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ED" w:rsidRPr="001B2774" w:rsidRDefault="00736DED" w:rsidP="008A3B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:rsidR="00736DED" w:rsidRPr="001B2774" w:rsidRDefault="00736DED" w:rsidP="008A3B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6DED" w:rsidRPr="00481093" w:rsidRDefault="00736DED" w:rsidP="004810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1093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схемы алгоритма в </w:t>
      </w:r>
      <w:proofErr w:type="spellStart"/>
      <w:r w:rsidRPr="00481093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AutoCad</w:t>
      </w:r>
      <w:proofErr w:type="spellEnd"/>
      <w:r w:rsidRPr="001B277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36DED" w:rsidRPr="00481093" w:rsidRDefault="00736DED" w:rsidP="004810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6DED" w:rsidRDefault="00736DED" w:rsidP="004810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1093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proofErr w:type="gramStart"/>
      <w:r w:rsidRPr="00481093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81093">
        <w:rPr>
          <w:rFonts w:ascii="Times New Roman" w:hAnsi="Times New Roman" w:cs="Times New Roman"/>
          <w:sz w:val="28"/>
          <w:szCs w:val="28"/>
        </w:rPr>
        <w:t xml:space="preserve">: </w:t>
      </w:r>
      <w:r w:rsidRPr="001B2774">
        <w:rPr>
          <w:rFonts w:ascii="Times New Roman" w:hAnsi="Times New Roman" w:cs="Times New Roman"/>
          <w:sz w:val="28"/>
          <w:szCs w:val="28"/>
        </w:rPr>
        <w:t xml:space="preserve"> </w:t>
      </w:r>
      <w:r w:rsidRPr="00481093">
        <w:rPr>
          <w:rFonts w:ascii="Times New Roman" w:hAnsi="Times New Roman" w:cs="Times New Roman"/>
          <w:sz w:val="28"/>
          <w:szCs w:val="28"/>
        </w:rPr>
        <w:t>подготовка</w:t>
      </w:r>
      <w:proofErr w:type="gramEnd"/>
      <w:r w:rsidRPr="00481093">
        <w:rPr>
          <w:rFonts w:ascii="Times New Roman" w:hAnsi="Times New Roman" w:cs="Times New Roman"/>
          <w:sz w:val="28"/>
          <w:szCs w:val="28"/>
        </w:rPr>
        <w:t xml:space="preserve"> к самостоятельной, творческой работе  с программой автоматизированного проектирования </w:t>
      </w:r>
      <w:proofErr w:type="spellStart"/>
      <w:r w:rsidRPr="00481093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81093">
        <w:rPr>
          <w:rFonts w:ascii="Times New Roman" w:hAnsi="Times New Roman" w:cs="Times New Roman"/>
          <w:sz w:val="28"/>
          <w:szCs w:val="28"/>
        </w:rPr>
        <w:t>. Формирование основных понятий программы, отработка навыков рисования объектов и их редактирования, формирование умения работать с информацией, необходимой для решения поставленной задачи, формирование навыков пользования графическими возможностями программы в профессиональной деятельности.</w:t>
      </w:r>
    </w:p>
    <w:p w:rsidR="00736DED" w:rsidRPr="00481093" w:rsidRDefault="00736DED" w:rsidP="004810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6DED" w:rsidRDefault="00736DED" w:rsidP="00501A3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10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481093">
        <w:rPr>
          <w:rFonts w:ascii="Times New Roman" w:hAnsi="Times New Roman" w:cs="Times New Roman"/>
          <w:sz w:val="28"/>
          <w:szCs w:val="28"/>
          <w:lang w:val="uk-UA"/>
        </w:rPr>
        <w:t>: Скласти схему алгоритму знаходження суми квадратів окремо додатних і від’ємних чисел заданої послідовності Х1,Х2…Х</w:t>
      </w:r>
      <w:r w:rsidRPr="004810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1093">
        <w:rPr>
          <w:rFonts w:ascii="Times New Roman" w:hAnsi="Times New Roman" w:cs="Times New Roman"/>
          <w:sz w:val="28"/>
          <w:szCs w:val="28"/>
          <w:lang w:val="uk-UA"/>
        </w:rPr>
        <w:t xml:space="preserve"> за умови, що величина </w:t>
      </w:r>
      <w:r w:rsidRPr="004810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1093">
        <w:rPr>
          <w:rFonts w:ascii="Times New Roman" w:hAnsi="Times New Roman" w:cs="Times New Roman"/>
          <w:sz w:val="28"/>
          <w:szCs w:val="28"/>
          <w:lang w:val="uk-UA"/>
        </w:rPr>
        <w:t xml:space="preserve"> вводиться з клавіатури, а елементи послідовності Хі – з магнітного диска на кожному кроці обчислень. Результат виводиться на друк.</w:t>
      </w:r>
    </w:p>
    <w:p w:rsidR="00736DED" w:rsidRPr="00481093" w:rsidRDefault="00736DED" w:rsidP="00501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6DED" w:rsidRPr="00481093" w:rsidRDefault="00736DED" w:rsidP="004810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A3B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сформировал основные понятия программы, отработал навыки</w:t>
      </w:r>
      <w:r w:rsidRPr="00481093">
        <w:rPr>
          <w:rFonts w:ascii="Times New Roman" w:hAnsi="Times New Roman" w:cs="Times New Roman"/>
          <w:sz w:val="28"/>
          <w:szCs w:val="28"/>
        </w:rPr>
        <w:t xml:space="preserve"> рисования объектов и их редактирования, </w:t>
      </w:r>
      <w:r>
        <w:rPr>
          <w:rFonts w:ascii="Times New Roman" w:hAnsi="Times New Roman" w:cs="Times New Roman"/>
          <w:sz w:val="28"/>
          <w:szCs w:val="28"/>
        </w:rPr>
        <w:t>сформировал</w:t>
      </w:r>
      <w:r w:rsidRPr="00481093">
        <w:rPr>
          <w:rFonts w:ascii="Times New Roman" w:hAnsi="Times New Roman" w:cs="Times New Roman"/>
          <w:sz w:val="28"/>
          <w:szCs w:val="28"/>
        </w:rPr>
        <w:t xml:space="preserve"> умения работать с информацией, необходимой для решения поставленной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6DED" w:rsidRPr="00481093" w:rsidRDefault="00736DED" w:rsidP="00501A3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6DED" w:rsidRPr="008A3B58" w:rsidRDefault="00736DED" w:rsidP="00DA1A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36DED" w:rsidRDefault="00736DED" w:rsidP="00DA1A64">
      <w:pPr>
        <w:spacing w:line="240" w:lineRule="auto"/>
      </w:pPr>
    </w:p>
    <w:p w:rsidR="00736DED" w:rsidRDefault="00736DED" w:rsidP="00DA1A64">
      <w:pPr>
        <w:spacing w:line="240" w:lineRule="auto"/>
      </w:pPr>
    </w:p>
    <w:p w:rsidR="00736DED" w:rsidRPr="00501A3B" w:rsidRDefault="00736DED" w:rsidP="00DA1A64">
      <w:pPr>
        <w:spacing w:line="240" w:lineRule="auto"/>
        <w:rPr>
          <w:lang w:val="uk-UA"/>
        </w:rPr>
      </w:pPr>
      <w:r w:rsidRPr="001B2774">
        <w:lastRenderedPageBreak/>
        <w:t xml:space="preserve">                              </w:t>
      </w:r>
      <w:bookmarkStart w:id="0" w:name="_GoBack"/>
      <w:r w:rsidR="003F3423">
        <w:rPr>
          <w:lang w:val="en-US"/>
        </w:rPr>
      </w:r>
      <w:r w:rsidR="003F3423">
        <w:rPr>
          <w:lang w:val="en-US"/>
        </w:rPr>
        <w:pict>
          <v:group id="_x0000_s1026" editas="canvas" style="width:378pt;height:447pt;mso-position-horizontal-relative:char;mso-position-vertical-relative:line" coordorigin="2845,1883" coordsize="5929,69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45;top:1883;width:5929;height:6920" o:preferrelative="f">
              <v:fill o:detectmouseclick="t"/>
              <v:path o:extrusionok="t" o:connecttype="none"/>
              <o:lock v:ext="edit" text="t"/>
            </v:shape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_x0000_s1028" type="#_x0000_t118" style="position:absolute;left:5021;top:2882;width:1412;height:558">
              <v:textbox style="mso-next-textbox:#_x0000_s1028">
                <w:txbxContent>
                  <w:p w:rsidR="00736DED" w:rsidRPr="002A0CE5" w:rsidRDefault="00736DED" w:rsidP="0056710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9" type="#_x0000_t116" style="position:absolute;left:5044;top:2046;width:1413;height:558">
              <v:textbox style="mso-next-textbox:#_x0000_s1029">
                <w:txbxContent>
                  <w:p w:rsidR="00736DED" w:rsidRPr="002A0CE5" w:rsidRDefault="00736DED" w:rsidP="0056710B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Початок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30" type="#_x0000_t117" style="position:absolute;left:5044;top:4577;width:1413;height:555">
              <v:textbox style="mso-next-textbox:#_x0000_s1030">
                <w:txbxContent>
                  <w:p w:rsidR="00736DED" w:rsidRPr="008E5858" w:rsidRDefault="00736DED" w:rsidP="0056710B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8E5858">
                      <w:rPr>
                        <w:lang w:val="en-US"/>
                      </w:rPr>
                      <w:t>i:=</w:t>
                    </w:r>
                    <w:proofErr w:type="gramEnd"/>
                    <w:r w:rsidRPr="008E5858">
                      <w:rPr>
                        <w:lang w:val="en-US"/>
                      </w:rPr>
                      <w:t>1 to n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1" type="#_x0000_t111" style="position:absolute;left:5044;top:7223;width:1413;height:557">
              <v:textbox style="mso-next-textbox:#_x0000_s1031">
                <w:txbxContent>
                  <w:p w:rsidR="00736DED" w:rsidRPr="002A0CE5" w:rsidRDefault="00736DED" w:rsidP="0056710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sum</w:t>
                    </w:r>
                  </w:p>
                </w:txbxContent>
              </v:textbox>
            </v:shape>
            <v:shape id="_x0000_s1032" type="#_x0000_t116" style="position:absolute;left:5044;top:8059;width:1413;height:558">
              <v:textbox style="mso-next-textbox:#_x0000_s1032">
                <w:txbxContent>
                  <w:p w:rsidR="00736DED" w:rsidRPr="002A0CE5" w:rsidRDefault="00736DED" w:rsidP="0056710B">
                    <w:pPr>
                      <w:jc w:val="center"/>
                      <w:rPr>
                        <w:lang w:val="uk-UA"/>
                      </w:rPr>
                    </w:pPr>
                    <w:r>
                      <w:t>К</w:t>
                    </w:r>
                    <w:proofErr w:type="spellStart"/>
                    <w:r>
                      <w:rPr>
                        <w:lang w:val="uk-UA"/>
                      </w:rPr>
                      <w:t>інець</w:t>
                    </w:r>
                    <w:proofErr w:type="spellEnd"/>
                  </w:p>
                </w:txbxContent>
              </v:textbox>
            </v:shape>
            <v:line id="_x0000_s1033" style="position:absolute" from="5749,6805" to="5751,6944"/>
            <v:line id="_x0000_s1034" style="position:absolute" from="3350,4856" to="3351,6944"/>
            <v:line id="_x0000_s1035" style="position:absolute;flip:x" from="3349,6944" to="5749,6946"/>
            <v:line id="_x0000_s1036" style="position:absolute;flip:x" from="6457,4856" to="8151,4857"/>
            <v:line id="_x0000_s1037" style="position:absolute;flip:x" from="5749,7084" to="8151,7086"/>
            <v:line id="_x0000_s1038" style="position:absolute" from="5749,7084" to="5751,7225"/>
            <v:line id="_x0000_s1039" style="position:absolute" from="8151,4856" to="8152,7084"/>
            <v:line id="_x0000_s1040" style="position:absolute" from="5749,4298" to="5750,4577">
              <v:stroke endarrow="block"/>
            </v:line>
            <v:line id="_x0000_s1041" style="position:absolute" from="5749,5134" to="5750,5413">
              <v:stroke endarrow="block"/>
            </v:line>
            <v:line id="_x0000_s1042" style="position:absolute" from="5749,5971" to="5750,6248">
              <v:stroke endarrow="block"/>
            </v:line>
            <v:line id="_x0000_s1043" style="position:absolute" from="5749,7780" to="5750,8059">
              <v:stroke endarrow="block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5752;top:2615;width:1;height:335" o:connectortype="straight">
              <v:stroke endarrow="block"/>
            </v:shape>
            <v:shape id="_x0000_s1045" type="#_x0000_t32" style="position:absolute;left:5749;top:7084;width:2;height:141" o:connectortype="straight">
              <v:stroke endarrow="block"/>
            </v:shape>
            <v:line id="_x0000_s1046" style="position:absolute" from="3350,4856" to="5044,4857">
              <v:stroke endarrow="block"/>
            </v:lin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7" type="#_x0000_t109" style="position:absolute;left:5044;top:6248;width:1413;height:559">
              <v:textbox>
                <w:txbxContent>
                  <w:p w:rsidR="00736DED" w:rsidRPr="008E5858" w:rsidRDefault="00736DED" w:rsidP="0056710B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8E5858">
                      <w:rPr>
                        <w:lang w:val="en-US"/>
                      </w:rPr>
                      <w:t>sum:=</w:t>
                    </w:r>
                    <w:proofErr w:type="spellStart"/>
                    <w:proofErr w:type="gramEnd"/>
                    <w:r w:rsidRPr="008E5858">
                      <w:rPr>
                        <w:lang w:val="en-US"/>
                      </w:rPr>
                      <w:t>sum+i</w:t>
                    </w:r>
                    <w:proofErr w:type="spellEnd"/>
                    <w:r w:rsidRPr="008E5858">
                      <w:rPr>
                        <w:lang w:val="en-US"/>
                      </w:rPr>
                      <w:t>*</w:t>
                    </w:r>
                    <w:proofErr w:type="spellStart"/>
                    <w:r w:rsidRPr="008E5858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736DED" w:rsidRDefault="00736DED" w:rsidP="0056710B"/>
                </w:txbxContent>
              </v:textbox>
            </v:shape>
            <v:shapetype id="_x0000_t133" coordsize="21600,21600" o:spt="133" path="m21600,10800qy18019,21600l3581,21600qx,10800,3581,l18019,qx21600,10800xem18019,21600nfqx14438,10800,18019,e">
              <v:path o:extrusionok="f" gradientshapeok="t" o:connecttype="custom" o:connectlocs="10800,0;0,10800;10800,21600;14438,10800;21600,10800" o:connectangles="270,180,90,0,0" textboxrect="3581,0,14438,21600"/>
            </v:shapetype>
            <v:shape id="_x0000_s1048" type="#_x0000_t133" style="position:absolute;left:5044;top:5413;width:1413;height:555">
              <v:textbox>
                <w:txbxContent>
                  <w:p w:rsidR="00736DED" w:rsidRPr="006727EC" w:rsidRDefault="00736DED" w:rsidP="0056710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N[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>]</w:t>
                    </w:r>
                  </w:p>
                </w:txbxContent>
              </v:textbox>
            </v:shape>
            <v:rect id="_x0000_s1050" style="position:absolute;left:5044;top:3719;width:1413;height:557">
              <v:textbox>
                <w:txbxContent>
                  <w:p w:rsidR="0056710B" w:rsidRPr="0056710B" w:rsidRDefault="0056710B" w:rsidP="0056710B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sum:=</w:t>
                    </w:r>
                    <w:proofErr w:type="gramEnd"/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line id="_x0000_s1051" style="position:absolute" from="5751,3440" to="5752,3719">
              <v:stroke endarrow="block"/>
            </v:line>
            <w10:anchorlock/>
          </v:group>
        </w:pict>
      </w:r>
      <w:bookmarkEnd w:id="0"/>
    </w:p>
    <w:sectPr w:rsidR="00736DED" w:rsidRPr="00501A3B" w:rsidSect="00971B4B">
      <w:footerReference w:type="default" r:id="rId6"/>
      <w:footerReference w:type="first" r:id="rId7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DED" w:rsidRDefault="00736DED" w:rsidP="00BC327B">
      <w:pPr>
        <w:spacing w:after="0" w:line="240" w:lineRule="auto"/>
      </w:pPr>
      <w:r>
        <w:separator/>
      </w:r>
    </w:p>
  </w:endnote>
  <w:endnote w:type="continuationSeparator" w:id="0">
    <w:p w:rsidR="00736DED" w:rsidRDefault="00736DED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736DED" w:rsidRPr="006D6104" w:rsidTr="001B2774">
      <w:trPr>
        <w:cantSplit/>
        <w:trHeight w:val="305"/>
      </w:trPr>
      <w:tc>
        <w:tcPr>
          <w:tcW w:w="340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736DED" w:rsidRPr="00776970" w:rsidRDefault="00736DED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6D6104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</w:t>
          </w:r>
          <w:r w:rsidRPr="006D6104">
            <w:rPr>
              <w:rFonts w:ascii="Times New Roman" w:hAnsi="Times New Roman" w:cs="Times New Roman"/>
              <w:sz w:val="40"/>
              <w:szCs w:val="40"/>
              <w:lang w:val="uk-UA"/>
            </w:rPr>
            <w:t>6</w:t>
          </w:r>
          <w:r w:rsidRPr="006D6104">
            <w:rPr>
              <w:rFonts w:ascii="Times New Roman" w:hAnsi="Times New Roman" w:cs="Times New Roman"/>
              <w:sz w:val="40"/>
              <w:szCs w:val="40"/>
            </w:rPr>
            <w:t>.050202.1341.</w:t>
          </w:r>
          <w:r>
            <w:rPr>
              <w:rFonts w:ascii="Times New Roman" w:hAnsi="Times New Roman" w:cs="Times New Roman"/>
              <w:sz w:val="40"/>
              <w:szCs w:val="40"/>
              <w:lang w:val="uk-UA"/>
            </w:rPr>
            <w:t>ЛР.</w:t>
          </w:r>
          <w:r>
            <w:rPr>
              <w:rFonts w:ascii="Times New Roman" w:hAnsi="Times New Roman" w:cs="Times New Roman"/>
              <w:sz w:val="40"/>
              <w:szCs w:val="40"/>
              <w:lang w:val="en-US"/>
            </w:rPr>
            <w:t>2</w:t>
          </w:r>
        </w:p>
      </w:tc>
      <w:tc>
        <w:tcPr>
          <w:tcW w:w="424" w:type="dxa"/>
          <w:vAlign w:val="center"/>
        </w:tcPr>
        <w:p w:rsidR="00736DED" w:rsidRPr="006D6104" w:rsidRDefault="00736DED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6D6104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736DED" w:rsidRPr="006D6104" w:rsidTr="001B2774">
      <w:trPr>
        <w:cantSplit/>
        <w:trHeight w:val="305"/>
      </w:trPr>
      <w:tc>
        <w:tcPr>
          <w:tcW w:w="340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6D6104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6D6104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6D6104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3F3423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6D6104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736DED" w:rsidRPr="006D6104" w:rsidTr="001B2774">
      <w:trPr>
        <w:cantSplit/>
        <w:trHeight w:val="305"/>
      </w:trPr>
      <w:tc>
        <w:tcPr>
          <w:tcW w:w="340" w:type="dxa"/>
          <w:vAlign w:val="center"/>
        </w:tcPr>
        <w:p w:rsidR="00736DED" w:rsidRPr="006D6104" w:rsidRDefault="00736DED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6D6104">
            <w:rPr>
              <w:rFonts w:ascii="Times New Roman" w:hAnsi="Times New Roman" w:cs="Times New Roman"/>
              <w:sz w:val="16"/>
              <w:szCs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736DED" w:rsidRPr="006D6104" w:rsidRDefault="00736DED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6D6104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6D6104">
            <w:rPr>
              <w:rFonts w:ascii="Times New Roman" w:hAnsi="Times New Roman" w:cs="Times New Roman"/>
              <w:sz w:val="16"/>
              <w:szCs w:val="16"/>
            </w:rPr>
            <w:t xml:space="preserve">№ </w:t>
          </w:r>
          <w:proofErr w:type="spellStart"/>
          <w:r w:rsidRPr="006D6104">
            <w:rPr>
              <w:rFonts w:ascii="Times New Roman" w:hAnsi="Times New Roman" w:cs="Times New Roman"/>
              <w:sz w:val="16"/>
              <w:szCs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:rsidR="00736DED" w:rsidRPr="006D6104" w:rsidRDefault="00736DED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6D6104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736DED" w:rsidRPr="006D6104" w:rsidRDefault="00736DED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6D6104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736DED" w:rsidRPr="006D6104" w:rsidRDefault="00736DED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736DED" w:rsidRDefault="00736DE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736DED" w:rsidRPr="006D6104" w:rsidTr="001B2774">
      <w:trPr>
        <w:trHeight w:val="275"/>
      </w:trPr>
      <w:tc>
        <w:tcPr>
          <w:tcW w:w="56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D6104">
            <w:rPr>
              <w:rFonts w:ascii="Times New Roman" w:hAnsi="Times New Roman" w:cs="Times New Roman"/>
              <w:sz w:val="40"/>
              <w:szCs w:val="40"/>
              <w:lang w:val="uk-UA"/>
            </w:rPr>
            <w:t>6</w:t>
          </w:r>
          <w:r w:rsidRPr="006D6104">
            <w:rPr>
              <w:rFonts w:ascii="Times New Roman" w:hAnsi="Times New Roman" w:cs="Times New Roman"/>
              <w:sz w:val="40"/>
              <w:szCs w:val="40"/>
            </w:rPr>
            <w:t>.050202.1341.</w:t>
          </w:r>
          <w:r w:rsidRPr="006D6104">
            <w:rPr>
              <w:rFonts w:ascii="Times New Roman" w:hAnsi="Times New Roman" w:cs="Times New Roman"/>
              <w:sz w:val="40"/>
              <w:szCs w:val="40"/>
              <w:lang w:val="uk-UA"/>
            </w:rPr>
            <w:t>ЛР.0</w:t>
          </w:r>
          <w:r>
            <w:rPr>
              <w:rFonts w:ascii="Times New Roman" w:hAnsi="Times New Roman" w:cs="Times New Roman"/>
              <w:sz w:val="40"/>
              <w:szCs w:val="40"/>
            </w:rPr>
            <w:t>2</w:t>
          </w:r>
          <w:r w:rsidRPr="006D6104">
            <w:rPr>
              <w:rFonts w:ascii="Times New Roman" w:hAnsi="Times New Roman" w:cs="Times New Roman"/>
              <w:sz w:val="40"/>
              <w:szCs w:val="40"/>
            </w:rPr>
            <w:t>.07</w:t>
          </w:r>
        </w:p>
      </w:tc>
    </w:tr>
    <w:tr w:rsidR="00736DED" w:rsidRPr="006D6104" w:rsidTr="001B2774">
      <w:trPr>
        <w:trHeight w:val="275"/>
      </w:trPr>
      <w:tc>
        <w:tcPr>
          <w:tcW w:w="56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0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36DED" w:rsidRPr="006D6104" w:rsidTr="001B2774">
      <w:trPr>
        <w:trHeight w:val="275"/>
      </w:trPr>
      <w:tc>
        <w:tcPr>
          <w:tcW w:w="56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П</w:t>
          </w: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r w:rsidRPr="006D6104">
            <w:rPr>
              <w:rFonts w:ascii="Times New Roman" w:hAnsi="Times New Roman" w:cs="Times New Roman"/>
              <w:sz w:val="20"/>
              <w:szCs w:val="20"/>
            </w:rPr>
            <w:t>дпис</w:t>
          </w:r>
          <w:proofErr w:type="spellEnd"/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521" w:type="dxa"/>
          <w:gridSpan w:val="6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736DED" w:rsidRPr="006D6104" w:rsidTr="001B2774">
      <w:tc>
        <w:tcPr>
          <w:tcW w:w="1276" w:type="dxa"/>
          <w:gridSpan w:val="2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544" w:type="dxa"/>
          <w:vMerge w:val="restart"/>
          <w:vAlign w:val="center"/>
        </w:tcPr>
        <w:p w:rsidR="00736DED" w:rsidRPr="00501A3B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Style w:val="shorttext"/>
              <w:rFonts w:ascii="Times New Roman" w:hAnsi="Times New Roman" w:cs="Times New Roman"/>
              <w:sz w:val="28"/>
              <w:szCs w:val="28"/>
              <w:lang w:val="uk-UA"/>
            </w:rPr>
            <w:t>Ф</w:t>
          </w:r>
          <w:proofErr w:type="spellStart"/>
          <w:r w:rsidRPr="00501A3B">
            <w:rPr>
              <w:rStyle w:val="shorttext"/>
              <w:rFonts w:ascii="Times New Roman" w:hAnsi="Times New Roman" w:cs="Times New Roman"/>
              <w:sz w:val="28"/>
              <w:szCs w:val="28"/>
            </w:rPr>
            <w:t>ормирования</w:t>
          </w:r>
          <w:proofErr w:type="spellEnd"/>
          <w:r w:rsidRPr="00501A3B">
            <w:rPr>
              <w:rStyle w:val="shorttext"/>
              <w:rFonts w:ascii="Times New Roman" w:hAnsi="Times New Roman" w:cs="Times New Roman"/>
              <w:sz w:val="28"/>
              <w:szCs w:val="28"/>
            </w:rPr>
            <w:t xml:space="preserve"> последовательности</w:t>
          </w:r>
        </w:p>
      </w:tc>
      <w:tc>
        <w:tcPr>
          <w:tcW w:w="992" w:type="dxa"/>
          <w:gridSpan w:val="3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Л</w:t>
          </w: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proofErr w:type="spellEnd"/>
          <w:r w:rsidRPr="006D6104">
            <w:rPr>
              <w:rFonts w:ascii="Times New Roman" w:hAnsi="Times New Roman" w:cs="Times New Roman"/>
              <w:sz w:val="20"/>
              <w:szCs w:val="20"/>
            </w:rPr>
            <w:t>т</w:t>
          </w:r>
        </w:p>
      </w:tc>
      <w:tc>
        <w:tcPr>
          <w:tcW w:w="992" w:type="dxa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</w:rPr>
            <w:t>Аркуш</w:t>
          </w:r>
          <w:proofErr w:type="spellEnd"/>
        </w:p>
      </w:tc>
      <w:tc>
        <w:tcPr>
          <w:tcW w:w="993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</w:rPr>
            <w:t>Аркуш</w:t>
          </w:r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proofErr w:type="spellEnd"/>
          <w:r w:rsidRPr="006D6104">
            <w:rPr>
              <w:rFonts w:ascii="Times New Roman" w:hAnsi="Times New Roman" w:cs="Times New Roman"/>
              <w:sz w:val="20"/>
              <w:szCs w:val="20"/>
            </w:rPr>
            <w:t>в</w:t>
          </w:r>
        </w:p>
      </w:tc>
    </w:tr>
    <w:tr w:rsidR="00736DED" w:rsidRPr="006D6104" w:rsidTr="001B2774">
      <w:tc>
        <w:tcPr>
          <w:tcW w:w="1276" w:type="dxa"/>
          <w:gridSpan w:val="2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</w:rPr>
            <w:t>Студент</w:t>
          </w: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  <w:lang w:val="uk-UA"/>
            </w:rPr>
            <w:t>Іванов С.</w:t>
          </w: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3544" w:type="dxa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283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426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283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992" w:type="dxa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>1</w:t>
          </w:r>
        </w:p>
      </w:tc>
      <w:tc>
        <w:tcPr>
          <w:tcW w:w="993" w:type="dxa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>2</w:t>
          </w:r>
        </w:p>
      </w:tc>
    </w:tr>
    <w:tr w:rsidR="00736DED" w:rsidRPr="006D6104" w:rsidTr="001B2774">
      <w:tc>
        <w:tcPr>
          <w:tcW w:w="1276" w:type="dxa"/>
          <w:gridSpan w:val="2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544" w:type="dxa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736DED" w:rsidRPr="006D6104" w:rsidRDefault="00736DED" w:rsidP="006D6104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D6104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736DED" w:rsidRPr="006D6104" w:rsidTr="001B2774">
      <w:tc>
        <w:tcPr>
          <w:tcW w:w="1276" w:type="dxa"/>
          <w:gridSpan w:val="2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</w:rPr>
            <w:t>Викладач</w:t>
          </w:r>
          <w:proofErr w:type="spellEnd"/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proofErr w:type="spellStart"/>
          <w:r w:rsidRPr="006D6104">
            <w:rPr>
              <w:rFonts w:ascii="Times New Roman" w:hAnsi="Times New Roman" w:cs="Times New Roman"/>
              <w:sz w:val="20"/>
              <w:szCs w:val="20"/>
              <w:lang w:val="uk-UA"/>
            </w:rPr>
            <w:t>Вінниченко</w:t>
          </w:r>
          <w:proofErr w:type="spellEnd"/>
          <w:r w:rsidRPr="006D6104">
            <w:rPr>
              <w:rFonts w:ascii="Times New Roman" w:hAnsi="Times New Roman" w:cs="Times New Roman"/>
              <w:sz w:val="20"/>
              <w:szCs w:val="20"/>
              <w:lang w:val="uk-UA"/>
            </w:rPr>
            <w:t xml:space="preserve"> </w:t>
          </w:r>
          <w:r w:rsidRPr="006D6104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I</w:t>
          </w: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544" w:type="dxa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2977" w:type="dxa"/>
          <w:gridSpan w:val="5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</w:tr>
    <w:tr w:rsidR="00736DED" w:rsidRPr="006D6104" w:rsidTr="001B2774">
      <w:tc>
        <w:tcPr>
          <w:tcW w:w="1276" w:type="dxa"/>
          <w:gridSpan w:val="2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1418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850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709" w:type="dxa"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3544" w:type="dxa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2977" w:type="dxa"/>
          <w:gridSpan w:val="5"/>
          <w:vMerge/>
        </w:tcPr>
        <w:p w:rsidR="00736DED" w:rsidRPr="006D6104" w:rsidRDefault="00736DED" w:rsidP="002E244C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tc>
    </w:tr>
  </w:tbl>
  <w:p w:rsidR="00736DED" w:rsidRDefault="00736D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DED" w:rsidRDefault="00736DED" w:rsidP="00BC327B">
      <w:pPr>
        <w:spacing w:after="0" w:line="240" w:lineRule="auto"/>
      </w:pPr>
      <w:r>
        <w:separator/>
      </w:r>
    </w:p>
  </w:footnote>
  <w:footnote w:type="continuationSeparator" w:id="0">
    <w:p w:rsidR="00736DED" w:rsidRDefault="00736DED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B2774"/>
    <w:rsid w:val="001D2C8C"/>
    <w:rsid w:val="001D7EED"/>
    <w:rsid w:val="002005DA"/>
    <w:rsid w:val="00200F36"/>
    <w:rsid w:val="00213D1B"/>
    <w:rsid w:val="0023199A"/>
    <w:rsid w:val="00246C90"/>
    <w:rsid w:val="002600F3"/>
    <w:rsid w:val="0026165A"/>
    <w:rsid w:val="002716E9"/>
    <w:rsid w:val="00272F05"/>
    <w:rsid w:val="00287E6A"/>
    <w:rsid w:val="002A0CE5"/>
    <w:rsid w:val="002A3541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3423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1093"/>
    <w:rsid w:val="004875F2"/>
    <w:rsid w:val="004C1A46"/>
    <w:rsid w:val="004F0F4F"/>
    <w:rsid w:val="00501A3B"/>
    <w:rsid w:val="00506AE0"/>
    <w:rsid w:val="00513F9C"/>
    <w:rsid w:val="005307E0"/>
    <w:rsid w:val="00533584"/>
    <w:rsid w:val="005444E3"/>
    <w:rsid w:val="00544FDF"/>
    <w:rsid w:val="00550D19"/>
    <w:rsid w:val="0056710B"/>
    <w:rsid w:val="005820C8"/>
    <w:rsid w:val="00593003"/>
    <w:rsid w:val="005969F3"/>
    <w:rsid w:val="005A68BE"/>
    <w:rsid w:val="005C031F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727EC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C31A2"/>
    <w:rsid w:val="006D6104"/>
    <w:rsid w:val="006F1F60"/>
    <w:rsid w:val="00726B79"/>
    <w:rsid w:val="007348B5"/>
    <w:rsid w:val="00736DED"/>
    <w:rsid w:val="007423B8"/>
    <w:rsid w:val="007640BC"/>
    <w:rsid w:val="00764B0F"/>
    <w:rsid w:val="007720DE"/>
    <w:rsid w:val="007751EE"/>
    <w:rsid w:val="00776970"/>
    <w:rsid w:val="0078757C"/>
    <w:rsid w:val="00790F39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97BC0"/>
    <w:rsid w:val="008A3B58"/>
    <w:rsid w:val="008B48B7"/>
    <w:rsid w:val="008B4B03"/>
    <w:rsid w:val="008C0E98"/>
    <w:rsid w:val="008D384F"/>
    <w:rsid w:val="008D3885"/>
    <w:rsid w:val="008D77A5"/>
    <w:rsid w:val="008E5858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B125D8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47C2B"/>
    <w:rsid w:val="00C565D2"/>
    <w:rsid w:val="00C84B38"/>
    <w:rsid w:val="00CA577B"/>
    <w:rsid w:val="00CD271C"/>
    <w:rsid w:val="00CD6EB6"/>
    <w:rsid w:val="00CE2ABD"/>
    <w:rsid w:val="00CE32C4"/>
    <w:rsid w:val="00CF158C"/>
    <w:rsid w:val="00D0189E"/>
    <w:rsid w:val="00D036D6"/>
    <w:rsid w:val="00D03F53"/>
    <w:rsid w:val="00D17078"/>
    <w:rsid w:val="00D212CC"/>
    <w:rsid w:val="00D24AC4"/>
    <w:rsid w:val="00D61AC7"/>
    <w:rsid w:val="00D70A8B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86433"/>
    <w:rsid w:val="00FA4ECA"/>
    <w:rsid w:val="00FB36AC"/>
    <w:rsid w:val="00FB5180"/>
    <w:rsid w:val="00FC1D33"/>
    <w:rsid w:val="00FC559D"/>
    <w:rsid w:val="00FD72AD"/>
    <w:rsid w:val="00FE2063"/>
    <w:rsid w:val="00FE3C06"/>
    <w:rsid w:val="00FE5CA0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  <o:rules v:ext="edit">
        <o:r id="V:Rule3" type="connector" idref="#_x0000_s1044"/>
        <o:r id="V:Rule4" type="connector" idref="#_x0000_s1045"/>
      </o:rules>
    </o:shapelayout>
  </w:shapeDefaults>
  <w:decimalSymbol w:val=","/>
  <w:listSeparator w:val=";"/>
  <w14:docId w14:val="6729F886"/>
  <w15:docId w15:val="{1056DC4A-BE26-487A-8D26-9BEBD61F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584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1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BC327B"/>
  </w:style>
  <w:style w:type="paragraph" w:styleId="a6">
    <w:name w:val="footer"/>
    <w:basedOn w:val="a"/>
    <w:link w:val="a7"/>
    <w:uiPriority w:val="99"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BC327B"/>
  </w:style>
  <w:style w:type="table" w:styleId="a8">
    <w:name w:val="Table Grid"/>
    <w:basedOn w:val="a1"/>
    <w:uiPriority w:val="99"/>
    <w:rsid w:val="00BC327B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uiPriority w:val="99"/>
    <w:rsid w:val="0050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7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151</Words>
  <Characters>861</Characters>
  <Application>Microsoft Office Word</Application>
  <DocSecurity>0</DocSecurity>
  <Lines>7</Lines>
  <Paragraphs>2</Paragraphs>
  <ScaleCrop>false</ScaleCrop>
  <Company>NUOS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61</cp:revision>
  <cp:lastPrinted>2017-03-22T06:16:00Z</cp:lastPrinted>
  <dcterms:created xsi:type="dcterms:W3CDTF">2017-03-14T18:40:00Z</dcterms:created>
  <dcterms:modified xsi:type="dcterms:W3CDTF">2017-05-16T15:00:00Z</dcterms:modified>
</cp:coreProperties>
</file>