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8"/>
          <w:szCs w:val="28"/>
        </w:rPr>
        <w:id w:val="44982483"/>
        <w:docPartObj>
          <w:docPartGallery w:val="Cover Pages"/>
          <w:docPartUnique/>
        </w:docPartObj>
      </w:sdtPr>
      <w:sdtEndPr/>
      <w:sdtContent>
        <w:p w:rsidR="00565FF4" w:rsidRPr="000B5C96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Національний</w:t>
          </w:r>
          <w:proofErr w:type="spellEnd"/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університет</w:t>
          </w:r>
          <w:proofErr w:type="spellEnd"/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кораблебудування</w:t>
          </w:r>
          <w:proofErr w:type="spellEnd"/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565FF4" w:rsidRPr="000B5C96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імені</w:t>
          </w:r>
          <w:proofErr w:type="spellEnd"/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адмірала</w:t>
          </w:r>
          <w:proofErr w:type="spellEnd"/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Макарова</w:t>
          </w:r>
        </w:p>
        <w:p w:rsidR="00565FF4" w:rsidRPr="000B5C96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565FF4" w:rsidRPr="000B5C96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565FF4" w:rsidRDefault="00565FF4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0B5C96" w:rsidRDefault="000B5C96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0B5C96" w:rsidRPr="000B5C96" w:rsidRDefault="000B5C96" w:rsidP="00565FF4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:rsidR="00A011B6" w:rsidRDefault="00A011B6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Безпека життєдіяльності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>Практичне заняття</w:t>
          </w:r>
          <w:r w:rsidRPr="000B5C9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565FF4" w:rsidRPr="000B5C96" w:rsidRDefault="00565FF4" w:rsidP="00565FF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B5C96">
            <w:rPr>
              <w:rFonts w:ascii="Times New Roman" w:hAnsi="Times New Roman" w:cs="Times New Roman"/>
              <w:sz w:val="28"/>
              <w:szCs w:val="28"/>
            </w:rPr>
            <w:t>Визначе</w:t>
          </w:r>
          <w:r w:rsidR="00A011B6">
            <w:rPr>
              <w:rFonts w:ascii="Times New Roman" w:hAnsi="Times New Roman" w:cs="Times New Roman"/>
              <w:sz w:val="28"/>
              <w:szCs w:val="28"/>
            </w:rPr>
            <w:t>ння</w:t>
          </w:r>
          <w:proofErr w:type="spellEnd"/>
          <w:r w:rsidR="00A011B6">
            <w:rPr>
              <w:rFonts w:ascii="Times New Roman" w:hAnsi="Times New Roman" w:cs="Times New Roman"/>
              <w:sz w:val="28"/>
              <w:szCs w:val="28"/>
            </w:rPr>
            <w:t xml:space="preserve"> характеристик </w:t>
          </w:r>
          <w:proofErr w:type="spellStart"/>
          <w:r w:rsidR="00A011B6">
            <w:rPr>
              <w:rFonts w:ascii="Times New Roman" w:hAnsi="Times New Roman" w:cs="Times New Roman"/>
              <w:sz w:val="28"/>
              <w:szCs w:val="28"/>
            </w:rPr>
            <w:t>пожежі</w:t>
          </w:r>
          <w:proofErr w:type="spellEnd"/>
          <w:r w:rsidR="00A011B6">
            <w:rPr>
              <w:rFonts w:ascii="Times New Roman" w:hAnsi="Times New Roman" w:cs="Times New Roman"/>
              <w:sz w:val="28"/>
              <w:szCs w:val="28"/>
            </w:rPr>
            <w:t xml:space="preserve"> на ОЕ</w:t>
          </w:r>
        </w:p>
        <w:p w:rsidR="00565FF4" w:rsidRDefault="00787E6D" w:rsidP="00565FF4">
          <w:pPr>
            <w:spacing w:line="360" w:lineRule="auto"/>
            <w:jc w:val="both"/>
            <w:rPr>
              <w:rFonts w:cstheme="minorHAnsi"/>
              <w:sz w:val="28"/>
              <w:szCs w:val="28"/>
            </w:rPr>
          </w:pPr>
          <w:r w:rsidRPr="000B5C96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2BCA2E" wp14:editId="67F82B43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0" r="1905" b="635"/>
                    <wp:wrapNone/>
                    <wp:docPr id="76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nutw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XNZ7rcC&#10;AAC6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0B5C96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0" locked="1" layoutInCell="0" allowOverlap="1" wp14:anchorId="36A0A067" wp14:editId="4B365AF2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2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22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</w:t>
                                  </w:r>
                                  <w:proofErr w:type="spellEnd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proofErr w:type="spellEnd"/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3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41A8" w:rsidRDefault="003841A8" w:rsidP="003841A8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6.151.2341.13.02</w:t>
                                  </w:r>
                                </w:p>
                                <w:p w:rsidR="0081337F" w:rsidRPr="002E0C52" w:rsidRDefault="0081337F" w:rsidP="00133AEA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5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0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4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5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B5438B" w:rsidRDefault="003841A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Іванов</w:t>
                                    </w:r>
                                    <w:proofErr w:type="spellEnd"/>
                                    <w:r w:rsidR="00E00125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6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7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8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9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0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787E6D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25232" w:rsidRPr="003841A8" w:rsidRDefault="00525232" w:rsidP="003841A8">
                                  <w:pPr>
                                    <w:spacing w:line="240" w:lineRule="auto"/>
                                    <w:ind w:right="28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</w:pPr>
                                  <w:proofErr w:type="spellStart"/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Визначення</w:t>
                                  </w:r>
                                  <w:proofErr w:type="spellEnd"/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uk-UA"/>
                                    </w:rPr>
                                    <w:t xml:space="preserve">     </w:t>
                                  </w:r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характеристик</w:t>
                                  </w:r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  <w:lang w:val="uk-UA"/>
                                    </w:rPr>
                                    <w:t xml:space="preserve">         </w:t>
                                  </w:r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пожежі</w:t>
                                  </w:r>
                                  <w:proofErr w:type="spellEnd"/>
                                  <w:r w:rsidRPr="003841A8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 xml:space="preserve"> на ОЕ</w:t>
                                  </w:r>
                                </w:p>
                                <w:p w:rsidR="0081337F" w:rsidRPr="00AA3249" w:rsidRDefault="0081337F" w:rsidP="00133AEA">
                                  <w:pPr>
                                    <w:ind w:firstLine="426"/>
                                    <w:rPr>
                                      <w:sz w:val="32"/>
                                      <w:szCs w:val="32"/>
                                      <w:lang w:val="uk-UA"/>
                                    </w:rPr>
                                  </w:pPr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5D03D9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3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56.7pt;margin-top:14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</w:t>
                            </w:r>
                            <w:proofErr w:type="spellEnd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3841A8" w:rsidRDefault="003841A8" w:rsidP="003841A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6.151.2341.13.02</w:t>
                            </w:r>
                          </w:p>
                          <w:p w:rsidR="0081337F" w:rsidRPr="002E0C52" w:rsidRDefault="0081337F" w:rsidP="00133A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B5438B" w:rsidRDefault="003841A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 w:rsidR="00E00125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787E6D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В.А.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525232" w:rsidRPr="003841A8" w:rsidRDefault="00525232" w:rsidP="003841A8">
                            <w:pPr>
                              <w:spacing w:line="240" w:lineRule="auto"/>
                              <w:ind w:right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Визначення</w:t>
                            </w:r>
                            <w:proofErr w:type="spellEnd"/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</w:t>
                            </w:r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характеристик</w:t>
                            </w:r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</w:t>
                            </w:r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пожежі</w:t>
                            </w:r>
                            <w:proofErr w:type="spellEnd"/>
                            <w:r w:rsidRPr="003841A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на ОЕ</w:t>
                            </w:r>
                          </w:p>
                          <w:p w:rsidR="0081337F" w:rsidRPr="00AA3249" w:rsidRDefault="0081337F" w:rsidP="00133AEA">
                            <w:pPr>
                              <w:ind w:firstLine="426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D1229E" w:rsidRDefault="005D03D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1229E" w:rsidRPr="000B5C9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683FA4" w:rsidRPr="000B5C96" w:rsidRDefault="00683FA4" w:rsidP="005D03D9">
      <w:pPr>
        <w:spacing w:line="24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5C96">
        <w:rPr>
          <w:rFonts w:ascii="Times New Roman" w:hAnsi="Times New Roman" w:cs="Times New Roman"/>
          <w:b/>
          <w:sz w:val="28"/>
          <w:szCs w:val="28"/>
        </w:rPr>
        <w:lastRenderedPageBreak/>
        <w:t>Практичне</w:t>
      </w:r>
      <w:proofErr w:type="spellEnd"/>
      <w:r w:rsidRPr="000B5C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5C96">
        <w:rPr>
          <w:rFonts w:ascii="Times New Roman" w:hAnsi="Times New Roman" w:cs="Times New Roman"/>
          <w:b/>
          <w:sz w:val="28"/>
          <w:szCs w:val="28"/>
        </w:rPr>
        <w:t>заняття</w:t>
      </w:r>
      <w:proofErr w:type="spellEnd"/>
      <w:r w:rsidRPr="000B5C96">
        <w:rPr>
          <w:rFonts w:ascii="Times New Roman" w:hAnsi="Times New Roman" w:cs="Times New Roman"/>
          <w:b/>
          <w:sz w:val="28"/>
          <w:szCs w:val="28"/>
        </w:rPr>
        <w:t xml:space="preserve"> 1.3.3.</w:t>
      </w:r>
    </w:p>
    <w:p w:rsidR="00683FA4" w:rsidRPr="000B5C96" w:rsidRDefault="00683FA4" w:rsidP="00683FA4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FA4" w:rsidRPr="000B5C96" w:rsidRDefault="00683FA4" w:rsidP="005D03D9">
      <w:pPr>
        <w:spacing w:line="24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5C96">
        <w:rPr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0B5C96">
        <w:rPr>
          <w:rFonts w:ascii="Times New Roman" w:hAnsi="Times New Roman" w:cs="Times New Roman"/>
          <w:b/>
          <w:sz w:val="28"/>
          <w:szCs w:val="28"/>
        </w:rPr>
        <w:t xml:space="preserve"> характеристик </w:t>
      </w:r>
      <w:proofErr w:type="spellStart"/>
      <w:r w:rsidRPr="000B5C96">
        <w:rPr>
          <w:rFonts w:ascii="Times New Roman" w:hAnsi="Times New Roman" w:cs="Times New Roman"/>
          <w:b/>
          <w:sz w:val="28"/>
          <w:szCs w:val="28"/>
        </w:rPr>
        <w:t>пожежі</w:t>
      </w:r>
      <w:proofErr w:type="spellEnd"/>
      <w:r w:rsidRPr="000B5C96">
        <w:rPr>
          <w:rFonts w:ascii="Times New Roman" w:hAnsi="Times New Roman" w:cs="Times New Roman"/>
          <w:b/>
          <w:sz w:val="28"/>
          <w:szCs w:val="28"/>
        </w:rPr>
        <w:t xml:space="preserve"> на ОЕ</w:t>
      </w:r>
    </w:p>
    <w:p w:rsidR="000B5C96" w:rsidRPr="000B5C96" w:rsidRDefault="000B5C96" w:rsidP="005D03D9">
      <w:pPr>
        <w:spacing w:line="24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FA4" w:rsidRPr="000B5C96" w:rsidRDefault="00683FA4" w:rsidP="00683F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5C96">
        <w:rPr>
          <w:rFonts w:ascii="Times New Roman" w:hAnsi="Times New Roman" w:cs="Times New Roman"/>
          <w:b/>
          <w:sz w:val="28"/>
          <w:szCs w:val="28"/>
        </w:rPr>
        <w:t>Вар</w:t>
      </w:r>
      <w:proofErr w:type="spellStart"/>
      <w:r w:rsidR="003841A8" w:rsidRPr="000B5C96">
        <w:rPr>
          <w:rFonts w:ascii="Times New Roman" w:hAnsi="Times New Roman" w:cs="Times New Roman"/>
          <w:b/>
          <w:sz w:val="28"/>
          <w:szCs w:val="28"/>
          <w:lang w:val="uk-UA"/>
        </w:rPr>
        <w:t>іант</w:t>
      </w:r>
      <w:proofErr w:type="spellEnd"/>
      <w:r w:rsidR="003841A8" w:rsidRPr="000B5C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D841AD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3841A8" w:rsidRPr="000B5C96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</w:p>
    <w:p w:rsidR="00683FA4" w:rsidRPr="00B363C5" w:rsidRDefault="00683FA4" w:rsidP="00683FA4">
      <w:pPr>
        <w:spacing w:line="240" w:lineRule="auto"/>
        <w:ind w:left="720" w:right="283" w:firstLine="567"/>
        <w:jc w:val="center"/>
      </w:pPr>
    </w:p>
    <w:p w:rsidR="00565FF4" w:rsidRPr="00AE4C17" w:rsidRDefault="00565FF4" w:rsidP="00683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Пожежею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неконтрольоване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поза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спеціального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вогнища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завдає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шкоди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565FF4" w:rsidRPr="00AE4C17" w:rsidRDefault="00565FF4" w:rsidP="00683F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розвивається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поділяються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AE4C17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4C17">
        <w:rPr>
          <w:rFonts w:ascii="Times New Roman" w:hAnsi="Times New Roman" w:cs="Times New Roman"/>
          <w:sz w:val="28"/>
          <w:szCs w:val="28"/>
        </w:rPr>
        <w:t xml:space="preserve"> теплового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і зона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задимлення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. Зоною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17">
        <w:rPr>
          <w:rFonts w:ascii="Times New Roman" w:hAnsi="Times New Roman" w:cs="Times New Roman"/>
          <w:sz w:val="28"/>
          <w:szCs w:val="28"/>
        </w:rPr>
        <w:t>простору ,</w:t>
      </w:r>
      <w:proofErr w:type="gramEnd"/>
      <w:r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протікають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термічного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розкладання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випаровування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горючих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твердих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рідких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газів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парів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обсязі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дифузійного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факела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полум'я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565FF4" w:rsidRPr="00AE4C17" w:rsidRDefault="00565FF4" w:rsidP="00565F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Небезпечними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чинниками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на людей і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, є:</w:t>
      </w:r>
    </w:p>
    <w:p w:rsidR="00565FF4" w:rsidRPr="00AE4C17" w:rsidRDefault="00565FF4" w:rsidP="00565FF4">
      <w:pPr>
        <w:pStyle w:val="ab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полум'я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іскри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;</w:t>
      </w:r>
    </w:p>
    <w:p w:rsidR="00565FF4" w:rsidRPr="00AE4C17" w:rsidRDefault="00565FF4" w:rsidP="00565FF4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підвищена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;</w:t>
      </w:r>
    </w:p>
    <w:p w:rsidR="00565FF4" w:rsidRPr="00AE4C17" w:rsidRDefault="00565FF4" w:rsidP="00565FF4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токсичні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термічного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розкладання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;</w:t>
      </w:r>
    </w:p>
    <w:p w:rsidR="00565FF4" w:rsidRPr="00AE4C17" w:rsidRDefault="00565FF4" w:rsidP="00565FF4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дим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;</w:t>
      </w:r>
    </w:p>
    <w:p w:rsidR="00565FF4" w:rsidRPr="00AE4C17" w:rsidRDefault="00565FF4" w:rsidP="00565FF4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знижений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565FF4" w:rsidRPr="007F622D" w:rsidRDefault="00565FF4" w:rsidP="00565FF4">
      <w:pPr>
        <w:jc w:val="both"/>
        <w:rPr>
          <w:sz w:val="28"/>
          <w:szCs w:val="28"/>
        </w:rPr>
      </w:pPr>
    </w:p>
    <w:p w:rsidR="00676BD8" w:rsidRPr="00AE4C17" w:rsidRDefault="00676BD8" w:rsidP="00683FA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87E6D" w:rsidRPr="00AE4C17" w:rsidRDefault="00565FF4" w:rsidP="0056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787E6D" w:rsidRPr="00AE4C17" w:rsidTr="00787E6D">
        <w:tc>
          <w:tcPr>
            <w:tcW w:w="4785" w:type="dxa"/>
          </w:tcPr>
          <w:p w:rsidR="00787E6D" w:rsidRPr="00AE4C17" w:rsidRDefault="00787E6D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приміщення</w:t>
            </w:r>
          </w:p>
        </w:tc>
        <w:tc>
          <w:tcPr>
            <w:tcW w:w="4786" w:type="dxa"/>
          </w:tcPr>
          <w:p w:rsidR="00787E6D" w:rsidRPr="00AE4C17" w:rsidRDefault="00AE4C17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Склад торфу</w:t>
            </w:r>
          </w:p>
        </w:tc>
      </w:tr>
      <w:tr w:rsidR="00787E6D" w:rsidRPr="00AE4C17" w:rsidTr="00787E6D">
        <w:tc>
          <w:tcPr>
            <w:tcW w:w="4785" w:type="dxa"/>
          </w:tcPr>
          <w:p w:rsidR="00787E6D" w:rsidRPr="00AE4C17" w:rsidRDefault="00787E6D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приміщення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м×м</w:t>
            </w:r>
            <w:proofErr w:type="spellEnd"/>
          </w:p>
        </w:tc>
        <w:tc>
          <w:tcPr>
            <w:tcW w:w="4786" w:type="dxa"/>
          </w:tcPr>
          <w:p w:rsidR="00787E6D" w:rsidRPr="00AE4C17" w:rsidRDefault="00AE4C17" w:rsidP="00B543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80×5</w:t>
            </w:r>
            <w:r w:rsidR="00787E6D" w:rsidRPr="00AE4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87E6D" w:rsidRPr="00AE4C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87E6D" w:rsidRPr="00AE4C17" w:rsidTr="00787E6D">
        <w:tc>
          <w:tcPr>
            <w:tcW w:w="4785" w:type="dxa"/>
          </w:tcPr>
          <w:p w:rsidR="00787E6D" w:rsidRPr="00AE4C17" w:rsidRDefault="00787E6D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Місце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виникнення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пожежі</w:t>
            </w:r>
            <w:proofErr w:type="spellEnd"/>
          </w:p>
        </w:tc>
        <w:tc>
          <w:tcPr>
            <w:tcW w:w="4786" w:type="dxa"/>
          </w:tcPr>
          <w:p w:rsidR="00787E6D" w:rsidRPr="00AE4C17" w:rsidRDefault="00AE4C17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В куту </w:t>
            </w:r>
          </w:p>
        </w:tc>
      </w:tr>
      <w:tr w:rsidR="00787E6D" w:rsidRPr="00AE4C17" w:rsidTr="00787E6D">
        <w:tc>
          <w:tcPr>
            <w:tcW w:w="4785" w:type="dxa"/>
          </w:tcPr>
          <w:p w:rsidR="00787E6D" w:rsidRPr="00AE4C17" w:rsidRDefault="00787E6D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Час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вільного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розвитку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пожежі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4C17">
              <w:rPr>
                <w:rFonts w:ascii="Times New Roman" w:hAnsi="Times New Roman" w:cs="Times New Roman"/>
                <w:sz w:val="28"/>
                <w:szCs w:val="28"/>
              </w:rPr>
              <w:sym w:font="Symbol" w:char="F074"/>
            </w:r>
            <w:r w:rsidRPr="00AE4C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хв</w:t>
            </w:r>
            <w:proofErr w:type="spellEnd"/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787E6D" w:rsidRPr="00AE4C17" w:rsidRDefault="00AE4C17" w:rsidP="00565F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4C1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565FF4" w:rsidRPr="00AE4C17" w:rsidRDefault="00565FF4" w:rsidP="00565F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438B" w:rsidRPr="00AE4C17" w:rsidRDefault="00B5438B" w:rsidP="00B5438B">
      <w:pPr>
        <w:pStyle w:val="ab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збоку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4C17">
        <w:rPr>
          <w:rFonts w:ascii="Times New Roman" w:hAnsi="Times New Roman" w:cs="Times New Roman"/>
          <w:sz w:val="28"/>
          <w:szCs w:val="28"/>
        </w:rPr>
        <w:t xml:space="preserve">на </w:t>
      </w:r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C17" w:rsidRPr="00AE4C17">
        <w:rPr>
          <w:rFonts w:ascii="Times New Roman" w:hAnsi="Times New Roman" w:cs="Times New Roman"/>
          <w:sz w:val="28"/>
          <w:szCs w:val="28"/>
        </w:rPr>
        <w:t>Склад</w:t>
      </w:r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End"/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C17" w:rsidRPr="00AE4C17">
        <w:rPr>
          <w:rFonts w:ascii="Times New Roman" w:hAnsi="Times New Roman" w:cs="Times New Roman"/>
          <w:sz w:val="28"/>
          <w:szCs w:val="28"/>
        </w:rPr>
        <w:t xml:space="preserve"> торфу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E4C17">
        <w:rPr>
          <w:rFonts w:ascii="Times New Roman" w:hAnsi="Times New Roman" w:cs="Times New Roman"/>
          <w:sz w:val="28"/>
          <w:szCs w:val="28"/>
        </w:rPr>
        <w:t>0х</w:t>
      </w:r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E4C17">
        <w:rPr>
          <w:rFonts w:ascii="Times New Roman" w:hAnsi="Times New Roman" w:cs="Times New Roman"/>
          <w:sz w:val="28"/>
          <w:szCs w:val="28"/>
        </w:rPr>
        <w:t xml:space="preserve">0 м.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на  </w:t>
      </w:r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вільного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B5438B" w:rsidRDefault="00AE4C17" w:rsidP="00B5438B">
      <w:pPr>
        <w:spacing w:line="360" w:lineRule="auto"/>
        <w:ind w:left="360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419A110" wp14:editId="0644A85A">
                <wp:simplePos x="0" y="0"/>
                <wp:positionH relativeFrom="column">
                  <wp:posOffset>1815465</wp:posOffset>
                </wp:positionH>
                <wp:positionV relativeFrom="paragraph">
                  <wp:posOffset>18415</wp:posOffset>
                </wp:positionV>
                <wp:extent cx="1847850" cy="866775"/>
                <wp:effectExtent l="0" t="0" r="19050" b="28575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47850" cy="866775"/>
                          <a:chOff x="45" y="-585"/>
                          <a:chExt cx="2700" cy="1455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 flipH="1">
                            <a:off x="45" y="-585"/>
                            <a:ext cx="2700" cy="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438B" w:rsidRDefault="00B5438B" w:rsidP="00B543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AE4C17" w:rsidRDefault="00AE4C1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4" y="524"/>
                            <a:ext cx="276" cy="346"/>
                            <a:chOff x="144" y="524"/>
                            <a:chExt cx="276" cy="346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>
                              <a:off x="144" y="610"/>
                              <a:ext cx="0" cy="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524"/>
                              <a:ext cx="276" cy="17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438B" w:rsidRDefault="00B5438B" w:rsidP="00B543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9A110" id="Группа 33" o:spid="_x0000_s1077" style="position:absolute;left:0;text-align:left;margin-left:142.95pt;margin-top:1.45pt;width:145.5pt;height:68.25pt;z-index:251657728;mso-width-relative:margin;mso-height-relative:margin" coordorigin="45,-585" coordsize="2700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">
                <v:rect id="Rectangle 8" o:spid="_x0000_s1078" style="position:absolute;left:45;top:-585;width:2700;height:145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TUnsIA&#10;AADaAAAADwAAAGRycy9kb3ducmV2LnhtbESPwWrDMBBE74H+g9hCb7Fc15TgRgmhUEgvgboBX9fW&#10;1jaxVkZSHfvvq0Igx2Fm3jDb/WwGMZHzvWUFz0kKgrixuudWwfn7Y70B4QOyxsEyKVjIw373sNpi&#10;oe2Vv2gqQysihH2BCroQxkJK33Rk0Cd2JI7ej3UGQ5SuldrhNcLNILM0fZUGe44LHY703lFzKX+N&#10;guN4qj9dZpZTXudymZsXP1WVUk+P8+ENRKA53MO39lEryOD/Sr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NSewgAAANoAAAAPAAAAAAAAAAAAAAAAAJgCAABkcnMvZG93&#10;bnJldi54bWxQSwUGAAAAAAQABAD1AAAAhwMAAAAA&#10;">
                  <v:textbox>
                    <w:txbxContent>
                      <w:p w:rsidR="00B5438B" w:rsidRDefault="00B5438B" w:rsidP="00B5438B">
                        <w:pPr>
                          <w:rPr>
                            <w:rFonts w:eastAsia="Times New Roman"/>
                          </w:rPr>
                        </w:pPr>
                      </w:p>
                      <w:p w:rsidR="00AE4C17" w:rsidRDefault="00AE4C17"/>
                    </w:txbxContent>
                  </v:textbox>
                </v:rect>
                <v:group id="Group 9" o:spid="_x0000_s1079" style="position:absolute;left:144;top:524;width:276;height:346" coordorigin="144,524" coordsize="276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80" style="position:absolute;visibility:visible;mso-wrap-style:square" from="144,610" to="144,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gwlbwAAADaAAAADwAAAGRycy9kb3ducmV2LnhtbERPSwrCMBDdC94hjOBOU0WKVKOIKKi4&#10;8bNwOTRjW2wmtYlab28EweXj/afzxpTiSbUrLCsY9CMQxKnVBWcKzqd1bwzCeWSNpWVS8CYH81m7&#10;NcVE2xcf6Hn0mQgh7BJUkHtfJVK6NCeDrm8r4sBdbW3QB1hnUtf4CuGmlMMoiqXBgkNDjhUtc0pv&#10;x4cJM7Yjsit93fpLHJ8f+8X9Vu1ipbqdZjEB4anxf/HPvdEKRvC9EvwgZ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1XgwlbwAAADaAAAADwAAAAAAAAAAAAAAAAChAgAA&#10;ZHJzL2Rvd25yZXYueG1sUEsFBgAAAAAEAAQA+QAAAIoDAAAAAA==&#10;" strokecolor="red" strokeweight="1.5pt">
                    <v:stroke endarrow="oval" endarrowwidth="narrow" endarrowlength="short"/>
                  </v:line>
                  <v:rect id="Rectangle 11" o:spid="_x0000_s1081" style="position:absolute;left:144;top:524;width:276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y48QA&#10;AADaAAAADwAAAGRycy9kb3ducmV2LnhtbESPQWvCQBSE74X+h+UVvEjdVKqkqasEISBYCqYRPD6y&#10;zyQ0+zZk1yT++26h0OMwM98wm91kWjFQ7xrLCl4WEQji0uqGKwXFV/Ycg3AeWWNrmRTcycFu+/iw&#10;wUTbkU805L4SAcIuQQW1910ipStrMugWtiMO3tX2Bn2QfSV1j2OAm1Yuo2gtDTYcFmrsaF9T+Z3f&#10;jILsI427t1txzK7njC+p+bSvZq7U7GlK30F4mvx/+K990ApW8Hsl3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lMuPEAAAA2gAAAA8AAAAAAAAAAAAAAAAAmAIAAGRycy9k&#10;b3ducmV2LnhtbFBLBQYAAAAABAAEAPUAAACJAwAAAAA=&#10;" fillcolor="red" strokecolor="red" strokeweight="1.5pt">
                    <v:textbox>
                      <w:txbxContent>
                        <w:p w:rsidR="00B5438B" w:rsidRDefault="00B5438B" w:rsidP="00B543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B5438B" w:rsidRPr="00AE4C17" w:rsidRDefault="00AE4C17" w:rsidP="00AE4C17">
      <w:pPr>
        <w:tabs>
          <w:tab w:val="left" w:pos="588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>50</w:t>
      </w:r>
    </w:p>
    <w:p w:rsidR="00B5438B" w:rsidRPr="00AE4C17" w:rsidRDefault="00B5438B" w:rsidP="00B5438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5438B">
        <w:rPr>
          <w:sz w:val="28"/>
          <w:szCs w:val="28"/>
          <w:lang w:val="uk-UA"/>
        </w:rPr>
        <w:t xml:space="preserve">                                                      </w:t>
      </w:r>
      <w:r w:rsidR="00AE4C17">
        <w:rPr>
          <w:sz w:val="28"/>
          <w:szCs w:val="28"/>
          <w:lang w:val="uk-UA"/>
        </w:rPr>
        <w:t xml:space="preserve">      </w:t>
      </w:r>
      <w:r w:rsidR="00AE4C17"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80                        </w:t>
      </w:r>
    </w:p>
    <w:p w:rsidR="00B5438B" w:rsidRPr="00B5438B" w:rsidRDefault="00B5438B" w:rsidP="00B5438B">
      <w:pPr>
        <w:spacing w:line="360" w:lineRule="auto"/>
        <w:rPr>
          <w:sz w:val="28"/>
          <w:szCs w:val="28"/>
          <w:lang w:val="uk-UA"/>
        </w:rPr>
      </w:pPr>
      <w:r w:rsidRPr="00B5438B">
        <w:rPr>
          <w:sz w:val="28"/>
          <w:szCs w:val="28"/>
          <w:lang w:val="uk-UA"/>
        </w:rPr>
        <w:lastRenderedPageBreak/>
        <w:t xml:space="preserve">                                                         </w:t>
      </w:r>
      <w:r w:rsidR="00AE4C17">
        <w:rPr>
          <w:sz w:val="28"/>
          <w:szCs w:val="28"/>
          <w:lang w:val="uk-UA"/>
        </w:rPr>
        <w:t xml:space="preserve"> </w:t>
      </w:r>
    </w:p>
    <w:p w:rsidR="00565FF4" w:rsidRPr="00AE4C17" w:rsidRDefault="00565FF4" w:rsidP="00565FF4">
      <w:pPr>
        <w:pStyle w:val="af1"/>
        <w:numPr>
          <w:ilvl w:val="0"/>
          <w:numId w:val="1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шлях,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здійснила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B5438B" w:rsidRPr="00AE4C17" w:rsidRDefault="00B5438B" w:rsidP="00B5438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R = 0,5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V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</w:rPr>
        <w:sym w:font="Symbol" w:char="F0D7"/>
      </w:r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</w:rPr>
        <w:sym w:font="Symbol" w:char="F074"/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4C1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V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 </w:t>
      </w:r>
      <w:r w:rsidRPr="00AE4C17">
        <w:rPr>
          <w:rFonts w:ascii="Times New Roman" w:hAnsi="Times New Roman" w:cs="Times New Roman"/>
        </w:rPr>
        <w:sym w:font="Symbol" w:char="F0D7"/>
      </w:r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</w:rPr>
        <w:sym w:font="Symbol" w:char="F074"/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4C17">
        <w:rPr>
          <w:rFonts w:ascii="Times New Roman" w:hAnsi="Times New Roman" w:cs="Times New Roman"/>
          <w:sz w:val="28"/>
          <w:szCs w:val="28"/>
        </w:rPr>
        <w:t xml:space="preserve"> = 0,5 </w:t>
      </w:r>
      <w:r w:rsidR="00B65C55">
        <w:rPr>
          <w:rFonts w:ascii="Times New Roman" w:hAnsi="Times New Roman" w:cs="Times New Roman"/>
        </w:rPr>
        <w:t>*</w:t>
      </w:r>
      <w:r w:rsidR="00E120A3">
        <w:rPr>
          <w:rFonts w:ascii="Times New Roman" w:hAnsi="Times New Roman" w:cs="Times New Roman"/>
          <w:sz w:val="28"/>
          <w:szCs w:val="28"/>
        </w:rPr>
        <w:t xml:space="preserve"> 0,9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5C55">
        <w:rPr>
          <w:rFonts w:ascii="Times New Roman" w:hAnsi="Times New Roman" w:cs="Times New Roman"/>
        </w:rPr>
        <w:t>*</w:t>
      </w:r>
      <w:r w:rsidR="00E120A3">
        <w:rPr>
          <w:rFonts w:ascii="Times New Roman" w:hAnsi="Times New Roman" w:cs="Times New Roman"/>
          <w:sz w:val="28"/>
          <w:szCs w:val="28"/>
        </w:rPr>
        <w:t xml:space="preserve"> 10 + 0,9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5C55">
        <w:rPr>
          <w:rFonts w:ascii="Times New Roman" w:hAnsi="Times New Roman" w:cs="Times New Roman"/>
        </w:rPr>
        <w:t>*</w:t>
      </w:r>
      <w:r w:rsidRPr="00AE4C17">
        <w:rPr>
          <w:rFonts w:ascii="Times New Roman" w:hAnsi="Times New Roman" w:cs="Times New Roman"/>
          <w:sz w:val="28"/>
          <w:szCs w:val="28"/>
        </w:rPr>
        <w:t xml:space="preserve"> (</w:t>
      </w:r>
      <w:r w:rsidR="00AE4C17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AE4C17">
        <w:rPr>
          <w:rFonts w:ascii="Times New Roman" w:hAnsi="Times New Roman" w:cs="Times New Roman"/>
          <w:sz w:val="28"/>
          <w:szCs w:val="28"/>
        </w:rPr>
        <w:t xml:space="preserve"> – 10) =</w:t>
      </w:r>
      <w:r w:rsidR="00E120A3" w:rsidRPr="00E120A3">
        <w:rPr>
          <w:rFonts w:ascii="Times New Roman" w:hAnsi="Times New Roman" w:cs="Times New Roman"/>
          <w:sz w:val="28"/>
          <w:szCs w:val="28"/>
        </w:rPr>
        <w:t>13.</w:t>
      </w:r>
      <w:r w:rsidR="00E120A3" w:rsidRPr="003841A8">
        <w:rPr>
          <w:rFonts w:ascii="Times New Roman" w:hAnsi="Times New Roman" w:cs="Times New Roman"/>
          <w:sz w:val="28"/>
          <w:szCs w:val="28"/>
        </w:rPr>
        <w:t>5</w:t>
      </w:r>
      <w:r w:rsidRPr="00AE4C17">
        <w:rPr>
          <w:rFonts w:ascii="Times New Roman" w:hAnsi="Times New Roman" w:cs="Times New Roman"/>
          <w:sz w:val="28"/>
          <w:szCs w:val="28"/>
        </w:rPr>
        <w:t xml:space="preserve">  м</w:t>
      </w:r>
    </w:p>
    <w:p w:rsidR="00565FF4" w:rsidRPr="00AE4C17" w:rsidRDefault="00787E6D" w:rsidP="00565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565FF4" w:rsidRPr="00AE4C17">
        <w:rPr>
          <w:rFonts w:ascii="Times New Roman" w:hAnsi="Times New Roman" w:cs="Times New Roman"/>
          <w:sz w:val="28"/>
          <w:szCs w:val="28"/>
        </w:rPr>
        <w:t xml:space="preserve">де: </w:t>
      </w:r>
      <w:r w:rsidR="00565FF4" w:rsidRPr="00AE4C17">
        <w:rPr>
          <w:rFonts w:ascii="Times New Roman" w:hAnsi="Times New Roman" w:cs="Times New Roman"/>
          <w:sz w:val="28"/>
          <w:szCs w:val="28"/>
        </w:rPr>
        <w:tab/>
        <w:t xml:space="preserve">R – шлях,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здійснила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>;</w:t>
      </w:r>
    </w:p>
    <w:p w:rsidR="00565FF4" w:rsidRPr="00AE4C17" w:rsidRDefault="00565FF4" w:rsidP="00565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V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лінійна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683FA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E4C1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65FF4" w:rsidRPr="00AE4C17" w:rsidRDefault="00565FF4" w:rsidP="00565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C17">
        <w:rPr>
          <w:rFonts w:ascii="Times New Roman" w:hAnsi="Times New Roman" w:cs="Times New Roman"/>
          <w:sz w:val="28"/>
          <w:szCs w:val="28"/>
        </w:rPr>
        <w:sym w:font="Symbol" w:char="F074"/>
      </w:r>
      <w:proofErr w:type="gramStart"/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4C17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AE4C1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);</w:t>
      </w:r>
    </w:p>
    <w:p w:rsidR="00565FF4" w:rsidRPr="00AE4C17" w:rsidRDefault="00B5438B" w:rsidP="00565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4C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B8CE954" wp14:editId="67E04036">
                <wp:simplePos x="0" y="0"/>
                <wp:positionH relativeFrom="column">
                  <wp:posOffset>1977390</wp:posOffset>
                </wp:positionH>
                <wp:positionV relativeFrom="paragraph">
                  <wp:posOffset>619125</wp:posOffset>
                </wp:positionV>
                <wp:extent cx="1811586" cy="857250"/>
                <wp:effectExtent l="0" t="0" r="17780" b="1905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11586" cy="857250"/>
                          <a:chOff x="-29" y="0"/>
                          <a:chExt cx="2765" cy="863"/>
                        </a:xfrm>
                      </wpg:grpSpPr>
                      <wps:wsp>
                        <wps:cNvPr id="7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36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438B" w:rsidRDefault="00B5438B" w:rsidP="00B543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4"/>
                        <wps:cNvSpPr>
                          <a:spLocks/>
                        </wps:cNvSpPr>
                        <wps:spPr bwMode="auto">
                          <a:xfrm>
                            <a:off x="-29" y="230"/>
                            <a:ext cx="901" cy="633"/>
                          </a:xfrm>
                          <a:custGeom>
                            <a:avLst/>
                            <a:gdLst>
                              <a:gd name="T0" fmla="*/ 0 w 864"/>
                              <a:gd name="T1" fmla="*/ 0 h 1440"/>
                              <a:gd name="T2" fmla="*/ 0 w 864"/>
                              <a:gd name="T3" fmla="*/ 1440 h 1440"/>
                              <a:gd name="T4" fmla="*/ 864 w 864"/>
                              <a:gd name="T5" fmla="*/ 1440 h 1440"/>
                              <a:gd name="T6" fmla="*/ 820 w 864"/>
                              <a:gd name="T7" fmla="*/ 1239 h 1440"/>
                              <a:gd name="T8" fmla="*/ 864 w 864"/>
                              <a:gd name="T9" fmla="*/ 1008 h 1440"/>
                              <a:gd name="T10" fmla="*/ 820 w 864"/>
                              <a:gd name="T11" fmla="*/ 804 h 1440"/>
                              <a:gd name="T12" fmla="*/ 864 w 864"/>
                              <a:gd name="T13" fmla="*/ 576 h 1440"/>
                              <a:gd name="T14" fmla="*/ 837 w 864"/>
                              <a:gd name="T15" fmla="*/ 419 h 1440"/>
                              <a:gd name="T16" fmla="*/ 864 w 864"/>
                              <a:gd name="T17" fmla="*/ 288 h 1440"/>
                              <a:gd name="T18" fmla="*/ 804 w 864"/>
                              <a:gd name="T19" fmla="*/ 117 h 1440"/>
                              <a:gd name="T20" fmla="*/ 720 w 864"/>
                              <a:gd name="T21" fmla="*/ 0 h 1440"/>
                              <a:gd name="T22" fmla="*/ 0 w 864"/>
                              <a:gd name="T23" fmla="*/ 0 h 1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64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864" y="1440"/>
                                </a:lnTo>
                                <a:lnTo>
                                  <a:pt x="820" y="1239"/>
                                </a:lnTo>
                                <a:lnTo>
                                  <a:pt x="864" y="1008"/>
                                </a:lnTo>
                                <a:lnTo>
                                  <a:pt x="820" y="804"/>
                                </a:lnTo>
                                <a:lnTo>
                                  <a:pt x="864" y="576"/>
                                </a:lnTo>
                                <a:lnTo>
                                  <a:pt x="837" y="419"/>
                                </a:lnTo>
                                <a:lnTo>
                                  <a:pt x="864" y="288"/>
                                </a:lnTo>
                                <a:lnTo>
                                  <a:pt x="804" y="117"/>
                                </a:lnTo>
                                <a:lnTo>
                                  <a:pt x="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rgbClr val="FF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438B" w:rsidRDefault="00B5438B" w:rsidP="00B5438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25"/>
                        <wpg:cNvGrpSpPr>
                          <a:grpSpLocks/>
                        </wpg:cNvGrpSpPr>
                        <wpg:grpSpPr bwMode="auto">
                          <a:xfrm>
                            <a:off x="144" y="433"/>
                            <a:ext cx="216" cy="346"/>
                            <a:chOff x="144" y="433"/>
                            <a:chExt cx="216" cy="346"/>
                          </a:xfrm>
                        </wpg:grpSpPr>
                        <wps:wsp>
                          <wps:cNvPr id="81" name="Line 26"/>
                          <wps:cNvCnPr/>
                          <wps:spPr bwMode="auto">
                            <a:xfrm>
                              <a:off x="144" y="519"/>
                              <a:ext cx="0" cy="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433"/>
                              <a:ext cx="216" cy="173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438B" w:rsidRDefault="00B5438B" w:rsidP="00B543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CE954" id="Группа 77" o:spid="_x0000_s1082" style="position:absolute;left:0;text-align:left;margin-left:155.7pt;margin-top:48.75pt;width:142.65pt;height:67.5pt;z-index:251658752;mso-width-relative:margin;mso-height-relative:margin" coordorigin="-29" coordsize="2765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">
                <v:rect id="Rectangle 23" o:spid="_x0000_s1083" style="position:absolute;width:2736;height: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B5438B" w:rsidRDefault="00B5438B" w:rsidP="00B543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24" o:spid="_x0000_s1084" style="position:absolute;left:-29;top:230;width:901;height:633;visibility:visible;mso-wrap-style:square;v-text-anchor:top" coordsize="864,14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GNMMA&#10;AADbAAAADwAAAGRycy9kb3ducmV2LnhtbESPQWvCQBSE7wX/w/IEb3VjIa1GV1FB8FRIFLw+ss9s&#10;NPs2ZLcx/nu3UOhxmJlvmNVmsI3oqfO1YwWzaQKCuHS65krB+XR4n4PwAVlj45gUPMnDZj16W2Gm&#10;3YNz6otQiQhhn6ECE0KbSelLQxb91LXE0bu6zmKIsquk7vAR4baRH0nyKS3WHBcMtrQ3VN6LH6tA&#10;b5/fi1udmja/Vpd8X6R5v0uVmoyH7RJEoCH8h//aR63gawG/X+IP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kGNMMAAADbAAAADwAAAAAAAAAAAAAAAACYAgAAZHJzL2Rv&#10;d25yZXYueG1sUEsFBgAAAAAEAAQA9QAAAIgDAAAAAA==&#10;" adj="-11796480,,5400" path="m,l,1440r864,l820,1239r44,-231l820,804,864,576,837,419,864,288,804,117,720,,,xe" fillcolor="red" strokecolor="red">
                  <v:fill r:id="rId8" o:title="" type="pattern"/>
                  <v:stroke joinstyle="round"/>
                  <v:formulas/>
                  <v:path arrowok="t" o:connecttype="custom" o:connectlocs="0,0;0,633;901,633;855,545;901,443;855,353;901,253;873,184;901,127;838,51;751,0;0,0" o:connectangles="0,0,0,0,0,0,0,0,0,0,0,0" textboxrect="0,0,864,1440"/>
                  <v:textbox>
                    <w:txbxContent>
                      <w:p w:rsidR="00B5438B" w:rsidRDefault="00B5438B" w:rsidP="00B5438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oup 25" o:spid="_x0000_s1085" style="position:absolute;left:144;top:433;width:216;height:346" coordorigin="144,433" coordsize="216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6" o:spid="_x0000_s1086" style="position:absolute;visibility:visible;mso-wrap-style:square" from="144,519" to="144,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sIdcAAAADbAAAADwAAAGRycy9kb3ducmV2LnhtbESPzQrCMBCE74LvEFbwpqkiRapRRBRU&#10;vPhz8Lg0a1tsNrWJWt/eCILHYXa+2ZnOG1OKJ9WusKxg0I9AEKdWF5wpOJ/WvTEI55E1lpZJwZsc&#10;zGft1hQTbV98oOfRZyJA2CWoIPe+SqR0aU4GXd9WxMG72tqgD7LOpK7xFeCmlMMoiqXBgkNDjhUt&#10;c0pvx4cJb2xHZFf6uvWXOD4/9ov7rdrFSnU7zWICwlPj/8e/9EYrGA/guyUAQM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7CHXAAAAA2wAAAA8AAAAAAAAAAAAAAAAA&#10;oQIAAGRycy9kb3ducmV2LnhtbFBLBQYAAAAABAAEAPkAAACOAwAAAAA=&#10;" strokecolor="red" strokeweight="1.5pt">
                    <v:stroke endarrow="oval" endarrowwidth="narrow" endarrowlength="short"/>
                  </v:line>
                  <v:rect id="Rectangle 27" o:spid="_x0000_s1087" style="position:absolute;left:144;top:433;width:216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jJSsMA&#10;AADbAAAADwAAAGRycy9kb3ducmV2LnhtbESPQYvCMBSE74L/ITxhL7Kmiki3GqUIBWFFsOuCx0fz&#10;bIvNS2mi1n9vhIU9DjPzDbPa9KYRd+pcbVnBdBKBIC6srrlUcPrJPmMQziNrbCyTgic52KyHgxUm&#10;2j74SPfclyJA2CWooPK+TaR0RUUG3cS2xMG72M6gD7Irpe7wEeCmkbMoWkiDNYeFClvaVlRc85tR&#10;kO3TuP26nb6zy2/G59Qc7NyMlfoY9ekShKfe/4f/2jutIJ7B+0v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jJSsMAAADbAAAADwAAAAAAAAAAAAAAAACYAgAAZHJzL2Rv&#10;d25yZXYueG1sUEsFBgAAAAAEAAQA9QAAAIgDAAAAAA==&#10;" fillcolor="red" strokecolor="red" strokeweight="1.5pt">
                    <v:textbox>
                      <w:txbxContent>
                        <w:p w:rsidR="00B5438B" w:rsidRDefault="00B5438B" w:rsidP="00B543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65FF4" w:rsidRPr="00AE4C17">
        <w:rPr>
          <w:rFonts w:ascii="Times New Roman" w:hAnsi="Times New Roman" w:cs="Times New Roman"/>
          <w:sz w:val="28"/>
          <w:szCs w:val="28"/>
        </w:rPr>
        <w:sym w:font="Symbol" w:char="F074"/>
      </w:r>
      <w:r w:rsidR="00565FF4" w:rsidRPr="00AE4C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65FF4" w:rsidRPr="00AE4C17">
        <w:rPr>
          <w:rFonts w:ascii="Times New Roman" w:hAnsi="Times New Roman" w:cs="Times New Roman"/>
          <w:sz w:val="28"/>
          <w:szCs w:val="28"/>
        </w:rPr>
        <w:t xml:space="preserve"> – час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вільного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локалізації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урахування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r w:rsidR="00565FF4" w:rsidRPr="00AE4C17">
        <w:rPr>
          <w:rFonts w:ascii="Times New Roman" w:hAnsi="Times New Roman" w:cs="Times New Roman"/>
          <w:sz w:val="28"/>
          <w:szCs w:val="28"/>
        </w:rPr>
        <w:sym w:font="Symbol" w:char="F074"/>
      </w:r>
      <w:r w:rsidR="00565FF4" w:rsidRPr="00AE4C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65FF4" w:rsidRPr="00AE4C17">
        <w:rPr>
          <w:rFonts w:ascii="Times New Roman" w:hAnsi="Times New Roman" w:cs="Times New Roman"/>
          <w:sz w:val="28"/>
          <w:szCs w:val="28"/>
        </w:rPr>
        <w:t xml:space="preserve"> (перших 10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вільного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F4"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565FF4" w:rsidRPr="00AE4C17">
        <w:rPr>
          <w:rFonts w:ascii="Times New Roman" w:hAnsi="Times New Roman" w:cs="Times New Roman"/>
          <w:sz w:val="28"/>
          <w:szCs w:val="28"/>
        </w:rPr>
        <w:t>).</w:t>
      </w:r>
    </w:p>
    <w:p w:rsidR="00565FF4" w:rsidRPr="00AE4C17" w:rsidRDefault="00787E6D" w:rsidP="00787E6D">
      <w:pPr>
        <w:tabs>
          <w:tab w:val="left" w:pos="613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</w:rPr>
        <w:tab/>
      </w:r>
      <w:r w:rsidR="00B65C5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565FF4" w:rsidRPr="00AE4C17" w:rsidRDefault="00565FF4" w:rsidP="00565F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5FF4" w:rsidRPr="00AE4C17" w:rsidRDefault="00565FF4" w:rsidP="00787E6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5438B" w:rsidRPr="00AE4C1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87E6D" w:rsidRPr="00AE4C1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E4C17">
        <w:rPr>
          <w:rFonts w:ascii="Times New Roman" w:hAnsi="Times New Roman" w:cs="Times New Roman"/>
          <w:sz w:val="28"/>
          <w:szCs w:val="28"/>
        </w:rPr>
        <w:t xml:space="preserve">     </w:t>
      </w:r>
      <w:r w:rsidR="00787E6D" w:rsidRPr="00AE4C1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65FF4" w:rsidRPr="00AE4C17" w:rsidRDefault="00565FF4" w:rsidP="00565FF4">
      <w:pPr>
        <w:pStyle w:val="ab"/>
        <w:numPr>
          <w:ilvl w:val="0"/>
          <w:numId w:val="11"/>
        </w:numPr>
        <w:autoSpaceDE w:val="0"/>
        <w:autoSpaceDN w:val="0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0A3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E120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20A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="00E120A3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="00E120A3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E120A3">
        <w:rPr>
          <w:rFonts w:ascii="Times New Roman" w:hAnsi="Times New Roman" w:cs="Times New Roman"/>
          <w:sz w:val="28"/>
          <w:szCs w:val="28"/>
        </w:rPr>
        <w:t xml:space="preserve"> ку</w:t>
      </w:r>
      <w:r w:rsidR="00E120A3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ова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, то:</w:t>
      </w:r>
    </w:p>
    <w:p w:rsidR="00565FF4" w:rsidRPr="00AE4C17" w:rsidRDefault="00B5438B" w:rsidP="00B5438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S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= </w:t>
      </w:r>
      <w:r w:rsidR="00E120A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120A3" w:rsidRPr="00E120A3">
        <w:rPr>
          <w:rFonts w:ascii="Times New Roman" w:hAnsi="Times New Roman" w:cs="Times New Roman"/>
          <w:sz w:val="28"/>
          <w:szCs w:val="28"/>
        </w:rPr>
        <w:t>*</w:t>
      </w:r>
      <w:r w:rsidR="00E120A3" w:rsidRPr="00AE4C17">
        <w:rPr>
          <w:rFonts w:ascii="Times New Roman" w:hAnsi="Times New Roman" w:cs="Times New Roman"/>
          <w:sz w:val="28"/>
          <w:szCs w:val="28"/>
        </w:rPr>
        <w:sym w:font="Symbol" w:char="F070"/>
      </w:r>
      <w:r w:rsidR="00B65C55">
        <w:rPr>
          <w:rFonts w:ascii="Times New Roman" w:hAnsi="Times New Roman" w:cs="Times New Roman"/>
        </w:rPr>
        <w:t>*</w:t>
      </w:r>
      <w:r w:rsidR="00E120A3">
        <w:rPr>
          <w:rFonts w:ascii="Times New Roman" w:hAnsi="Times New Roman" w:cs="Times New Roman"/>
          <w:sz w:val="28"/>
          <w:szCs w:val="28"/>
        </w:rPr>
        <w:t xml:space="preserve"> R</w:t>
      </w:r>
      <w:r w:rsidR="00E120A3" w:rsidRPr="00E120A3">
        <w:rPr>
          <w:rFonts w:ascii="Times New Roman" w:hAnsi="Times New Roman" w:cs="Times New Roman"/>
          <w:sz w:val="28"/>
          <w:szCs w:val="28"/>
        </w:rPr>
        <w:t>^2</w:t>
      </w:r>
      <w:r w:rsidRPr="00AE4C17">
        <w:rPr>
          <w:rFonts w:ascii="Times New Roman" w:hAnsi="Times New Roman" w:cs="Times New Roman"/>
          <w:sz w:val="28"/>
          <w:szCs w:val="28"/>
        </w:rPr>
        <w:t xml:space="preserve">= </w:t>
      </w:r>
      <w:r w:rsidR="00E120A3" w:rsidRPr="00E120A3">
        <w:rPr>
          <w:rFonts w:ascii="Times New Roman" w:hAnsi="Times New Roman" w:cs="Times New Roman"/>
          <w:sz w:val="28"/>
          <w:szCs w:val="28"/>
        </w:rPr>
        <w:t>0.25</w:t>
      </w:r>
      <w:r w:rsidR="00B65C55" w:rsidRPr="00E120A3">
        <w:rPr>
          <w:rFonts w:ascii="Times New Roman" w:hAnsi="Times New Roman" w:cs="Times New Roman"/>
          <w:sz w:val="28"/>
          <w:szCs w:val="28"/>
        </w:rPr>
        <w:t>*</w:t>
      </w:r>
      <w:r w:rsidR="00E120A3" w:rsidRPr="00E120A3">
        <w:rPr>
          <w:rFonts w:ascii="Times New Roman" w:hAnsi="Times New Roman" w:cs="Times New Roman"/>
          <w:sz w:val="28"/>
          <w:szCs w:val="28"/>
        </w:rPr>
        <w:t>3.14*13.</w:t>
      </w:r>
      <w:r w:rsidR="00E120A3" w:rsidRPr="003841A8">
        <w:rPr>
          <w:rFonts w:ascii="Times New Roman" w:hAnsi="Times New Roman" w:cs="Times New Roman"/>
          <w:sz w:val="28"/>
          <w:szCs w:val="28"/>
        </w:rPr>
        <w:t>5^2</w:t>
      </w:r>
      <w:r w:rsidRPr="00AE4C17">
        <w:rPr>
          <w:rFonts w:ascii="Times New Roman" w:hAnsi="Times New Roman" w:cs="Times New Roman"/>
          <w:sz w:val="28"/>
          <w:szCs w:val="28"/>
        </w:rPr>
        <w:t xml:space="preserve">  = 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20A3" w:rsidRPr="003841A8">
        <w:rPr>
          <w:rFonts w:ascii="Times New Roman" w:hAnsi="Times New Roman" w:cs="Times New Roman"/>
          <w:sz w:val="28"/>
          <w:szCs w:val="28"/>
        </w:rPr>
        <w:t xml:space="preserve">143 </w:t>
      </w:r>
      <w:r w:rsidRPr="00AE4C1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E4C1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AE4C1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65FF4" w:rsidRPr="00AE4C17" w:rsidRDefault="00565FF4" w:rsidP="00565F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де: </w:t>
      </w:r>
      <w:r w:rsidRPr="00AE4C17">
        <w:rPr>
          <w:rFonts w:ascii="Times New Roman" w:hAnsi="Times New Roman" w:cs="Times New Roman"/>
          <w:sz w:val="28"/>
          <w:szCs w:val="28"/>
        </w:rPr>
        <w:sym w:font="Symbol" w:char="F070"/>
      </w:r>
      <w:r w:rsidRPr="00AE4C17">
        <w:rPr>
          <w:rFonts w:ascii="Times New Roman" w:hAnsi="Times New Roman" w:cs="Times New Roman"/>
          <w:sz w:val="28"/>
          <w:szCs w:val="28"/>
        </w:rPr>
        <w:t xml:space="preserve"> – 3,14 (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); R –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565FF4" w:rsidRPr="00AE4C17" w:rsidRDefault="00565FF4" w:rsidP="00565FF4">
      <w:pPr>
        <w:numPr>
          <w:ilvl w:val="0"/>
          <w:numId w:val="10"/>
        </w:numPr>
        <w:tabs>
          <w:tab w:val="clear" w:pos="1069"/>
          <w:tab w:val="num" w:pos="709"/>
        </w:tabs>
        <w:autoSpaceDE w:val="0"/>
        <w:autoSpaceDN w:val="0"/>
        <w:spacing w:after="0"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периметр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B5438B" w:rsidRDefault="00B5438B" w:rsidP="00B5438B">
      <w:pPr>
        <w:pStyle w:val="ab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E120A3">
        <w:rPr>
          <w:rFonts w:ascii="Times New Roman" w:hAnsi="Times New Roman" w:cs="Times New Roman"/>
          <w:sz w:val="28"/>
          <w:szCs w:val="28"/>
        </w:rPr>
        <w:t xml:space="preserve"> = R</w:t>
      </w:r>
      <w:r w:rsidR="00E120A3" w:rsidRPr="00E120A3">
        <w:rPr>
          <w:rFonts w:ascii="Times New Roman" w:hAnsi="Times New Roman" w:cs="Times New Roman"/>
          <w:sz w:val="28"/>
          <w:szCs w:val="28"/>
        </w:rPr>
        <w:t>*</w:t>
      </w:r>
      <w:r w:rsidRPr="00AE4C17">
        <w:rPr>
          <w:rFonts w:ascii="Times New Roman" w:hAnsi="Times New Roman" w:cs="Times New Roman"/>
          <w:sz w:val="28"/>
          <w:szCs w:val="28"/>
        </w:rPr>
        <w:t>(</w:t>
      </w:r>
      <w:r w:rsidR="00E120A3" w:rsidRPr="00E120A3">
        <w:rPr>
          <w:rFonts w:ascii="Times New Roman" w:hAnsi="Times New Roman" w:cs="Times New Roman"/>
          <w:sz w:val="28"/>
          <w:szCs w:val="28"/>
        </w:rPr>
        <w:t>2+</w:t>
      </w:r>
      <w:r w:rsidR="00525232" w:rsidRPr="00922BD0">
        <w:rPr>
          <w:i/>
          <w:position w:val="-6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 fillcolor="window">
            <v:imagedata r:id="rId9" o:title=""/>
          </v:shape>
          <o:OLEObject Type="Embed" ProgID="Equation.3" ShapeID="_x0000_i1025" DrawAspect="Content" ObjectID="_1587810115" r:id="rId10"/>
        </w:object>
      </w:r>
      <w:r w:rsidR="00E120A3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  <w:sz w:val="28"/>
          <w:szCs w:val="28"/>
        </w:rPr>
        <w:t xml:space="preserve">) </w:t>
      </w:r>
      <w:r w:rsidR="00E120A3">
        <w:rPr>
          <w:rFonts w:ascii="Times New Roman" w:hAnsi="Times New Roman" w:cs="Times New Roman"/>
          <w:sz w:val="28"/>
          <w:szCs w:val="28"/>
        </w:rPr>
        <w:t>= 13.</w:t>
      </w:r>
      <w:r w:rsidR="00E120A3">
        <w:rPr>
          <w:rFonts w:ascii="Times New Roman" w:hAnsi="Times New Roman" w:cs="Times New Roman"/>
          <w:sz w:val="28"/>
          <w:szCs w:val="28"/>
          <w:lang w:val="en-US"/>
        </w:rPr>
        <w:t>5*</w:t>
      </w:r>
      <w:r w:rsidRPr="00AE4C17">
        <w:rPr>
          <w:rFonts w:ascii="Times New Roman" w:hAnsi="Times New Roman" w:cs="Times New Roman"/>
          <w:sz w:val="28"/>
          <w:szCs w:val="28"/>
        </w:rPr>
        <w:t>(</w:t>
      </w:r>
      <w:r w:rsidR="00525232">
        <w:rPr>
          <w:rFonts w:ascii="Times New Roman" w:hAnsi="Times New Roman" w:cs="Times New Roman"/>
          <w:sz w:val="28"/>
          <w:szCs w:val="28"/>
          <w:lang w:val="uk-UA"/>
        </w:rPr>
        <w:t>2+2</w:t>
      </w:r>
      <w:r w:rsidRPr="00AE4C17">
        <w:rPr>
          <w:rFonts w:ascii="Times New Roman" w:hAnsi="Times New Roman" w:cs="Times New Roman"/>
          <w:sz w:val="28"/>
          <w:szCs w:val="28"/>
        </w:rPr>
        <w:t xml:space="preserve">) = </w:t>
      </w:r>
      <w:r w:rsidR="00525232">
        <w:rPr>
          <w:rFonts w:ascii="Times New Roman" w:hAnsi="Times New Roman" w:cs="Times New Roman"/>
          <w:sz w:val="28"/>
          <w:szCs w:val="28"/>
          <w:lang w:val="uk-UA"/>
        </w:rPr>
        <w:t>54</w:t>
      </w:r>
      <w:r w:rsidRPr="00AE4C17">
        <w:rPr>
          <w:rFonts w:ascii="Times New Roman" w:hAnsi="Times New Roman" w:cs="Times New Roman"/>
          <w:sz w:val="28"/>
          <w:szCs w:val="28"/>
        </w:rPr>
        <w:t xml:space="preserve"> м</w:t>
      </w:r>
    </w:p>
    <w:p w:rsidR="00525232" w:rsidRPr="00525232" w:rsidRDefault="00525232" w:rsidP="00525232">
      <w:pPr>
        <w:tabs>
          <w:tab w:val="left" w:pos="34"/>
        </w:tabs>
        <w:spacing w:before="40" w:after="40"/>
        <w:jc w:val="both"/>
        <w:rPr>
          <w:i/>
          <w:iCs/>
          <w:sz w:val="28"/>
          <w:szCs w:val="28"/>
        </w:rPr>
      </w:pPr>
      <w:r w:rsidRPr="00525232">
        <w:rPr>
          <w:iCs/>
          <w:sz w:val="28"/>
          <w:szCs w:val="28"/>
        </w:rPr>
        <w:t>де:</w:t>
      </w:r>
      <w:r w:rsidRPr="00525232">
        <w:rPr>
          <w:i/>
          <w:iCs/>
          <w:sz w:val="28"/>
          <w:szCs w:val="28"/>
        </w:rPr>
        <w:t xml:space="preserve"> </w:t>
      </w:r>
      <w:r w:rsidRPr="00922BD0">
        <w:rPr>
          <w:i/>
          <w:position w:val="-6"/>
        </w:rPr>
        <w:object w:dxaOrig="260" w:dyaOrig="240">
          <v:shape id="_x0000_i1026" type="#_x0000_t75" style="width:12.75pt;height:12pt" o:ole="" fillcolor="window">
            <v:imagedata r:id="rId9" o:title=""/>
          </v:shape>
          <o:OLEObject Type="Embed" ProgID="Equation.3" ShapeID="_x0000_i1026" DrawAspect="Content" ObjectID="_1587810116" r:id="rId11"/>
        </w:object>
      </w:r>
      <w:r w:rsidRPr="00525232">
        <w:rPr>
          <w:i/>
          <w:iCs/>
          <w:sz w:val="28"/>
          <w:szCs w:val="28"/>
        </w:rPr>
        <w:t xml:space="preserve"> </w:t>
      </w:r>
      <w:r w:rsidRPr="00525232">
        <w:rPr>
          <w:iCs/>
          <w:sz w:val="28"/>
          <w:szCs w:val="28"/>
        </w:rPr>
        <w:t xml:space="preserve">- кут, в </w:t>
      </w:r>
      <w:proofErr w:type="spellStart"/>
      <w:r w:rsidRPr="00525232">
        <w:rPr>
          <w:iCs/>
          <w:sz w:val="28"/>
          <w:szCs w:val="28"/>
        </w:rPr>
        <w:t>середині</w:t>
      </w:r>
      <w:proofErr w:type="spellEnd"/>
      <w:r w:rsidRPr="00525232">
        <w:rPr>
          <w:iCs/>
          <w:sz w:val="28"/>
          <w:szCs w:val="28"/>
        </w:rPr>
        <w:t xml:space="preserve"> </w:t>
      </w:r>
      <w:proofErr w:type="spellStart"/>
      <w:r w:rsidRPr="00525232">
        <w:rPr>
          <w:iCs/>
          <w:sz w:val="28"/>
          <w:szCs w:val="28"/>
        </w:rPr>
        <w:t>якого</w:t>
      </w:r>
      <w:proofErr w:type="spellEnd"/>
      <w:r w:rsidRPr="00525232">
        <w:rPr>
          <w:iCs/>
          <w:sz w:val="28"/>
          <w:szCs w:val="28"/>
        </w:rPr>
        <w:t xml:space="preserve"> проходить </w:t>
      </w:r>
      <w:proofErr w:type="spellStart"/>
      <w:r w:rsidRPr="00525232">
        <w:rPr>
          <w:iCs/>
          <w:sz w:val="28"/>
          <w:szCs w:val="28"/>
        </w:rPr>
        <w:t>розвиток</w:t>
      </w:r>
      <w:proofErr w:type="spellEnd"/>
      <w:r w:rsidRPr="00525232">
        <w:rPr>
          <w:iCs/>
          <w:sz w:val="28"/>
          <w:szCs w:val="28"/>
        </w:rPr>
        <w:t xml:space="preserve"> </w:t>
      </w:r>
      <w:proofErr w:type="spellStart"/>
      <w:r w:rsidRPr="00525232">
        <w:rPr>
          <w:iCs/>
          <w:sz w:val="28"/>
          <w:szCs w:val="28"/>
        </w:rPr>
        <w:t>пожежі</w:t>
      </w:r>
      <w:proofErr w:type="spellEnd"/>
      <w:r w:rsidRPr="00525232">
        <w:rPr>
          <w:iCs/>
          <w:sz w:val="28"/>
          <w:szCs w:val="28"/>
        </w:rPr>
        <w:t>, рад. (1 рад≈57°);</w:t>
      </w:r>
    </w:p>
    <w:p w:rsidR="00525232" w:rsidRPr="00525232" w:rsidRDefault="00525232" w:rsidP="0052523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565FF4" w:rsidRPr="00AE4C17" w:rsidRDefault="00565FF4" w:rsidP="00565FF4">
      <w:pPr>
        <w:pStyle w:val="21"/>
        <w:numPr>
          <w:ilvl w:val="0"/>
          <w:numId w:val="10"/>
        </w:numPr>
        <w:tabs>
          <w:tab w:val="clear" w:pos="1069"/>
          <w:tab w:val="num" w:pos="0"/>
        </w:tabs>
        <w:autoSpaceDE w:val="0"/>
        <w:autoSpaceDN w:val="0"/>
        <w:spacing w:after="120"/>
        <w:ind w:left="0" w:firstLine="284"/>
        <w:jc w:val="both"/>
      </w:pPr>
      <w:proofErr w:type="spellStart"/>
      <w:r w:rsidRPr="00AE4C17">
        <w:t>Визначаємо</w:t>
      </w:r>
      <w:proofErr w:type="spellEnd"/>
      <w:r w:rsidRPr="00AE4C17">
        <w:t xml:space="preserve"> фронт </w:t>
      </w:r>
      <w:proofErr w:type="spellStart"/>
      <w:r w:rsidRPr="00AE4C17">
        <w:t>пожежі</w:t>
      </w:r>
      <w:proofErr w:type="spellEnd"/>
      <w:r w:rsidRPr="00AE4C17">
        <w:t xml:space="preserve">. </w:t>
      </w:r>
    </w:p>
    <w:p w:rsidR="00B5438B" w:rsidRPr="00AE4C17" w:rsidRDefault="00B5438B" w:rsidP="00B5438B">
      <w:pPr>
        <w:pStyle w:val="ab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Ф</w:t>
      </w:r>
      <w:r w:rsidRPr="00AE4C17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="00525232">
        <w:rPr>
          <w:rFonts w:ascii="Times New Roman" w:hAnsi="Times New Roman" w:cs="Times New Roman"/>
          <w:sz w:val="28"/>
          <w:szCs w:val="28"/>
        </w:rPr>
        <w:t xml:space="preserve"> = </w:t>
      </w:r>
      <w:r w:rsidRPr="00AE4C17">
        <w:rPr>
          <w:rFonts w:ascii="Times New Roman" w:hAnsi="Times New Roman" w:cs="Times New Roman"/>
          <w:sz w:val="28"/>
          <w:szCs w:val="28"/>
        </w:rPr>
        <w:t>а</w:t>
      </w:r>
      <w:r w:rsidR="00525232">
        <w:rPr>
          <w:rFonts w:ascii="Times New Roman" w:hAnsi="Times New Roman" w:cs="Times New Roman"/>
          <w:sz w:val="28"/>
          <w:szCs w:val="28"/>
          <w:lang w:val="en-US"/>
        </w:rPr>
        <w:t>*R</w:t>
      </w:r>
      <w:r w:rsidR="00525232">
        <w:rPr>
          <w:rFonts w:ascii="Times New Roman" w:hAnsi="Times New Roman" w:cs="Times New Roman"/>
          <w:sz w:val="28"/>
          <w:szCs w:val="28"/>
        </w:rPr>
        <w:t xml:space="preserve"> = 13.5*50=675</w:t>
      </w:r>
      <w:r w:rsidRPr="00AE4C17">
        <w:rPr>
          <w:rFonts w:ascii="Times New Roman" w:hAnsi="Times New Roman" w:cs="Times New Roman"/>
          <w:sz w:val="28"/>
          <w:szCs w:val="28"/>
        </w:rPr>
        <w:t xml:space="preserve"> м,</w:t>
      </w:r>
    </w:p>
    <w:p w:rsidR="00787E6D" w:rsidRPr="00AE4C17" w:rsidRDefault="00787E6D" w:rsidP="002C0A8D">
      <w:pPr>
        <w:pStyle w:val="2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C1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пожежної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протипожежного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знати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прогнозувати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обстановку на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lastRenderedPageBreak/>
        <w:t>використання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напрямків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швидкостей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горіння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газового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інтенсивності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газообміну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B5438B" w:rsidRDefault="00787E6D" w:rsidP="002C0A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роді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ситуацію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явищами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носять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раптовий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характер. Тому точно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спрогнозувати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деталях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закономірностей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аналітичний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Аналізуючи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статистичні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гасіння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однакових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пожеж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відріз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няються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фізико-хімічними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речовин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горять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забудови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кліматичними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експлуатаційними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електростанціях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металургійних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підприємствах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відключити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електромережі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об’єкті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масовим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перебу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ванням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організовують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евакуацію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гасять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пожежу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фактори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конкретну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обстановку на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обумовлюють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різну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сил та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38B" w:rsidRPr="00AE4C17">
        <w:rPr>
          <w:rFonts w:ascii="Times New Roman" w:hAnsi="Times New Roman" w:cs="Times New Roman"/>
          <w:sz w:val="28"/>
          <w:szCs w:val="28"/>
        </w:rPr>
        <w:t>гасіння</w:t>
      </w:r>
      <w:proofErr w:type="spellEnd"/>
      <w:r w:rsidR="00B5438B" w:rsidRPr="00AE4C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03D9" w:rsidRPr="005D03D9" w:rsidRDefault="005D03D9" w:rsidP="005D03D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5C55" w:rsidRDefault="00B65C55" w:rsidP="00B65C55">
      <w:pPr>
        <w:ind w:right="283"/>
        <w:rPr>
          <w:rFonts w:ascii="Times New Roman" w:hAnsi="Times New Roman" w:cs="Times New Roman"/>
          <w:sz w:val="28"/>
          <w:lang w:val="uk-UA"/>
        </w:rPr>
      </w:pPr>
      <w:proofErr w:type="spellStart"/>
      <w:r w:rsidRPr="00B65C55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Pr="00B65C55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Pr="00B65C55">
        <w:rPr>
          <w:rFonts w:ascii="Times New Roman" w:hAnsi="Times New Roman" w:cs="Times New Roman"/>
          <w:sz w:val="28"/>
        </w:rPr>
        <w:t>Під</w:t>
      </w:r>
      <w:proofErr w:type="spellEnd"/>
      <w:r w:rsidRPr="00B65C55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B65C55">
        <w:rPr>
          <w:rFonts w:ascii="Times New Roman" w:hAnsi="Times New Roman" w:cs="Times New Roman"/>
          <w:sz w:val="28"/>
        </w:rPr>
        <w:t>розрахунку</w:t>
      </w:r>
      <w:proofErr w:type="spellEnd"/>
      <w:r w:rsidRPr="00B65C55">
        <w:rPr>
          <w:rFonts w:ascii="Times New Roman" w:hAnsi="Times New Roman" w:cs="Times New Roman"/>
          <w:sz w:val="28"/>
        </w:rPr>
        <w:t xml:space="preserve"> практичного </w:t>
      </w:r>
      <w:proofErr w:type="spellStart"/>
      <w:r w:rsidRPr="00B65C55">
        <w:rPr>
          <w:rFonts w:ascii="Times New Roman" w:hAnsi="Times New Roman" w:cs="Times New Roman"/>
          <w:sz w:val="28"/>
        </w:rPr>
        <w:t>завдання</w:t>
      </w:r>
      <w:proofErr w:type="spellEnd"/>
      <w:r w:rsidRPr="00B65C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C55">
        <w:rPr>
          <w:rFonts w:ascii="Times New Roman" w:hAnsi="Times New Roman" w:cs="Times New Roman"/>
          <w:sz w:val="28"/>
        </w:rPr>
        <w:t>було</w:t>
      </w:r>
      <w:proofErr w:type="spellEnd"/>
      <w:r w:rsidRPr="00B65C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C55">
        <w:rPr>
          <w:rFonts w:ascii="Times New Roman" w:hAnsi="Times New Roman" w:cs="Times New Roman"/>
          <w:sz w:val="28"/>
        </w:rPr>
        <w:t>спрогноз</w:t>
      </w:r>
      <w:r w:rsidR="002C0A8D">
        <w:rPr>
          <w:rFonts w:ascii="Times New Roman" w:hAnsi="Times New Roman" w:cs="Times New Roman"/>
          <w:sz w:val="28"/>
        </w:rPr>
        <w:t>овано</w:t>
      </w:r>
      <w:proofErr w:type="spellEnd"/>
      <w:r w:rsidR="002C0A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0A8D">
        <w:rPr>
          <w:rFonts w:ascii="Times New Roman" w:hAnsi="Times New Roman" w:cs="Times New Roman"/>
          <w:sz w:val="28"/>
        </w:rPr>
        <w:t>основні</w:t>
      </w:r>
      <w:proofErr w:type="spellEnd"/>
      <w:r w:rsidR="002C0A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0A8D">
        <w:rPr>
          <w:rFonts w:ascii="Times New Roman" w:hAnsi="Times New Roman" w:cs="Times New Roman"/>
          <w:sz w:val="28"/>
        </w:rPr>
        <w:t>параметри</w:t>
      </w:r>
      <w:proofErr w:type="spellEnd"/>
      <w:r w:rsidR="002C0A8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0A8D">
        <w:rPr>
          <w:rFonts w:ascii="Times New Roman" w:hAnsi="Times New Roman" w:cs="Times New Roman"/>
          <w:sz w:val="28"/>
        </w:rPr>
        <w:t>пожежі</w:t>
      </w:r>
      <w:proofErr w:type="spellEnd"/>
      <w:r w:rsidR="002C0A8D">
        <w:rPr>
          <w:rFonts w:ascii="Times New Roman" w:hAnsi="Times New Roman" w:cs="Times New Roman"/>
          <w:sz w:val="28"/>
          <w:lang w:val="uk-UA"/>
        </w:rPr>
        <w:t>:</w:t>
      </w:r>
    </w:p>
    <w:p w:rsidR="002C0A8D" w:rsidRDefault="002C0A8D" w:rsidP="002C0A8D">
      <w:pPr>
        <w:spacing w:line="240" w:lineRule="auto"/>
        <w:ind w:right="283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lang w:val="uk-UA"/>
        </w:rPr>
        <w:t>-</w:t>
      </w:r>
      <w:r w:rsidRPr="002C0A8D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  <w:sz w:val="28"/>
          <w:szCs w:val="28"/>
        </w:rPr>
        <w:t xml:space="preserve">шлях,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здійснила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пожежа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>.</w:t>
      </w:r>
    </w:p>
    <w:p w:rsidR="002C0A8D" w:rsidRPr="002C0A8D" w:rsidRDefault="002C0A8D" w:rsidP="002C0A8D">
      <w:pPr>
        <w:spacing w:line="240" w:lineRule="auto"/>
        <w:ind w:right="28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C0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пожежі</w:t>
      </w:r>
      <w:proofErr w:type="spellEnd"/>
    </w:p>
    <w:p w:rsidR="00565FF4" w:rsidRDefault="002C0A8D" w:rsidP="002C0A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-</w:t>
      </w:r>
      <w:r w:rsidRPr="002C0A8D">
        <w:rPr>
          <w:rFonts w:ascii="Times New Roman" w:hAnsi="Times New Roman" w:cs="Times New Roman"/>
          <w:sz w:val="28"/>
          <w:szCs w:val="28"/>
        </w:rPr>
        <w:t xml:space="preserve"> </w:t>
      </w:r>
      <w:r w:rsidRPr="00AE4C17">
        <w:rPr>
          <w:rFonts w:ascii="Times New Roman" w:hAnsi="Times New Roman" w:cs="Times New Roman"/>
          <w:sz w:val="28"/>
          <w:szCs w:val="28"/>
        </w:rPr>
        <w:t xml:space="preserve">периметр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proofErr w:type="spellEnd"/>
    </w:p>
    <w:p w:rsidR="002C0A8D" w:rsidRPr="002C0A8D" w:rsidRDefault="002C0A8D" w:rsidP="002C0A8D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C0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фронт</w:t>
      </w:r>
      <w:r w:rsidRPr="00AE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C17">
        <w:rPr>
          <w:rFonts w:ascii="Times New Roman" w:hAnsi="Times New Roman" w:cs="Times New Roman"/>
          <w:sz w:val="28"/>
          <w:szCs w:val="28"/>
        </w:rPr>
        <w:t>пожежі</w:t>
      </w:r>
      <w:bookmarkEnd w:id="0"/>
      <w:proofErr w:type="spellEnd"/>
    </w:p>
    <w:sectPr w:rsidR="002C0A8D" w:rsidRPr="002C0A8D" w:rsidSect="006516F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E8" w:rsidRDefault="00AE62E8" w:rsidP="00133AEA">
      <w:pPr>
        <w:spacing w:after="0" w:line="240" w:lineRule="auto"/>
      </w:pPr>
      <w:r>
        <w:separator/>
      </w:r>
    </w:p>
  </w:endnote>
  <w:endnote w:type="continuationSeparator" w:id="0">
    <w:p w:rsidR="00AE62E8" w:rsidRDefault="00AE62E8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E8" w:rsidRDefault="00AE62E8" w:rsidP="00133AEA">
      <w:pPr>
        <w:spacing w:after="0" w:line="240" w:lineRule="auto"/>
      </w:pPr>
      <w:r>
        <w:separator/>
      </w:r>
    </w:p>
  </w:footnote>
  <w:footnote w:type="continuationSeparator" w:id="0">
    <w:p w:rsidR="00AE62E8" w:rsidRDefault="00AE62E8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787E6D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C0A8D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5D03D9" w:rsidP="005D03D9">
                            <w:pPr>
                              <w:jc w:val="center"/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88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Bj1xgtIQYAANs/AAAOAAAAAAAAAAAAAAAAAC4CAABkcnMvZTJvRG9jLnht&#10;bFBLAQItABQABgAIAAAAIQCMQ7bK4QAAAAwBAAAPAAAAAAAAAAAAAAAAAHsIAABkcnMvZG93bnJl&#10;di54bWxQSwUGAAAAAAQABADzAAAAiQkAAAAA&#10;" o:allowincell="f">
              <v:rect id="Rectangle 22" o:spid="_x0000_s108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3" o:spid="_x0000_s109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" o:spid="_x0000_s109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5" o:spid="_x0000_s109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6" o:spid="_x0000_s109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7" o:spid="_x0000_s109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8" o:spid="_x0000_s109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9" o:spid="_x0000_s109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0" o:spid="_x0000_s109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1" o:spid="_x0000_s109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2" o:spid="_x0000_s109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33" o:spid="_x0000_s110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10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10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10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10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10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10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C0A8D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10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743615" w:rsidRPr="0097248A" w:rsidRDefault="005D03D9" w:rsidP="005D03D9">
                      <w:pPr>
                        <w:jc w:val="center"/>
                      </w:pPr>
                      <w:r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6.151.2341.13.02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1A9"/>
    <w:multiLevelType w:val="multilevel"/>
    <w:tmpl w:val="2ED619BE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39A2610"/>
    <w:multiLevelType w:val="hybridMultilevel"/>
    <w:tmpl w:val="CB9A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9" w15:restartNumberingAfterBreak="0">
    <w:nsid w:val="6A6D3228"/>
    <w:multiLevelType w:val="hybridMultilevel"/>
    <w:tmpl w:val="C35E7B98"/>
    <w:lvl w:ilvl="0" w:tplc="1D384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7BFF"/>
    <w:rsid w:val="00032806"/>
    <w:rsid w:val="00033065"/>
    <w:rsid w:val="00034DE4"/>
    <w:rsid w:val="00042081"/>
    <w:rsid w:val="00063126"/>
    <w:rsid w:val="00085AF6"/>
    <w:rsid w:val="00091504"/>
    <w:rsid w:val="000B3302"/>
    <w:rsid w:val="000B5C96"/>
    <w:rsid w:val="000D65E5"/>
    <w:rsid w:val="000D72A1"/>
    <w:rsid w:val="000E50A7"/>
    <w:rsid w:val="000F13F9"/>
    <w:rsid w:val="000F2580"/>
    <w:rsid w:val="000F677D"/>
    <w:rsid w:val="001100B9"/>
    <w:rsid w:val="00130897"/>
    <w:rsid w:val="00133084"/>
    <w:rsid w:val="00133AEA"/>
    <w:rsid w:val="001425EB"/>
    <w:rsid w:val="001436CD"/>
    <w:rsid w:val="00181088"/>
    <w:rsid w:val="00192C7E"/>
    <w:rsid w:val="001960BD"/>
    <w:rsid w:val="001B4533"/>
    <w:rsid w:val="001C0B13"/>
    <w:rsid w:val="001C2BE4"/>
    <w:rsid w:val="001D3231"/>
    <w:rsid w:val="001F175E"/>
    <w:rsid w:val="00203132"/>
    <w:rsid w:val="0021385B"/>
    <w:rsid w:val="00220313"/>
    <w:rsid w:val="00251926"/>
    <w:rsid w:val="002613E2"/>
    <w:rsid w:val="00271FF3"/>
    <w:rsid w:val="00277D9F"/>
    <w:rsid w:val="002834B2"/>
    <w:rsid w:val="002A37B1"/>
    <w:rsid w:val="002B21AE"/>
    <w:rsid w:val="002B628B"/>
    <w:rsid w:val="002C0A8D"/>
    <w:rsid w:val="002C4337"/>
    <w:rsid w:val="002E0C52"/>
    <w:rsid w:val="002F1A6C"/>
    <w:rsid w:val="002F66A3"/>
    <w:rsid w:val="00326C14"/>
    <w:rsid w:val="00356466"/>
    <w:rsid w:val="003718EF"/>
    <w:rsid w:val="00372C2E"/>
    <w:rsid w:val="003841A8"/>
    <w:rsid w:val="00385FED"/>
    <w:rsid w:val="003A4790"/>
    <w:rsid w:val="003B6BDE"/>
    <w:rsid w:val="003C5A29"/>
    <w:rsid w:val="003F5791"/>
    <w:rsid w:val="00403C6B"/>
    <w:rsid w:val="0040606E"/>
    <w:rsid w:val="00421689"/>
    <w:rsid w:val="00442128"/>
    <w:rsid w:val="00455827"/>
    <w:rsid w:val="004649D1"/>
    <w:rsid w:val="004A2F28"/>
    <w:rsid w:val="004B35EA"/>
    <w:rsid w:val="004C4370"/>
    <w:rsid w:val="004C548A"/>
    <w:rsid w:val="004F22B2"/>
    <w:rsid w:val="004F3936"/>
    <w:rsid w:val="0050023B"/>
    <w:rsid w:val="005044EB"/>
    <w:rsid w:val="005238C4"/>
    <w:rsid w:val="00524B10"/>
    <w:rsid w:val="00525232"/>
    <w:rsid w:val="005329F9"/>
    <w:rsid w:val="00565FF4"/>
    <w:rsid w:val="00570C3B"/>
    <w:rsid w:val="005A447B"/>
    <w:rsid w:val="005B2AB0"/>
    <w:rsid w:val="005C064B"/>
    <w:rsid w:val="005C2139"/>
    <w:rsid w:val="005C21A5"/>
    <w:rsid w:val="005D03D9"/>
    <w:rsid w:val="005D0F75"/>
    <w:rsid w:val="005D6589"/>
    <w:rsid w:val="005E2CB2"/>
    <w:rsid w:val="005F1B07"/>
    <w:rsid w:val="005F5DB5"/>
    <w:rsid w:val="0061050E"/>
    <w:rsid w:val="006432F9"/>
    <w:rsid w:val="006440E5"/>
    <w:rsid w:val="00644D18"/>
    <w:rsid w:val="00647671"/>
    <w:rsid w:val="006516F6"/>
    <w:rsid w:val="00656421"/>
    <w:rsid w:val="00676BD8"/>
    <w:rsid w:val="00683FA4"/>
    <w:rsid w:val="00687F09"/>
    <w:rsid w:val="00690251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43615"/>
    <w:rsid w:val="0075593F"/>
    <w:rsid w:val="00762462"/>
    <w:rsid w:val="00775DA7"/>
    <w:rsid w:val="007801F4"/>
    <w:rsid w:val="00787E6D"/>
    <w:rsid w:val="00790848"/>
    <w:rsid w:val="007911D6"/>
    <w:rsid w:val="007B0941"/>
    <w:rsid w:val="007C0AC1"/>
    <w:rsid w:val="007C2361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93EEA"/>
    <w:rsid w:val="008B0B69"/>
    <w:rsid w:val="008C7FDA"/>
    <w:rsid w:val="008F2247"/>
    <w:rsid w:val="00905DD4"/>
    <w:rsid w:val="00911B11"/>
    <w:rsid w:val="00927174"/>
    <w:rsid w:val="009376C8"/>
    <w:rsid w:val="00973DD7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011B6"/>
    <w:rsid w:val="00A16370"/>
    <w:rsid w:val="00A4483F"/>
    <w:rsid w:val="00A64E7F"/>
    <w:rsid w:val="00A77673"/>
    <w:rsid w:val="00A80D86"/>
    <w:rsid w:val="00A81DC4"/>
    <w:rsid w:val="00A827F0"/>
    <w:rsid w:val="00A94D4A"/>
    <w:rsid w:val="00A94DC8"/>
    <w:rsid w:val="00AE4C17"/>
    <w:rsid w:val="00AE62E8"/>
    <w:rsid w:val="00B03200"/>
    <w:rsid w:val="00B14164"/>
    <w:rsid w:val="00B2665E"/>
    <w:rsid w:val="00B32BEF"/>
    <w:rsid w:val="00B40B52"/>
    <w:rsid w:val="00B414B0"/>
    <w:rsid w:val="00B5438B"/>
    <w:rsid w:val="00B638BF"/>
    <w:rsid w:val="00B65C55"/>
    <w:rsid w:val="00B7363F"/>
    <w:rsid w:val="00B76F6F"/>
    <w:rsid w:val="00B81597"/>
    <w:rsid w:val="00B908B6"/>
    <w:rsid w:val="00BA71B6"/>
    <w:rsid w:val="00BC3D25"/>
    <w:rsid w:val="00BD11E0"/>
    <w:rsid w:val="00BD651B"/>
    <w:rsid w:val="00BD7B67"/>
    <w:rsid w:val="00C05186"/>
    <w:rsid w:val="00C71840"/>
    <w:rsid w:val="00C727AD"/>
    <w:rsid w:val="00C864F2"/>
    <w:rsid w:val="00CE08FB"/>
    <w:rsid w:val="00D04885"/>
    <w:rsid w:val="00D07CBE"/>
    <w:rsid w:val="00D1229E"/>
    <w:rsid w:val="00D238D6"/>
    <w:rsid w:val="00D3151C"/>
    <w:rsid w:val="00D3399F"/>
    <w:rsid w:val="00D354FE"/>
    <w:rsid w:val="00D40DEF"/>
    <w:rsid w:val="00D46B84"/>
    <w:rsid w:val="00D841AD"/>
    <w:rsid w:val="00DB2997"/>
    <w:rsid w:val="00DC1F35"/>
    <w:rsid w:val="00DC3F96"/>
    <w:rsid w:val="00DD03EC"/>
    <w:rsid w:val="00DD644E"/>
    <w:rsid w:val="00DE63B3"/>
    <w:rsid w:val="00DF7B49"/>
    <w:rsid w:val="00E00023"/>
    <w:rsid w:val="00E00125"/>
    <w:rsid w:val="00E11E36"/>
    <w:rsid w:val="00E120A3"/>
    <w:rsid w:val="00E23CD2"/>
    <w:rsid w:val="00E25AEA"/>
    <w:rsid w:val="00E321B8"/>
    <w:rsid w:val="00E37DA3"/>
    <w:rsid w:val="00E40CBA"/>
    <w:rsid w:val="00E52320"/>
    <w:rsid w:val="00E73D2A"/>
    <w:rsid w:val="00E92CA7"/>
    <w:rsid w:val="00EA026D"/>
    <w:rsid w:val="00EB2817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75AF"/>
    <w:rsid w:val="00F630EF"/>
    <w:rsid w:val="00F72E27"/>
    <w:rsid w:val="00F768F5"/>
    <w:rsid w:val="00F90BFC"/>
    <w:rsid w:val="00F940EF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0CD0"/>
  <w15:docId w15:val="{378373BA-04D6-4EB7-B63D-791B2DFD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lock Text"/>
    <w:basedOn w:val="a"/>
    <w:uiPriority w:val="99"/>
    <w:rsid w:val="00565FF4"/>
    <w:pPr>
      <w:autoSpaceDE w:val="0"/>
      <w:autoSpaceDN w:val="0"/>
      <w:spacing w:after="0" w:line="240" w:lineRule="auto"/>
      <w:ind w:left="1560" w:right="1502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6">
    <w:name w:val="Body Text Indent 2"/>
    <w:basedOn w:val="a"/>
    <w:link w:val="27"/>
    <w:uiPriority w:val="99"/>
    <w:semiHidden/>
    <w:unhideWhenUsed/>
    <w:rsid w:val="00787E6D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semiHidden/>
    <w:rsid w:val="00787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F180F-5734-4A4B-BBF8-81F05A41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12</cp:revision>
  <dcterms:created xsi:type="dcterms:W3CDTF">2018-03-19T20:36:00Z</dcterms:created>
  <dcterms:modified xsi:type="dcterms:W3CDTF">2018-05-14T10:35:00Z</dcterms:modified>
</cp:coreProperties>
</file>