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EDE" w:rsidRPr="003100B9" w:rsidRDefault="007A7EDE" w:rsidP="007A7EDE">
      <w:pPr>
        <w:jc w:val="center"/>
        <w:rPr>
          <w:rFonts w:ascii="Times New Roman" w:hAnsi="Times New Roman" w:cs="Times New Roman"/>
          <w:sz w:val="28"/>
        </w:rPr>
      </w:pPr>
      <w:r w:rsidRPr="003100B9">
        <w:rPr>
          <w:rFonts w:ascii="Times New Roman" w:hAnsi="Times New Roman" w:cs="Times New Roman"/>
          <w:sz w:val="28"/>
        </w:rPr>
        <w:t>Схема (а)</w:t>
      </w:r>
    </w:p>
    <w:p w:rsidR="00A11357" w:rsidRPr="003100B9" w:rsidRDefault="007A7EDE">
      <w:pPr>
        <w:rPr>
          <w:rFonts w:ascii="Times New Roman" w:hAnsi="Times New Roman" w:cs="Times New Roman"/>
          <w:sz w:val="28"/>
        </w:rPr>
      </w:pPr>
      <w:r w:rsidRPr="003100B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0425" cy="2666702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66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EDE" w:rsidRPr="003100B9" w:rsidRDefault="007A7EDE">
      <w:pPr>
        <w:rPr>
          <w:rFonts w:ascii="Times New Roman" w:hAnsi="Times New Roman" w:cs="Times New Roman"/>
          <w:sz w:val="28"/>
        </w:rPr>
      </w:pPr>
      <w:r w:rsidRPr="003100B9">
        <w:rPr>
          <w:rFonts w:ascii="Times New Roman" w:hAnsi="Times New Roman" w:cs="Times New Roman"/>
          <w:sz w:val="28"/>
        </w:rPr>
        <w:t>М</w:t>
      </w:r>
      <w:proofErr w:type="gramStart"/>
      <w:r w:rsidRPr="003100B9">
        <w:rPr>
          <w:rFonts w:ascii="Times New Roman" w:hAnsi="Times New Roman" w:cs="Times New Roman"/>
          <w:sz w:val="28"/>
          <w:lang w:val="en-US"/>
        </w:rPr>
        <w:t>e</w:t>
      </w:r>
      <w:proofErr w:type="spellStart"/>
      <w:proofErr w:type="gramEnd"/>
      <w:r w:rsidRPr="003100B9">
        <w:rPr>
          <w:rFonts w:ascii="Times New Roman" w:hAnsi="Times New Roman" w:cs="Times New Roman"/>
          <w:sz w:val="28"/>
        </w:rPr>
        <w:t>андр</w:t>
      </w:r>
      <w:proofErr w:type="spellEnd"/>
      <w:r w:rsidRPr="003100B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100B9">
        <w:rPr>
          <w:rFonts w:ascii="Times New Roman" w:hAnsi="Times New Roman" w:cs="Times New Roman"/>
          <w:sz w:val="28"/>
          <w:lang w:val="en-US"/>
        </w:rPr>
        <w:t>Uc</w:t>
      </w:r>
      <w:proofErr w:type="spellEnd"/>
    </w:p>
    <w:p w:rsidR="007A7EDE" w:rsidRPr="003100B9" w:rsidRDefault="007A7EDE">
      <w:pPr>
        <w:rPr>
          <w:rFonts w:ascii="Times New Roman" w:hAnsi="Times New Roman" w:cs="Times New Roman"/>
          <w:sz w:val="28"/>
        </w:rPr>
      </w:pPr>
      <w:r w:rsidRPr="003100B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0425" cy="2717428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17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EDE" w:rsidRPr="003100B9" w:rsidRDefault="007A7EDE">
      <w:pPr>
        <w:rPr>
          <w:rFonts w:ascii="Times New Roman" w:hAnsi="Times New Roman" w:cs="Times New Roman"/>
          <w:sz w:val="28"/>
          <w:lang w:val="en-US"/>
        </w:rPr>
      </w:pPr>
      <w:r w:rsidRPr="003100B9">
        <w:rPr>
          <w:rFonts w:ascii="Times New Roman" w:hAnsi="Times New Roman" w:cs="Times New Roman"/>
          <w:sz w:val="28"/>
        </w:rPr>
        <w:t xml:space="preserve">Меандр, </w:t>
      </w:r>
      <w:r w:rsidRPr="003100B9">
        <w:rPr>
          <w:rFonts w:ascii="Times New Roman" w:hAnsi="Times New Roman" w:cs="Times New Roman"/>
          <w:sz w:val="28"/>
          <w:lang w:val="en-US"/>
        </w:rPr>
        <w:t>UR4</w:t>
      </w:r>
    </w:p>
    <w:p w:rsidR="007A7EDE" w:rsidRPr="003100B9" w:rsidRDefault="007A7EDE">
      <w:pPr>
        <w:rPr>
          <w:rFonts w:ascii="Times New Roman" w:hAnsi="Times New Roman" w:cs="Times New Roman"/>
          <w:sz w:val="28"/>
          <w:lang w:val="en-US"/>
        </w:rPr>
      </w:pPr>
      <w:r w:rsidRPr="003100B9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940425" cy="2716581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16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EDE" w:rsidRPr="003100B9" w:rsidRDefault="007A7EDE">
      <w:pPr>
        <w:rPr>
          <w:rFonts w:ascii="Times New Roman" w:hAnsi="Times New Roman" w:cs="Times New Roman"/>
          <w:sz w:val="28"/>
          <w:lang w:val="en-US"/>
        </w:rPr>
      </w:pPr>
      <w:r w:rsidRPr="003100B9">
        <w:rPr>
          <w:rFonts w:ascii="Times New Roman" w:hAnsi="Times New Roman" w:cs="Times New Roman"/>
          <w:sz w:val="28"/>
          <w:lang w:val="uk-UA"/>
        </w:rPr>
        <w:t>Меандр</w:t>
      </w:r>
      <w:r w:rsidRPr="003100B9">
        <w:rPr>
          <w:rFonts w:ascii="Times New Roman" w:hAnsi="Times New Roman" w:cs="Times New Roman"/>
          <w:sz w:val="28"/>
          <w:lang w:val="en-US"/>
        </w:rPr>
        <w:t xml:space="preserve"> ,UR1</w:t>
      </w:r>
    </w:p>
    <w:p w:rsidR="007A7EDE" w:rsidRPr="003100B9" w:rsidRDefault="007A7EDE">
      <w:pPr>
        <w:rPr>
          <w:rFonts w:ascii="Times New Roman" w:hAnsi="Times New Roman" w:cs="Times New Roman"/>
          <w:sz w:val="28"/>
          <w:lang w:val="en-US"/>
        </w:rPr>
      </w:pPr>
      <w:r w:rsidRPr="003100B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0425" cy="2752061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52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EDE" w:rsidRPr="003100B9" w:rsidRDefault="007A7EDE">
      <w:pPr>
        <w:rPr>
          <w:rFonts w:ascii="Times New Roman" w:hAnsi="Times New Roman" w:cs="Times New Roman"/>
          <w:sz w:val="28"/>
          <w:lang w:val="uk-UA"/>
        </w:rPr>
      </w:pPr>
      <w:r w:rsidRPr="003100B9">
        <w:rPr>
          <w:rFonts w:ascii="Times New Roman" w:hAnsi="Times New Roman" w:cs="Times New Roman"/>
          <w:sz w:val="28"/>
          <w:lang w:val="uk-UA"/>
        </w:rPr>
        <w:t>Пила</w:t>
      </w:r>
      <w:r w:rsidRPr="003100B9">
        <w:rPr>
          <w:rFonts w:ascii="Times New Roman" w:hAnsi="Times New Roman" w:cs="Times New Roman"/>
          <w:sz w:val="28"/>
          <w:lang w:val="en-US"/>
        </w:rPr>
        <w:t>,UR1</w:t>
      </w:r>
    </w:p>
    <w:p w:rsidR="007A7EDE" w:rsidRPr="003100B9" w:rsidRDefault="007A7EDE">
      <w:pPr>
        <w:rPr>
          <w:rFonts w:ascii="Times New Roman" w:hAnsi="Times New Roman" w:cs="Times New Roman"/>
          <w:sz w:val="28"/>
          <w:lang w:val="uk-UA"/>
        </w:rPr>
      </w:pPr>
      <w:r w:rsidRPr="003100B9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940425" cy="2744011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44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EDE" w:rsidRPr="003100B9" w:rsidRDefault="007A7EDE" w:rsidP="007A7EDE">
      <w:pPr>
        <w:rPr>
          <w:rFonts w:ascii="Times New Roman" w:hAnsi="Times New Roman" w:cs="Times New Roman"/>
          <w:sz w:val="28"/>
          <w:lang w:val="uk-UA"/>
        </w:rPr>
      </w:pPr>
      <w:r w:rsidRPr="003100B9">
        <w:rPr>
          <w:rFonts w:ascii="Times New Roman" w:hAnsi="Times New Roman" w:cs="Times New Roman"/>
          <w:sz w:val="28"/>
          <w:lang w:val="uk-UA"/>
        </w:rPr>
        <w:t>Пила</w:t>
      </w:r>
      <w:r w:rsidRPr="003100B9">
        <w:rPr>
          <w:rFonts w:ascii="Times New Roman" w:hAnsi="Times New Roman" w:cs="Times New Roman"/>
          <w:sz w:val="28"/>
          <w:lang w:val="en-US"/>
        </w:rPr>
        <w:t>,UR4</w:t>
      </w:r>
    </w:p>
    <w:p w:rsidR="007A7EDE" w:rsidRPr="003100B9" w:rsidRDefault="007A7EDE">
      <w:pPr>
        <w:rPr>
          <w:rFonts w:ascii="Times New Roman" w:hAnsi="Times New Roman" w:cs="Times New Roman"/>
          <w:sz w:val="28"/>
          <w:lang w:val="en-US"/>
        </w:rPr>
      </w:pPr>
      <w:r w:rsidRPr="003100B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0425" cy="2696804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96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EDE" w:rsidRPr="003100B9" w:rsidRDefault="007A7EDE">
      <w:pPr>
        <w:rPr>
          <w:rFonts w:ascii="Times New Roman" w:hAnsi="Times New Roman" w:cs="Times New Roman"/>
          <w:sz w:val="28"/>
          <w:lang w:val="en-US"/>
        </w:rPr>
      </w:pPr>
      <w:r w:rsidRPr="003100B9">
        <w:rPr>
          <w:rFonts w:ascii="Times New Roman" w:hAnsi="Times New Roman" w:cs="Times New Roman"/>
          <w:sz w:val="28"/>
        </w:rPr>
        <w:t>Пила</w:t>
      </w:r>
      <w:r w:rsidRPr="003100B9">
        <w:rPr>
          <w:rFonts w:ascii="Times New Roman" w:hAnsi="Times New Roman" w:cs="Times New Roman"/>
          <w:sz w:val="28"/>
          <w:lang w:val="en-US"/>
        </w:rPr>
        <w:t>,</w:t>
      </w:r>
      <w:proofErr w:type="spellStart"/>
      <w:r w:rsidRPr="003100B9">
        <w:rPr>
          <w:rFonts w:ascii="Times New Roman" w:hAnsi="Times New Roman" w:cs="Times New Roman"/>
          <w:sz w:val="28"/>
          <w:lang w:val="en-US"/>
        </w:rPr>
        <w:t>Uc</w:t>
      </w:r>
      <w:proofErr w:type="spellEnd"/>
    </w:p>
    <w:p w:rsidR="003100B9" w:rsidRDefault="003100B9" w:rsidP="007A7EDE">
      <w:pPr>
        <w:jc w:val="center"/>
        <w:rPr>
          <w:rFonts w:ascii="Times New Roman" w:hAnsi="Times New Roman" w:cs="Times New Roman"/>
          <w:sz w:val="28"/>
        </w:rPr>
      </w:pPr>
    </w:p>
    <w:p w:rsidR="003100B9" w:rsidRDefault="003100B9" w:rsidP="007A7EDE">
      <w:pPr>
        <w:jc w:val="center"/>
        <w:rPr>
          <w:rFonts w:ascii="Times New Roman" w:hAnsi="Times New Roman" w:cs="Times New Roman"/>
          <w:sz w:val="28"/>
        </w:rPr>
      </w:pPr>
    </w:p>
    <w:p w:rsidR="003100B9" w:rsidRDefault="003100B9" w:rsidP="007A7EDE">
      <w:pPr>
        <w:jc w:val="center"/>
        <w:rPr>
          <w:rFonts w:ascii="Times New Roman" w:hAnsi="Times New Roman" w:cs="Times New Roman"/>
          <w:sz w:val="28"/>
        </w:rPr>
      </w:pPr>
    </w:p>
    <w:p w:rsidR="003100B9" w:rsidRDefault="003100B9" w:rsidP="007A7EDE">
      <w:pPr>
        <w:jc w:val="center"/>
        <w:rPr>
          <w:rFonts w:ascii="Times New Roman" w:hAnsi="Times New Roman" w:cs="Times New Roman"/>
          <w:sz w:val="28"/>
        </w:rPr>
      </w:pPr>
    </w:p>
    <w:p w:rsidR="003100B9" w:rsidRDefault="003100B9" w:rsidP="007A7EDE">
      <w:pPr>
        <w:jc w:val="center"/>
        <w:rPr>
          <w:rFonts w:ascii="Times New Roman" w:hAnsi="Times New Roman" w:cs="Times New Roman"/>
          <w:sz w:val="28"/>
        </w:rPr>
      </w:pPr>
    </w:p>
    <w:p w:rsidR="003100B9" w:rsidRDefault="003100B9" w:rsidP="007A7EDE">
      <w:pPr>
        <w:jc w:val="center"/>
        <w:rPr>
          <w:rFonts w:ascii="Times New Roman" w:hAnsi="Times New Roman" w:cs="Times New Roman"/>
          <w:sz w:val="28"/>
        </w:rPr>
      </w:pPr>
    </w:p>
    <w:p w:rsidR="003100B9" w:rsidRDefault="003100B9" w:rsidP="007A7EDE">
      <w:pPr>
        <w:jc w:val="center"/>
        <w:rPr>
          <w:rFonts w:ascii="Times New Roman" w:hAnsi="Times New Roman" w:cs="Times New Roman"/>
          <w:sz w:val="28"/>
        </w:rPr>
      </w:pPr>
    </w:p>
    <w:p w:rsidR="003100B9" w:rsidRDefault="003100B9" w:rsidP="007A7EDE">
      <w:pPr>
        <w:jc w:val="center"/>
        <w:rPr>
          <w:rFonts w:ascii="Times New Roman" w:hAnsi="Times New Roman" w:cs="Times New Roman"/>
          <w:sz w:val="28"/>
        </w:rPr>
      </w:pPr>
    </w:p>
    <w:p w:rsidR="007A7EDE" w:rsidRPr="003100B9" w:rsidRDefault="007A7EDE" w:rsidP="007A7EDE">
      <w:pPr>
        <w:jc w:val="center"/>
        <w:rPr>
          <w:rFonts w:ascii="Times New Roman" w:hAnsi="Times New Roman" w:cs="Times New Roman"/>
          <w:sz w:val="28"/>
        </w:rPr>
      </w:pPr>
      <w:r w:rsidRPr="003100B9">
        <w:rPr>
          <w:rFonts w:ascii="Times New Roman" w:hAnsi="Times New Roman" w:cs="Times New Roman"/>
          <w:sz w:val="28"/>
        </w:rPr>
        <w:lastRenderedPageBreak/>
        <w:t>Схема (б)</w:t>
      </w:r>
    </w:p>
    <w:p w:rsidR="007A7EDE" w:rsidRPr="003100B9" w:rsidRDefault="007A7EDE" w:rsidP="007A7EDE">
      <w:pPr>
        <w:jc w:val="both"/>
        <w:rPr>
          <w:rFonts w:ascii="Times New Roman" w:hAnsi="Times New Roman" w:cs="Times New Roman"/>
          <w:sz w:val="28"/>
        </w:rPr>
      </w:pPr>
      <w:r w:rsidRPr="003100B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0425" cy="2714665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14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EDE" w:rsidRPr="003100B9" w:rsidRDefault="007A7EDE" w:rsidP="007A7EDE">
      <w:pPr>
        <w:jc w:val="both"/>
        <w:rPr>
          <w:rFonts w:ascii="Times New Roman" w:hAnsi="Times New Roman" w:cs="Times New Roman"/>
          <w:sz w:val="28"/>
          <w:lang w:val="en-US"/>
        </w:rPr>
      </w:pPr>
      <w:r w:rsidRPr="003100B9">
        <w:rPr>
          <w:rFonts w:ascii="Times New Roman" w:hAnsi="Times New Roman" w:cs="Times New Roman"/>
          <w:sz w:val="28"/>
        </w:rPr>
        <w:t xml:space="preserve">Пила, </w:t>
      </w:r>
      <w:r w:rsidRPr="003100B9">
        <w:rPr>
          <w:rFonts w:ascii="Times New Roman" w:hAnsi="Times New Roman" w:cs="Times New Roman"/>
          <w:sz w:val="28"/>
          <w:lang w:val="en-US"/>
        </w:rPr>
        <w:t>UL</w:t>
      </w:r>
    </w:p>
    <w:p w:rsidR="007A7EDE" w:rsidRPr="003100B9" w:rsidRDefault="007A7EDE" w:rsidP="007A7EDE">
      <w:pPr>
        <w:jc w:val="both"/>
        <w:rPr>
          <w:rFonts w:ascii="Times New Roman" w:hAnsi="Times New Roman" w:cs="Times New Roman"/>
          <w:sz w:val="28"/>
          <w:lang w:val="en-US"/>
        </w:rPr>
      </w:pPr>
      <w:r w:rsidRPr="003100B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0425" cy="2727575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2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EDE" w:rsidRPr="003100B9" w:rsidRDefault="007A7EDE" w:rsidP="007A7EDE">
      <w:pPr>
        <w:jc w:val="both"/>
        <w:rPr>
          <w:rFonts w:ascii="Times New Roman" w:hAnsi="Times New Roman" w:cs="Times New Roman"/>
          <w:sz w:val="28"/>
          <w:lang w:val="en-US"/>
        </w:rPr>
      </w:pPr>
      <w:r w:rsidRPr="003100B9">
        <w:rPr>
          <w:rFonts w:ascii="Times New Roman" w:hAnsi="Times New Roman" w:cs="Times New Roman"/>
          <w:sz w:val="28"/>
          <w:lang w:val="uk-UA"/>
        </w:rPr>
        <w:t xml:space="preserve">Пила </w:t>
      </w:r>
      <w:r w:rsidRPr="003100B9">
        <w:rPr>
          <w:rFonts w:ascii="Times New Roman" w:hAnsi="Times New Roman" w:cs="Times New Roman"/>
          <w:sz w:val="28"/>
          <w:lang w:val="en-US"/>
        </w:rPr>
        <w:t>,UR4</w:t>
      </w:r>
    </w:p>
    <w:p w:rsidR="007A7EDE" w:rsidRPr="003100B9" w:rsidRDefault="00D07017" w:rsidP="007A7EDE">
      <w:pPr>
        <w:jc w:val="both"/>
        <w:rPr>
          <w:rFonts w:ascii="Times New Roman" w:hAnsi="Times New Roman" w:cs="Times New Roman"/>
          <w:sz w:val="28"/>
          <w:lang w:val="uk-UA"/>
        </w:rPr>
      </w:pPr>
      <w:r w:rsidRPr="003100B9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940425" cy="2723392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23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EDE" w:rsidRPr="003100B9" w:rsidRDefault="007A7EDE" w:rsidP="007A7EDE">
      <w:pPr>
        <w:jc w:val="both"/>
        <w:rPr>
          <w:rFonts w:ascii="Times New Roman" w:hAnsi="Times New Roman" w:cs="Times New Roman"/>
          <w:sz w:val="28"/>
          <w:lang w:val="uk-UA"/>
        </w:rPr>
      </w:pPr>
      <w:r w:rsidRPr="003100B9">
        <w:rPr>
          <w:rFonts w:ascii="Times New Roman" w:hAnsi="Times New Roman" w:cs="Times New Roman"/>
          <w:sz w:val="28"/>
          <w:lang w:val="uk-UA"/>
        </w:rPr>
        <w:t>Пила,</w:t>
      </w:r>
      <w:r w:rsidRPr="003100B9">
        <w:rPr>
          <w:rFonts w:ascii="Times New Roman" w:hAnsi="Times New Roman" w:cs="Times New Roman"/>
          <w:sz w:val="28"/>
          <w:lang w:val="en-US"/>
        </w:rPr>
        <w:t>UR1</w:t>
      </w:r>
    </w:p>
    <w:p w:rsidR="00D07017" w:rsidRPr="003100B9" w:rsidRDefault="00D07017" w:rsidP="007A7EDE">
      <w:pPr>
        <w:jc w:val="both"/>
        <w:rPr>
          <w:rFonts w:ascii="Times New Roman" w:hAnsi="Times New Roman" w:cs="Times New Roman"/>
          <w:sz w:val="28"/>
          <w:lang w:val="uk-UA"/>
        </w:rPr>
      </w:pPr>
      <w:r w:rsidRPr="003100B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0425" cy="2703251"/>
            <wp:effectExtent l="1905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03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017" w:rsidRPr="003100B9" w:rsidRDefault="00D07017" w:rsidP="007A7EDE">
      <w:pPr>
        <w:jc w:val="both"/>
        <w:rPr>
          <w:rFonts w:ascii="Times New Roman" w:hAnsi="Times New Roman" w:cs="Times New Roman"/>
          <w:sz w:val="28"/>
          <w:lang w:val="en-US"/>
        </w:rPr>
      </w:pPr>
      <w:r w:rsidRPr="003100B9">
        <w:rPr>
          <w:rFonts w:ascii="Times New Roman" w:hAnsi="Times New Roman" w:cs="Times New Roman"/>
          <w:sz w:val="28"/>
          <w:lang w:val="uk-UA"/>
        </w:rPr>
        <w:t>Меандр</w:t>
      </w:r>
      <w:r w:rsidRPr="003100B9">
        <w:rPr>
          <w:rFonts w:ascii="Times New Roman" w:hAnsi="Times New Roman" w:cs="Times New Roman"/>
          <w:sz w:val="28"/>
          <w:lang w:val="en-US"/>
        </w:rPr>
        <w:t>,UR1</w:t>
      </w:r>
    </w:p>
    <w:p w:rsidR="00D07017" w:rsidRPr="003100B9" w:rsidRDefault="00D07017" w:rsidP="007A7EDE">
      <w:pPr>
        <w:jc w:val="both"/>
        <w:rPr>
          <w:rFonts w:ascii="Times New Roman" w:hAnsi="Times New Roman" w:cs="Times New Roman"/>
          <w:sz w:val="28"/>
          <w:lang w:val="uk-UA"/>
        </w:rPr>
      </w:pPr>
      <w:r w:rsidRPr="003100B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0425" cy="2740763"/>
            <wp:effectExtent l="1905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40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017" w:rsidRPr="003100B9" w:rsidRDefault="00D07017" w:rsidP="007A7EDE">
      <w:pPr>
        <w:jc w:val="both"/>
        <w:rPr>
          <w:rFonts w:ascii="Times New Roman" w:hAnsi="Times New Roman" w:cs="Times New Roman"/>
          <w:sz w:val="28"/>
          <w:lang w:val="en-US"/>
        </w:rPr>
      </w:pPr>
      <w:r w:rsidRPr="003100B9">
        <w:rPr>
          <w:rFonts w:ascii="Times New Roman" w:hAnsi="Times New Roman" w:cs="Times New Roman"/>
          <w:sz w:val="28"/>
          <w:lang w:val="uk-UA"/>
        </w:rPr>
        <w:lastRenderedPageBreak/>
        <w:t xml:space="preserve">Меандр, </w:t>
      </w:r>
      <w:r w:rsidRPr="003100B9">
        <w:rPr>
          <w:rFonts w:ascii="Times New Roman" w:hAnsi="Times New Roman" w:cs="Times New Roman"/>
          <w:sz w:val="28"/>
          <w:lang w:val="en-US"/>
        </w:rPr>
        <w:t>UR4</w:t>
      </w:r>
    </w:p>
    <w:p w:rsidR="00D07017" w:rsidRPr="003100B9" w:rsidRDefault="00D07017" w:rsidP="007A7EDE">
      <w:pPr>
        <w:jc w:val="both"/>
        <w:rPr>
          <w:rFonts w:ascii="Times New Roman" w:hAnsi="Times New Roman" w:cs="Times New Roman"/>
          <w:sz w:val="28"/>
          <w:lang w:val="en-US"/>
        </w:rPr>
      </w:pPr>
      <w:r w:rsidRPr="003100B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0425" cy="2751753"/>
            <wp:effectExtent l="1905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51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017" w:rsidRPr="003100B9" w:rsidRDefault="00D07017" w:rsidP="007A7EDE">
      <w:pPr>
        <w:jc w:val="both"/>
        <w:rPr>
          <w:rFonts w:ascii="Times New Roman" w:hAnsi="Times New Roman" w:cs="Times New Roman"/>
          <w:sz w:val="28"/>
          <w:lang w:val="en-US"/>
        </w:rPr>
      </w:pPr>
      <w:r w:rsidRPr="003100B9">
        <w:rPr>
          <w:rFonts w:ascii="Times New Roman" w:hAnsi="Times New Roman" w:cs="Times New Roman"/>
          <w:sz w:val="28"/>
        </w:rPr>
        <w:t>Меандр</w:t>
      </w:r>
      <w:r w:rsidRPr="003100B9">
        <w:rPr>
          <w:rFonts w:ascii="Times New Roman" w:hAnsi="Times New Roman" w:cs="Times New Roman"/>
          <w:sz w:val="28"/>
          <w:lang w:val="en-US"/>
        </w:rPr>
        <w:t>,UL</w:t>
      </w:r>
    </w:p>
    <w:sectPr w:rsidR="00D07017" w:rsidRPr="003100B9" w:rsidSect="00A113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A7EDE"/>
    <w:rsid w:val="003100B9"/>
    <w:rsid w:val="004B448B"/>
    <w:rsid w:val="007A7EDE"/>
    <w:rsid w:val="00A11357"/>
    <w:rsid w:val="00D070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13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7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A7E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B4466F-B8F2-49E0-9261-13BAC7AFE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2017-03-29T11:19:00Z</dcterms:created>
  <dcterms:modified xsi:type="dcterms:W3CDTF">2017-03-29T11:34:00Z</dcterms:modified>
</cp:coreProperties>
</file>