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BD6" w:rsidRPr="00F47ADE" w:rsidRDefault="00397BD6" w:rsidP="000E4E80">
      <w:pPr>
        <w:ind w:firstLine="0"/>
        <w:rPr>
          <w:sz w:val="28"/>
          <w:szCs w:val="28"/>
        </w:rPr>
        <w:sectPr w:rsidR="00397BD6" w:rsidRPr="00F47ADE" w:rsidSect="007F6C09">
          <w:footerReference w:type="default" r:id="rId8"/>
          <w:footerReference w:type="first" r:id="rId9"/>
          <w:type w:val="continuous"/>
          <w:pgSz w:w="11906" w:h="16838"/>
          <w:pgMar w:top="567" w:right="567" w:bottom="567" w:left="1134" w:header="708" w:footer="0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  <w:docGrid w:linePitch="326"/>
        </w:sectPr>
      </w:pPr>
    </w:p>
    <w:p w:rsidR="00296534" w:rsidRPr="00F47ADE" w:rsidRDefault="003054BD" w:rsidP="000E4E80">
      <w:pPr>
        <w:ind w:firstLine="0"/>
        <w:jc w:val="center"/>
        <w:rPr>
          <w:b/>
          <w:noProof/>
          <w:color w:val="000000" w:themeColor="text1"/>
          <w:sz w:val="28"/>
          <w:szCs w:val="28"/>
          <w:lang w:val="uk-UA"/>
        </w:rPr>
      </w:pPr>
      <w:r w:rsidRPr="00F47ADE">
        <w:rPr>
          <w:b/>
          <w:noProof/>
          <w:color w:val="000000" w:themeColor="text1"/>
          <w:sz w:val="28"/>
          <w:szCs w:val="28"/>
        </w:rPr>
        <w:lastRenderedPageBreak/>
        <w:t>Лабораторна</w:t>
      </w:r>
      <w:r w:rsidR="00AA1B47" w:rsidRPr="00F47ADE">
        <w:rPr>
          <w:b/>
          <w:noProof/>
          <w:color w:val="000000" w:themeColor="text1"/>
          <w:sz w:val="28"/>
          <w:szCs w:val="28"/>
        </w:rPr>
        <w:t>я</w:t>
      </w:r>
      <w:r w:rsidRPr="00F47ADE">
        <w:rPr>
          <w:b/>
          <w:noProof/>
          <w:color w:val="000000" w:themeColor="text1"/>
          <w:sz w:val="28"/>
          <w:szCs w:val="28"/>
        </w:rPr>
        <w:t xml:space="preserve"> р</w:t>
      </w:r>
      <w:r w:rsidR="00AA1B47" w:rsidRPr="00F47ADE">
        <w:rPr>
          <w:b/>
          <w:noProof/>
          <w:color w:val="000000" w:themeColor="text1"/>
          <w:sz w:val="28"/>
          <w:szCs w:val="28"/>
        </w:rPr>
        <w:t>а</w:t>
      </w:r>
      <w:r w:rsidR="001654B1" w:rsidRPr="00F47ADE">
        <w:rPr>
          <w:b/>
          <w:noProof/>
          <w:color w:val="000000" w:themeColor="text1"/>
          <w:sz w:val="28"/>
          <w:szCs w:val="28"/>
        </w:rPr>
        <w:t>бота №</w:t>
      </w:r>
      <w:r w:rsidR="00C463EC" w:rsidRPr="00F47ADE">
        <w:rPr>
          <w:b/>
          <w:noProof/>
          <w:color w:val="000000" w:themeColor="text1"/>
          <w:sz w:val="28"/>
          <w:szCs w:val="28"/>
          <w:lang w:val="uk-UA"/>
        </w:rPr>
        <w:t>5</w:t>
      </w:r>
    </w:p>
    <w:p w:rsidR="00872898" w:rsidRPr="00F47ADE" w:rsidRDefault="00872898" w:rsidP="000E4E80">
      <w:pPr>
        <w:pStyle w:val="aff5"/>
        <w:rPr>
          <w:noProof/>
          <w:lang w:val="uk-UA"/>
        </w:rPr>
      </w:pPr>
    </w:p>
    <w:p w:rsidR="00AA1B47" w:rsidRPr="00F47ADE" w:rsidRDefault="00C463EC" w:rsidP="000E4E80">
      <w:pPr>
        <w:ind w:firstLine="0"/>
        <w:jc w:val="center"/>
        <w:rPr>
          <w:b/>
          <w:noProof/>
          <w:color w:val="000000" w:themeColor="text1"/>
          <w:sz w:val="28"/>
          <w:szCs w:val="28"/>
          <w:lang w:val="uk-UA"/>
        </w:rPr>
      </w:pPr>
      <w:r w:rsidRPr="00F47ADE">
        <w:rPr>
          <w:b/>
          <w:noProof/>
          <w:color w:val="000000" w:themeColor="text1"/>
          <w:sz w:val="28"/>
          <w:szCs w:val="28"/>
          <w:lang w:val="uk-UA"/>
        </w:rPr>
        <w:t>Мультиплексор і селектор. Функції, структура та схеми.</w:t>
      </w:r>
    </w:p>
    <w:p w:rsidR="00FE5DAF" w:rsidRPr="00F47ADE" w:rsidRDefault="00FE5DAF" w:rsidP="000E4E80">
      <w:pPr>
        <w:pStyle w:val="aff5"/>
        <w:rPr>
          <w:noProof/>
          <w:lang w:val="uk-UA"/>
        </w:rPr>
      </w:pPr>
    </w:p>
    <w:p w:rsidR="00C36C13" w:rsidRPr="00F47ADE" w:rsidRDefault="00872898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b/>
          <w:noProof/>
          <w:color w:val="000000" w:themeColor="text1"/>
          <w:sz w:val="28"/>
          <w:szCs w:val="28"/>
          <w:lang w:val="uk-UA"/>
        </w:rPr>
        <w:t>Мета роботи: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 </w:t>
      </w:r>
      <w:r w:rsidR="00C36C13" w:rsidRPr="00F47ADE">
        <w:rPr>
          <w:noProof/>
          <w:color w:val="000000" w:themeColor="text1"/>
          <w:sz w:val="28"/>
          <w:szCs w:val="28"/>
          <w:lang w:val="uk-UA"/>
        </w:rPr>
        <w:t>детально розібрати мультіплекор як цифровий пристрій і селектор (демультиплексор); розглянути їх функції, структури і схеми.</w:t>
      </w:r>
    </w:p>
    <w:p w:rsidR="00C36C13" w:rsidRPr="00F47ADE" w:rsidRDefault="00C36C13" w:rsidP="000E4E80">
      <w:pPr>
        <w:pStyle w:val="aff5"/>
        <w:rPr>
          <w:noProof/>
          <w:lang w:val="uk-UA"/>
        </w:rPr>
      </w:pPr>
    </w:p>
    <w:p w:rsidR="00C36C13" w:rsidRPr="00F47ADE" w:rsidRDefault="004265EF" w:rsidP="000E4E80">
      <w:pPr>
        <w:ind w:firstLine="0"/>
        <w:jc w:val="center"/>
        <w:rPr>
          <w:b/>
          <w:noProof/>
          <w:color w:val="000000" w:themeColor="text1"/>
          <w:sz w:val="28"/>
          <w:szCs w:val="28"/>
          <w:lang w:val="uk-UA"/>
        </w:rPr>
      </w:pPr>
      <w:r w:rsidRPr="00F47ADE">
        <w:rPr>
          <w:b/>
          <w:noProof/>
          <w:color w:val="000000" w:themeColor="text1"/>
          <w:sz w:val="28"/>
          <w:szCs w:val="28"/>
          <w:lang w:val="uk-UA"/>
        </w:rPr>
        <w:t>1. Теоретична частина</w:t>
      </w:r>
    </w:p>
    <w:p w:rsidR="00FE5DAF" w:rsidRPr="00F47ADE" w:rsidRDefault="00FE5DAF" w:rsidP="000E4E80">
      <w:pPr>
        <w:pStyle w:val="aff5"/>
        <w:rPr>
          <w:noProof/>
          <w:lang w:val="uk-UA"/>
        </w:rPr>
      </w:pPr>
    </w:p>
    <w:p w:rsidR="004265EF" w:rsidRPr="00F47ADE" w:rsidRDefault="004265EF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 xml:space="preserve">       </w:t>
      </w:r>
      <w:r w:rsidRPr="00F47ADE">
        <w:rPr>
          <w:b/>
          <w:i/>
          <w:noProof/>
          <w:color w:val="000000" w:themeColor="text1"/>
          <w:sz w:val="28"/>
          <w:szCs w:val="28"/>
          <w:lang w:val="uk-UA"/>
        </w:rPr>
        <w:t>Мультиплексором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 – називають комбінаційний пристрій, що забезпечує передачу в бажаному порядку цифрової інформації, що надходить з кількох входів на один вихід. Мультиплексори позначають через MUX (від англ. Multiplexor), а також через MS (від англ. Multiplex or selector).</w:t>
      </w:r>
    </w:p>
    <w:p w:rsidR="004265EF" w:rsidRPr="00F47ADE" w:rsidRDefault="004265EF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 xml:space="preserve">       Схематично мультиплексор можна зобразити у вигляді комутатора, що забезпечує підключення одного з декількох входів (їх називають інформаційними) до одного виходу пристрою. Крім інформаційних входів в мультиплексорі є адресні входи і, як правило, дозволяючі (стробирующие). Сигнали на адресних входах визначають, який саме інформаційний канал підключений до виходу. Якщо між числом інформаційних входів n і числом адресних входів m діє співвідношення n = 2m, то такий мультиплексор називають </w:t>
      </w:r>
      <w:r w:rsidRPr="00F47ADE">
        <w:rPr>
          <w:b/>
          <w:i/>
          <w:noProof/>
          <w:color w:val="000000" w:themeColor="text1"/>
          <w:sz w:val="28"/>
          <w:szCs w:val="28"/>
          <w:lang w:val="uk-UA"/>
        </w:rPr>
        <w:t>повним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. Якщо n &lt;2m, то мультиплексор називають </w:t>
      </w:r>
      <w:r w:rsidRPr="00F47ADE">
        <w:rPr>
          <w:b/>
          <w:i/>
          <w:noProof/>
          <w:color w:val="000000" w:themeColor="text1"/>
          <w:sz w:val="28"/>
          <w:szCs w:val="28"/>
          <w:lang w:val="uk-UA"/>
        </w:rPr>
        <w:t>неповним</w:t>
      </w:r>
      <w:r w:rsidRPr="00F47ADE">
        <w:rPr>
          <w:noProof/>
          <w:color w:val="000000" w:themeColor="text1"/>
          <w:sz w:val="28"/>
          <w:szCs w:val="28"/>
          <w:lang w:val="uk-UA"/>
        </w:rPr>
        <w:t>.</w:t>
      </w:r>
    </w:p>
    <w:p w:rsidR="00B2577F" w:rsidRPr="00F47ADE" w:rsidRDefault="00892B7F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 xml:space="preserve">        Дозволяючі входи використовують для розширення функціональних можливостей мультиплексора. Вони використовуються для нарощування розрядності мультиплексора, синхронізації його роботи з роботою інших вузлів. Сигнали на дозволяючі входи можуть дозволяти, а можуть і забороняти підключення певного входу до виходу, так як можуть блокувати дію всього пристрою.</w:t>
      </w:r>
    </w:p>
    <w:p w:rsidR="009301D6" w:rsidRPr="00F47ADE" w:rsidRDefault="009301D6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 xml:space="preserve">       </w:t>
      </w:r>
      <w:r w:rsidR="00C1463C" w:rsidRPr="00F47ADE">
        <w:rPr>
          <w:noProof/>
          <w:color w:val="000000" w:themeColor="text1"/>
          <w:sz w:val="28"/>
          <w:szCs w:val="28"/>
          <w:lang w:val="uk-UA"/>
        </w:rPr>
        <w:t>Розглянемо функціонування дв</w:t>
      </w:r>
      <w:r w:rsidR="00974EDD" w:rsidRPr="00F47ADE">
        <w:rPr>
          <w:noProof/>
          <w:color w:val="000000" w:themeColor="text1"/>
          <w:sz w:val="28"/>
          <w:szCs w:val="28"/>
          <w:lang w:val="uk-UA"/>
        </w:rPr>
        <w:t>о</w:t>
      </w:r>
      <w:r w:rsidR="00C1463C" w:rsidRPr="00F47ADE">
        <w:rPr>
          <w:noProof/>
          <w:color w:val="000000" w:themeColor="text1"/>
          <w:sz w:val="28"/>
          <w:szCs w:val="28"/>
          <w:lang w:val="uk-UA"/>
        </w:rPr>
        <w:t>хвходового мультиплексора (2 → 1), який умовно зображений у вигляді комутатора, а стан його входів Х1Х2 і виходу Y наведено в таблиці (рис.1).</w:t>
      </w:r>
    </w:p>
    <w:p w:rsidR="009301D6" w:rsidRDefault="009301D6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sz w:val="28"/>
          <w:szCs w:val="28"/>
        </w:rPr>
        <w:lastRenderedPageBreak/>
        <w:drawing>
          <wp:inline distT="0" distB="0" distL="0" distR="0">
            <wp:extent cx="3079631" cy="8626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319" t="21705" r="28611" b="53347"/>
                    <a:stretch/>
                  </pic:blipFill>
                  <pic:spPr bwMode="auto">
                    <a:xfrm>
                      <a:off x="0" y="0"/>
                      <a:ext cx="3080572" cy="86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BD" w:rsidRPr="00F47ADE" w:rsidRDefault="00CE62BD" w:rsidP="000E4E80">
      <w:pPr>
        <w:pStyle w:val="aff5"/>
        <w:rPr>
          <w:noProof/>
          <w:lang w:val="uk-UA"/>
        </w:rPr>
      </w:pPr>
    </w:p>
    <w:p w:rsidR="009301D6" w:rsidRPr="00F47ADE" w:rsidRDefault="009301D6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Рис. 1. Д</w:t>
      </w:r>
      <w:r w:rsidR="00974EDD" w:rsidRPr="00F47ADE">
        <w:rPr>
          <w:noProof/>
          <w:color w:val="000000" w:themeColor="text1"/>
          <w:sz w:val="28"/>
          <w:szCs w:val="28"/>
          <w:lang w:val="uk-UA"/>
        </w:rPr>
        <w:t>во</w:t>
      </w:r>
      <w:r w:rsidRPr="00F47ADE">
        <w:rPr>
          <w:noProof/>
          <w:color w:val="000000" w:themeColor="text1"/>
          <w:sz w:val="28"/>
          <w:szCs w:val="28"/>
          <w:lang w:val="uk-UA"/>
        </w:rPr>
        <w:t>хвходовий мультиплексор</w:t>
      </w:r>
    </w:p>
    <w:p w:rsidR="009301D6" w:rsidRPr="00F47ADE" w:rsidRDefault="009301D6" w:rsidP="000E4E80">
      <w:pPr>
        <w:pStyle w:val="aff5"/>
        <w:rPr>
          <w:noProof/>
          <w:lang w:val="uk-UA"/>
        </w:rPr>
      </w:pPr>
    </w:p>
    <w:p w:rsidR="00C1463C" w:rsidRPr="00F47ADE" w:rsidRDefault="009301D6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 xml:space="preserve">       </w:t>
      </w:r>
      <w:r w:rsidR="00C1463C" w:rsidRPr="00F47ADE">
        <w:rPr>
          <w:noProof/>
          <w:color w:val="000000" w:themeColor="text1"/>
          <w:sz w:val="28"/>
          <w:szCs w:val="28"/>
          <w:lang w:val="uk-UA"/>
        </w:rPr>
        <w:t>Виходячи з таблиці, можна записати наступне рівняння: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 </w:t>
      </w:r>
      <w:r w:rsidR="00C1463C" w:rsidRPr="00F47ADE">
        <w:rPr>
          <w:noProof/>
          <w:color w:val="000000" w:themeColor="text1"/>
          <w:sz w:val="28"/>
          <w:szCs w:val="28"/>
          <w:lang w:val="uk-UA"/>
        </w:rPr>
        <w:t>Y = X1A + X2A</w:t>
      </w:r>
    </w:p>
    <w:p w:rsidR="00C36C13" w:rsidRPr="00F47ADE" w:rsidRDefault="009301D6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 xml:space="preserve">       На рис. 2</w:t>
      </w:r>
      <w:r w:rsidR="00C1463C" w:rsidRPr="00F47ADE">
        <w:rPr>
          <w:noProof/>
          <w:color w:val="000000" w:themeColor="text1"/>
          <w:sz w:val="28"/>
          <w:szCs w:val="28"/>
          <w:lang w:val="uk-UA"/>
        </w:rPr>
        <w:t xml:space="preserve"> показані реалізація такого пристрою і його умовне графічне позначення.</w:t>
      </w:r>
    </w:p>
    <w:p w:rsidR="00974EDD" w:rsidRPr="00F47ADE" w:rsidRDefault="00974EDD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sz w:val="28"/>
          <w:szCs w:val="28"/>
        </w:rPr>
        <w:drawing>
          <wp:inline distT="0" distB="0" distL="0" distR="0">
            <wp:extent cx="3252606" cy="10524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3601" cy="10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DD" w:rsidRPr="00F47ADE" w:rsidRDefault="00974EDD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Рис. 2. Функціонування двохвходового мультиплексора</w:t>
      </w:r>
    </w:p>
    <w:p w:rsidR="008C538F" w:rsidRPr="00F47ADE" w:rsidRDefault="008C538F" w:rsidP="000E4E80">
      <w:pPr>
        <w:pStyle w:val="aff5"/>
        <w:rPr>
          <w:noProof/>
          <w:lang w:val="uk-UA"/>
        </w:rPr>
      </w:pPr>
    </w:p>
    <w:p w:rsidR="008C538F" w:rsidRPr="00F47ADE" w:rsidRDefault="008C538F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 xml:space="preserve">       Основою даної схеми є дві схеми збігу на елементах І, які при логічному рівні «1» на одному зі своїх входів повторюють на виході те, що є на іншому вході. Якщо необхідно розширити число входів, то використовують каскадне включення мультиплексорів. Як приклад розглянемо мультиплексор з чотирма входами (4 → 1), побудований на основі мультиплексорів (2 → 1). </w:t>
      </w:r>
    </w:p>
    <w:p w:rsidR="00C36C13" w:rsidRDefault="008C538F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 xml:space="preserve">       Схема і таблиця станів такого мультиплексора наведені на рис.</w:t>
      </w:r>
      <w:r w:rsidR="00FE5DAF" w:rsidRPr="00F47ADE">
        <w:rPr>
          <w:noProof/>
          <w:color w:val="000000" w:themeColor="text1"/>
          <w:sz w:val="28"/>
          <w:szCs w:val="28"/>
          <w:lang w:val="uk-UA"/>
        </w:rPr>
        <w:t xml:space="preserve"> </w:t>
      </w:r>
      <w:r w:rsidR="00875412" w:rsidRPr="00F47ADE">
        <w:rPr>
          <w:noProof/>
          <w:color w:val="000000" w:themeColor="text1"/>
          <w:sz w:val="28"/>
          <w:szCs w:val="28"/>
          <w:lang w:val="uk-UA"/>
        </w:rPr>
        <w:t>3</w:t>
      </w:r>
      <w:r w:rsidRPr="00F47ADE">
        <w:rPr>
          <w:noProof/>
          <w:color w:val="000000" w:themeColor="text1"/>
          <w:sz w:val="28"/>
          <w:szCs w:val="28"/>
          <w:lang w:val="uk-UA"/>
        </w:rPr>
        <w:t>.</w:t>
      </w:r>
    </w:p>
    <w:p w:rsidR="00CE62BD" w:rsidRPr="00F47ADE" w:rsidRDefault="00CE62BD" w:rsidP="000E4E80">
      <w:pPr>
        <w:pStyle w:val="aff5"/>
        <w:rPr>
          <w:noProof/>
          <w:lang w:val="uk-UA"/>
        </w:rPr>
      </w:pPr>
    </w:p>
    <w:p w:rsidR="00C36C13" w:rsidRDefault="00D86FDC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sz w:val="28"/>
          <w:szCs w:val="28"/>
        </w:rPr>
        <w:drawing>
          <wp:inline distT="0" distB="0" distL="0" distR="0">
            <wp:extent cx="3674853" cy="14185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8937" cy="142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BD" w:rsidRPr="00F47ADE" w:rsidRDefault="00CE62BD" w:rsidP="000E4E80">
      <w:pPr>
        <w:pStyle w:val="aff5"/>
        <w:rPr>
          <w:noProof/>
          <w:lang w:val="uk-UA"/>
        </w:rPr>
      </w:pPr>
    </w:p>
    <w:p w:rsidR="00D86FDC" w:rsidRPr="00F47ADE" w:rsidRDefault="00D86FDC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Рис.</w:t>
      </w:r>
      <w:r w:rsidR="00875412" w:rsidRPr="00F47ADE">
        <w:rPr>
          <w:noProof/>
          <w:color w:val="000000" w:themeColor="text1"/>
          <w:sz w:val="28"/>
          <w:szCs w:val="28"/>
          <w:lang w:val="uk-UA"/>
        </w:rPr>
        <w:t xml:space="preserve"> 3</w:t>
      </w:r>
      <w:r w:rsidRPr="00F47ADE">
        <w:rPr>
          <w:noProof/>
          <w:color w:val="000000" w:themeColor="text1"/>
          <w:sz w:val="28"/>
          <w:szCs w:val="28"/>
          <w:lang w:val="uk-UA"/>
        </w:rPr>
        <w:t>. Схема і таблиця станів двохвходового мультиплексора</w:t>
      </w:r>
    </w:p>
    <w:p w:rsidR="00D86FDC" w:rsidRPr="00F47ADE" w:rsidRDefault="00D86FDC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</w:p>
    <w:p w:rsidR="00D86FDC" w:rsidRDefault="00D86FDC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lastRenderedPageBreak/>
        <w:t xml:space="preserve">       Розглянемо функціонування демультиплексора з двома виходами, який умовно зображений у вигляді комутатора, а стан його входів і виходів приведено в таблиці (рис.</w:t>
      </w:r>
      <w:r w:rsidR="00FE5DAF" w:rsidRPr="00F47ADE">
        <w:rPr>
          <w:noProof/>
          <w:color w:val="000000" w:themeColor="text1"/>
          <w:sz w:val="28"/>
          <w:szCs w:val="28"/>
          <w:lang w:val="uk-UA"/>
        </w:rPr>
        <w:t xml:space="preserve"> </w:t>
      </w:r>
      <w:r w:rsidR="00875412" w:rsidRPr="00F47ADE">
        <w:rPr>
          <w:noProof/>
          <w:color w:val="000000" w:themeColor="text1"/>
          <w:sz w:val="28"/>
          <w:szCs w:val="28"/>
          <w:lang w:val="uk-UA"/>
        </w:rPr>
        <w:t>4</w:t>
      </w:r>
      <w:r w:rsidRPr="00F47ADE">
        <w:rPr>
          <w:noProof/>
          <w:color w:val="000000" w:themeColor="text1"/>
          <w:sz w:val="28"/>
          <w:szCs w:val="28"/>
          <w:lang w:val="uk-UA"/>
        </w:rPr>
        <w:t>).</w:t>
      </w:r>
    </w:p>
    <w:p w:rsidR="00CE62BD" w:rsidRPr="00F47ADE" w:rsidRDefault="00CE62BD" w:rsidP="000E4E80">
      <w:pPr>
        <w:pStyle w:val="aff5"/>
        <w:rPr>
          <w:noProof/>
          <w:lang w:val="uk-UA"/>
        </w:rPr>
      </w:pPr>
    </w:p>
    <w:p w:rsidR="00D86FDC" w:rsidRPr="00F47ADE" w:rsidRDefault="00D86FDC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643153" cy="9316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541" cy="93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FDC" w:rsidRPr="00F47ADE" w:rsidRDefault="00D86FDC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Рис.</w:t>
      </w:r>
      <w:r w:rsidR="00875412" w:rsidRPr="00F47ADE">
        <w:rPr>
          <w:noProof/>
          <w:color w:val="000000" w:themeColor="text1"/>
          <w:sz w:val="28"/>
          <w:szCs w:val="28"/>
          <w:lang w:val="uk-UA"/>
        </w:rPr>
        <w:t xml:space="preserve"> 4</w:t>
      </w:r>
      <w:r w:rsidRPr="00F47ADE">
        <w:rPr>
          <w:noProof/>
          <w:color w:val="000000" w:themeColor="text1"/>
          <w:sz w:val="28"/>
          <w:szCs w:val="28"/>
          <w:lang w:val="uk-UA"/>
        </w:rPr>
        <w:t>. Функціонування демультиплексора з двома виходами</w:t>
      </w:r>
    </w:p>
    <w:p w:rsidR="00D86FDC" w:rsidRPr="00F47ADE" w:rsidRDefault="00D86FDC" w:rsidP="000E4E80">
      <w:pPr>
        <w:pStyle w:val="aff5"/>
        <w:rPr>
          <w:noProof/>
          <w:lang w:val="uk-UA"/>
        </w:rPr>
      </w:pPr>
    </w:p>
    <w:p w:rsidR="00D86FDC" w:rsidRDefault="00D86FDC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 xml:space="preserve">       З цієї таблиці випли</w:t>
      </w:r>
      <w:r w:rsidR="00715121" w:rsidRPr="00F47ADE">
        <w:rPr>
          <w:noProof/>
          <w:color w:val="000000" w:themeColor="text1"/>
          <w:sz w:val="28"/>
          <w:szCs w:val="28"/>
          <w:lang w:val="uk-UA"/>
        </w:rPr>
        <w:t>ває: Y1 = X·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А </w:t>
      </w:r>
      <w:r w:rsidR="00715121" w:rsidRPr="00F47ADE">
        <w:rPr>
          <w:noProof/>
          <w:color w:val="000000" w:themeColor="text1"/>
          <w:sz w:val="28"/>
          <w:szCs w:val="28"/>
          <w:lang w:val="uk-UA"/>
        </w:rPr>
        <w:t xml:space="preserve">  </w:t>
      </w:r>
      <w:r w:rsidRPr="00F47ADE">
        <w:rPr>
          <w:noProof/>
          <w:color w:val="000000" w:themeColor="text1"/>
          <w:sz w:val="28"/>
          <w:szCs w:val="28"/>
          <w:lang w:val="uk-UA"/>
        </w:rPr>
        <w:t>Y2 =</w:t>
      </w:r>
      <w:r w:rsidR="00715121" w:rsidRPr="00F47ADE">
        <w:rPr>
          <w:noProof/>
          <w:color w:val="000000" w:themeColor="text1"/>
          <w:sz w:val="28"/>
          <w:szCs w:val="28"/>
          <w:lang w:val="uk-UA"/>
        </w:rPr>
        <w:t xml:space="preserve"> X·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А, тобто реалізувати такий пристрій можна так, як показано на рис. </w:t>
      </w:r>
      <w:r w:rsidR="00875412" w:rsidRPr="00F47ADE">
        <w:rPr>
          <w:noProof/>
          <w:color w:val="000000" w:themeColor="text1"/>
          <w:sz w:val="28"/>
          <w:szCs w:val="28"/>
          <w:lang w:val="uk-UA"/>
        </w:rPr>
        <w:t>5</w:t>
      </w:r>
      <w:r w:rsidRPr="00F47ADE">
        <w:rPr>
          <w:noProof/>
          <w:color w:val="000000" w:themeColor="text1"/>
          <w:sz w:val="28"/>
          <w:szCs w:val="28"/>
          <w:lang w:val="uk-UA"/>
        </w:rPr>
        <w:t>.</w:t>
      </w:r>
    </w:p>
    <w:p w:rsidR="00CE62BD" w:rsidRPr="00F47ADE" w:rsidRDefault="00CE62BD" w:rsidP="000E4E80">
      <w:pPr>
        <w:pStyle w:val="aff5"/>
        <w:rPr>
          <w:noProof/>
          <w:lang w:val="uk-UA"/>
        </w:rPr>
      </w:pPr>
    </w:p>
    <w:p w:rsidR="00715121" w:rsidRPr="00F47ADE" w:rsidRDefault="00715121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320506" cy="12329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585" cy="123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07" w:rsidRPr="00F47ADE" w:rsidRDefault="000B6007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Рис.</w:t>
      </w:r>
      <w:r w:rsidR="00875412" w:rsidRPr="00F47ADE">
        <w:rPr>
          <w:noProof/>
          <w:color w:val="000000" w:themeColor="text1"/>
          <w:sz w:val="28"/>
          <w:szCs w:val="28"/>
          <w:lang w:val="uk-UA"/>
        </w:rPr>
        <w:t xml:space="preserve"> 5</w:t>
      </w:r>
      <w:r w:rsidRPr="00F47ADE">
        <w:rPr>
          <w:noProof/>
          <w:color w:val="000000" w:themeColor="text1"/>
          <w:sz w:val="28"/>
          <w:szCs w:val="28"/>
          <w:lang w:val="uk-UA"/>
        </w:rPr>
        <w:t>. Реалізація демультиплексор з двома виходами</w:t>
      </w:r>
    </w:p>
    <w:p w:rsidR="000B6007" w:rsidRPr="00F47ADE" w:rsidRDefault="000B6007" w:rsidP="000E4E80">
      <w:pPr>
        <w:pStyle w:val="aff5"/>
        <w:rPr>
          <w:noProof/>
          <w:lang w:val="uk-UA"/>
        </w:rPr>
      </w:pPr>
    </w:p>
    <w:p w:rsidR="000B6007" w:rsidRPr="00F47ADE" w:rsidRDefault="005527B0" w:rsidP="000E4E80">
      <w:pPr>
        <w:ind w:firstLine="0"/>
        <w:jc w:val="center"/>
        <w:rPr>
          <w:b/>
          <w:noProof/>
          <w:color w:val="000000" w:themeColor="text1"/>
          <w:sz w:val="28"/>
          <w:szCs w:val="28"/>
          <w:lang w:val="uk-UA"/>
        </w:rPr>
      </w:pPr>
      <w:r w:rsidRPr="00F47ADE">
        <w:rPr>
          <w:b/>
          <w:noProof/>
          <w:color w:val="000000" w:themeColor="text1"/>
          <w:sz w:val="28"/>
          <w:szCs w:val="28"/>
          <w:lang w:val="uk-UA"/>
        </w:rPr>
        <w:t>2. Параметри схеми SN74ALS251</w:t>
      </w:r>
    </w:p>
    <w:p w:rsidR="005527B0" w:rsidRPr="00F47ADE" w:rsidRDefault="005527B0" w:rsidP="000E4E80">
      <w:pPr>
        <w:pStyle w:val="aff5"/>
        <w:rPr>
          <w:noProof/>
          <w:lang w:val="uk-UA"/>
        </w:rPr>
      </w:pPr>
    </w:p>
    <w:p w:rsidR="005527B0" w:rsidRPr="00F47ADE" w:rsidRDefault="005527B0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501265" cy="2209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2" t="10760" r="3964" b="3157"/>
                    <a:stretch/>
                  </pic:blipFill>
                  <pic:spPr bwMode="auto">
                    <a:xfrm>
                      <a:off x="0" y="0"/>
                      <a:ext cx="2504967" cy="22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7B0" w:rsidRPr="00F47ADE" w:rsidRDefault="005527B0" w:rsidP="000E4E80">
      <w:pPr>
        <w:pStyle w:val="aff5"/>
        <w:rPr>
          <w:noProof/>
          <w:lang w:val="uk-UA"/>
        </w:rPr>
      </w:pPr>
    </w:p>
    <w:p w:rsidR="00C36C13" w:rsidRPr="00F47ADE" w:rsidRDefault="005527B0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Рис.</w:t>
      </w:r>
      <w:r w:rsidR="00875412" w:rsidRPr="00F47ADE">
        <w:rPr>
          <w:noProof/>
          <w:color w:val="000000" w:themeColor="text1"/>
          <w:sz w:val="28"/>
          <w:szCs w:val="28"/>
          <w:lang w:val="uk-UA"/>
        </w:rPr>
        <w:t xml:space="preserve"> 6</w:t>
      </w:r>
      <w:r w:rsidRPr="00F47ADE">
        <w:rPr>
          <w:noProof/>
          <w:color w:val="000000" w:themeColor="text1"/>
          <w:sz w:val="28"/>
          <w:szCs w:val="28"/>
          <w:lang w:val="uk-UA"/>
        </w:rPr>
        <w:t>. Європейське позначення</w:t>
      </w:r>
    </w:p>
    <w:p w:rsidR="00826694" w:rsidRPr="00F47ADE" w:rsidRDefault="00826694" w:rsidP="000E4E80">
      <w:pPr>
        <w:ind w:firstLine="0"/>
        <w:rPr>
          <w:noProof/>
          <w:sz w:val="28"/>
          <w:szCs w:val="28"/>
          <w:lang w:val="uk-UA"/>
        </w:rPr>
      </w:pPr>
    </w:p>
    <w:p w:rsidR="00826694" w:rsidRDefault="00826694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sz w:val="28"/>
          <w:szCs w:val="28"/>
        </w:rPr>
        <w:lastRenderedPageBreak/>
        <w:drawing>
          <wp:inline distT="0" distB="0" distL="0" distR="0">
            <wp:extent cx="4882551" cy="121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026" t="25946" r="6592" b="38878"/>
                    <a:stretch/>
                  </pic:blipFill>
                  <pic:spPr bwMode="auto">
                    <a:xfrm>
                      <a:off x="0" y="0"/>
                      <a:ext cx="4884043" cy="121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BD" w:rsidRPr="00F47ADE" w:rsidRDefault="00CE62BD" w:rsidP="000E4E80">
      <w:pPr>
        <w:pStyle w:val="aff5"/>
        <w:rPr>
          <w:noProof/>
          <w:lang w:val="uk-UA"/>
        </w:rPr>
      </w:pPr>
    </w:p>
    <w:p w:rsidR="00826694" w:rsidRPr="00F47ADE" w:rsidRDefault="00826694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Рис.</w:t>
      </w:r>
      <w:r w:rsidR="00875412" w:rsidRPr="00F47ADE">
        <w:rPr>
          <w:noProof/>
          <w:color w:val="000000" w:themeColor="text1"/>
          <w:sz w:val="28"/>
          <w:szCs w:val="28"/>
          <w:lang w:val="uk-UA"/>
        </w:rPr>
        <w:t xml:space="preserve"> 7</w:t>
      </w:r>
      <w:r w:rsidRPr="00F47ADE">
        <w:rPr>
          <w:noProof/>
          <w:color w:val="000000" w:themeColor="text1"/>
          <w:sz w:val="28"/>
          <w:szCs w:val="28"/>
          <w:lang w:val="uk-UA"/>
        </w:rPr>
        <w:t>. Технічні характеристики SN74ALS251</w:t>
      </w:r>
    </w:p>
    <w:p w:rsidR="00826694" w:rsidRPr="00F47ADE" w:rsidRDefault="00826694" w:rsidP="000E4E80">
      <w:pPr>
        <w:pStyle w:val="aff5"/>
        <w:rPr>
          <w:noProof/>
          <w:lang w:val="uk-UA"/>
        </w:rPr>
      </w:pPr>
    </w:p>
    <w:p w:rsidR="00826694" w:rsidRDefault="00826694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sz w:val="28"/>
          <w:szCs w:val="28"/>
        </w:rPr>
        <w:drawing>
          <wp:inline distT="0" distB="0" distL="0" distR="0">
            <wp:extent cx="4873924" cy="23722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306" t="18462" r="6452" b="12932"/>
                    <a:stretch/>
                  </pic:blipFill>
                  <pic:spPr bwMode="auto">
                    <a:xfrm>
                      <a:off x="0" y="0"/>
                      <a:ext cx="4875415" cy="237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BD" w:rsidRPr="00F47ADE" w:rsidRDefault="00CE62BD" w:rsidP="000E4E80">
      <w:pPr>
        <w:pStyle w:val="aff5"/>
        <w:rPr>
          <w:noProof/>
          <w:lang w:val="uk-UA"/>
        </w:rPr>
      </w:pPr>
    </w:p>
    <w:p w:rsidR="00826694" w:rsidRPr="00F47ADE" w:rsidRDefault="00826694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Рис.</w:t>
      </w:r>
      <w:r w:rsidR="00875412" w:rsidRPr="00F47ADE">
        <w:rPr>
          <w:noProof/>
          <w:color w:val="000000" w:themeColor="text1"/>
          <w:sz w:val="28"/>
          <w:szCs w:val="28"/>
          <w:lang w:val="uk-UA"/>
        </w:rPr>
        <w:t xml:space="preserve"> 8</w:t>
      </w:r>
      <w:r w:rsidRPr="00F47ADE">
        <w:rPr>
          <w:noProof/>
          <w:color w:val="000000" w:themeColor="text1"/>
          <w:sz w:val="28"/>
          <w:szCs w:val="28"/>
          <w:lang w:val="uk-UA"/>
        </w:rPr>
        <w:t>. Техничні характеристики SN74ALS251</w:t>
      </w:r>
    </w:p>
    <w:p w:rsidR="00826694" w:rsidRPr="00F47ADE" w:rsidRDefault="00826694" w:rsidP="000E4E80">
      <w:pPr>
        <w:pStyle w:val="aff5"/>
        <w:rPr>
          <w:noProof/>
          <w:lang w:val="uk-UA"/>
        </w:rPr>
      </w:pPr>
    </w:p>
    <w:p w:rsidR="00826694" w:rsidRPr="00F47ADE" w:rsidRDefault="00F9015E" w:rsidP="000E4E80">
      <w:pPr>
        <w:ind w:firstLine="0"/>
        <w:jc w:val="center"/>
        <w:rPr>
          <w:b/>
          <w:noProof/>
          <w:color w:val="000000" w:themeColor="text1"/>
          <w:sz w:val="28"/>
          <w:szCs w:val="28"/>
          <w:lang w:val="uk-UA"/>
        </w:rPr>
      </w:pPr>
      <w:r w:rsidRPr="00F47ADE">
        <w:rPr>
          <w:b/>
          <w:noProof/>
          <w:color w:val="000000" w:themeColor="text1"/>
          <w:sz w:val="28"/>
          <w:szCs w:val="28"/>
          <w:lang w:val="uk-UA"/>
        </w:rPr>
        <w:t xml:space="preserve">3. Порядок виконання </w:t>
      </w:r>
    </w:p>
    <w:p w:rsidR="00875412" w:rsidRPr="00F47ADE" w:rsidRDefault="00875412" w:rsidP="000E4E80">
      <w:pPr>
        <w:pStyle w:val="aff5"/>
        <w:rPr>
          <w:noProof/>
          <w:lang w:val="uk-UA"/>
        </w:rPr>
      </w:pPr>
    </w:p>
    <w:p w:rsidR="00F9015E" w:rsidRPr="00F47ADE" w:rsidRDefault="001902FC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 xml:space="preserve">       </w:t>
      </w:r>
      <w:r w:rsidR="00F9015E" w:rsidRPr="00F47ADE">
        <w:rPr>
          <w:noProof/>
          <w:color w:val="000000" w:themeColor="text1"/>
          <w:sz w:val="28"/>
          <w:szCs w:val="28"/>
          <w:lang w:val="uk-UA"/>
        </w:rPr>
        <w:t>На лабораторній роботі розглянули мультиплексор і селектор серії SN74ALS251.</w:t>
      </w:r>
    </w:p>
    <w:p w:rsidR="00352C00" w:rsidRPr="00F47ADE" w:rsidRDefault="001902FC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 xml:space="preserve">       </w:t>
      </w:r>
      <w:r w:rsidRPr="00F47ADE">
        <w:rPr>
          <w:b/>
          <w:noProof/>
          <w:color w:val="000000" w:themeColor="text1"/>
          <w:sz w:val="28"/>
          <w:szCs w:val="28"/>
          <w:lang w:val="uk-UA"/>
        </w:rPr>
        <w:t>3.1</w:t>
      </w:r>
      <w:r w:rsidR="00352C00" w:rsidRPr="00F47ADE">
        <w:rPr>
          <w:b/>
          <w:noProof/>
          <w:color w:val="000000" w:themeColor="text1"/>
          <w:sz w:val="28"/>
          <w:szCs w:val="28"/>
          <w:lang w:val="uk-UA"/>
        </w:rPr>
        <w:t>.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 Потрібно вказати значення на всіх входах і виходах мікросхеми при підключенні входу D1 до виходу, якщо на заданий вхід надходить сигнал 0. Для цього зазначений сигнал 1 подаємо на п</w:t>
      </w:r>
      <w:r w:rsidR="00352C00" w:rsidRPr="00F47ADE">
        <w:rPr>
          <w:noProof/>
          <w:color w:val="000000" w:themeColor="text1"/>
          <w:sz w:val="28"/>
          <w:szCs w:val="28"/>
          <w:lang w:val="uk-UA"/>
        </w:rPr>
        <w:t>отрібний інфор.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 вхід D1. На адресних входах встановимо 001 </w:t>
      </w:r>
      <w:r w:rsidR="00352C00" w:rsidRPr="00F47ADE">
        <w:rPr>
          <w:noProof/>
          <w:color w:val="000000" w:themeColor="text1"/>
          <w:sz w:val="28"/>
          <w:szCs w:val="28"/>
          <w:lang w:val="uk-UA"/>
        </w:rPr>
        <w:t>відповідній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 цифрі 1. З входу D1 сі</w:t>
      </w:r>
      <w:r w:rsidR="00352C00" w:rsidRPr="00F47ADE">
        <w:rPr>
          <w:noProof/>
          <w:color w:val="000000" w:themeColor="text1"/>
          <w:sz w:val="28"/>
          <w:szCs w:val="28"/>
          <w:lang w:val="uk-UA"/>
        </w:rPr>
        <w:t>гнла пройде на прямий вихід. Так само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 робимо для D2. Зазначений сигнал 1 подаємо на потрібний інфор. вхід D2. На адресних входах встановимо 002 соответсвующей ци</w:t>
      </w:r>
      <w:r w:rsidR="00352C00" w:rsidRPr="00F47ADE">
        <w:rPr>
          <w:noProof/>
          <w:color w:val="000000" w:themeColor="text1"/>
          <w:sz w:val="28"/>
          <w:szCs w:val="28"/>
          <w:lang w:val="uk-UA"/>
        </w:rPr>
        <w:t>фрі 1. З входу D2 сигнал піде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 на прямий вихід. Мітками показано зони після перемикання адресних входів на потрібне значення, буде працювати потрібний вхід.</w:t>
      </w:r>
    </w:p>
    <w:p w:rsidR="00C36C13" w:rsidRPr="00F47ADE" w:rsidRDefault="00352C00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sz w:val="28"/>
          <w:szCs w:val="28"/>
        </w:rPr>
        <w:lastRenderedPageBreak/>
        <w:drawing>
          <wp:inline distT="0" distB="0" distL="0" distR="0">
            <wp:extent cx="2510287" cy="24670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7448" t="28191" r="30014" b="14928"/>
                    <a:stretch/>
                  </pic:blipFill>
                  <pic:spPr bwMode="auto">
                    <a:xfrm>
                      <a:off x="0" y="0"/>
                      <a:ext cx="2513459" cy="247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3EB" w:rsidRPr="00F47ADE" w:rsidRDefault="00EB53EB" w:rsidP="000E4E80">
      <w:pPr>
        <w:pStyle w:val="aff5"/>
        <w:rPr>
          <w:lang w:val="uk-UA"/>
        </w:rPr>
      </w:pPr>
    </w:p>
    <w:p w:rsidR="001850D1" w:rsidRDefault="00352C00" w:rsidP="000E4E80">
      <w:pPr>
        <w:ind w:firstLine="0"/>
        <w:jc w:val="center"/>
        <w:rPr>
          <w:sz w:val="28"/>
          <w:szCs w:val="28"/>
          <w:lang w:val="uk-UA"/>
        </w:rPr>
      </w:pPr>
      <w:r w:rsidRPr="00F47ADE">
        <w:rPr>
          <w:sz w:val="28"/>
          <w:szCs w:val="28"/>
          <w:lang w:val="uk-UA"/>
        </w:rPr>
        <w:t>Рис.</w:t>
      </w:r>
      <w:r w:rsidR="00875412" w:rsidRPr="00F47ADE">
        <w:rPr>
          <w:sz w:val="28"/>
          <w:szCs w:val="28"/>
          <w:lang w:val="uk-UA"/>
        </w:rPr>
        <w:t xml:space="preserve"> 9</w:t>
      </w:r>
      <w:r w:rsidRPr="00F47ADE">
        <w:rPr>
          <w:sz w:val="28"/>
          <w:szCs w:val="28"/>
          <w:lang w:val="uk-UA"/>
        </w:rPr>
        <w:t xml:space="preserve">. Мікросхема </w:t>
      </w:r>
      <w:r w:rsidRPr="00F47ADE">
        <w:rPr>
          <w:sz w:val="28"/>
          <w:szCs w:val="28"/>
        </w:rPr>
        <w:t>SN</w:t>
      </w:r>
      <w:r w:rsidRPr="00F47ADE">
        <w:rPr>
          <w:sz w:val="28"/>
          <w:szCs w:val="28"/>
          <w:lang w:val="uk-UA"/>
        </w:rPr>
        <w:t>74</w:t>
      </w:r>
      <w:r w:rsidRPr="00F47ADE">
        <w:rPr>
          <w:sz w:val="28"/>
          <w:szCs w:val="28"/>
        </w:rPr>
        <w:t>ALS</w:t>
      </w:r>
      <w:r w:rsidRPr="00F47ADE">
        <w:rPr>
          <w:sz w:val="28"/>
          <w:szCs w:val="28"/>
          <w:lang w:val="uk-UA"/>
        </w:rPr>
        <w:t xml:space="preserve">251 </w:t>
      </w:r>
    </w:p>
    <w:p w:rsidR="00CE62BD" w:rsidRPr="00F47ADE" w:rsidRDefault="00CE62BD" w:rsidP="000E4E80">
      <w:pPr>
        <w:pStyle w:val="aff5"/>
        <w:rPr>
          <w:lang w:val="uk-UA"/>
        </w:rPr>
      </w:pPr>
    </w:p>
    <w:p w:rsidR="001850D1" w:rsidRDefault="001850D1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sz w:val="28"/>
          <w:szCs w:val="28"/>
        </w:rPr>
        <w:drawing>
          <wp:inline distT="0" distB="0" distL="0" distR="0">
            <wp:extent cx="4261450" cy="27259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8794" t="10977" r="11921" b="10189"/>
                    <a:stretch/>
                  </pic:blipFill>
                  <pic:spPr bwMode="auto">
                    <a:xfrm>
                      <a:off x="0" y="0"/>
                      <a:ext cx="4262752" cy="272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BD" w:rsidRPr="00F47ADE" w:rsidRDefault="00CE62BD" w:rsidP="000E4E80">
      <w:pPr>
        <w:pStyle w:val="aff5"/>
        <w:rPr>
          <w:noProof/>
          <w:lang w:val="uk-UA"/>
        </w:rPr>
      </w:pPr>
    </w:p>
    <w:p w:rsidR="001850D1" w:rsidRPr="00F47ADE" w:rsidRDefault="001850D1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Рис.</w:t>
      </w:r>
      <w:r w:rsidR="00875412" w:rsidRPr="00F47ADE">
        <w:rPr>
          <w:noProof/>
          <w:color w:val="000000" w:themeColor="text1"/>
          <w:sz w:val="28"/>
          <w:szCs w:val="28"/>
          <w:lang w:val="uk-UA"/>
        </w:rPr>
        <w:t xml:space="preserve"> 10</w:t>
      </w:r>
      <w:r w:rsidRPr="00F47ADE">
        <w:rPr>
          <w:noProof/>
          <w:color w:val="000000" w:themeColor="text1"/>
          <w:sz w:val="28"/>
          <w:szCs w:val="28"/>
          <w:lang w:val="uk-UA"/>
        </w:rPr>
        <w:t>. Робота мультиплексора SN74ALS251 (динамічна)</w:t>
      </w:r>
    </w:p>
    <w:p w:rsidR="001850D1" w:rsidRPr="00F47ADE" w:rsidRDefault="001850D1" w:rsidP="000E4E80">
      <w:pPr>
        <w:pStyle w:val="aff5"/>
        <w:rPr>
          <w:noProof/>
          <w:lang w:val="uk-UA"/>
        </w:rPr>
      </w:pPr>
    </w:p>
    <w:p w:rsidR="001850D1" w:rsidRPr="00F47ADE" w:rsidRDefault="0053542A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 xml:space="preserve">       Виробляємо опитування статичних сигналів по входах D7, D6, D5. Починаючи з нульового моменту часу опитуємо 7 канал, і на виході – логічна одиниця. На 6 каналі - «земля», нуль. І на 5 каналі - одиниця, так як 7 і 5 канали підключені через резистор до живлення</w:t>
      </w:r>
      <w:r w:rsidR="00CF6E59" w:rsidRPr="00F47ADE">
        <w:rPr>
          <w:noProof/>
          <w:color w:val="000000" w:themeColor="text1"/>
          <w:sz w:val="28"/>
          <w:szCs w:val="28"/>
          <w:lang w:val="uk-UA"/>
        </w:rPr>
        <w:t>, а 6 канал до «землі»</w:t>
      </w:r>
      <w:r w:rsidRPr="00F47ADE">
        <w:rPr>
          <w:noProof/>
          <w:color w:val="000000" w:themeColor="text1"/>
          <w:sz w:val="28"/>
          <w:szCs w:val="28"/>
          <w:lang w:val="uk-UA"/>
        </w:rPr>
        <w:t>.</w:t>
      </w:r>
      <w:r w:rsidR="00CF6E59" w:rsidRPr="00F47ADE">
        <w:rPr>
          <w:noProof/>
          <w:color w:val="000000" w:themeColor="text1"/>
          <w:sz w:val="28"/>
          <w:szCs w:val="28"/>
          <w:lang w:val="uk-UA"/>
        </w:rPr>
        <w:t xml:space="preserve"> На першому маркері ми виставили значення канала7 і отримали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 статичну одиницю</w:t>
      </w:r>
      <w:r w:rsidR="00CF6E59" w:rsidRPr="00F47ADE">
        <w:rPr>
          <w:noProof/>
          <w:color w:val="000000" w:themeColor="text1"/>
          <w:sz w:val="28"/>
          <w:szCs w:val="28"/>
          <w:lang w:val="uk-UA"/>
        </w:rPr>
        <w:t>, яка присутня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 на вході D7</w:t>
      </w:r>
      <w:r w:rsidR="00CF6E59" w:rsidRPr="00F47ADE">
        <w:rPr>
          <w:noProof/>
          <w:color w:val="000000" w:themeColor="text1"/>
          <w:sz w:val="28"/>
          <w:szCs w:val="28"/>
          <w:lang w:val="uk-UA"/>
        </w:rPr>
        <w:t>,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 включеного до підживлення через резистор R5, а також цей же</w:t>
      </w:r>
      <w:r w:rsidR="00CF6E59" w:rsidRPr="00F47ADE">
        <w:rPr>
          <w:noProof/>
          <w:color w:val="000000" w:themeColor="text1"/>
          <w:sz w:val="28"/>
          <w:szCs w:val="28"/>
          <w:lang w:val="uk-UA"/>
        </w:rPr>
        <w:t xml:space="preserve"> сигнал</w:t>
      </w:r>
      <w:r w:rsidRPr="00F47ADE">
        <w:rPr>
          <w:noProof/>
          <w:color w:val="000000" w:themeColor="text1"/>
          <w:sz w:val="28"/>
          <w:szCs w:val="28"/>
          <w:lang w:val="uk-UA"/>
        </w:rPr>
        <w:t xml:space="preserve"> надходить на </w:t>
      </w:r>
      <w:r w:rsidRPr="00F47ADE">
        <w:rPr>
          <w:noProof/>
          <w:color w:val="000000" w:themeColor="text1"/>
          <w:sz w:val="28"/>
          <w:szCs w:val="28"/>
          <w:lang w:val="uk-UA"/>
        </w:rPr>
        <w:lastRenderedPageBreak/>
        <w:t>статичний сигнал логічної одиниці D5. Статичний сигнал логічний нуль надходить на вхід D6.</w:t>
      </w:r>
    </w:p>
    <w:p w:rsidR="00240394" w:rsidRPr="00F47ADE" w:rsidRDefault="00240394" w:rsidP="000E4E80">
      <w:pPr>
        <w:pStyle w:val="aff5"/>
        <w:rPr>
          <w:noProof/>
          <w:lang w:val="uk-UA"/>
        </w:rPr>
      </w:pPr>
    </w:p>
    <w:p w:rsidR="00240394" w:rsidRDefault="00240394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sz w:val="28"/>
          <w:szCs w:val="28"/>
        </w:rPr>
        <w:drawing>
          <wp:inline distT="0" distB="0" distL="0" distR="0">
            <wp:extent cx="4270076" cy="27604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654" t="13224" r="11922" b="6944"/>
                    <a:stretch/>
                  </pic:blipFill>
                  <pic:spPr bwMode="auto">
                    <a:xfrm>
                      <a:off x="0" y="0"/>
                      <a:ext cx="4271381" cy="276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BD" w:rsidRPr="00F47ADE" w:rsidRDefault="00CE62BD" w:rsidP="000E4E80">
      <w:pPr>
        <w:pStyle w:val="aff5"/>
        <w:rPr>
          <w:noProof/>
          <w:lang w:val="uk-UA"/>
        </w:rPr>
      </w:pPr>
    </w:p>
    <w:p w:rsidR="00240394" w:rsidRPr="00F47ADE" w:rsidRDefault="00240394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Рис.</w:t>
      </w:r>
      <w:r w:rsidR="00875412" w:rsidRPr="00F47ADE">
        <w:rPr>
          <w:noProof/>
          <w:color w:val="000000" w:themeColor="text1"/>
          <w:sz w:val="28"/>
          <w:szCs w:val="28"/>
          <w:lang w:val="uk-UA"/>
        </w:rPr>
        <w:t xml:space="preserve"> </w:t>
      </w:r>
      <w:r w:rsidRPr="00F47ADE">
        <w:rPr>
          <w:noProof/>
          <w:color w:val="000000" w:themeColor="text1"/>
          <w:sz w:val="28"/>
          <w:szCs w:val="28"/>
          <w:lang w:val="uk-UA"/>
        </w:rPr>
        <w:t>1</w:t>
      </w:r>
      <w:r w:rsidR="00875412" w:rsidRPr="00F47ADE">
        <w:rPr>
          <w:noProof/>
          <w:color w:val="000000" w:themeColor="text1"/>
          <w:sz w:val="28"/>
          <w:szCs w:val="28"/>
          <w:lang w:val="uk-UA"/>
        </w:rPr>
        <w:t>1</w:t>
      </w:r>
      <w:r w:rsidRPr="00F47ADE">
        <w:rPr>
          <w:noProof/>
          <w:color w:val="000000" w:themeColor="text1"/>
          <w:sz w:val="28"/>
          <w:szCs w:val="28"/>
          <w:lang w:val="uk-UA"/>
        </w:rPr>
        <w:t>. Робота мультиплексора SN74ALS251 (статична)</w:t>
      </w:r>
    </w:p>
    <w:p w:rsidR="005E4C66" w:rsidRPr="00F47ADE" w:rsidRDefault="005E4C66" w:rsidP="000E4E80">
      <w:pPr>
        <w:pStyle w:val="aff5"/>
        <w:rPr>
          <w:noProof/>
          <w:lang w:val="uk-UA"/>
        </w:rPr>
      </w:pPr>
    </w:p>
    <w:p w:rsidR="005E4C66" w:rsidRPr="00F47ADE" w:rsidRDefault="004C50FF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b/>
          <w:noProof/>
          <w:color w:val="000000" w:themeColor="text1"/>
          <w:sz w:val="28"/>
          <w:szCs w:val="28"/>
          <w:lang w:val="uk-UA"/>
        </w:rPr>
        <w:t xml:space="preserve">       </w:t>
      </w:r>
      <w:r w:rsidR="005E4C66" w:rsidRPr="00F47ADE">
        <w:rPr>
          <w:b/>
          <w:noProof/>
          <w:color w:val="000000" w:themeColor="text1"/>
          <w:sz w:val="28"/>
          <w:szCs w:val="28"/>
          <w:lang w:val="uk-UA"/>
        </w:rPr>
        <w:t>3.2.</w:t>
      </w:r>
      <w:r w:rsidR="005E4C66" w:rsidRPr="00F47ADE">
        <w:rPr>
          <w:noProof/>
          <w:color w:val="000000" w:themeColor="text1"/>
          <w:sz w:val="28"/>
          <w:szCs w:val="28"/>
          <w:lang w:val="uk-UA"/>
        </w:rPr>
        <w:t xml:space="preserve"> Задача: скласти з двох 8х1 мультиплексорів один 16х1.</w:t>
      </w:r>
    </w:p>
    <w:p w:rsidR="004C50FF" w:rsidRPr="00F47ADE" w:rsidRDefault="004C50FF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Рішення полягає в наступному: у двох мультиплексорів повинні бути підключені однакові адресні канали (канали повинні бути підключені паралельно). А вхід EZ теж загальний, тільки на один з входів ставиться інвертор, а виходи зв'язуються в один загальний вихід.</w:t>
      </w:r>
    </w:p>
    <w:p w:rsidR="009E75AD" w:rsidRPr="00F47ADE" w:rsidRDefault="009E75AD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895600" cy="2858135"/>
            <wp:effectExtent l="0" t="0" r="0" b="0"/>
            <wp:docPr id="21" name="Рисунок 21" descr="D:\Универ\3341\Цифрові та перетворювальні системи (Павлов Г.В.) екз\ЦПС\LAB5\photo_2019-05-21_19-02-03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нивер\3341\Цифрові та перетворювальні системи (Павлов Г.В.) екз\ЦПС\LAB5\photo_2019-05-21_19-02-03 - копи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9" t="5062" r="14048"/>
                    <a:stretch/>
                  </pic:blipFill>
                  <pic:spPr bwMode="auto">
                    <a:xfrm>
                      <a:off x="0" y="0"/>
                      <a:ext cx="289560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5AD" w:rsidRPr="00F47ADE" w:rsidRDefault="002844BA" w:rsidP="000E4E80">
      <w:pPr>
        <w:ind w:firstLine="0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Рис.</w:t>
      </w:r>
      <w:r w:rsidR="005217B3" w:rsidRPr="00F47ADE">
        <w:rPr>
          <w:noProof/>
          <w:color w:val="000000" w:themeColor="text1"/>
          <w:sz w:val="28"/>
          <w:szCs w:val="28"/>
          <w:lang w:val="uk-UA"/>
        </w:rPr>
        <w:t xml:space="preserve"> 12</w:t>
      </w:r>
      <w:r w:rsidRPr="00F47ADE">
        <w:rPr>
          <w:noProof/>
          <w:color w:val="000000" w:themeColor="text1"/>
          <w:sz w:val="28"/>
          <w:szCs w:val="28"/>
          <w:lang w:val="uk-UA"/>
        </w:rPr>
        <w:t>. Отриманий мультиплексор на 16х1</w:t>
      </w:r>
    </w:p>
    <w:p w:rsidR="005217B3" w:rsidRPr="00F47ADE" w:rsidRDefault="005217B3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lastRenderedPageBreak/>
        <w:t>D7...D0 - інформаційні входи;</w:t>
      </w:r>
    </w:p>
    <w:p w:rsidR="005217B3" w:rsidRPr="00F47ADE" w:rsidRDefault="005217B3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A2...A0 - адресні входи (для вибору необхідного інформаційного каналу);</w:t>
      </w:r>
    </w:p>
    <w:p w:rsidR="00227B2B" w:rsidRPr="00F47ADE" w:rsidRDefault="00227B2B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 xml:space="preserve">А3 – керує високочастотним станом обраного мультиплексора; </w:t>
      </w:r>
    </w:p>
    <w:p w:rsidR="00227B2B" w:rsidRPr="00F47ADE" w:rsidRDefault="00227B2B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при комбінації 0000 – буде працювати тільки DD1;</w:t>
      </w:r>
    </w:p>
    <w:p w:rsidR="00227B2B" w:rsidRPr="00F47ADE" w:rsidRDefault="00227B2B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Adr = 00h; Q = D</w:t>
      </w:r>
      <w:r w:rsidR="005217B3" w:rsidRPr="00F47ADE">
        <w:rPr>
          <w:noProof/>
          <w:color w:val="000000" w:themeColor="text1"/>
          <w:sz w:val="28"/>
          <w:szCs w:val="28"/>
          <w:lang w:val="uk-UA"/>
        </w:rPr>
        <w:t>0</w:t>
      </w:r>
      <w:r w:rsidRPr="00F47ADE">
        <w:rPr>
          <w:noProof/>
          <w:color w:val="000000" w:themeColor="text1"/>
          <w:sz w:val="28"/>
          <w:szCs w:val="28"/>
          <w:lang w:val="uk-UA"/>
        </w:rPr>
        <w:t>;</w:t>
      </w:r>
    </w:p>
    <w:p w:rsidR="00227B2B" w:rsidRPr="00F47ADE" w:rsidRDefault="00227B2B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Adr = 0Fh; Q = D15;</w:t>
      </w:r>
    </w:p>
    <w:p w:rsidR="00227B2B" w:rsidRPr="00F47ADE" w:rsidRDefault="00227B2B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  <w:r w:rsidRPr="00F47ADE">
        <w:rPr>
          <w:noProof/>
          <w:color w:val="000000" w:themeColor="text1"/>
          <w:sz w:val="28"/>
          <w:szCs w:val="28"/>
          <w:lang w:val="uk-UA"/>
        </w:rPr>
        <w:t>Adr = 08h; Q = D8.</w:t>
      </w:r>
    </w:p>
    <w:p w:rsidR="00227B2B" w:rsidRPr="00F47ADE" w:rsidRDefault="00227B2B" w:rsidP="000E4E80">
      <w:pPr>
        <w:ind w:firstLine="0"/>
        <w:rPr>
          <w:noProof/>
          <w:color w:val="000000" w:themeColor="text1"/>
          <w:sz w:val="28"/>
          <w:szCs w:val="28"/>
          <w:lang w:val="uk-UA"/>
        </w:rPr>
      </w:pPr>
    </w:p>
    <w:p w:rsidR="00227B2B" w:rsidRPr="00CE62BD" w:rsidRDefault="000B6E4E" w:rsidP="000E4E80">
      <w:pPr>
        <w:spacing w:line="276" w:lineRule="auto"/>
        <w:rPr>
          <w:noProof/>
          <w:color w:val="000000" w:themeColor="text1"/>
          <w:sz w:val="28"/>
          <w:szCs w:val="26"/>
          <w:lang w:val="uk-UA"/>
        </w:rPr>
      </w:pPr>
      <w:r w:rsidRPr="00CE62BD">
        <w:rPr>
          <w:b/>
          <w:noProof/>
          <w:color w:val="000000" w:themeColor="text1"/>
          <w:sz w:val="28"/>
          <w:szCs w:val="26"/>
          <w:lang w:val="uk-UA"/>
        </w:rPr>
        <w:t>Висновок</w:t>
      </w:r>
      <w:r w:rsidR="009731BB" w:rsidRPr="00CE62BD">
        <w:rPr>
          <w:b/>
          <w:noProof/>
          <w:color w:val="000000" w:themeColor="text1"/>
          <w:sz w:val="28"/>
          <w:szCs w:val="26"/>
          <w:lang w:val="uk-UA"/>
        </w:rPr>
        <w:t>:</w:t>
      </w:r>
      <w:r w:rsidRPr="00CE62BD">
        <w:rPr>
          <w:noProof/>
          <w:color w:val="000000" w:themeColor="text1"/>
          <w:sz w:val="28"/>
          <w:szCs w:val="26"/>
          <w:lang w:val="uk-UA"/>
        </w:rPr>
        <w:t xml:space="preserve"> </w:t>
      </w:r>
      <w:r w:rsidR="005217B3" w:rsidRPr="00CE62BD">
        <w:rPr>
          <w:noProof/>
          <w:color w:val="000000" w:themeColor="text1"/>
          <w:sz w:val="28"/>
          <w:szCs w:val="26"/>
          <w:lang w:val="uk-UA"/>
        </w:rPr>
        <w:t>П</w:t>
      </w:r>
      <w:r w:rsidRPr="00CE62BD">
        <w:rPr>
          <w:noProof/>
          <w:color w:val="000000" w:themeColor="text1"/>
          <w:sz w:val="28"/>
          <w:szCs w:val="26"/>
          <w:lang w:val="uk-UA"/>
        </w:rPr>
        <w:t>ід час виконання лабораторної роботи ми розглянули мультиплексор і селектор. Дізналися, що схематично мультиплексор можна зобразити у вигляді комутатора, який забезпечує підключення одного з декількох входів (їх називають інформаційними) до одного виходу пристрою. Вирішили задачу, в якій з двох мультиплексорів 8х1, зробили один на 16х1. Також розглянули мультиплексор SN74ALS251 та його роботу. Зробили і описали діаграми роботи даного мультиплексора в статичному і динамічному режимах.</w:t>
      </w:r>
    </w:p>
    <w:p w:rsidR="000B6E4E" w:rsidRPr="00CE62BD" w:rsidRDefault="00A52EAF" w:rsidP="000E4E80">
      <w:pPr>
        <w:spacing w:line="276" w:lineRule="auto"/>
        <w:rPr>
          <w:noProof/>
          <w:color w:val="000000" w:themeColor="text1"/>
          <w:sz w:val="28"/>
          <w:szCs w:val="26"/>
          <w:lang w:val="uk-UA"/>
        </w:rPr>
      </w:pPr>
      <w:r w:rsidRPr="00CE62BD">
        <w:rPr>
          <w:noProof/>
          <w:color w:val="000000" w:themeColor="text1"/>
          <w:sz w:val="28"/>
          <w:szCs w:val="26"/>
          <w:lang w:val="uk-UA"/>
        </w:rPr>
        <w:t>У</w:t>
      </w:r>
      <w:r w:rsidR="000B6E4E" w:rsidRPr="00CE62BD">
        <w:rPr>
          <w:noProof/>
          <w:color w:val="000000" w:themeColor="text1"/>
          <w:sz w:val="28"/>
          <w:szCs w:val="26"/>
          <w:lang w:val="uk-UA"/>
        </w:rPr>
        <w:t xml:space="preserve"> даний ч</w:t>
      </w:r>
      <w:bookmarkStart w:id="0" w:name="_GoBack"/>
      <w:bookmarkEnd w:id="0"/>
      <w:r w:rsidR="000B6E4E" w:rsidRPr="00CE62BD">
        <w:rPr>
          <w:noProof/>
          <w:color w:val="000000" w:themeColor="text1"/>
          <w:sz w:val="28"/>
          <w:szCs w:val="26"/>
          <w:lang w:val="uk-UA"/>
        </w:rPr>
        <w:t>ас практичне застосування мультиплексора можливо в різних системах телекомунікацій, відеоспостереження і запису, а також в інших сферах.</w:t>
      </w:r>
      <w:r w:rsidRPr="00CE62BD">
        <w:rPr>
          <w:noProof/>
          <w:color w:val="000000" w:themeColor="text1"/>
          <w:sz w:val="28"/>
          <w:szCs w:val="26"/>
          <w:lang w:val="uk-UA"/>
        </w:rPr>
        <w:t xml:space="preserve"> </w:t>
      </w:r>
      <w:r w:rsidR="000B6E4E" w:rsidRPr="00CE62BD">
        <w:rPr>
          <w:noProof/>
          <w:color w:val="000000" w:themeColor="text1"/>
          <w:sz w:val="28"/>
          <w:szCs w:val="26"/>
          <w:lang w:val="uk-UA"/>
        </w:rPr>
        <w:t>Однією з основних с</w:t>
      </w:r>
      <w:r w:rsidR="00D37DD7" w:rsidRPr="00CE62BD">
        <w:rPr>
          <w:noProof/>
          <w:color w:val="000000" w:themeColor="text1"/>
          <w:sz w:val="28"/>
          <w:szCs w:val="26"/>
          <w:lang w:val="uk-UA"/>
        </w:rPr>
        <w:t>фер застосування мультиплексора</w:t>
      </w:r>
      <w:r w:rsidR="000B6E4E" w:rsidRPr="00CE62BD">
        <w:rPr>
          <w:noProof/>
          <w:color w:val="000000" w:themeColor="text1"/>
          <w:sz w:val="28"/>
          <w:szCs w:val="26"/>
          <w:lang w:val="uk-UA"/>
        </w:rPr>
        <w:t xml:space="preserve"> є його використання в мережах зв'язку. Без них не обходиться жоден оператор зв'язку, адже застосування мультиплексора значно знижує собівартість зв'язку.</w:t>
      </w:r>
      <w:r w:rsidRPr="00CE62BD">
        <w:rPr>
          <w:noProof/>
          <w:color w:val="000000" w:themeColor="text1"/>
          <w:sz w:val="28"/>
          <w:szCs w:val="26"/>
          <w:lang w:val="uk-UA"/>
        </w:rPr>
        <w:t xml:space="preserve"> </w:t>
      </w:r>
    </w:p>
    <w:p w:rsidR="00EB1BC8" w:rsidRPr="000E4E80" w:rsidRDefault="00D37DD7" w:rsidP="000E4E80">
      <w:pPr>
        <w:spacing w:line="276" w:lineRule="auto"/>
        <w:rPr>
          <w:noProof/>
          <w:color w:val="000000" w:themeColor="text1"/>
          <w:sz w:val="28"/>
          <w:szCs w:val="26"/>
          <w:lang w:val="uk-UA"/>
        </w:rPr>
      </w:pPr>
      <w:r w:rsidRPr="00CE62BD">
        <w:rPr>
          <w:noProof/>
          <w:color w:val="000000" w:themeColor="text1"/>
          <w:sz w:val="28"/>
          <w:szCs w:val="26"/>
          <w:lang w:val="uk-UA"/>
        </w:rPr>
        <w:t xml:space="preserve">Демультиплексор – схема, що виконує функцію, зворотну функції мультиплексора. </w:t>
      </w:r>
      <w:r w:rsidR="007247D1" w:rsidRPr="00CE62BD">
        <w:rPr>
          <w:noProof/>
          <w:color w:val="000000" w:themeColor="text1"/>
          <w:sz w:val="28"/>
          <w:szCs w:val="26"/>
          <w:lang w:val="uk-UA"/>
        </w:rPr>
        <w:t>Демультиплексори знаходять широке застосування в сучасних цифрових системах, наприклад, мультиплексних системах обміну інформацією автомобілів, літаків, тепловозів та інших складних об'єктів. Мультиплексори в цих системах приймають від декількох джерел необхідну інформацію і передають її по одному каналу обміну інформацією в режимі поділу часу в послідовному коді приймача інформації. У приймальнику інформації демультиплексор відновлює з змішаного сигналу вихідну інформацію, перетворюючи послідовний код в паралельний. Демультиплексори з успіхом застосовуються також при трасуванні даних і таких імпульсів, в якості перетворювачів послідовного коду в паралельний і т.п.</w:t>
      </w:r>
    </w:p>
    <w:sectPr w:rsidR="00EB1BC8" w:rsidRPr="000E4E80" w:rsidSect="000F7C85">
      <w:headerReference w:type="default" r:id="rId22"/>
      <w:footerReference w:type="default" r:id="rId23"/>
      <w:pgSz w:w="11906" w:h="16838"/>
      <w:pgMar w:top="567" w:right="567" w:bottom="567" w:left="1134" w:header="737" w:footer="0" w:gutter="0"/>
      <w:pgBorders>
        <w:top w:val="single" w:sz="8" w:space="12" w:color="auto"/>
        <w:left w:val="single" w:sz="8" w:space="14" w:color="auto"/>
        <w:right w:val="single" w:sz="8" w:space="9" w:color="auto"/>
      </w:pgBorders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1396" w:rsidRDefault="00DA1396">
      <w:r>
        <w:separator/>
      </w:r>
    </w:p>
  </w:endnote>
  <w:endnote w:type="continuationSeparator" w:id="0">
    <w:p w:rsidR="00DA1396" w:rsidRDefault="00DA1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31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0"/>
      <w:gridCol w:w="1132"/>
      <w:gridCol w:w="877"/>
      <w:gridCol w:w="473"/>
      <w:gridCol w:w="6576"/>
      <w:gridCol w:w="423"/>
    </w:tblGrid>
    <w:tr w:rsidR="001B6661" w:rsidTr="004B3624">
      <w:trPr>
        <w:cantSplit/>
        <w:trHeight w:val="309"/>
      </w:trPr>
      <w:tc>
        <w:tcPr>
          <w:tcW w:w="340" w:type="dxa"/>
        </w:tcPr>
        <w:p w:rsidR="001B6661" w:rsidRDefault="001B6661">
          <w:pPr>
            <w:pStyle w:val="a6"/>
            <w:ind w:right="-1474" w:firstLine="0"/>
          </w:pPr>
        </w:p>
      </w:tc>
      <w:tc>
        <w:tcPr>
          <w:tcW w:w="510" w:type="dxa"/>
        </w:tcPr>
        <w:p w:rsidR="001B6661" w:rsidRDefault="001B6661">
          <w:pPr>
            <w:pStyle w:val="a6"/>
            <w:ind w:right="-1474" w:firstLine="0"/>
          </w:pPr>
        </w:p>
      </w:tc>
      <w:tc>
        <w:tcPr>
          <w:tcW w:w="1132" w:type="dxa"/>
        </w:tcPr>
        <w:p w:rsidR="001B6661" w:rsidRDefault="001B6661">
          <w:pPr>
            <w:pStyle w:val="a6"/>
            <w:ind w:right="-1474" w:firstLine="0"/>
          </w:pPr>
        </w:p>
      </w:tc>
      <w:tc>
        <w:tcPr>
          <w:tcW w:w="877" w:type="dxa"/>
        </w:tcPr>
        <w:p w:rsidR="001B6661" w:rsidRDefault="001B6661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1B6661" w:rsidRDefault="001B6661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 w:val="restart"/>
          <w:vAlign w:val="center"/>
        </w:tcPr>
        <w:p w:rsidR="001B6661" w:rsidRPr="004B3624" w:rsidRDefault="001B6661" w:rsidP="004B3624">
          <w:pPr>
            <w:pStyle w:val="a6"/>
            <w:ind w:right="-1474" w:firstLine="0"/>
            <w:jc w:val="left"/>
            <w:rPr>
              <w:sz w:val="36"/>
            </w:rPr>
          </w:pPr>
          <w:r>
            <w:rPr>
              <w:sz w:val="40"/>
            </w:rPr>
            <w:t xml:space="preserve">               6.050202.1341.ЛР.2</w:t>
          </w:r>
        </w:p>
      </w:tc>
      <w:tc>
        <w:tcPr>
          <w:tcW w:w="423" w:type="dxa"/>
          <w:vAlign w:val="center"/>
        </w:tcPr>
        <w:p w:rsidR="001B6661" w:rsidRDefault="001B6661">
          <w:pPr>
            <w:pStyle w:val="a6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1B6661" w:rsidTr="004B3624">
      <w:trPr>
        <w:cantSplit/>
        <w:trHeight w:val="309"/>
      </w:trPr>
      <w:tc>
        <w:tcPr>
          <w:tcW w:w="340" w:type="dxa"/>
        </w:tcPr>
        <w:p w:rsidR="001B6661" w:rsidRDefault="001B6661">
          <w:pPr>
            <w:pStyle w:val="a6"/>
            <w:ind w:right="-1474" w:firstLine="0"/>
          </w:pPr>
        </w:p>
      </w:tc>
      <w:tc>
        <w:tcPr>
          <w:tcW w:w="510" w:type="dxa"/>
        </w:tcPr>
        <w:p w:rsidR="001B6661" w:rsidRDefault="001B6661">
          <w:pPr>
            <w:pStyle w:val="a6"/>
            <w:ind w:right="-1474" w:firstLine="0"/>
          </w:pPr>
        </w:p>
      </w:tc>
      <w:tc>
        <w:tcPr>
          <w:tcW w:w="1132" w:type="dxa"/>
        </w:tcPr>
        <w:p w:rsidR="001B6661" w:rsidRDefault="001B6661">
          <w:pPr>
            <w:pStyle w:val="a6"/>
            <w:ind w:right="-1474" w:firstLine="0"/>
          </w:pPr>
        </w:p>
      </w:tc>
      <w:tc>
        <w:tcPr>
          <w:tcW w:w="877" w:type="dxa"/>
        </w:tcPr>
        <w:p w:rsidR="001B6661" w:rsidRDefault="001B6661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1B6661" w:rsidRDefault="001B6661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/>
        </w:tcPr>
        <w:p w:rsidR="001B6661" w:rsidRDefault="001B6661" w:rsidP="004B3624">
          <w:pPr>
            <w:pStyle w:val="a6"/>
            <w:ind w:right="-1474" w:firstLine="0"/>
            <w:jc w:val="center"/>
          </w:pPr>
        </w:p>
      </w:tc>
      <w:tc>
        <w:tcPr>
          <w:tcW w:w="423" w:type="dxa"/>
          <w:vMerge w:val="restart"/>
          <w:vAlign w:val="center"/>
        </w:tcPr>
        <w:p w:rsidR="001B6661" w:rsidRDefault="001B6661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20"/>
            </w:rPr>
            <w:t xml:space="preserve"> </w:t>
          </w:r>
          <w:r w:rsidR="0074218A" w:rsidRPr="004B3624">
            <w:rPr>
              <w:snapToGrid w:val="0"/>
              <w:sz w:val="20"/>
            </w:rPr>
            <w:fldChar w:fldCharType="begin"/>
          </w:r>
          <w:r w:rsidRPr="004B3624">
            <w:rPr>
              <w:snapToGrid w:val="0"/>
              <w:sz w:val="20"/>
            </w:rPr>
            <w:instrText xml:space="preserve"> PAGE </w:instrText>
          </w:r>
          <w:r w:rsidR="0074218A" w:rsidRPr="004B3624">
            <w:rPr>
              <w:snapToGrid w:val="0"/>
              <w:sz w:val="20"/>
            </w:rPr>
            <w:fldChar w:fldCharType="separate"/>
          </w:r>
          <w:r>
            <w:rPr>
              <w:noProof/>
              <w:snapToGrid w:val="0"/>
              <w:sz w:val="20"/>
            </w:rPr>
            <w:t>2</w:t>
          </w:r>
          <w:r w:rsidR="0074218A" w:rsidRPr="004B3624">
            <w:rPr>
              <w:snapToGrid w:val="0"/>
              <w:sz w:val="20"/>
            </w:rPr>
            <w:fldChar w:fldCharType="end"/>
          </w:r>
        </w:p>
      </w:tc>
    </w:tr>
    <w:tr w:rsidR="001B6661" w:rsidTr="004B3624">
      <w:trPr>
        <w:cantSplit/>
        <w:trHeight w:val="309"/>
      </w:trPr>
      <w:tc>
        <w:tcPr>
          <w:tcW w:w="340" w:type="dxa"/>
          <w:vAlign w:val="center"/>
        </w:tcPr>
        <w:p w:rsidR="001B6661" w:rsidRDefault="001B6661">
          <w:pPr>
            <w:pStyle w:val="a6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0" w:type="dxa"/>
          <w:vAlign w:val="center"/>
        </w:tcPr>
        <w:p w:rsidR="001B6661" w:rsidRDefault="001B6661">
          <w:pPr>
            <w:pStyle w:val="a6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2" w:type="dxa"/>
          <w:vAlign w:val="center"/>
        </w:tcPr>
        <w:p w:rsidR="001B6661" w:rsidRDefault="001B6661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</w:t>
          </w:r>
        </w:p>
      </w:tc>
      <w:tc>
        <w:tcPr>
          <w:tcW w:w="877" w:type="dxa"/>
          <w:vAlign w:val="center"/>
        </w:tcPr>
        <w:p w:rsidR="001B6661" w:rsidRDefault="001B6661">
          <w:pPr>
            <w:pStyle w:val="a6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3" w:type="dxa"/>
          <w:vAlign w:val="center"/>
        </w:tcPr>
        <w:p w:rsidR="001B6661" w:rsidRDefault="001B6661">
          <w:pPr>
            <w:pStyle w:val="a6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76" w:type="dxa"/>
          <w:vMerge/>
          <w:vAlign w:val="center"/>
        </w:tcPr>
        <w:p w:rsidR="001B6661" w:rsidRDefault="001B6661">
          <w:pPr>
            <w:pStyle w:val="a6"/>
            <w:ind w:right="-1474" w:firstLine="0"/>
            <w:jc w:val="left"/>
          </w:pPr>
        </w:p>
      </w:tc>
      <w:tc>
        <w:tcPr>
          <w:tcW w:w="423" w:type="dxa"/>
          <w:vMerge/>
          <w:vAlign w:val="center"/>
        </w:tcPr>
        <w:p w:rsidR="001B6661" w:rsidRDefault="001B6661">
          <w:pPr>
            <w:pStyle w:val="a6"/>
            <w:ind w:right="-1474" w:firstLine="0"/>
            <w:jc w:val="left"/>
          </w:pPr>
        </w:p>
      </w:tc>
    </w:tr>
  </w:tbl>
  <w:p w:rsidR="001B6661" w:rsidRDefault="001B6661">
    <w:pPr>
      <w:pStyle w:val="a6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7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3"/>
      <w:gridCol w:w="546"/>
      <w:gridCol w:w="1296"/>
      <w:gridCol w:w="864"/>
      <w:gridCol w:w="569"/>
      <w:gridCol w:w="3839"/>
      <w:gridCol w:w="285"/>
      <w:gridCol w:w="285"/>
      <w:gridCol w:w="286"/>
      <w:gridCol w:w="968"/>
      <w:gridCol w:w="1318"/>
    </w:tblGrid>
    <w:tr w:rsidR="001B6661" w:rsidTr="00D82DE1">
      <w:trPr>
        <w:cantSplit/>
        <w:trHeight w:val="271"/>
      </w:trPr>
      <w:tc>
        <w:tcPr>
          <w:tcW w:w="423" w:type="dxa"/>
          <w:tcBorders>
            <w:bottom w:val="nil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bottom w:val="nil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296" w:type="dxa"/>
          <w:tcBorders>
            <w:bottom w:val="nil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64" w:type="dxa"/>
          <w:tcBorders>
            <w:bottom w:val="nil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bottom w:val="nil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 w:val="restart"/>
          <w:tcBorders>
            <w:left w:val="nil"/>
          </w:tcBorders>
          <w:vAlign w:val="center"/>
        </w:tcPr>
        <w:p w:rsidR="001B6661" w:rsidRPr="007C31D2" w:rsidRDefault="001B6661" w:rsidP="00FE5280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40"/>
            </w:rPr>
          </w:pPr>
          <w:r>
            <w:rPr>
              <w:sz w:val="40"/>
              <w:lang w:val="en-US"/>
            </w:rPr>
            <w:t>6.151.3341.0</w:t>
          </w:r>
          <w:r w:rsidR="00C463EC">
            <w:rPr>
              <w:sz w:val="40"/>
              <w:lang w:val="uk-UA"/>
            </w:rPr>
            <w:t>5</w:t>
          </w:r>
          <w:r>
            <w:rPr>
              <w:sz w:val="40"/>
              <w:lang w:val="en-US"/>
            </w:rPr>
            <w:t>.0</w:t>
          </w:r>
          <w:r w:rsidR="00390879">
            <w:rPr>
              <w:sz w:val="40"/>
            </w:rPr>
            <w:t>7</w:t>
          </w:r>
        </w:p>
      </w:tc>
    </w:tr>
    <w:tr w:rsidR="001B6661" w:rsidTr="00D82DE1">
      <w:trPr>
        <w:cantSplit/>
        <w:trHeight w:val="271"/>
      </w:trPr>
      <w:tc>
        <w:tcPr>
          <w:tcW w:w="423" w:type="dxa"/>
          <w:tcBorders>
            <w:top w:val="single" w:sz="4" w:space="0" w:color="auto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top w:val="single" w:sz="4" w:space="0" w:color="auto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296" w:type="dxa"/>
          <w:tcBorders>
            <w:top w:val="single" w:sz="4" w:space="0" w:color="auto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64" w:type="dxa"/>
          <w:tcBorders>
            <w:top w:val="single" w:sz="4" w:space="0" w:color="auto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/>
          <w:tcBorders>
            <w:left w:val="nil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1B6661" w:rsidTr="00D82DE1">
      <w:trPr>
        <w:cantSplit/>
        <w:trHeight w:val="271"/>
      </w:trPr>
      <w:tc>
        <w:tcPr>
          <w:tcW w:w="423" w:type="dxa"/>
          <w:tcBorders>
            <w:top w:val="nil"/>
            <w:bottom w:val="nil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94"/>
            <w:jc w:val="center"/>
            <w:rPr>
              <w:sz w:val="16"/>
            </w:rPr>
          </w:pPr>
          <w:r>
            <w:rPr>
              <w:sz w:val="16"/>
            </w:rPr>
            <w:t>Зм</w:t>
          </w:r>
        </w:p>
      </w:tc>
      <w:tc>
        <w:tcPr>
          <w:tcW w:w="546" w:type="dxa"/>
          <w:tcBorders>
            <w:top w:val="nil"/>
            <w:bottom w:val="nil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296" w:type="dxa"/>
          <w:tcBorders>
            <w:top w:val="nil"/>
            <w:bottom w:val="nil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64" w:type="dxa"/>
          <w:tcBorders>
            <w:top w:val="nil"/>
            <w:bottom w:val="nil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66"/>
            <w:jc w:val="center"/>
            <w:rPr>
              <w:sz w:val="16"/>
            </w:rPr>
          </w:pPr>
          <w:r>
            <w:rPr>
              <w:sz w:val="16"/>
            </w:rPr>
            <w:t>Підпис</w:t>
          </w:r>
        </w:p>
      </w:tc>
      <w:tc>
        <w:tcPr>
          <w:tcW w:w="569" w:type="dxa"/>
          <w:tcBorders>
            <w:top w:val="nil"/>
            <w:bottom w:val="nil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981" w:type="dxa"/>
          <w:gridSpan w:val="6"/>
          <w:vMerge/>
          <w:tcBorders>
            <w:bottom w:val="nil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1B6661" w:rsidTr="00D82DE1">
      <w:trPr>
        <w:cantSplit/>
        <w:trHeight w:val="243"/>
      </w:trPr>
      <w:tc>
        <w:tcPr>
          <w:tcW w:w="969" w:type="dxa"/>
          <w:gridSpan w:val="2"/>
          <w:tcBorders>
            <w:bottom w:val="single" w:sz="4" w:space="0" w:color="auto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296" w:type="dxa"/>
          <w:tcBorders>
            <w:bottom w:val="single" w:sz="4" w:space="0" w:color="auto"/>
          </w:tcBorders>
          <w:vAlign w:val="center"/>
        </w:tcPr>
        <w:p w:rsidR="001B6661" w:rsidRPr="0024722F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</w:rPr>
          </w:pPr>
        </w:p>
      </w:tc>
      <w:tc>
        <w:tcPr>
          <w:tcW w:w="864" w:type="dxa"/>
          <w:tcBorders>
            <w:bottom w:val="single" w:sz="4" w:space="0" w:color="auto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bottom w:val="single" w:sz="4" w:space="0" w:color="auto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 w:val="restart"/>
          <w:tcBorders>
            <w:left w:val="nil"/>
          </w:tcBorders>
          <w:vAlign w:val="center"/>
        </w:tcPr>
        <w:p w:rsidR="001B6661" w:rsidRPr="00872898" w:rsidRDefault="00C463EC" w:rsidP="003A3C58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Cs w:val="28"/>
              <w:lang w:val="uk-UA"/>
            </w:rPr>
          </w:pPr>
          <w:r w:rsidRPr="00C463EC">
            <w:rPr>
              <w:szCs w:val="28"/>
              <w:lang w:val="uk-UA"/>
            </w:rPr>
            <w:t>Мультиплексор і селектор. Функції, структура та схеми</w:t>
          </w:r>
        </w:p>
      </w:tc>
      <w:tc>
        <w:tcPr>
          <w:tcW w:w="856" w:type="dxa"/>
          <w:gridSpan w:val="3"/>
          <w:tcBorders>
            <w:left w:val="nil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 xml:space="preserve">Літ </w:t>
          </w:r>
        </w:p>
      </w:tc>
      <w:tc>
        <w:tcPr>
          <w:tcW w:w="968" w:type="dxa"/>
          <w:tcBorders>
            <w:left w:val="nil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 xml:space="preserve">Аркуш </w:t>
          </w:r>
        </w:p>
      </w:tc>
      <w:tc>
        <w:tcPr>
          <w:tcW w:w="1318" w:type="dxa"/>
          <w:tcBorders>
            <w:left w:val="nil"/>
          </w:tcBorders>
          <w:vAlign w:val="center"/>
        </w:tcPr>
        <w:p w:rsidR="001B6661" w:rsidRPr="00F57988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Аркушів</w:t>
          </w:r>
        </w:p>
      </w:tc>
    </w:tr>
    <w:tr w:rsidR="001B6661" w:rsidTr="00D82DE1">
      <w:trPr>
        <w:cantSplit/>
        <w:trHeight w:val="227"/>
      </w:trPr>
      <w:tc>
        <w:tcPr>
          <w:tcW w:w="969" w:type="dxa"/>
          <w:gridSpan w:val="2"/>
          <w:tcBorders>
            <w:top w:val="nil"/>
            <w:bottom w:val="single" w:sz="4" w:space="0" w:color="auto"/>
          </w:tcBorders>
          <w:vAlign w:val="center"/>
        </w:tcPr>
        <w:p w:rsidR="001B6661" w:rsidRPr="0013181E" w:rsidRDefault="001B6661" w:rsidP="00764DF0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jc w:val="center"/>
            <w:rPr>
              <w:sz w:val="16"/>
              <w:lang w:val="uk-UA"/>
            </w:rPr>
          </w:pPr>
          <w:r>
            <w:rPr>
              <w:sz w:val="16"/>
            </w:rPr>
            <w:t>Студент</w:t>
          </w:r>
        </w:p>
      </w:tc>
      <w:tc>
        <w:tcPr>
          <w:tcW w:w="1296" w:type="dxa"/>
          <w:tcBorders>
            <w:top w:val="nil"/>
            <w:bottom w:val="single" w:sz="4" w:space="0" w:color="auto"/>
          </w:tcBorders>
          <w:vAlign w:val="center"/>
        </w:tcPr>
        <w:p w:rsidR="001B6661" w:rsidRPr="0013181E" w:rsidRDefault="005B2B2D" w:rsidP="005B2B2D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  <w:r w:rsidRPr="005B2B2D">
            <w:rPr>
              <w:sz w:val="20"/>
              <w:szCs w:val="16"/>
              <w:lang w:val="uk-UA"/>
            </w:rPr>
            <w:t>Іванов С. Ю</w:t>
          </w:r>
        </w:p>
      </w:tc>
      <w:tc>
        <w:tcPr>
          <w:tcW w:w="864" w:type="dxa"/>
          <w:tcBorders>
            <w:top w:val="nil"/>
            <w:bottom w:val="single" w:sz="4" w:space="0" w:color="auto"/>
          </w:tcBorders>
          <w:vAlign w:val="center"/>
        </w:tcPr>
        <w:p w:rsidR="001B6661" w:rsidRPr="00722AAC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9" w:type="dxa"/>
          <w:tcBorders>
            <w:top w:val="nil"/>
            <w:bottom w:val="single" w:sz="4" w:space="0" w:color="auto"/>
          </w:tcBorders>
          <w:vAlign w:val="center"/>
        </w:tcPr>
        <w:p w:rsidR="001B6661" w:rsidRPr="00722AAC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39" w:type="dxa"/>
          <w:vMerge/>
        </w:tcPr>
        <w:p w:rsidR="001B6661" w:rsidRPr="00722AAC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lang w:val="uk-UA"/>
            </w:rPr>
          </w:pPr>
        </w:p>
      </w:tc>
      <w:tc>
        <w:tcPr>
          <w:tcW w:w="285" w:type="dxa"/>
          <w:vAlign w:val="center"/>
        </w:tcPr>
        <w:p w:rsidR="001B6661" w:rsidRPr="00722AAC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left="-84" w:firstLine="0"/>
            <w:jc w:val="center"/>
            <w:rPr>
              <w:sz w:val="16"/>
              <w:lang w:val="uk-UA"/>
            </w:rPr>
          </w:pPr>
        </w:p>
      </w:tc>
      <w:tc>
        <w:tcPr>
          <w:tcW w:w="285" w:type="dxa"/>
          <w:vAlign w:val="center"/>
        </w:tcPr>
        <w:p w:rsidR="001B6661" w:rsidRPr="00722AAC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286" w:type="dxa"/>
          <w:vAlign w:val="center"/>
        </w:tcPr>
        <w:p w:rsidR="001B6661" w:rsidRPr="00722AAC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968" w:type="dxa"/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1</w:t>
          </w:r>
        </w:p>
      </w:tc>
      <w:tc>
        <w:tcPr>
          <w:tcW w:w="1318" w:type="dxa"/>
          <w:vAlign w:val="center"/>
        </w:tcPr>
        <w:p w:rsidR="001B6661" w:rsidRPr="00506E62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</w:tr>
    <w:tr w:rsidR="001B6661" w:rsidTr="00D82DE1">
      <w:trPr>
        <w:cantSplit/>
        <w:trHeight w:hRule="exact"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1B6661" w:rsidRPr="00317655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</w:rPr>
          </w:pPr>
        </w:p>
      </w:tc>
      <w:tc>
        <w:tcPr>
          <w:tcW w:w="129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1B6661" w:rsidRPr="0024722F" w:rsidRDefault="001B6661" w:rsidP="00D82DE1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86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 w:val="restart"/>
          <w:vAlign w:val="center"/>
        </w:tcPr>
        <w:p w:rsidR="001B6661" w:rsidRPr="004D67F5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32"/>
            </w:rPr>
          </w:pPr>
          <w:r w:rsidRPr="0024722F">
            <w:rPr>
              <w:sz w:val="32"/>
            </w:rPr>
            <w:t>НУК</w:t>
          </w:r>
        </w:p>
      </w:tc>
    </w:tr>
    <w:tr w:rsidR="001B6661" w:rsidTr="00D82DE1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1B6661" w:rsidRPr="0024722F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</w:rPr>
          </w:pPr>
          <w:r>
            <w:rPr>
              <w:sz w:val="16"/>
            </w:rPr>
            <w:t>Викладач</w:t>
          </w:r>
        </w:p>
      </w:tc>
      <w:tc>
        <w:tcPr>
          <w:tcW w:w="129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1B6661" w:rsidRPr="0024722F" w:rsidRDefault="001B6661" w:rsidP="005B2B2D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</w:rPr>
          </w:pPr>
          <w:r w:rsidRPr="005B2B2D">
            <w:rPr>
              <w:sz w:val="20"/>
            </w:rPr>
            <w:t>Білай О.М.</w:t>
          </w:r>
        </w:p>
      </w:tc>
      <w:tc>
        <w:tcPr>
          <w:tcW w:w="864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1B6661" w:rsidTr="00D82DE1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296" w:type="dxa"/>
          <w:tcBorders>
            <w:top w:val="single" w:sz="4" w:space="0" w:color="auto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64" w:type="dxa"/>
          <w:tcBorders>
            <w:top w:val="single" w:sz="4" w:space="0" w:color="auto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3839" w:type="dxa"/>
          <w:vMerge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1B6661" w:rsidRDefault="001B6661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</w:tbl>
  <w:p w:rsidR="001B6661" w:rsidRDefault="001B6661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98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8"/>
      <w:gridCol w:w="570"/>
      <w:gridCol w:w="1310"/>
      <w:gridCol w:w="855"/>
      <w:gridCol w:w="570"/>
      <w:gridCol w:w="6119"/>
      <w:gridCol w:w="876"/>
    </w:tblGrid>
    <w:tr w:rsidR="001B6661" w:rsidTr="00AA4B7B">
      <w:trPr>
        <w:cantSplit/>
        <w:trHeight w:val="315"/>
      </w:trPr>
      <w:tc>
        <w:tcPr>
          <w:tcW w:w="398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1B6661" w:rsidRDefault="001B666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1B6661" w:rsidRDefault="001B666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1B6661" w:rsidRDefault="001B666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1B6661" w:rsidRDefault="001B666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1B6661" w:rsidRDefault="001B666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1B6661" w:rsidRPr="00FF76C1" w:rsidRDefault="001B6661" w:rsidP="00FE5280">
          <w:pPr>
            <w:pStyle w:val="a6"/>
            <w:spacing w:line="240" w:lineRule="auto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  <w:lang w:val="en-US"/>
            </w:rPr>
            <w:t>6.151.3341.0</w:t>
          </w:r>
          <w:r w:rsidR="00C463EC">
            <w:rPr>
              <w:sz w:val="40"/>
              <w:lang w:val="uk-UA"/>
            </w:rPr>
            <w:t>5</w:t>
          </w:r>
          <w:r>
            <w:rPr>
              <w:sz w:val="40"/>
              <w:lang w:val="en-US"/>
            </w:rPr>
            <w:t>.0</w:t>
          </w:r>
          <w:r w:rsidR="00AD0BB0">
            <w:rPr>
              <w:sz w:val="40"/>
            </w:rPr>
            <w:t>7</w:t>
          </w:r>
        </w:p>
      </w:tc>
      <w:tc>
        <w:tcPr>
          <w:tcW w:w="87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1B6661" w:rsidRDefault="001B6661" w:rsidP="00916569">
          <w:pPr>
            <w:pStyle w:val="a6"/>
            <w:spacing w:line="240" w:lineRule="auto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Арк.</w:t>
          </w:r>
        </w:p>
      </w:tc>
    </w:tr>
    <w:tr w:rsidR="001B6661" w:rsidTr="00AA4B7B">
      <w:trPr>
        <w:cantSplit/>
        <w:trHeight w:val="315"/>
      </w:trPr>
      <w:tc>
        <w:tcPr>
          <w:tcW w:w="398" w:type="dxa"/>
          <w:tcBorders>
            <w:left w:val="single" w:sz="8" w:space="0" w:color="auto"/>
            <w:right w:val="single" w:sz="8" w:space="0" w:color="auto"/>
          </w:tcBorders>
        </w:tcPr>
        <w:p w:rsidR="001B6661" w:rsidRDefault="001B666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1B6661" w:rsidRDefault="001B666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left w:val="single" w:sz="8" w:space="0" w:color="auto"/>
            <w:right w:val="single" w:sz="8" w:space="0" w:color="auto"/>
          </w:tcBorders>
        </w:tcPr>
        <w:p w:rsidR="001B6661" w:rsidRDefault="001B666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left w:val="single" w:sz="8" w:space="0" w:color="auto"/>
            <w:right w:val="single" w:sz="8" w:space="0" w:color="auto"/>
          </w:tcBorders>
        </w:tcPr>
        <w:p w:rsidR="001B6661" w:rsidRDefault="001B666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1B6661" w:rsidRDefault="001B666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</w:tcPr>
        <w:p w:rsidR="001B6661" w:rsidRDefault="001B6661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7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1B6661" w:rsidRPr="003B0DFF" w:rsidRDefault="001B6661" w:rsidP="00BA6543">
          <w:pPr>
            <w:pStyle w:val="a6"/>
            <w:spacing w:line="240" w:lineRule="auto"/>
            <w:ind w:right="-1474" w:firstLine="0"/>
            <w:jc w:val="left"/>
            <w:rPr>
              <w:szCs w:val="28"/>
              <w:lang w:val="en-US"/>
            </w:rPr>
          </w:pPr>
          <w:r>
            <w:rPr>
              <w:sz w:val="28"/>
              <w:szCs w:val="28"/>
            </w:rPr>
            <w:t xml:space="preserve">   </w:t>
          </w:r>
          <w:r w:rsidR="0074218A" w:rsidRPr="00BA6543">
            <w:rPr>
              <w:sz w:val="28"/>
              <w:szCs w:val="28"/>
            </w:rPr>
            <w:fldChar w:fldCharType="begin"/>
          </w:r>
          <w:r w:rsidRPr="00BA6543">
            <w:rPr>
              <w:sz w:val="28"/>
              <w:szCs w:val="28"/>
            </w:rPr>
            <w:instrText xml:space="preserve"> PAGE   \* MERGEFORMAT </w:instrText>
          </w:r>
          <w:r w:rsidR="0074218A" w:rsidRPr="00BA6543">
            <w:rPr>
              <w:sz w:val="28"/>
              <w:szCs w:val="28"/>
            </w:rPr>
            <w:fldChar w:fldCharType="separate"/>
          </w:r>
          <w:r w:rsidR="000E4E80">
            <w:rPr>
              <w:noProof/>
              <w:sz w:val="28"/>
              <w:szCs w:val="28"/>
            </w:rPr>
            <w:t>8</w:t>
          </w:r>
          <w:r w:rsidR="0074218A" w:rsidRPr="00BA6543">
            <w:rPr>
              <w:sz w:val="28"/>
              <w:szCs w:val="28"/>
            </w:rPr>
            <w:fldChar w:fldCharType="end"/>
          </w:r>
        </w:p>
      </w:tc>
    </w:tr>
    <w:tr w:rsidR="001B6661" w:rsidTr="00AA4B7B">
      <w:trPr>
        <w:cantSplit/>
        <w:trHeight w:val="315"/>
      </w:trPr>
      <w:tc>
        <w:tcPr>
          <w:tcW w:w="39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1B6661" w:rsidRDefault="001B6661" w:rsidP="00916569">
          <w:pPr>
            <w:pStyle w:val="a6"/>
            <w:spacing w:line="240" w:lineRule="auto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Зм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1B6661" w:rsidRDefault="001B6661" w:rsidP="00916569">
          <w:pPr>
            <w:pStyle w:val="a6"/>
            <w:spacing w:line="240" w:lineRule="auto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1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1B6661" w:rsidRDefault="001B6661" w:rsidP="00916569">
          <w:pPr>
            <w:pStyle w:val="a6"/>
            <w:spacing w:line="240" w:lineRule="auto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1B6661" w:rsidRDefault="001B6661" w:rsidP="00916569">
          <w:pPr>
            <w:pStyle w:val="a6"/>
            <w:spacing w:line="240" w:lineRule="auto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Підпис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1B6661" w:rsidRDefault="001B6661" w:rsidP="00916569">
          <w:pPr>
            <w:pStyle w:val="a6"/>
            <w:spacing w:line="240" w:lineRule="auto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:rsidR="001B6661" w:rsidRDefault="001B6661" w:rsidP="00916569">
          <w:pPr>
            <w:pStyle w:val="a6"/>
            <w:spacing w:line="240" w:lineRule="auto"/>
            <w:ind w:right="-1474" w:firstLine="0"/>
            <w:jc w:val="left"/>
          </w:pPr>
        </w:p>
      </w:tc>
      <w:tc>
        <w:tcPr>
          <w:tcW w:w="87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1B6661" w:rsidRDefault="001B6661" w:rsidP="00916569">
          <w:pPr>
            <w:pStyle w:val="a6"/>
            <w:spacing w:line="240" w:lineRule="auto"/>
            <w:ind w:right="-1474" w:firstLine="0"/>
            <w:jc w:val="left"/>
          </w:pPr>
        </w:p>
      </w:tc>
    </w:tr>
  </w:tbl>
  <w:p w:rsidR="001B6661" w:rsidRDefault="001B6661">
    <w:pPr>
      <w:pStyle w:val="a6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1396" w:rsidRDefault="00DA1396">
      <w:r>
        <w:separator/>
      </w:r>
    </w:p>
  </w:footnote>
  <w:footnote w:type="continuationSeparator" w:id="0">
    <w:p w:rsidR="00DA1396" w:rsidRDefault="00DA13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6661" w:rsidRDefault="001B666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D26E7E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BC028C"/>
    <w:multiLevelType w:val="hybridMultilevel"/>
    <w:tmpl w:val="FBEA0C12"/>
    <w:lvl w:ilvl="0" w:tplc="AA3A2370">
      <w:start w:val="1"/>
      <w:numFmt w:val="decimal"/>
      <w:lvlText w:val="%1."/>
      <w:lvlJc w:val="left"/>
      <w:pPr>
        <w:ind w:left="360" w:hanging="360"/>
      </w:pPr>
      <w:rPr>
        <w:rFonts w:cs="Times New Roman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" w15:restartNumberingAfterBreak="0">
    <w:nsid w:val="082657C3"/>
    <w:multiLevelType w:val="hybridMultilevel"/>
    <w:tmpl w:val="7EEC8162"/>
    <w:lvl w:ilvl="0" w:tplc="30CC7380">
      <w:start w:val="9"/>
      <w:numFmt w:val="decimal"/>
      <w:pStyle w:val="a"/>
      <w:lvlText w:val="Вариант %1."/>
      <w:lvlJc w:val="left"/>
      <w:pPr>
        <w:tabs>
          <w:tab w:val="num" w:pos="1650"/>
        </w:tabs>
        <w:ind w:left="210"/>
      </w:pPr>
      <w:rPr>
        <w:rFonts w:ascii="Times New Roman" w:hAnsi="Times New Roman" w:cs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0CCD3622"/>
    <w:multiLevelType w:val="hybridMultilevel"/>
    <w:tmpl w:val="EA28BC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9722A"/>
    <w:multiLevelType w:val="hybridMultilevel"/>
    <w:tmpl w:val="FBA0F44A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29C3932"/>
    <w:multiLevelType w:val="hybridMultilevel"/>
    <w:tmpl w:val="063213E6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38D21B8B"/>
    <w:multiLevelType w:val="hybridMultilevel"/>
    <w:tmpl w:val="CF72BF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18024E"/>
    <w:multiLevelType w:val="singleLevel"/>
    <w:tmpl w:val="FA16E35A"/>
    <w:lvl w:ilvl="0">
      <w:start w:val="1"/>
      <w:numFmt w:val="decimal"/>
      <w:pStyle w:val="2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8" w15:restartNumberingAfterBreak="0">
    <w:nsid w:val="3F2540A0"/>
    <w:multiLevelType w:val="hybridMultilevel"/>
    <w:tmpl w:val="F110B4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B17253"/>
    <w:multiLevelType w:val="hybridMultilevel"/>
    <w:tmpl w:val="431043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6B3230"/>
    <w:multiLevelType w:val="hybridMultilevel"/>
    <w:tmpl w:val="4D68E1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7E3AE4"/>
    <w:multiLevelType w:val="hybridMultilevel"/>
    <w:tmpl w:val="1174EB30"/>
    <w:lvl w:ilvl="0" w:tplc="171AA9E8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F44002"/>
    <w:multiLevelType w:val="hybridMultilevel"/>
    <w:tmpl w:val="A086C24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030E2F"/>
    <w:multiLevelType w:val="hybridMultilevel"/>
    <w:tmpl w:val="514A165C"/>
    <w:lvl w:ilvl="0" w:tplc="0CFA1054">
      <w:start w:val="1"/>
      <w:numFmt w:val="lowerLetter"/>
      <w:lvlText w:val="(%1)"/>
      <w:lvlJc w:val="left"/>
      <w:pPr>
        <w:ind w:left="390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14" w15:restartNumberingAfterBreak="0">
    <w:nsid w:val="6E9812DA"/>
    <w:multiLevelType w:val="hybridMultilevel"/>
    <w:tmpl w:val="BC2EB2A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2F55FE5"/>
    <w:multiLevelType w:val="hybridMultilevel"/>
    <w:tmpl w:val="3CB2F0D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E6E0F3B"/>
    <w:multiLevelType w:val="hybridMultilevel"/>
    <w:tmpl w:val="E39C630C"/>
    <w:lvl w:ilvl="0" w:tplc="400A104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10"/>
  </w:num>
  <w:num w:numId="8">
    <w:abstractNumId w:val="16"/>
  </w:num>
  <w:num w:numId="9">
    <w:abstractNumId w:val="9"/>
  </w:num>
  <w:num w:numId="10">
    <w:abstractNumId w:val="6"/>
  </w:num>
  <w:num w:numId="11">
    <w:abstractNumId w:val="3"/>
  </w:num>
  <w:num w:numId="12">
    <w:abstractNumId w:val="14"/>
  </w:num>
  <w:num w:numId="13">
    <w:abstractNumId w:val="12"/>
  </w:num>
  <w:num w:numId="14">
    <w:abstractNumId w:val="11"/>
  </w:num>
  <w:num w:numId="15">
    <w:abstractNumId w:val="15"/>
  </w:num>
  <w:num w:numId="16">
    <w:abstractNumId w:val="8"/>
  </w:num>
  <w:num w:numId="17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A0047"/>
    <w:rsid w:val="00001B8C"/>
    <w:rsid w:val="00002055"/>
    <w:rsid w:val="00005C2D"/>
    <w:rsid w:val="00006C02"/>
    <w:rsid w:val="00006D90"/>
    <w:rsid w:val="000107E8"/>
    <w:rsid w:val="00011277"/>
    <w:rsid w:val="000125FC"/>
    <w:rsid w:val="00013342"/>
    <w:rsid w:val="0001360B"/>
    <w:rsid w:val="0002072A"/>
    <w:rsid w:val="00021051"/>
    <w:rsid w:val="00025B97"/>
    <w:rsid w:val="0002737B"/>
    <w:rsid w:val="0003387E"/>
    <w:rsid w:val="0003424E"/>
    <w:rsid w:val="000356D1"/>
    <w:rsid w:val="000375B0"/>
    <w:rsid w:val="00044CD2"/>
    <w:rsid w:val="00046B9D"/>
    <w:rsid w:val="00052EAD"/>
    <w:rsid w:val="00053C15"/>
    <w:rsid w:val="000543FF"/>
    <w:rsid w:val="000566F1"/>
    <w:rsid w:val="00070CAF"/>
    <w:rsid w:val="000713D0"/>
    <w:rsid w:val="00075094"/>
    <w:rsid w:val="0008039A"/>
    <w:rsid w:val="00080903"/>
    <w:rsid w:val="00082617"/>
    <w:rsid w:val="00082ABC"/>
    <w:rsid w:val="00083D60"/>
    <w:rsid w:val="000852DC"/>
    <w:rsid w:val="000925D9"/>
    <w:rsid w:val="000929BD"/>
    <w:rsid w:val="00093B1D"/>
    <w:rsid w:val="00095038"/>
    <w:rsid w:val="00095306"/>
    <w:rsid w:val="00096F42"/>
    <w:rsid w:val="000A0449"/>
    <w:rsid w:val="000A3FE4"/>
    <w:rsid w:val="000A40B2"/>
    <w:rsid w:val="000A535F"/>
    <w:rsid w:val="000A758F"/>
    <w:rsid w:val="000A772B"/>
    <w:rsid w:val="000B2716"/>
    <w:rsid w:val="000B27E6"/>
    <w:rsid w:val="000B3D69"/>
    <w:rsid w:val="000B5251"/>
    <w:rsid w:val="000B6007"/>
    <w:rsid w:val="000B6144"/>
    <w:rsid w:val="000B629E"/>
    <w:rsid w:val="000B6E4E"/>
    <w:rsid w:val="000B788B"/>
    <w:rsid w:val="000C04F2"/>
    <w:rsid w:val="000C2C8E"/>
    <w:rsid w:val="000C54B8"/>
    <w:rsid w:val="000C59B5"/>
    <w:rsid w:val="000D17F9"/>
    <w:rsid w:val="000D339E"/>
    <w:rsid w:val="000D36C9"/>
    <w:rsid w:val="000D5286"/>
    <w:rsid w:val="000E0D54"/>
    <w:rsid w:val="000E16B9"/>
    <w:rsid w:val="000E2A0E"/>
    <w:rsid w:val="000E4E80"/>
    <w:rsid w:val="000E66D4"/>
    <w:rsid w:val="000F2F41"/>
    <w:rsid w:val="000F472A"/>
    <w:rsid w:val="000F6C6D"/>
    <w:rsid w:val="000F7C85"/>
    <w:rsid w:val="00103040"/>
    <w:rsid w:val="0010658E"/>
    <w:rsid w:val="001074FF"/>
    <w:rsid w:val="0011191D"/>
    <w:rsid w:val="001122EB"/>
    <w:rsid w:val="00114355"/>
    <w:rsid w:val="00115692"/>
    <w:rsid w:val="00116514"/>
    <w:rsid w:val="0012051B"/>
    <w:rsid w:val="001206BD"/>
    <w:rsid w:val="00120886"/>
    <w:rsid w:val="001229E8"/>
    <w:rsid w:val="001231B1"/>
    <w:rsid w:val="0012400E"/>
    <w:rsid w:val="001241B1"/>
    <w:rsid w:val="001276FF"/>
    <w:rsid w:val="001308A4"/>
    <w:rsid w:val="00130E84"/>
    <w:rsid w:val="0013181E"/>
    <w:rsid w:val="001321CA"/>
    <w:rsid w:val="00132AD7"/>
    <w:rsid w:val="00135E2D"/>
    <w:rsid w:val="0013611E"/>
    <w:rsid w:val="0014148D"/>
    <w:rsid w:val="00141DAA"/>
    <w:rsid w:val="001431D6"/>
    <w:rsid w:val="00143634"/>
    <w:rsid w:val="00146019"/>
    <w:rsid w:val="001464E9"/>
    <w:rsid w:val="00146E70"/>
    <w:rsid w:val="00150E4A"/>
    <w:rsid w:val="00151180"/>
    <w:rsid w:val="00152088"/>
    <w:rsid w:val="00152D18"/>
    <w:rsid w:val="00153C9D"/>
    <w:rsid w:val="00157A9E"/>
    <w:rsid w:val="00164FF9"/>
    <w:rsid w:val="001654B1"/>
    <w:rsid w:val="00165B17"/>
    <w:rsid w:val="00166310"/>
    <w:rsid w:val="0017083F"/>
    <w:rsid w:val="001708F0"/>
    <w:rsid w:val="00170CC2"/>
    <w:rsid w:val="0017181D"/>
    <w:rsid w:val="001850D1"/>
    <w:rsid w:val="0018607F"/>
    <w:rsid w:val="001861A6"/>
    <w:rsid w:val="00186BB6"/>
    <w:rsid w:val="00187DCE"/>
    <w:rsid w:val="0019000A"/>
    <w:rsid w:val="001902FC"/>
    <w:rsid w:val="00190D80"/>
    <w:rsid w:val="00192B54"/>
    <w:rsid w:val="0019364F"/>
    <w:rsid w:val="001A13A8"/>
    <w:rsid w:val="001A380E"/>
    <w:rsid w:val="001A568A"/>
    <w:rsid w:val="001A6603"/>
    <w:rsid w:val="001B6661"/>
    <w:rsid w:val="001C0BB0"/>
    <w:rsid w:val="001C0C28"/>
    <w:rsid w:val="001C1467"/>
    <w:rsid w:val="001C20A5"/>
    <w:rsid w:val="001C3940"/>
    <w:rsid w:val="001C5653"/>
    <w:rsid w:val="001C669C"/>
    <w:rsid w:val="001C7B0B"/>
    <w:rsid w:val="001D67ED"/>
    <w:rsid w:val="001E0349"/>
    <w:rsid w:val="001E20B8"/>
    <w:rsid w:val="001E21DB"/>
    <w:rsid w:val="001E3E80"/>
    <w:rsid w:val="001E46D7"/>
    <w:rsid w:val="00200A50"/>
    <w:rsid w:val="00202087"/>
    <w:rsid w:val="00207465"/>
    <w:rsid w:val="002122E2"/>
    <w:rsid w:val="00215996"/>
    <w:rsid w:val="00215A06"/>
    <w:rsid w:val="00217ABE"/>
    <w:rsid w:val="00220379"/>
    <w:rsid w:val="002217C8"/>
    <w:rsid w:val="00224050"/>
    <w:rsid w:val="00227B2B"/>
    <w:rsid w:val="00230008"/>
    <w:rsid w:val="002306AF"/>
    <w:rsid w:val="00233A16"/>
    <w:rsid w:val="00235163"/>
    <w:rsid w:val="00236CFC"/>
    <w:rsid w:val="00240394"/>
    <w:rsid w:val="002412B9"/>
    <w:rsid w:val="00241BF6"/>
    <w:rsid w:val="00242472"/>
    <w:rsid w:val="00242EDC"/>
    <w:rsid w:val="00244DA5"/>
    <w:rsid w:val="002453E8"/>
    <w:rsid w:val="0024581A"/>
    <w:rsid w:val="002463C2"/>
    <w:rsid w:val="00246918"/>
    <w:rsid w:val="0024722F"/>
    <w:rsid w:val="002476EE"/>
    <w:rsid w:val="00251AEA"/>
    <w:rsid w:val="0025214D"/>
    <w:rsid w:val="002539E0"/>
    <w:rsid w:val="002547CE"/>
    <w:rsid w:val="00256464"/>
    <w:rsid w:val="00256495"/>
    <w:rsid w:val="00257F31"/>
    <w:rsid w:val="00262893"/>
    <w:rsid w:val="002632E3"/>
    <w:rsid w:val="00263C00"/>
    <w:rsid w:val="002647E9"/>
    <w:rsid w:val="00264AFF"/>
    <w:rsid w:val="00264D3F"/>
    <w:rsid w:val="00264FCC"/>
    <w:rsid w:val="00265F30"/>
    <w:rsid w:val="00273E00"/>
    <w:rsid w:val="00275E93"/>
    <w:rsid w:val="002767F2"/>
    <w:rsid w:val="0027685F"/>
    <w:rsid w:val="00276A2F"/>
    <w:rsid w:val="0028332D"/>
    <w:rsid w:val="00283751"/>
    <w:rsid w:val="002844BA"/>
    <w:rsid w:val="002878E3"/>
    <w:rsid w:val="002906CB"/>
    <w:rsid w:val="00291A0A"/>
    <w:rsid w:val="00292596"/>
    <w:rsid w:val="00292B69"/>
    <w:rsid w:val="00292B8A"/>
    <w:rsid w:val="0029491D"/>
    <w:rsid w:val="00294EAA"/>
    <w:rsid w:val="002964E0"/>
    <w:rsid w:val="00296534"/>
    <w:rsid w:val="002A0099"/>
    <w:rsid w:val="002A05DB"/>
    <w:rsid w:val="002A1B48"/>
    <w:rsid w:val="002A55EE"/>
    <w:rsid w:val="002B17E1"/>
    <w:rsid w:val="002B6B1D"/>
    <w:rsid w:val="002B7950"/>
    <w:rsid w:val="002B7E0B"/>
    <w:rsid w:val="002C0C34"/>
    <w:rsid w:val="002C0EA8"/>
    <w:rsid w:val="002C164E"/>
    <w:rsid w:val="002C57F9"/>
    <w:rsid w:val="002C6DF2"/>
    <w:rsid w:val="002C6ED0"/>
    <w:rsid w:val="002D11CA"/>
    <w:rsid w:val="002D2573"/>
    <w:rsid w:val="002D535B"/>
    <w:rsid w:val="002D6C8A"/>
    <w:rsid w:val="002D721B"/>
    <w:rsid w:val="002E42BD"/>
    <w:rsid w:val="002E6935"/>
    <w:rsid w:val="002F0191"/>
    <w:rsid w:val="002F2C3B"/>
    <w:rsid w:val="002F3E73"/>
    <w:rsid w:val="002F64B4"/>
    <w:rsid w:val="002F702A"/>
    <w:rsid w:val="002F720C"/>
    <w:rsid w:val="002F7562"/>
    <w:rsid w:val="00300B88"/>
    <w:rsid w:val="00300DD7"/>
    <w:rsid w:val="00301638"/>
    <w:rsid w:val="00303741"/>
    <w:rsid w:val="0030397E"/>
    <w:rsid w:val="00303BF1"/>
    <w:rsid w:val="00303E3B"/>
    <w:rsid w:val="00304084"/>
    <w:rsid w:val="00304973"/>
    <w:rsid w:val="003054BD"/>
    <w:rsid w:val="00305903"/>
    <w:rsid w:val="00305B17"/>
    <w:rsid w:val="00305DEF"/>
    <w:rsid w:val="00306899"/>
    <w:rsid w:val="003103A1"/>
    <w:rsid w:val="00312D1F"/>
    <w:rsid w:val="0031326C"/>
    <w:rsid w:val="0031445C"/>
    <w:rsid w:val="003158F3"/>
    <w:rsid w:val="00317655"/>
    <w:rsid w:val="00323A83"/>
    <w:rsid w:val="00324771"/>
    <w:rsid w:val="003261B3"/>
    <w:rsid w:val="00327575"/>
    <w:rsid w:val="003318DD"/>
    <w:rsid w:val="00332A1F"/>
    <w:rsid w:val="003357D6"/>
    <w:rsid w:val="00335FC3"/>
    <w:rsid w:val="00340CD2"/>
    <w:rsid w:val="0034544F"/>
    <w:rsid w:val="003458A3"/>
    <w:rsid w:val="003475FA"/>
    <w:rsid w:val="00347F94"/>
    <w:rsid w:val="00350E22"/>
    <w:rsid w:val="00352C00"/>
    <w:rsid w:val="00353714"/>
    <w:rsid w:val="00354D85"/>
    <w:rsid w:val="0035525A"/>
    <w:rsid w:val="00355593"/>
    <w:rsid w:val="00356E98"/>
    <w:rsid w:val="00363403"/>
    <w:rsid w:val="0036541A"/>
    <w:rsid w:val="003722E7"/>
    <w:rsid w:val="003744FC"/>
    <w:rsid w:val="00374C88"/>
    <w:rsid w:val="00375A4E"/>
    <w:rsid w:val="0038020F"/>
    <w:rsid w:val="003803FC"/>
    <w:rsid w:val="003824F7"/>
    <w:rsid w:val="00385EA9"/>
    <w:rsid w:val="0038645D"/>
    <w:rsid w:val="00387B75"/>
    <w:rsid w:val="00390879"/>
    <w:rsid w:val="0039275D"/>
    <w:rsid w:val="00392B76"/>
    <w:rsid w:val="00392BE4"/>
    <w:rsid w:val="003945B4"/>
    <w:rsid w:val="00394BB9"/>
    <w:rsid w:val="0039589C"/>
    <w:rsid w:val="00397BD6"/>
    <w:rsid w:val="003A0047"/>
    <w:rsid w:val="003A055B"/>
    <w:rsid w:val="003A1571"/>
    <w:rsid w:val="003A2F2A"/>
    <w:rsid w:val="003A3C58"/>
    <w:rsid w:val="003A7853"/>
    <w:rsid w:val="003B0DFF"/>
    <w:rsid w:val="003B0F4A"/>
    <w:rsid w:val="003B15B0"/>
    <w:rsid w:val="003B2DD2"/>
    <w:rsid w:val="003B392E"/>
    <w:rsid w:val="003B6EF6"/>
    <w:rsid w:val="003C179D"/>
    <w:rsid w:val="003C28EC"/>
    <w:rsid w:val="003C2BDB"/>
    <w:rsid w:val="003C4BA7"/>
    <w:rsid w:val="003C4FD9"/>
    <w:rsid w:val="003C613D"/>
    <w:rsid w:val="003C7CF6"/>
    <w:rsid w:val="003D18F0"/>
    <w:rsid w:val="003D1A39"/>
    <w:rsid w:val="003D2143"/>
    <w:rsid w:val="003D4FBE"/>
    <w:rsid w:val="003D6475"/>
    <w:rsid w:val="003E0250"/>
    <w:rsid w:val="003E0FC4"/>
    <w:rsid w:val="003E114F"/>
    <w:rsid w:val="003E2927"/>
    <w:rsid w:val="003E4BBC"/>
    <w:rsid w:val="003E50CF"/>
    <w:rsid w:val="003F1451"/>
    <w:rsid w:val="003F342F"/>
    <w:rsid w:val="003F37C6"/>
    <w:rsid w:val="003F46EA"/>
    <w:rsid w:val="003F561F"/>
    <w:rsid w:val="003F5C04"/>
    <w:rsid w:val="003F771A"/>
    <w:rsid w:val="00400F7D"/>
    <w:rsid w:val="004042F1"/>
    <w:rsid w:val="00405280"/>
    <w:rsid w:val="00407123"/>
    <w:rsid w:val="0040733C"/>
    <w:rsid w:val="00411EC8"/>
    <w:rsid w:val="00412546"/>
    <w:rsid w:val="004144CE"/>
    <w:rsid w:val="00414567"/>
    <w:rsid w:val="00416D46"/>
    <w:rsid w:val="0041752F"/>
    <w:rsid w:val="00417FA0"/>
    <w:rsid w:val="004210D8"/>
    <w:rsid w:val="0042411B"/>
    <w:rsid w:val="0042603C"/>
    <w:rsid w:val="004265EF"/>
    <w:rsid w:val="0043297C"/>
    <w:rsid w:val="004333E0"/>
    <w:rsid w:val="00447229"/>
    <w:rsid w:val="00447E32"/>
    <w:rsid w:val="004532A1"/>
    <w:rsid w:val="004542ED"/>
    <w:rsid w:val="004546A9"/>
    <w:rsid w:val="0045601D"/>
    <w:rsid w:val="00456490"/>
    <w:rsid w:val="00456CD1"/>
    <w:rsid w:val="004622E3"/>
    <w:rsid w:val="00466235"/>
    <w:rsid w:val="00470A36"/>
    <w:rsid w:val="00472A34"/>
    <w:rsid w:val="00475762"/>
    <w:rsid w:val="00476301"/>
    <w:rsid w:val="00480529"/>
    <w:rsid w:val="0048266A"/>
    <w:rsid w:val="00482E00"/>
    <w:rsid w:val="004946DB"/>
    <w:rsid w:val="004A149C"/>
    <w:rsid w:val="004A313C"/>
    <w:rsid w:val="004A757E"/>
    <w:rsid w:val="004B3624"/>
    <w:rsid w:val="004B5169"/>
    <w:rsid w:val="004B5EEA"/>
    <w:rsid w:val="004B6E8D"/>
    <w:rsid w:val="004B7C8B"/>
    <w:rsid w:val="004C50FF"/>
    <w:rsid w:val="004C5D29"/>
    <w:rsid w:val="004C60DE"/>
    <w:rsid w:val="004C74E6"/>
    <w:rsid w:val="004D22EC"/>
    <w:rsid w:val="004D3B71"/>
    <w:rsid w:val="004D62FF"/>
    <w:rsid w:val="004D67F5"/>
    <w:rsid w:val="004D7236"/>
    <w:rsid w:val="004E6EE5"/>
    <w:rsid w:val="004F1048"/>
    <w:rsid w:val="004F3397"/>
    <w:rsid w:val="004F3F41"/>
    <w:rsid w:val="00502B3C"/>
    <w:rsid w:val="00503EAC"/>
    <w:rsid w:val="005041FF"/>
    <w:rsid w:val="00506048"/>
    <w:rsid w:val="00506E62"/>
    <w:rsid w:val="005072BD"/>
    <w:rsid w:val="00510C29"/>
    <w:rsid w:val="0052155D"/>
    <w:rsid w:val="005217B3"/>
    <w:rsid w:val="005249CA"/>
    <w:rsid w:val="005253E7"/>
    <w:rsid w:val="0052670D"/>
    <w:rsid w:val="00527848"/>
    <w:rsid w:val="0053023F"/>
    <w:rsid w:val="005325C6"/>
    <w:rsid w:val="005325F7"/>
    <w:rsid w:val="005332E9"/>
    <w:rsid w:val="005344E3"/>
    <w:rsid w:val="00534634"/>
    <w:rsid w:val="0053542A"/>
    <w:rsid w:val="00535C9E"/>
    <w:rsid w:val="005377A8"/>
    <w:rsid w:val="005417E9"/>
    <w:rsid w:val="00541F0F"/>
    <w:rsid w:val="0054286C"/>
    <w:rsid w:val="0054356E"/>
    <w:rsid w:val="0054455B"/>
    <w:rsid w:val="00546856"/>
    <w:rsid w:val="00546B79"/>
    <w:rsid w:val="00547982"/>
    <w:rsid w:val="005527B0"/>
    <w:rsid w:val="00554622"/>
    <w:rsid w:val="005579FF"/>
    <w:rsid w:val="00560B43"/>
    <w:rsid w:val="00565E3E"/>
    <w:rsid w:val="00566014"/>
    <w:rsid w:val="00571773"/>
    <w:rsid w:val="00571A26"/>
    <w:rsid w:val="00572449"/>
    <w:rsid w:val="005724C4"/>
    <w:rsid w:val="00573D70"/>
    <w:rsid w:val="005750DA"/>
    <w:rsid w:val="00575693"/>
    <w:rsid w:val="00575E6F"/>
    <w:rsid w:val="00576980"/>
    <w:rsid w:val="00577BF4"/>
    <w:rsid w:val="00577CD0"/>
    <w:rsid w:val="005827E5"/>
    <w:rsid w:val="00582A23"/>
    <w:rsid w:val="005849BE"/>
    <w:rsid w:val="00584C8D"/>
    <w:rsid w:val="005908F5"/>
    <w:rsid w:val="00590C67"/>
    <w:rsid w:val="00591F04"/>
    <w:rsid w:val="005949A0"/>
    <w:rsid w:val="005955C7"/>
    <w:rsid w:val="00597FF6"/>
    <w:rsid w:val="005A191C"/>
    <w:rsid w:val="005A2C9A"/>
    <w:rsid w:val="005A359A"/>
    <w:rsid w:val="005A407C"/>
    <w:rsid w:val="005A465A"/>
    <w:rsid w:val="005A7CCD"/>
    <w:rsid w:val="005B14CE"/>
    <w:rsid w:val="005B1636"/>
    <w:rsid w:val="005B28B0"/>
    <w:rsid w:val="005B2B2D"/>
    <w:rsid w:val="005B3E4F"/>
    <w:rsid w:val="005C344A"/>
    <w:rsid w:val="005C3985"/>
    <w:rsid w:val="005C3E0E"/>
    <w:rsid w:val="005C645C"/>
    <w:rsid w:val="005D0616"/>
    <w:rsid w:val="005D115A"/>
    <w:rsid w:val="005D2842"/>
    <w:rsid w:val="005D4D19"/>
    <w:rsid w:val="005D606E"/>
    <w:rsid w:val="005D6A34"/>
    <w:rsid w:val="005E0646"/>
    <w:rsid w:val="005E33CA"/>
    <w:rsid w:val="005E3FE0"/>
    <w:rsid w:val="005E4B92"/>
    <w:rsid w:val="005E4C66"/>
    <w:rsid w:val="005E504C"/>
    <w:rsid w:val="005F4A7D"/>
    <w:rsid w:val="005F6A94"/>
    <w:rsid w:val="005F700B"/>
    <w:rsid w:val="0060241D"/>
    <w:rsid w:val="00602FEF"/>
    <w:rsid w:val="00606400"/>
    <w:rsid w:val="0060680A"/>
    <w:rsid w:val="00607F55"/>
    <w:rsid w:val="00614712"/>
    <w:rsid w:val="00615445"/>
    <w:rsid w:val="00615ACA"/>
    <w:rsid w:val="006164A6"/>
    <w:rsid w:val="0061731F"/>
    <w:rsid w:val="006176CC"/>
    <w:rsid w:val="0062079A"/>
    <w:rsid w:val="006210BB"/>
    <w:rsid w:val="00621135"/>
    <w:rsid w:val="006238FC"/>
    <w:rsid w:val="006249C1"/>
    <w:rsid w:val="0063219D"/>
    <w:rsid w:val="0063253E"/>
    <w:rsid w:val="00636689"/>
    <w:rsid w:val="006369B0"/>
    <w:rsid w:val="0064177A"/>
    <w:rsid w:val="00643546"/>
    <w:rsid w:val="00652E7F"/>
    <w:rsid w:val="00654B09"/>
    <w:rsid w:val="00660F79"/>
    <w:rsid w:val="006625E4"/>
    <w:rsid w:val="00662B3B"/>
    <w:rsid w:val="006643EA"/>
    <w:rsid w:val="00664633"/>
    <w:rsid w:val="006703DF"/>
    <w:rsid w:val="00672029"/>
    <w:rsid w:val="00672044"/>
    <w:rsid w:val="006740EF"/>
    <w:rsid w:val="006802DC"/>
    <w:rsid w:val="00681B52"/>
    <w:rsid w:val="0068217E"/>
    <w:rsid w:val="00684B1D"/>
    <w:rsid w:val="0068681F"/>
    <w:rsid w:val="0069292A"/>
    <w:rsid w:val="0069293C"/>
    <w:rsid w:val="00692BCB"/>
    <w:rsid w:val="00693C05"/>
    <w:rsid w:val="00696A38"/>
    <w:rsid w:val="006A1E76"/>
    <w:rsid w:val="006B3263"/>
    <w:rsid w:val="006B3359"/>
    <w:rsid w:val="006B3737"/>
    <w:rsid w:val="006B3948"/>
    <w:rsid w:val="006C2B33"/>
    <w:rsid w:val="006C4338"/>
    <w:rsid w:val="006C5421"/>
    <w:rsid w:val="006C60AF"/>
    <w:rsid w:val="006C71F7"/>
    <w:rsid w:val="006D0184"/>
    <w:rsid w:val="006D0A91"/>
    <w:rsid w:val="006D1DA2"/>
    <w:rsid w:val="006D4050"/>
    <w:rsid w:val="006D4E42"/>
    <w:rsid w:val="006D5A43"/>
    <w:rsid w:val="006E365F"/>
    <w:rsid w:val="006E6FDA"/>
    <w:rsid w:val="006F19B6"/>
    <w:rsid w:val="006F304E"/>
    <w:rsid w:val="00703AAF"/>
    <w:rsid w:val="00704B2F"/>
    <w:rsid w:val="00705046"/>
    <w:rsid w:val="00705159"/>
    <w:rsid w:val="00706021"/>
    <w:rsid w:val="00707193"/>
    <w:rsid w:val="00707B6E"/>
    <w:rsid w:val="007110F1"/>
    <w:rsid w:val="00712351"/>
    <w:rsid w:val="007134B0"/>
    <w:rsid w:val="007140ED"/>
    <w:rsid w:val="00714AD2"/>
    <w:rsid w:val="00715121"/>
    <w:rsid w:val="007153A7"/>
    <w:rsid w:val="00716BAD"/>
    <w:rsid w:val="00722AAC"/>
    <w:rsid w:val="00722AF2"/>
    <w:rsid w:val="00723167"/>
    <w:rsid w:val="00724186"/>
    <w:rsid w:val="007247D1"/>
    <w:rsid w:val="00725BD7"/>
    <w:rsid w:val="00725CBE"/>
    <w:rsid w:val="00726B8B"/>
    <w:rsid w:val="00727AAA"/>
    <w:rsid w:val="0073144E"/>
    <w:rsid w:val="00731DAD"/>
    <w:rsid w:val="007327B2"/>
    <w:rsid w:val="007349D9"/>
    <w:rsid w:val="00735F81"/>
    <w:rsid w:val="00740072"/>
    <w:rsid w:val="00740372"/>
    <w:rsid w:val="00740E63"/>
    <w:rsid w:val="00741464"/>
    <w:rsid w:val="0074218A"/>
    <w:rsid w:val="007422D5"/>
    <w:rsid w:val="00743F89"/>
    <w:rsid w:val="00746D19"/>
    <w:rsid w:val="0075247E"/>
    <w:rsid w:val="00752649"/>
    <w:rsid w:val="00761655"/>
    <w:rsid w:val="00761D47"/>
    <w:rsid w:val="00763575"/>
    <w:rsid w:val="00763A1D"/>
    <w:rsid w:val="007649BF"/>
    <w:rsid w:val="00764DF0"/>
    <w:rsid w:val="0076597A"/>
    <w:rsid w:val="00766122"/>
    <w:rsid w:val="00767282"/>
    <w:rsid w:val="0076775A"/>
    <w:rsid w:val="00770ED9"/>
    <w:rsid w:val="00771908"/>
    <w:rsid w:val="00771E8A"/>
    <w:rsid w:val="00773E7A"/>
    <w:rsid w:val="00774403"/>
    <w:rsid w:val="00774416"/>
    <w:rsid w:val="007774F9"/>
    <w:rsid w:val="007810C8"/>
    <w:rsid w:val="00783F90"/>
    <w:rsid w:val="00785CA3"/>
    <w:rsid w:val="00786323"/>
    <w:rsid w:val="00787C2F"/>
    <w:rsid w:val="00790443"/>
    <w:rsid w:val="007926E3"/>
    <w:rsid w:val="0079332E"/>
    <w:rsid w:val="007938BD"/>
    <w:rsid w:val="00795744"/>
    <w:rsid w:val="00796436"/>
    <w:rsid w:val="00796994"/>
    <w:rsid w:val="00796FCB"/>
    <w:rsid w:val="007A06F7"/>
    <w:rsid w:val="007A18F0"/>
    <w:rsid w:val="007A5E42"/>
    <w:rsid w:val="007B081E"/>
    <w:rsid w:val="007B08BC"/>
    <w:rsid w:val="007B144D"/>
    <w:rsid w:val="007B4931"/>
    <w:rsid w:val="007C31D2"/>
    <w:rsid w:val="007C3AAA"/>
    <w:rsid w:val="007C4EA0"/>
    <w:rsid w:val="007C635C"/>
    <w:rsid w:val="007D280D"/>
    <w:rsid w:val="007D50C4"/>
    <w:rsid w:val="007D529C"/>
    <w:rsid w:val="007D63E5"/>
    <w:rsid w:val="007E5153"/>
    <w:rsid w:val="007E6573"/>
    <w:rsid w:val="007F2809"/>
    <w:rsid w:val="007F4057"/>
    <w:rsid w:val="007F4574"/>
    <w:rsid w:val="007F6C09"/>
    <w:rsid w:val="007F7302"/>
    <w:rsid w:val="00801C87"/>
    <w:rsid w:val="00806678"/>
    <w:rsid w:val="00806F59"/>
    <w:rsid w:val="00811202"/>
    <w:rsid w:val="00812665"/>
    <w:rsid w:val="00815F49"/>
    <w:rsid w:val="008168A4"/>
    <w:rsid w:val="00816B10"/>
    <w:rsid w:val="00816F6F"/>
    <w:rsid w:val="0082030C"/>
    <w:rsid w:val="0082058F"/>
    <w:rsid w:val="008226A1"/>
    <w:rsid w:val="00823267"/>
    <w:rsid w:val="00823A94"/>
    <w:rsid w:val="00826694"/>
    <w:rsid w:val="0082748D"/>
    <w:rsid w:val="008310CD"/>
    <w:rsid w:val="00832D91"/>
    <w:rsid w:val="00833893"/>
    <w:rsid w:val="00835099"/>
    <w:rsid w:val="00837150"/>
    <w:rsid w:val="00842993"/>
    <w:rsid w:val="00845E75"/>
    <w:rsid w:val="00846457"/>
    <w:rsid w:val="00846732"/>
    <w:rsid w:val="00847682"/>
    <w:rsid w:val="0085002C"/>
    <w:rsid w:val="00850A58"/>
    <w:rsid w:val="00851251"/>
    <w:rsid w:val="00851272"/>
    <w:rsid w:val="00851CCF"/>
    <w:rsid w:val="00852172"/>
    <w:rsid w:val="00854CF6"/>
    <w:rsid w:val="00855B46"/>
    <w:rsid w:val="00863491"/>
    <w:rsid w:val="0086438B"/>
    <w:rsid w:val="00865765"/>
    <w:rsid w:val="0086671C"/>
    <w:rsid w:val="00872898"/>
    <w:rsid w:val="008728F5"/>
    <w:rsid w:val="00875412"/>
    <w:rsid w:val="008773B4"/>
    <w:rsid w:val="00877610"/>
    <w:rsid w:val="00881935"/>
    <w:rsid w:val="00882AF9"/>
    <w:rsid w:val="0088390D"/>
    <w:rsid w:val="00885126"/>
    <w:rsid w:val="00885EFE"/>
    <w:rsid w:val="008868AD"/>
    <w:rsid w:val="008903A9"/>
    <w:rsid w:val="008904C5"/>
    <w:rsid w:val="00892B7F"/>
    <w:rsid w:val="00893987"/>
    <w:rsid w:val="00895B4A"/>
    <w:rsid w:val="008A2DE9"/>
    <w:rsid w:val="008A3496"/>
    <w:rsid w:val="008A3AE4"/>
    <w:rsid w:val="008A3ECE"/>
    <w:rsid w:val="008A5A78"/>
    <w:rsid w:val="008A5C8F"/>
    <w:rsid w:val="008A5DD0"/>
    <w:rsid w:val="008A644D"/>
    <w:rsid w:val="008A7AC2"/>
    <w:rsid w:val="008B2745"/>
    <w:rsid w:val="008B34BF"/>
    <w:rsid w:val="008B3939"/>
    <w:rsid w:val="008B45EF"/>
    <w:rsid w:val="008B7187"/>
    <w:rsid w:val="008B787E"/>
    <w:rsid w:val="008C12BA"/>
    <w:rsid w:val="008C2ED4"/>
    <w:rsid w:val="008C4053"/>
    <w:rsid w:val="008C4BFA"/>
    <w:rsid w:val="008C538F"/>
    <w:rsid w:val="008C7756"/>
    <w:rsid w:val="008E2544"/>
    <w:rsid w:val="008E3CB0"/>
    <w:rsid w:val="008E4705"/>
    <w:rsid w:val="008E6A08"/>
    <w:rsid w:val="008F38A0"/>
    <w:rsid w:val="008F5E17"/>
    <w:rsid w:val="008F6443"/>
    <w:rsid w:val="00905D8F"/>
    <w:rsid w:val="00906256"/>
    <w:rsid w:val="0090667F"/>
    <w:rsid w:val="0090731D"/>
    <w:rsid w:val="009077C4"/>
    <w:rsid w:val="00910835"/>
    <w:rsid w:val="00911702"/>
    <w:rsid w:val="009117DB"/>
    <w:rsid w:val="00913672"/>
    <w:rsid w:val="0091600A"/>
    <w:rsid w:val="00916569"/>
    <w:rsid w:val="00916798"/>
    <w:rsid w:val="0092093F"/>
    <w:rsid w:val="009211B4"/>
    <w:rsid w:val="009218A3"/>
    <w:rsid w:val="009238E1"/>
    <w:rsid w:val="00923EA9"/>
    <w:rsid w:val="00925A1B"/>
    <w:rsid w:val="009301D6"/>
    <w:rsid w:val="0093241D"/>
    <w:rsid w:val="009368C9"/>
    <w:rsid w:val="00940825"/>
    <w:rsid w:val="00942410"/>
    <w:rsid w:val="009425F0"/>
    <w:rsid w:val="00947D23"/>
    <w:rsid w:val="009515F1"/>
    <w:rsid w:val="009519DC"/>
    <w:rsid w:val="00953344"/>
    <w:rsid w:val="00954E56"/>
    <w:rsid w:val="00964D18"/>
    <w:rsid w:val="00965BD6"/>
    <w:rsid w:val="009679DA"/>
    <w:rsid w:val="00972F7A"/>
    <w:rsid w:val="00973002"/>
    <w:rsid w:val="009731BB"/>
    <w:rsid w:val="009746BD"/>
    <w:rsid w:val="00974EDD"/>
    <w:rsid w:val="0097682F"/>
    <w:rsid w:val="00981BE8"/>
    <w:rsid w:val="0098669D"/>
    <w:rsid w:val="009876FE"/>
    <w:rsid w:val="00990BD7"/>
    <w:rsid w:val="0099221D"/>
    <w:rsid w:val="00992C1B"/>
    <w:rsid w:val="00992F6D"/>
    <w:rsid w:val="00993D93"/>
    <w:rsid w:val="009A0120"/>
    <w:rsid w:val="009A548E"/>
    <w:rsid w:val="009A5EFA"/>
    <w:rsid w:val="009A6FA1"/>
    <w:rsid w:val="009B1411"/>
    <w:rsid w:val="009B1C79"/>
    <w:rsid w:val="009B269A"/>
    <w:rsid w:val="009B643A"/>
    <w:rsid w:val="009B7F20"/>
    <w:rsid w:val="009C1561"/>
    <w:rsid w:val="009C1727"/>
    <w:rsid w:val="009C38F8"/>
    <w:rsid w:val="009C3F76"/>
    <w:rsid w:val="009C4FA3"/>
    <w:rsid w:val="009D2832"/>
    <w:rsid w:val="009D3472"/>
    <w:rsid w:val="009D7994"/>
    <w:rsid w:val="009E19CB"/>
    <w:rsid w:val="009E2976"/>
    <w:rsid w:val="009E3A2D"/>
    <w:rsid w:val="009E4A0E"/>
    <w:rsid w:val="009E5830"/>
    <w:rsid w:val="009E66C2"/>
    <w:rsid w:val="009E75AD"/>
    <w:rsid w:val="009F1FF0"/>
    <w:rsid w:val="009F5146"/>
    <w:rsid w:val="00A0045E"/>
    <w:rsid w:val="00A038DA"/>
    <w:rsid w:val="00A03D10"/>
    <w:rsid w:val="00A042CC"/>
    <w:rsid w:val="00A05304"/>
    <w:rsid w:val="00A0766F"/>
    <w:rsid w:val="00A079A2"/>
    <w:rsid w:val="00A104D7"/>
    <w:rsid w:val="00A117BE"/>
    <w:rsid w:val="00A12184"/>
    <w:rsid w:val="00A122FC"/>
    <w:rsid w:val="00A13762"/>
    <w:rsid w:val="00A16AD2"/>
    <w:rsid w:val="00A17F0E"/>
    <w:rsid w:val="00A21F4C"/>
    <w:rsid w:val="00A223C7"/>
    <w:rsid w:val="00A226F0"/>
    <w:rsid w:val="00A22BDD"/>
    <w:rsid w:val="00A24EE0"/>
    <w:rsid w:val="00A24F6D"/>
    <w:rsid w:val="00A266E1"/>
    <w:rsid w:val="00A3350D"/>
    <w:rsid w:val="00A340DD"/>
    <w:rsid w:val="00A34CA8"/>
    <w:rsid w:val="00A35B43"/>
    <w:rsid w:val="00A37C28"/>
    <w:rsid w:val="00A43B2D"/>
    <w:rsid w:val="00A47030"/>
    <w:rsid w:val="00A473CD"/>
    <w:rsid w:val="00A47C9E"/>
    <w:rsid w:val="00A47D51"/>
    <w:rsid w:val="00A52EAF"/>
    <w:rsid w:val="00A52EBA"/>
    <w:rsid w:val="00A562EB"/>
    <w:rsid w:val="00A6031F"/>
    <w:rsid w:val="00A61E61"/>
    <w:rsid w:val="00A62652"/>
    <w:rsid w:val="00A65DD2"/>
    <w:rsid w:val="00A6712D"/>
    <w:rsid w:val="00A672DF"/>
    <w:rsid w:val="00A7052D"/>
    <w:rsid w:val="00A70FAC"/>
    <w:rsid w:val="00A71596"/>
    <w:rsid w:val="00A730E3"/>
    <w:rsid w:val="00A731A8"/>
    <w:rsid w:val="00A74811"/>
    <w:rsid w:val="00A76C7C"/>
    <w:rsid w:val="00A831C9"/>
    <w:rsid w:val="00A8324C"/>
    <w:rsid w:val="00A84C8B"/>
    <w:rsid w:val="00A850B9"/>
    <w:rsid w:val="00A856E6"/>
    <w:rsid w:val="00A86057"/>
    <w:rsid w:val="00A87A87"/>
    <w:rsid w:val="00A904BF"/>
    <w:rsid w:val="00A91289"/>
    <w:rsid w:val="00A94B31"/>
    <w:rsid w:val="00A95475"/>
    <w:rsid w:val="00A9559F"/>
    <w:rsid w:val="00A95616"/>
    <w:rsid w:val="00A95A7B"/>
    <w:rsid w:val="00A978CE"/>
    <w:rsid w:val="00AA0D72"/>
    <w:rsid w:val="00AA1B47"/>
    <w:rsid w:val="00AA4B7B"/>
    <w:rsid w:val="00AA5779"/>
    <w:rsid w:val="00AA7B1D"/>
    <w:rsid w:val="00AB00FB"/>
    <w:rsid w:val="00AB157E"/>
    <w:rsid w:val="00AB1D2E"/>
    <w:rsid w:val="00AB2781"/>
    <w:rsid w:val="00AB33BC"/>
    <w:rsid w:val="00AB460A"/>
    <w:rsid w:val="00AB6235"/>
    <w:rsid w:val="00AC0EA8"/>
    <w:rsid w:val="00AC1072"/>
    <w:rsid w:val="00AC5720"/>
    <w:rsid w:val="00AD0169"/>
    <w:rsid w:val="00AD0BB0"/>
    <w:rsid w:val="00AD1BD0"/>
    <w:rsid w:val="00AD2619"/>
    <w:rsid w:val="00AD32EA"/>
    <w:rsid w:val="00AD36B2"/>
    <w:rsid w:val="00AD4032"/>
    <w:rsid w:val="00AD4C9D"/>
    <w:rsid w:val="00AD5988"/>
    <w:rsid w:val="00AD6C31"/>
    <w:rsid w:val="00AE20C6"/>
    <w:rsid w:val="00AE389D"/>
    <w:rsid w:val="00AE53CE"/>
    <w:rsid w:val="00AE59E0"/>
    <w:rsid w:val="00AF28D6"/>
    <w:rsid w:val="00AF3B65"/>
    <w:rsid w:val="00AF6AE0"/>
    <w:rsid w:val="00AF7AFE"/>
    <w:rsid w:val="00B01E0F"/>
    <w:rsid w:val="00B02E3D"/>
    <w:rsid w:val="00B03A48"/>
    <w:rsid w:val="00B072D4"/>
    <w:rsid w:val="00B07AB0"/>
    <w:rsid w:val="00B116D3"/>
    <w:rsid w:val="00B11787"/>
    <w:rsid w:val="00B1344D"/>
    <w:rsid w:val="00B13E71"/>
    <w:rsid w:val="00B17AB1"/>
    <w:rsid w:val="00B20E1E"/>
    <w:rsid w:val="00B20F1A"/>
    <w:rsid w:val="00B218DD"/>
    <w:rsid w:val="00B229D0"/>
    <w:rsid w:val="00B23B51"/>
    <w:rsid w:val="00B2577F"/>
    <w:rsid w:val="00B267A0"/>
    <w:rsid w:val="00B27432"/>
    <w:rsid w:val="00B30EDB"/>
    <w:rsid w:val="00B32079"/>
    <w:rsid w:val="00B325A1"/>
    <w:rsid w:val="00B32DE8"/>
    <w:rsid w:val="00B33FC9"/>
    <w:rsid w:val="00B354C4"/>
    <w:rsid w:val="00B3692C"/>
    <w:rsid w:val="00B37E87"/>
    <w:rsid w:val="00B47294"/>
    <w:rsid w:val="00B52E10"/>
    <w:rsid w:val="00B53B11"/>
    <w:rsid w:val="00B546B4"/>
    <w:rsid w:val="00B57BA7"/>
    <w:rsid w:val="00B658D4"/>
    <w:rsid w:val="00B65BB3"/>
    <w:rsid w:val="00B66369"/>
    <w:rsid w:val="00B7121B"/>
    <w:rsid w:val="00B75640"/>
    <w:rsid w:val="00B76411"/>
    <w:rsid w:val="00B76C4D"/>
    <w:rsid w:val="00B77031"/>
    <w:rsid w:val="00B84A68"/>
    <w:rsid w:val="00B85DC8"/>
    <w:rsid w:val="00B85EBD"/>
    <w:rsid w:val="00B8632C"/>
    <w:rsid w:val="00B87557"/>
    <w:rsid w:val="00B90620"/>
    <w:rsid w:val="00B913E7"/>
    <w:rsid w:val="00B91875"/>
    <w:rsid w:val="00B926D2"/>
    <w:rsid w:val="00B927FB"/>
    <w:rsid w:val="00B93779"/>
    <w:rsid w:val="00B940DB"/>
    <w:rsid w:val="00B945D5"/>
    <w:rsid w:val="00B96174"/>
    <w:rsid w:val="00B967DC"/>
    <w:rsid w:val="00BA4CC8"/>
    <w:rsid w:val="00BA5AAD"/>
    <w:rsid w:val="00BA6543"/>
    <w:rsid w:val="00BB1322"/>
    <w:rsid w:val="00BB1536"/>
    <w:rsid w:val="00BB23F6"/>
    <w:rsid w:val="00BB52FD"/>
    <w:rsid w:val="00BB540F"/>
    <w:rsid w:val="00BB79F7"/>
    <w:rsid w:val="00BC08AE"/>
    <w:rsid w:val="00BC1616"/>
    <w:rsid w:val="00BC1E97"/>
    <w:rsid w:val="00BC45EE"/>
    <w:rsid w:val="00BC5438"/>
    <w:rsid w:val="00BC5F23"/>
    <w:rsid w:val="00BD23D5"/>
    <w:rsid w:val="00BD7674"/>
    <w:rsid w:val="00BE0189"/>
    <w:rsid w:val="00BE01ED"/>
    <w:rsid w:val="00BE0693"/>
    <w:rsid w:val="00BE3C47"/>
    <w:rsid w:val="00BF088B"/>
    <w:rsid w:val="00BF291D"/>
    <w:rsid w:val="00BF2A09"/>
    <w:rsid w:val="00BF6C20"/>
    <w:rsid w:val="00C0115A"/>
    <w:rsid w:val="00C03AE6"/>
    <w:rsid w:val="00C073AA"/>
    <w:rsid w:val="00C079C0"/>
    <w:rsid w:val="00C100B1"/>
    <w:rsid w:val="00C11186"/>
    <w:rsid w:val="00C12E84"/>
    <w:rsid w:val="00C1463C"/>
    <w:rsid w:val="00C16261"/>
    <w:rsid w:val="00C173AB"/>
    <w:rsid w:val="00C20BAC"/>
    <w:rsid w:val="00C21C83"/>
    <w:rsid w:val="00C234CC"/>
    <w:rsid w:val="00C2362A"/>
    <w:rsid w:val="00C2756A"/>
    <w:rsid w:val="00C2780F"/>
    <w:rsid w:val="00C27CCF"/>
    <w:rsid w:val="00C3038D"/>
    <w:rsid w:val="00C31CA5"/>
    <w:rsid w:val="00C31EA2"/>
    <w:rsid w:val="00C329E5"/>
    <w:rsid w:val="00C36BA2"/>
    <w:rsid w:val="00C36C13"/>
    <w:rsid w:val="00C409F3"/>
    <w:rsid w:val="00C40B70"/>
    <w:rsid w:val="00C43677"/>
    <w:rsid w:val="00C44123"/>
    <w:rsid w:val="00C44DC9"/>
    <w:rsid w:val="00C463EC"/>
    <w:rsid w:val="00C511E5"/>
    <w:rsid w:val="00C53064"/>
    <w:rsid w:val="00C53BBE"/>
    <w:rsid w:val="00C53DF7"/>
    <w:rsid w:val="00C54BAC"/>
    <w:rsid w:val="00C5530A"/>
    <w:rsid w:val="00C579C5"/>
    <w:rsid w:val="00C57CF7"/>
    <w:rsid w:val="00C62EE2"/>
    <w:rsid w:val="00C65335"/>
    <w:rsid w:val="00C67C57"/>
    <w:rsid w:val="00C7163C"/>
    <w:rsid w:val="00C72032"/>
    <w:rsid w:val="00C73903"/>
    <w:rsid w:val="00C7453A"/>
    <w:rsid w:val="00C75180"/>
    <w:rsid w:val="00C77E02"/>
    <w:rsid w:val="00C77F16"/>
    <w:rsid w:val="00C8002F"/>
    <w:rsid w:val="00C8054F"/>
    <w:rsid w:val="00C80B22"/>
    <w:rsid w:val="00C82A8C"/>
    <w:rsid w:val="00C86022"/>
    <w:rsid w:val="00C904CC"/>
    <w:rsid w:val="00C955F8"/>
    <w:rsid w:val="00C95EA1"/>
    <w:rsid w:val="00C96B1F"/>
    <w:rsid w:val="00CA0F45"/>
    <w:rsid w:val="00CA1DFB"/>
    <w:rsid w:val="00CA1F08"/>
    <w:rsid w:val="00CA1FC0"/>
    <w:rsid w:val="00CA5AE6"/>
    <w:rsid w:val="00CB0DC2"/>
    <w:rsid w:val="00CB1AFC"/>
    <w:rsid w:val="00CB20F3"/>
    <w:rsid w:val="00CC0129"/>
    <w:rsid w:val="00CC07C4"/>
    <w:rsid w:val="00CC3BEC"/>
    <w:rsid w:val="00CC4DDC"/>
    <w:rsid w:val="00CC703A"/>
    <w:rsid w:val="00CD02B5"/>
    <w:rsid w:val="00CD20EB"/>
    <w:rsid w:val="00CD33DB"/>
    <w:rsid w:val="00CD422B"/>
    <w:rsid w:val="00CD4505"/>
    <w:rsid w:val="00CD4D3B"/>
    <w:rsid w:val="00CD6CC8"/>
    <w:rsid w:val="00CD6E1E"/>
    <w:rsid w:val="00CE0547"/>
    <w:rsid w:val="00CE328A"/>
    <w:rsid w:val="00CE37D6"/>
    <w:rsid w:val="00CE62BD"/>
    <w:rsid w:val="00CF16CF"/>
    <w:rsid w:val="00CF1726"/>
    <w:rsid w:val="00CF3481"/>
    <w:rsid w:val="00CF3A14"/>
    <w:rsid w:val="00CF47A3"/>
    <w:rsid w:val="00CF47D0"/>
    <w:rsid w:val="00CF551E"/>
    <w:rsid w:val="00CF5A27"/>
    <w:rsid w:val="00CF61BD"/>
    <w:rsid w:val="00CF6D61"/>
    <w:rsid w:val="00CF6E59"/>
    <w:rsid w:val="00CF75E9"/>
    <w:rsid w:val="00CF7C3D"/>
    <w:rsid w:val="00D004F6"/>
    <w:rsid w:val="00D01480"/>
    <w:rsid w:val="00D02A8A"/>
    <w:rsid w:val="00D02E80"/>
    <w:rsid w:val="00D04412"/>
    <w:rsid w:val="00D07F3E"/>
    <w:rsid w:val="00D117EA"/>
    <w:rsid w:val="00D11AF9"/>
    <w:rsid w:val="00D125E6"/>
    <w:rsid w:val="00D13417"/>
    <w:rsid w:val="00D15EA2"/>
    <w:rsid w:val="00D1637D"/>
    <w:rsid w:val="00D20B1F"/>
    <w:rsid w:val="00D210E5"/>
    <w:rsid w:val="00D23A87"/>
    <w:rsid w:val="00D26725"/>
    <w:rsid w:val="00D26AAE"/>
    <w:rsid w:val="00D26B2F"/>
    <w:rsid w:val="00D26FCB"/>
    <w:rsid w:val="00D3006D"/>
    <w:rsid w:val="00D32196"/>
    <w:rsid w:val="00D328E7"/>
    <w:rsid w:val="00D344F5"/>
    <w:rsid w:val="00D37DD7"/>
    <w:rsid w:val="00D43C37"/>
    <w:rsid w:val="00D44131"/>
    <w:rsid w:val="00D46B31"/>
    <w:rsid w:val="00D4704A"/>
    <w:rsid w:val="00D50D1F"/>
    <w:rsid w:val="00D51948"/>
    <w:rsid w:val="00D52F20"/>
    <w:rsid w:val="00D545BD"/>
    <w:rsid w:val="00D54B2E"/>
    <w:rsid w:val="00D55BF0"/>
    <w:rsid w:val="00D57102"/>
    <w:rsid w:val="00D60462"/>
    <w:rsid w:val="00D63299"/>
    <w:rsid w:val="00D6455C"/>
    <w:rsid w:val="00D65388"/>
    <w:rsid w:val="00D6552E"/>
    <w:rsid w:val="00D6592F"/>
    <w:rsid w:val="00D661A6"/>
    <w:rsid w:val="00D67C07"/>
    <w:rsid w:val="00D7159F"/>
    <w:rsid w:val="00D74093"/>
    <w:rsid w:val="00D757BF"/>
    <w:rsid w:val="00D7723E"/>
    <w:rsid w:val="00D82BAA"/>
    <w:rsid w:val="00D82DE1"/>
    <w:rsid w:val="00D8467A"/>
    <w:rsid w:val="00D86FDC"/>
    <w:rsid w:val="00D9181A"/>
    <w:rsid w:val="00D91C71"/>
    <w:rsid w:val="00D927CD"/>
    <w:rsid w:val="00D97874"/>
    <w:rsid w:val="00DA1396"/>
    <w:rsid w:val="00DA1BA1"/>
    <w:rsid w:val="00DA4FD6"/>
    <w:rsid w:val="00DB05F9"/>
    <w:rsid w:val="00DB270F"/>
    <w:rsid w:val="00DB50C5"/>
    <w:rsid w:val="00DB6C9F"/>
    <w:rsid w:val="00DC5DA4"/>
    <w:rsid w:val="00DC613D"/>
    <w:rsid w:val="00DC7554"/>
    <w:rsid w:val="00DD19E0"/>
    <w:rsid w:val="00DD3194"/>
    <w:rsid w:val="00DD3F44"/>
    <w:rsid w:val="00DD438D"/>
    <w:rsid w:val="00DE066B"/>
    <w:rsid w:val="00DE4219"/>
    <w:rsid w:val="00DE57FB"/>
    <w:rsid w:val="00DE5CCB"/>
    <w:rsid w:val="00DE6313"/>
    <w:rsid w:val="00DE7EB4"/>
    <w:rsid w:val="00DF003E"/>
    <w:rsid w:val="00DF038D"/>
    <w:rsid w:val="00DF1336"/>
    <w:rsid w:val="00DF1B63"/>
    <w:rsid w:val="00DF2F53"/>
    <w:rsid w:val="00DF76D9"/>
    <w:rsid w:val="00E0025E"/>
    <w:rsid w:val="00E00DD6"/>
    <w:rsid w:val="00E00FA7"/>
    <w:rsid w:val="00E033A1"/>
    <w:rsid w:val="00E04954"/>
    <w:rsid w:val="00E0526D"/>
    <w:rsid w:val="00E07516"/>
    <w:rsid w:val="00E10B5D"/>
    <w:rsid w:val="00E122ED"/>
    <w:rsid w:val="00E12860"/>
    <w:rsid w:val="00E12B25"/>
    <w:rsid w:val="00E12E63"/>
    <w:rsid w:val="00E14A87"/>
    <w:rsid w:val="00E160BC"/>
    <w:rsid w:val="00E1616E"/>
    <w:rsid w:val="00E16B7A"/>
    <w:rsid w:val="00E219FF"/>
    <w:rsid w:val="00E245BE"/>
    <w:rsid w:val="00E314D8"/>
    <w:rsid w:val="00E33641"/>
    <w:rsid w:val="00E40782"/>
    <w:rsid w:val="00E43259"/>
    <w:rsid w:val="00E4333B"/>
    <w:rsid w:val="00E47459"/>
    <w:rsid w:val="00E522CC"/>
    <w:rsid w:val="00E548FA"/>
    <w:rsid w:val="00E5576E"/>
    <w:rsid w:val="00E6030B"/>
    <w:rsid w:val="00E608B9"/>
    <w:rsid w:val="00E614A2"/>
    <w:rsid w:val="00E65762"/>
    <w:rsid w:val="00E70A2D"/>
    <w:rsid w:val="00E70E98"/>
    <w:rsid w:val="00E72B8E"/>
    <w:rsid w:val="00E7352A"/>
    <w:rsid w:val="00E73A01"/>
    <w:rsid w:val="00E751DE"/>
    <w:rsid w:val="00E7557D"/>
    <w:rsid w:val="00E76300"/>
    <w:rsid w:val="00E84544"/>
    <w:rsid w:val="00E847E4"/>
    <w:rsid w:val="00E847ED"/>
    <w:rsid w:val="00E85FDD"/>
    <w:rsid w:val="00E86012"/>
    <w:rsid w:val="00E86691"/>
    <w:rsid w:val="00E8669E"/>
    <w:rsid w:val="00E9143F"/>
    <w:rsid w:val="00E91B92"/>
    <w:rsid w:val="00E91DE3"/>
    <w:rsid w:val="00E91FE2"/>
    <w:rsid w:val="00E93A05"/>
    <w:rsid w:val="00E9465F"/>
    <w:rsid w:val="00E96505"/>
    <w:rsid w:val="00E974DC"/>
    <w:rsid w:val="00EA00CB"/>
    <w:rsid w:val="00EA2F25"/>
    <w:rsid w:val="00EA5676"/>
    <w:rsid w:val="00EA591A"/>
    <w:rsid w:val="00EA69E7"/>
    <w:rsid w:val="00EB07AF"/>
    <w:rsid w:val="00EB1BC8"/>
    <w:rsid w:val="00EB2F9F"/>
    <w:rsid w:val="00EB380A"/>
    <w:rsid w:val="00EB40E2"/>
    <w:rsid w:val="00EB53EB"/>
    <w:rsid w:val="00EB6C21"/>
    <w:rsid w:val="00EC067E"/>
    <w:rsid w:val="00EC1DB8"/>
    <w:rsid w:val="00EC3B37"/>
    <w:rsid w:val="00EC6A19"/>
    <w:rsid w:val="00EC7A3E"/>
    <w:rsid w:val="00EC7B91"/>
    <w:rsid w:val="00ED14E6"/>
    <w:rsid w:val="00ED4F3A"/>
    <w:rsid w:val="00EE2429"/>
    <w:rsid w:val="00EE25A2"/>
    <w:rsid w:val="00EE3F06"/>
    <w:rsid w:val="00EE467D"/>
    <w:rsid w:val="00EE5359"/>
    <w:rsid w:val="00EE6708"/>
    <w:rsid w:val="00EE7CF7"/>
    <w:rsid w:val="00EF0EF2"/>
    <w:rsid w:val="00EF1446"/>
    <w:rsid w:val="00EF15B0"/>
    <w:rsid w:val="00EF1726"/>
    <w:rsid w:val="00EF1CA4"/>
    <w:rsid w:val="00EF58CA"/>
    <w:rsid w:val="00EF6BA3"/>
    <w:rsid w:val="00EF7F00"/>
    <w:rsid w:val="00F00B47"/>
    <w:rsid w:val="00F00D4A"/>
    <w:rsid w:val="00F01371"/>
    <w:rsid w:val="00F0405E"/>
    <w:rsid w:val="00F05871"/>
    <w:rsid w:val="00F06BBC"/>
    <w:rsid w:val="00F120AA"/>
    <w:rsid w:val="00F139C7"/>
    <w:rsid w:val="00F13E68"/>
    <w:rsid w:val="00F1583D"/>
    <w:rsid w:val="00F16CB9"/>
    <w:rsid w:val="00F220BC"/>
    <w:rsid w:val="00F238A0"/>
    <w:rsid w:val="00F23C1F"/>
    <w:rsid w:val="00F23DDD"/>
    <w:rsid w:val="00F26356"/>
    <w:rsid w:val="00F26BD9"/>
    <w:rsid w:val="00F273F2"/>
    <w:rsid w:val="00F27F1E"/>
    <w:rsid w:val="00F309C8"/>
    <w:rsid w:val="00F3151D"/>
    <w:rsid w:val="00F32864"/>
    <w:rsid w:val="00F33656"/>
    <w:rsid w:val="00F3473F"/>
    <w:rsid w:val="00F34AF8"/>
    <w:rsid w:val="00F40329"/>
    <w:rsid w:val="00F41242"/>
    <w:rsid w:val="00F42818"/>
    <w:rsid w:val="00F42930"/>
    <w:rsid w:val="00F45811"/>
    <w:rsid w:val="00F47ADE"/>
    <w:rsid w:val="00F55C81"/>
    <w:rsid w:val="00F5613D"/>
    <w:rsid w:val="00F57568"/>
    <w:rsid w:val="00F57988"/>
    <w:rsid w:val="00F61FE8"/>
    <w:rsid w:val="00F64A54"/>
    <w:rsid w:val="00F717CA"/>
    <w:rsid w:val="00F71C33"/>
    <w:rsid w:val="00F756AE"/>
    <w:rsid w:val="00F82CD8"/>
    <w:rsid w:val="00F84A19"/>
    <w:rsid w:val="00F85BF6"/>
    <w:rsid w:val="00F861E1"/>
    <w:rsid w:val="00F87871"/>
    <w:rsid w:val="00F9015E"/>
    <w:rsid w:val="00F90778"/>
    <w:rsid w:val="00F91CA4"/>
    <w:rsid w:val="00F927DB"/>
    <w:rsid w:val="00F95EB2"/>
    <w:rsid w:val="00FA132D"/>
    <w:rsid w:val="00FA2929"/>
    <w:rsid w:val="00FA375E"/>
    <w:rsid w:val="00FA40A2"/>
    <w:rsid w:val="00FA4D4C"/>
    <w:rsid w:val="00FA63E0"/>
    <w:rsid w:val="00FA7B5C"/>
    <w:rsid w:val="00FB0CD6"/>
    <w:rsid w:val="00FB2CBB"/>
    <w:rsid w:val="00FB44E7"/>
    <w:rsid w:val="00FB6815"/>
    <w:rsid w:val="00FB7F99"/>
    <w:rsid w:val="00FC3917"/>
    <w:rsid w:val="00FC461B"/>
    <w:rsid w:val="00FD1D09"/>
    <w:rsid w:val="00FD347B"/>
    <w:rsid w:val="00FD4638"/>
    <w:rsid w:val="00FD4E9E"/>
    <w:rsid w:val="00FE00C5"/>
    <w:rsid w:val="00FE076E"/>
    <w:rsid w:val="00FE3C07"/>
    <w:rsid w:val="00FE5280"/>
    <w:rsid w:val="00FE5DAF"/>
    <w:rsid w:val="00FE6042"/>
    <w:rsid w:val="00FE68D7"/>
    <w:rsid w:val="00FF2B48"/>
    <w:rsid w:val="00FF2FA4"/>
    <w:rsid w:val="00FF352A"/>
    <w:rsid w:val="00FF76C1"/>
    <w:rsid w:val="00FF7A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B062E7A"/>
  <w15:docId w15:val="{25976C35-1922-4707-AE11-AC9C37143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locked="1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A0099"/>
    <w:pPr>
      <w:spacing w:line="360" w:lineRule="auto"/>
      <w:ind w:firstLine="720"/>
      <w:jc w:val="both"/>
    </w:pPr>
    <w:rPr>
      <w:color w:val="000000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9"/>
    <w:qFormat/>
    <w:rsid w:val="002A0099"/>
    <w:pPr>
      <w:keepNext/>
      <w:spacing w:before="240" w:after="60"/>
      <w:ind w:firstLine="0"/>
      <w:jc w:val="center"/>
      <w:outlineLvl w:val="0"/>
    </w:pPr>
    <w:rPr>
      <w:caps/>
      <w:noProof/>
      <w:kern w:val="28"/>
      <w:sz w:val="28"/>
    </w:rPr>
  </w:style>
  <w:style w:type="paragraph" w:styleId="2">
    <w:name w:val="heading 2"/>
    <w:basedOn w:val="a0"/>
    <w:next w:val="a0"/>
    <w:link w:val="20"/>
    <w:uiPriority w:val="99"/>
    <w:qFormat/>
    <w:rsid w:val="002A0099"/>
    <w:pPr>
      <w:keepNext/>
      <w:numPr>
        <w:numId w:val="1"/>
      </w:numPr>
      <w:spacing w:before="240" w:after="60"/>
      <w:jc w:val="center"/>
      <w:outlineLvl w:val="1"/>
    </w:pPr>
    <w:rPr>
      <w:caps/>
      <w:noProof/>
    </w:rPr>
  </w:style>
  <w:style w:type="paragraph" w:styleId="3">
    <w:name w:val="heading 3"/>
    <w:basedOn w:val="a0"/>
    <w:next w:val="a0"/>
    <w:link w:val="30"/>
    <w:uiPriority w:val="99"/>
    <w:qFormat/>
    <w:rsid w:val="002A0099"/>
    <w:pPr>
      <w:keepNext/>
      <w:spacing w:before="240" w:after="60"/>
      <w:ind w:firstLine="0"/>
      <w:jc w:val="center"/>
      <w:outlineLvl w:val="2"/>
    </w:pPr>
    <w:rPr>
      <w:rFonts w:ascii="Arial" w:hAnsi="Arial"/>
      <w:b/>
      <w:noProof/>
      <w:sz w:val="28"/>
    </w:rPr>
  </w:style>
  <w:style w:type="paragraph" w:styleId="4">
    <w:name w:val="heading 4"/>
    <w:basedOn w:val="a0"/>
    <w:next w:val="a0"/>
    <w:link w:val="40"/>
    <w:uiPriority w:val="99"/>
    <w:qFormat/>
    <w:rsid w:val="002A0099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C467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0C467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0C4676"/>
    <w:rPr>
      <w:rFonts w:asciiTheme="majorHAnsi" w:eastAsiaTheme="majorEastAsia" w:hAnsiTheme="majorHAnsi" w:cstheme="majorBidi"/>
      <w:b/>
      <w:bCs/>
      <w:color w:val="000000"/>
      <w:sz w:val="26"/>
      <w:szCs w:val="26"/>
      <w:lang w:val="ru-RU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0C4676"/>
    <w:rPr>
      <w:rFonts w:asciiTheme="minorHAnsi" w:eastAsiaTheme="minorEastAsia" w:hAnsiTheme="minorHAnsi" w:cstheme="minorBidi"/>
      <w:b/>
      <w:bCs/>
      <w:color w:val="000000"/>
      <w:sz w:val="28"/>
      <w:szCs w:val="28"/>
      <w:lang w:val="ru-RU" w:eastAsia="ru-RU"/>
    </w:rPr>
  </w:style>
  <w:style w:type="paragraph" w:styleId="a4">
    <w:name w:val="header"/>
    <w:basedOn w:val="a0"/>
    <w:link w:val="a5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0C4676"/>
    <w:rPr>
      <w:color w:val="000000"/>
      <w:sz w:val="24"/>
      <w:szCs w:val="24"/>
      <w:lang w:val="ru-RU" w:eastAsia="ru-RU"/>
    </w:rPr>
  </w:style>
  <w:style w:type="paragraph" w:styleId="a6">
    <w:name w:val="footer"/>
    <w:basedOn w:val="a0"/>
    <w:link w:val="a7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basedOn w:val="a1"/>
    <w:link w:val="a6"/>
    <w:uiPriority w:val="99"/>
    <w:locked/>
    <w:rsid w:val="00B325A1"/>
    <w:rPr>
      <w:rFonts w:cs="Times New Roman"/>
      <w:kern w:val="24"/>
      <w:sz w:val="24"/>
      <w:lang w:val="ru-RU" w:eastAsia="ru-RU"/>
    </w:rPr>
  </w:style>
  <w:style w:type="character" w:styleId="a8">
    <w:name w:val="page number"/>
    <w:basedOn w:val="a1"/>
    <w:uiPriority w:val="99"/>
    <w:rsid w:val="002A0099"/>
    <w:rPr>
      <w:rFonts w:cs="Times New Roman"/>
    </w:rPr>
  </w:style>
  <w:style w:type="paragraph" w:styleId="a9">
    <w:name w:val="Body Text"/>
    <w:basedOn w:val="a0"/>
    <w:link w:val="aa"/>
    <w:uiPriority w:val="99"/>
    <w:rsid w:val="002A0099"/>
    <w:pPr>
      <w:ind w:firstLine="0"/>
    </w:pPr>
    <w:rPr>
      <w:sz w:val="28"/>
    </w:rPr>
  </w:style>
  <w:style w:type="character" w:customStyle="1" w:styleId="aa">
    <w:name w:val="Основной текст Знак"/>
    <w:basedOn w:val="a1"/>
    <w:link w:val="a9"/>
    <w:uiPriority w:val="99"/>
    <w:locked/>
    <w:rsid w:val="003A0047"/>
    <w:rPr>
      <w:rFonts w:cs="Times New Roman"/>
      <w:lang w:val="ru-RU" w:eastAsia="ru-RU"/>
    </w:rPr>
  </w:style>
  <w:style w:type="paragraph" w:styleId="ab">
    <w:name w:val="Body Text Indent"/>
    <w:basedOn w:val="a0"/>
    <w:link w:val="ac"/>
    <w:uiPriority w:val="99"/>
    <w:rsid w:val="002A0099"/>
    <w:pPr>
      <w:ind w:firstLine="567"/>
    </w:pPr>
    <w:rPr>
      <w:sz w:val="28"/>
    </w:rPr>
  </w:style>
  <w:style w:type="character" w:customStyle="1" w:styleId="ac">
    <w:name w:val="Основной текст с отступом Знак"/>
    <w:basedOn w:val="a1"/>
    <w:link w:val="ab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21">
    <w:name w:val="Body Text Indent 2"/>
    <w:basedOn w:val="a0"/>
    <w:link w:val="22"/>
    <w:uiPriority w:val="99"/>
    <w:rsid w:val="002A0099"/>
    <w:pPr>
      <w:ind w:firstLine="426"/>
    </w:pPr>
    <w:rPr>
      <w:sz w:val="28"/>
    </w:rPr>
  </w:style>
  <w:style w:type="character" w:customStyle="1" w:styleId="22">
    <w:name w:val="Основной текст с отступом 2 Знак"/>
    <w:basedOn w:val="a1"/>
    <w:link w:val="21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31">
    <w:name w:val="Body Text Indent 3"/>
    <w:basedOn w:val="a0"/>
    <w:link w:val="32"/>
    <w:uiPriority w:val="99"/>
    <w:rsid w:val="002A0099"/>
    <w:pPr>
      <w:ind w:firstLine="709"/>
    </w:pPr>
    <w:rPr>
      <w:sz w:val="28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rsid w:val="000C4676"/>
    <w:rPr>
      <w:color w:val="000000"/>
      <w:sz w:val="16"/>
      <w:szCs w:val="16"/>
      <w:lang w:val="ru-RU" w:eastAsia="ru-RU"/>
    </w:rPr>
  </w:style>
  <w:style w:type="paragraph" w:styleId="ad">
    <w:name w:val="Title"/>
    <w:basedOn w:val="a0"/>
    <w:link w:val="ae"/>
    <w:uiPriority w:val="99"/>
    <w:qFormat/>
    <w:rsid w:val="002A0099"/>
    <w:pPr>
      <w:ind w:firstLine="0"/>
      <w:jc w:val="center"/>
    </w:pPr>
    <w:rPr>
      <w:b/>
      <w:bCs/>
      <w:sz w:val="28"/>
    </w:rPr>
  </w:style>
  <w:style w:type="character" w:customStyle="1" w:styleId="ae">
    <w:name w:val="Заголовок Знак"/>
    <w:basedOn w:val="a1"/>
    <w:link w:val="ad"/>
    <w:uiPriority w:val="10"/>
    <w:rsid w:val="000C467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  <w:lang w:val="ru-RU" w:eastAsia="ru-RU"/>
    </w:rPr>
  </w:style>
  <w:style w:type="character" w:customStyle="1" w:styleId="shorttext1">
    <w:name w:val="short_text1"/>
    <w:uiPriority w:val="99"/>
    <w:rsid w:val="00A84C8B"/>
    <w:rPr>
      <w:sz w:val="29"/>
    </w:rPr>
  </w:style>
  <w:style w:type="character" w:customStyle="1" w:styleId="longtext1">
    <w:name w:val="long_text1"/>
    <w:uiPriority w:val="99"/>
    <w:rsid w:val="00A84C8B"/>
    <w:rPr>
      <w:sz w:val="20"/>
    </w:rPr>
  </w:style>
  <w:style w:type="character" w:customStyle="1" w:styleId="mediumtext1">
    <w:name w:val="medium_text1"/>
    <w:uiPriority w:val="99"/>
    <w:rsid w:val="000B2716"/>
    <w:rPr>
      <w:sz w:val="24"/>
    </w:rPr>
  </w:style>
  <w:style w:type="table" w:styleId="af">
    <w:name w:val="Table Grid"/>
    <w:basedOn w:val="a2"/>
    <w:uiPriority w:val="99"/>
    <w:rsid w:val="00FF352A"/>
    <w:pPr>
      <w:ind w:firstLine="720"/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1"/>
    <w:uiPriority w:val="99"/>
    <w:qFormat/>
    <w:rsid w:val="00EA591A"/>
    <w:rPr>
      <w:rFonts w:cs="Times New Roman"/>
      <w:b/>
    </w:rPr>
  </w:style>
  <w:style w:type="paragraph" w:styleId="af1">
    <w:name w:val="footnote text"/>
    <w:basedOn w:val="a0"/>
    <w:link w:val="af2"/>
    <w:uiPriority w:val="99"/>
    <w:semiHidden/>
    <w:rsid w:val="00FE00C5"/>
    <w:rPr>
      <w:sz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0C4676"/>
    <w:rPr>
      <w:color w:val="000000"/>
      <w:sz w:val="20"/>
      <w:szCs w:val="20"/>
      <w:lang w:val="ru-RU" w:eastAsia="ru-RU"/>
    </w:rPr>
  </w:style>
  <w:style w:type="character" w:styleId="af3">
    <w:name w:val="footnote reference"/>
    <w:basedOn w:val="a1"/>
    <w:uiPriority w:val="99"/>
    <w:semiHidden/>
    <w:rsid w:val="00FE00C5"/>
    <w:rPr>
      <w:rFonts w:cs="Times New Roman"/>
      <w:vertAlign w:val="superscript"/>
    </w:rPr>
  </w:style>
  <w:style w:type="paragraph" w:styleId="af4">
    <w:name w:val="Normal (Web)"/>
    <w:basedOn w:val="a0"/>
    <w:uiPriority w:val="99"/>
    <w:rsid w:val="00CF1726"/>
    <w:pPr>
      <w:spacing w:before="100" w:beforeAutospacing="1" w:after="100" w:afterAutospacing="1"/>
      <w:ind w:firstLine="0"/>
      <w:jc w:val="left"/>
    </w:pPr>
    <w:rPr>
      <w:lang w:eastAsia="uk-UA"/>
    </w:rPr>
  </w:style>
  <w:style w:type="character" w:styleId="af5">
    <w:name w:val="Emphasis"/>
    <w:basedOn w:val="a1"/>
    <w:uiPriority w:val="99"/>
    <w:qFormat/>
    <w:rsid w:val="0068217E"/>
    <w:rPr>
      <w:rFonts w:cs="Times New Roman"/>
      <w:i/>
    </w:rPr>
  </w:style>
  <w:style w:type="paragraph" w:styleId="HTML">
    <w:name w:val="HTML Preformatted"/>
    <w:basedOn w:val="a0"/>
    <w:link w:val="HTML0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eastAsia="uk-U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C4676"/>
    <w:rPr>
      <w:rFonts w:ascii="Courier New" w:hAnsi="Courier New" w:cs="Courier New"/>
      <w:color w:val="000000"/>
      <w:sz w:val="20"/>
      <w:szCs w:val="20"/>
      <w:lang w:val="ru-RU" w:eastAsia="ru-RU"/>
    </w:rPr>
  </w:style>
  <w:style w:type="paragraph" w:customStyle="1" w:styleId="Default">
    <w:name w:val="Default"/>
    <w:rsid w:val="00795744"/>
    <w:pPr>
      <w:autoSpaceDE w:val="0"/>
      <w:autoSpaceDN w:val="0"/>
      <w:adjustRightInd w:val="0"/>
      <w:spacing w:line="360" w:lineRule="auto"/>
      <w:jc w:val="center"/>
    </w:pPr>
    <w:rPr>
      <w:color w:val="000000"/>
      <w:sz w:val="24"/>
      <w:szCs w:val="24"/>
      <w:lang w:val="ru-RU" w:eastAsia="ru-RU"/>
    </w:rPr>
  </w:style>
  <w:style w:type="paragraph" w:styleId="af6">
    <w:name w:val="Balloon Text"/>
    <w:basedOn w:val="a0"/>
    <w:link w:val="af7"/>
    <w:uiPriority w:val="99"/>
    <w:rsid w:val="009F5146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locked/>
    <w:rsid w:val="009F5146"/>
    <w:rPr>
      <w:rFonts w:ascii="Tahoma" w:hAnsi="Tahoma" w:cs="Tahoma"/>
      <w:kern w:val="24"/>
      <w:sz w:val="16"/>
      <w:szCs w:val="16"/>
      <w:lang w:val="ru-RU" w:eastAsia="ru-RU"/>
    </w:rPr>
  </w:style>
  <w:style w:type="paragraph" w:styleId="af8">
    <w:name w:val="Plain Text"/>
    <w:basedOn w:val="a0"/>
    <w:link w:val="af9"/>
    <w:rsid w:val="0019000A"/>
    <w:pPr>
      <w:ind w:firstLine="0"/>
      <w:jc w:val="left"/>
    </w:pPr>
    <w:rPr>
      <w:rFonts w:ascii="Consolas" w:hAnsi="Consolas" w:cs="Consolas"/>
      <w:sz w:val="21"/>
      <w:szCs w:val="21"/>
      <w:lang w:eastAsia="en-US"/>
    </w:rPr>
  </w:style>
  <w:style w:type="character" w:customStyle="1" w:styleId="af9">
    <w:name w:val="Текст Знак"/>
    <w:basedOn w:val="a1"/>
    <w:link w:val="af8"/>
    <w:uiPriority w:val="99"/>
    <w:locked/>
    <w:rsid w:val="0019000A"/>
    <w:rPr>
      <w:rFonts w:ascii="Consolas" w:eastAsia="Times New Roman" w:hAnsi="Consolas" w:cs="Consolas"/>
      <w:sz w:val="21"/>
      <w:szCs w:val="21"/>
      <w:lang w:eastAsia="en-US"/>
    </w:rPr>
  </w:style>
  <w:style w:type="character" w:styleId="afa">
    <w:name w:val="line number"/>
    <w:basedOn w:val="a1"/>
    <w:uiPriority w:val="99"/>
    <w:rsid w:val="00256495"/>
    <w:rPr>
      <w:rFonts w:cs="Times New Roman"/>
    </w:rPr>
  </w:style>
  <w:style w:type="paragraph" w:styleId="afb">
    <w:name w:val="List Paragraph"/>
    <w:basedOn w:val="a0"/>
    <w:uiPriority w:val="99"/>
    <w:qFormat/>
    <w:rsid w:val="007B144D"/>
    <w:pPr>
      <w:ind w:left="720"/>
      <w:contextualSpacing/>
    </w:pPr>
  </w:style>
  <w:style w:type="paragraph" w:customStyle="1" w:styleId="afc">
    <w:name w:val="Код"/>
    <w:basedOn w:val="af8"/>
    <w:rsid w:val="003A0047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line="240" w:lineRule="exact"/>
      <w:jc w:val="both"/>
    </w:pPr>
    <w:rPr>
      <w:rFonts w:ascii="Times New Roman" w:eastAsia="MS Mincho" w:hAnsi="Times New Roman" w:cs="Arial"/>
      <w:b/>
      <w:iCs/>
      <w:color w:val="auto"/>
      <w:sz w:val="22"/>
      <w:szCs w:val="22"/>
      <w:lang w:val="en-US" w:eastAsia="ru-RU"/>
    </w:rPr>
  </w:style>
  <w:style w:type="character" w:customStyle="1" w:styleId="afd">
    <w:name w:val="Идентификотор"/>
    <w:basedOn w:val="a1"/>
    <w:rsid w:val="003A0047"/>
    <w:rPr>
      <w:rFonts w:ascii="Times New Roman" w:hAnsi="Times New Roman" w:cs="Times New Roman"/>
      <w:b/>
      <w:bCs/>
      <w:sz w:val="22"/>
      <w:lang w:val="en-US"/>
    </w:rPr>
  </w:style>
  <w:style w:type="paragraph" w:customStyle="1" w:styleId="afe">
    <w:name w:val="Рисунок"/>
    <w:basedOn w:val="a0"/>
    <w:next w:val="aff"/>
    <w:rsid w:val="003A0047"/>
    <w:pPr>
      <w:spacing w:line="240" w:lineRule="auto"/>
      <w:ind w:firstLine="0"/>
      <w:jc w:val="center"/>
    </w:pPr>
    <w:rPr>
      <w:rFonts w:ascii="Arial" w:hAnsi="Arial"/>
      <w:color w:val="auto"/>
      <w:sz w:val="20"/>
    </w:rPr>
  </w:style>
  <w:style w:type="paragraph" w:styleId="aff">
    <w:name w:val="Body Text First Indent"/>
    <w:basedOn w:val="a9"/>
    <w:link w:val="aff0"/>
    <w:uiPriority w:val="99"/>
    <w:rsid w:val="003A0047"/>
    <w:pPr>
      <w:ind w:firstLine="360"/>
    </w:pPr>
    <w:rPr>
      <w:sz w:val="24"/>
    </w:rPr>
  </w:style>
  <w:style w:type="character" w:customStyle="1" w:styleId="aff0">
    <w:name w:val="Красная строка Знак"/>
    <w:basedOn w:val="aa"/>
    <w:link w:val="aff"/>
    <w:uiPriority w:val="99"/>
    <w:locked/>
    <w:rsid w:val="003A0047"/>
    <w:rPr>
      <w:rFonts w:cs="Times New Roman"/>
      <w:lang w:val="ru-RU" w:eastAsia="ru-RU"/>
    </w:rPr>
  </w:style>
  <w:style w:type="paragraph" w:customStyle="1" w:styleId="a">
    <w:name w:val="Вариант"/>
    <w:basedOn w:val="aff"/>
    <w:uiPriority w:val="99"/>
    <w:rsid w:val="00735F81"/>
    <w:pPr>
      <w:numPr>
        <w:numId w:val="3"/>
      </w:numPr>
      <w:spacing w:line="240" w:lineRule="auto"/>
      <w:ind w:firstLine="0"/>
    </w:pPr>
    <w:rPr>
      <w:rFonts w:ascii="Arial" w:hAnsi="Arial" w:cs="Arial"/>
      <w:color w:val="auto"/>
      <w:sz w:val="20"/>
    </w:rPr>
  </w:style>
  <w:style w:type="character" w:styleId="aff1">
    <w:name w:val="Placeholder Text"/>
    <w:basedOn w:val="a1"/>
    <w:uiPriority w:val="99"/>
    <w:semiHidden/>
    <w:rsid w:val="00A223C7"/>
    <w:rPr>
      <w:rFonts w:cs="Times New Roman"/>
      <w:color w:val="808080"/>
    </w:rPr>
  </w:style>
  <w:style w:type="character" w:styleId="aff2">
    <w:name w:val="Hyperlink"/>
    <w:basedOn w:val="a1"/>
    <w:uiPriority w:val="99"/>
    <w:unhideWhenUsed/>
    <w:rsid w:val="0008039A"/>
    <w:rPr>
      <w:color w:val="0000FF" w:themeColor="hyperlink"/>
      <w:u w:val="single"/>
    </w:rPr>
  </w:style>
  <w:style w:type="character" w:customStyle="1" w:styleId="0">
    <w:name w:val="Стиль полужирный 0 см. Знак"/>
    <w:uiPriority w:val="99"/>
    <w:rsid w:val="00B96174"/>
    <w:rPr>
      <w:b/>
      <w:bCs/>
      <w:color w:val="000000"/>
      <w:sz w:val="28"/>
      <w:szCs w:val="28"/>
    </w:rPr>
  </w:style>
  <w:style w:type="paragraph" w:customStyle="1" w:styleId="00">
    <w:name w:val="Стиль полужирный 0 см."/>
    <w:basedOn w:val="Default"/>
    <w:next w:val="Default"/>
    <w:uiPriority w:val="99"/>
    <w:rsid w:val="00E4333B"/>
    <w:pPr>
      <w:spacing w:line="240" w:lineRule="auto"/>
      <w:jc w:val="left"/>
    </w:pPr>
    <w:rPr>
      <w:color w:val="auto"/>
      <w:lang w:val="uk-UA" w:eastAsia="uk-UA"/>
    </w:rPr>
  </w:style>
  <w:style w:type="paragraph" w:customStyle="1" w:styleId="100">
    <w:name w:val="Обычный 1 строка:  0 см Знак"/>
    <w:basedOn w:val="Default"/>
    <w:next w:val="Default"/>
    <w:uiPriority w:val="99"/>
    <w:rsid w:val="00E4333B"/>
    <w:pPr>
      <w:spacing w:line="240" w:lineRule="auto"/>
      <w:jc w:val="left"/>
    </w:pPr>
    <w:rPr>
      <w:color w:val="auto"/>
      <w:lang w:val="uk-UA" w:eastAsia="uk-UA"/>
    </w:rPr>
  </w:style>
  <w:style w:type="character" w:customStyle="1" w:styleId="aff3">
    <w:name w:val="Обычный полужирный Знак"/>
    <w:uiPriority w:val="99"/>
    <w:rsid w:val="00BA6543"/>
    <w:rPr>
      <w:b/>
      <w:bCs/>
      <w:color w:val="000000"/>
      <w:sz w:val="28"/>
      <w:szCs w:val="28"/>
    </w:rPr>
  </w:style>
  <w:style w:type="paragraph" w:customStyle="1" w:styleId="aff4">
    <w:name w:val="Раздел"/>
    <w:basedOn w:val="1"/>
    <w:rsid w:val="005325C6"/>
    <w:pPr>
      <w:spacing w:before="0" w:after="0"/>
    </w:pPr>
    <w:rPr>
      <w:caps w:val="0"/>
      <w:noProof w:val="0"/>
      <w:color w:val="auto"/>
      <w:kern w:val="0"/>
      <w:szCs w:val="20"/>
      <w:lang w:val="uk-UA"/>
    </w:rPr>
  </w:style>
  <w:style w:type="paragraph" w:styleId="aff5">
    <w:name w:val="No Spacing"/>
    <w:uiPriority w:val="1"/>
    <w:qFormat/>
    <w:rsid w:val="00CE62BD"/>
    <w:pPr>
      <w:ind w:firstLine="720"/>
      <w:jc w:val="both"/>
    </w:pPr>
    <w:rPr>
      <w:color w:val="00000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emf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and\Desktop\qwq\&#1054;&#1090;&#1095;&#1077;&#1090;\&#1054;&#1054;&#1054;1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A063B2-3400-4A89-BDF5-B79C231BE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ООО123.dotx</Template>
  <TotalTime>11</TotalTime>
  <Pages>8</Pages>
  <Words>987</Words>
  <Characters>5631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</dc:creator>
  <cp:lastModifiedBy>RePack by Diakov</cp:lastModifiedBy>
  <cp:revision>11</cp:revision>
  <cp:lastPrinted>2015-09-20T08:44:00Z</cp:lastPrinted>
  <dcterms:created xsi:type="dcterms:W3CDTF">2019-05-21T18:01:00Z</dcterms:created>
  <dcterms:modified xsi:type="dcterms:W3CDTF">2019-05-21T22:44:00Z</dcterms:modified>
</cp:coreProperties>
</file>