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4BA" w:rsidRPr="00E55DF2" w:rsidRDefault="00F904BA" w:rsidP="00E55DF2">
      <w:pPr>
        <w:pStyle w:val="Default"/>
        <w:spacing w:line="360" w:lineRule="auto"/>
        <w:jc w:val="center"/>
        <w:rPr>
          <w:sz w:val="28"/>
          <w:szCs w:val="28"/>
        </w:rPr>
      </w:pPr>
      <w:r w:rsidRPr="00E55DF2">
        <w:rPr>
          <w:sz w:val="28"/>
          <w:szCs w:val="28"/>
        </w:rPr>
        <w:t>Національний університет кораблебудування</w:t>
      </w:r>
    </w:p>
    <w:p w:rsidR="00F904BA" w:rsidRPr="00E55DF2" w:rsidRDefault="00F904BA" w:rsidP="00E55DF2">
      <w:pPr>
        <w:pStyle w:val="Default"/>
        <w:spacing w:line="360" w:lineRule="auto"/>
        <w:jc w:val="center"/>
        <w:rPr>
          <w:sz w:val="28"/>
          <w:szCs w:val="28"/>
        </w:rPr>
      </w:pPr>
      <w:r w:rsidRPr="00E55DF2">
        <w:rPr>
          <w:sz w:val="28"/>
          <w:szCs w:val="28"/>
        </w:rPr>
        <w:t>імені адмірала Макарова</w:t>
      </w:r>
    </w:p>
    <w:p w:rsidR="00F904BA" w:rsidRPr="00E55DF2" w:rsidRDefault="00F904BA" w:rsidP="00E55DF2">
      <w:pPr>
        <w:pStyle w:val="Default"/>
        <w:spacing w:line="360" w:lineRule="auto"/>
        <w:jc w:val="center"/>
        <w:rPr>
          <w:sz w:val="28"/>
          <w:szCs w:val="28"/>
        </w:rPr>
      </w:pPr>
      <w:r w:rsidRPr="00E55DF2">
        <w:rPr>
          <w:sz w:val="28"/>
          <w:szCs w:val="28"/>
        </w:rPr>
        <w:t>Навчально-науковий інститут автоматики і електротехніки</w:t>
      </w:r>
    </w:p>
    <w:p w:rsidR="00F904BA" w:rsidRPr="00E55DF2" w:rsidRDefault="00F904BA" w:rsidP="00E55DF2">
      <w:pPr>
        <w:pStyle w:val="Default"/>
        <w:spacing w:line="360" w:lineRule="auto"/>
        <w:jc w:val="center"/>
        <w:rPr>
          <w:sz w:val="28"/>
          <w:szCs w:val="28"/>
        </w:rPr>
      </w:pPr>
      <w:r w:rsidRPr="00E55DF2">
        <w:rPr>
          <w:sz w:val="28"/>
          <w:szCs w:val="28"/>
        </w:rPr>
        <w:t>Кафедра комп’ютеризованих систем управління</w:t>
      </w:r>
    </w:p>
    <w:p w:rsidR="00F904BA" w:rsidRPr="00E55DF2" w:rsidRDefault="00F904BA"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sz w:val="28"/>
          <w:szCs w:val="28"/>
        </w:rPr>
      </w:pPr>
    </w:p>
    <w:p w:rsidR="003432B3" w:rsidRPr="00E55DF2" w:rsidRDefault="003432B3" w:rsidP="00E55DF2">
      <w:pPr>
        <w:pStyle w:val="Default"/>
        <w:spacing w:line="360" w:lineRule="auto"/>
        <w:jc w:val="center"/>
        <w:rPr>
          <w:sz w:val="28"/>
          <w:szCs w:val="28"/>
        </w:rPr>
      </w:pPr>
    </w:p>
    <w:p w:rsidR="003432B3" w:rsidRPr="00E55DF2" w:rsidRDefault="003432B3" w:rsidP="00E55DF2">
      <w:pPr>
        <w:pStyle w:val="Default"/>
        <w:spacing w:line="360" w:lineRule="auto"/>
        <w:jc w:val="center"/>
        <w:rPr>
          <w:sz w:val="28"/>
          <w:szCs w:val="28"/>
        </w:rPr>
      </w:pPr>
    </w:p>
    <w:p w:rsidR="003432B3" w:rsidRPr="00E55DF2" w:rsidRDefault="003432B3"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b/>
          <w:bCs/>
          <w:sz w:val="28"/>
          <w:szCs w:val="28"/>
        </w:rPr>
      </w:pPr>
      <w:r w:rsidRPr="00E55DF2">
        <w:rPr>
          <w:b/>
          <w:bCs/>
          <w:sz w:val="28"/>
          <w:szCs w:val="28"/>
        </w:rPr>
        <w:t>КУРСОВИЙ ПРОЕКТ</w:t>
      </w:r>
    </w:p>
    <w:p w:rsidR="00F904BA" w:rsidRPr="00E55DF2" w:rsidRDefault="00F904BA"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sz w:val="28"/>
          <w:szCs w:val="28"/>
        </w:rPr>
      </w:pPr>
      <w:r w:rsidRPr="00E55DF2">
        <w:rPr>
          <w:sz w:val="28"/>
          <w:szCs w:val="28"/>
        </w:rPr>
        <w:t xml:space="preserve">з </w:t>
      </w:r>
      <w:r w:rsidRPr="00E55DF2">
        <w:rPr>
          <w:sz w:val="28"/>
          <w:szCs w:val="28"/>
          <w:lang w:val="uk-UA"/>
        </w:rPr>
        <w:t xml:space="preserve">дисципліни </w:t>
      </w:r>
      <w:r w:rsidRPr="00E55DF2">
        <w:rPr>
          <w:sz w:val="28"/>
          <w:szCs w:val="28"/>
        </w:rPr>
        <w:t>“</w:t>
      </w:r>
      <w:r w:rsidRPr="00E55DF2">
        <w:rPr>
          <w:sz w:val="28"/>
          <w:szCs w:val="28"/>
          <w:lang w:val="uk-UA"/>
        </w:rPr>
        <w:t>Комп’ютерна електроніка</w:t>
      </w:r>
      <w:r w:rsidRPr="00E55DF2">
        <w:rPr>
          <w:sz w:val="28"/>
          <w:szCs w:val="28"/>
        </w:rPr>
        <w:t>”</w:t>
      </w:r>
    </w:p>
    <w:p w:rsidR="00F904BA" w:rsidRPr="00E55DF2" w:rsidRDefault="00F904BA" w:rsidP="00E55DF2">
      <w:pPr>
        <w:pStyle w:val="Default"/>
        <w:spacing w:line="360" w:lineRule="auto"/>
        <w:jc w:val="center"/>
        <w:rPr>
          <w:sz w:val="28"/>
          <w:szCs w:val="28"/>
        </w:rPr>
      </w:pPr>
      <w:r w:rsidRPr="00E55DF2">
        <w:rPr>
          <w:sz w:val="28"/>
          <w:szCs w:val="28"/>
        </w:rPr>
        <w:t>на тему: “</w:t>
      </w:r>
      <w:r w:rsidRPr="00E55DF2">
        <w:rPr>
          <w:sz w:val="28"/>
          <w:szCs w:val="28"/>
          <w:lang w:val="uk-UA"/>
        </w:rPr>
        <w:t>Розрахунок імпульсного перетворювача постійної напруги</w:t>
      </w:r>
      <w:r w:rsidRPr="00E55DF2">
        <w:rPr>
          <w:sz w:val="28"/>
          <w:szCs w:val="28"/>
        </w:rPr>
        <w:t>”</w:t>
      </w:r>
    </w:p>
    <w:p w:rsidR="00F904BA" w:rsidRPr="00E55DF2" w:rsidRDefault="00F904BA"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sz w:val="28"/>
          <w:szCs w:val="28"/>
        </w:rPr>
      </w:pPr>
    </w:p>
    <w:p w:rsidR="003432B3" w:rsidRPr="00E55DF2" w:rsidRDefault="003432B3" w:rsidP="00E55DF2">
      <w:pPr>
        <w:pStyle w:val="Default"/>
        <w:spacing w:line="360" w:lineRule="auto"/>
        <w:jc w:val="center"/>
        <w:rPr>
          <w:sz w:val="28"/>
          <w:szCs w:val="28"/>
        </w:rPr>
      </w:pPr>
    </w:p>
    <w:p w:rsidR="00F904BA" w:rsidRPr="00E55DF2" w:rsidRDefault="00F904BA" w:rsidP="00E55DF2">
      <w:pPr>
        <w:pStyle w:val="Default"/>
        <w:spacing w:line="360" w:lineRule="auto"/>
        <w:jc w:val="center"/>
        <w:rPr>
          <w:sz w:val="28"/>
          <w:szCs w:val="28"/>
        </w:rPr>
      </w:pPr>
    </w:p>
    <w:p w:rsidR="00F904BA" w:rsidRPr="00E55DF2" w:rsidRDefault="00F904BA" w:rsidP="00364B9C">
      <w:pPr>
        <w:pStyle w:val="Default"/>
        <w:spacing w:line="360" w:lineRule="auto"/>
        <w:ind w:left="3855"/>
        <w:rPr>
          <w:sz w:val="28"/>
          <w:szCs w:val="28"/>
          <w:lang w:val="uk-UA"/>
        </w:rPr>
      </w:pPr>
      <w:r w:rsidRPr="00E55DF2">
        <w:rPr>
          <w:sz w:val="28"/>
          <w:szCs w:val="28"/>
        </w:rPr>
        <w:t>Студента</w:t>
      </w:r>
      <w:r w:rsidRPr="00E55DF2">
        <w:rPr>
          <w:sz w:val="28"/>
          <w:szCs w:val="28"/>
          <w:lang w:val="uk-UA"/>
        </w:rPr>
        <w:t xml:space="preserve"> 3 курсу </w:t>
      </w:r>
      <w:r w:rsidRPr="00E55DF2">
        <w:rPr>
          <w:sz w:val="28"/>
          <w:szCs w:val="28"/>
        </w:rPr>
        <w:t>групи</w:t>
      </w:r>
      <w:r w:rsidRPr="00E55DF2">
        <w:rPr>
          <w:sz w:val="28"/>
          <w:szCs w:val="28"/>
          <w:lang w:val="uk-UA"/>
        </w:rPr>
        <w:t xml:space="preserve"> 3341</w:t>
      </w:r>
    </w:p>
    <w:p w:rsidR="003432B3" w:rsidRPr="00E55DF2" w:rsidRDefault="00F904BA" w:rsidP="00364B9C">
      <w:pPr>
        <w:pStyle w:val="Default"/>
        <w:spacing w:line="360" w:lineRule="auto"/>
        <w:ind w:left="3855"/>
        <w:rPr>
          <w:sz w:val="28"/>
          <w:szCs w:val="28"/>
          <w:lang w:val="uk-UA"/>
        </w:rPr>
      </w:pPr>
      <w:r w:rsidRPr="00E55DF2">
        <w:rPr>
          <w:sz w:val="28"/>
          <w:szCs w:val="28"/>
        </w:rPr>
        <w:t>Спеціальності</w:t>
      </w:r>
      <w:r w:rsidRPr="00E55DF2">
        <w:rPr>
          <w:sz w:val="28"/>
          <w:szCs w:val="28"/>
          <w:lang w:val="uk-UA"/>
        </w:rPr>
        <w:t xml:space="preserve"> 151 – </w:t>
      </w:r>
      <w:r w:rsidRPr="00E55DF2">
        <w:rPr>
          <w:sz w:val="28"/>
          <w:szCs w:val="28"/>
        </w:rPr>
        <w:t>“</w:t>
      </w:r>
      <w:r w:rsidRPr="00E55DF2">
        <w:rPr>
          <w:sz w:val="28"/>
          <w:szCs w:val="28"/>
          <w:lang w:val="uk-UA"/>
        </w:rPr>
        <w:t>Автоматизація та</w:t>
      </w:r>
    </w:p>
    <w:p w:rsidR="00F904BA" w:rsidRPr="00E55DF2" w:rsidRDefault="00F904BA" w:rsidP="00364B9C">
      <w:pPr>
        <w:pStyle w:val="Default"/>
        <w:spacing w:line="360" w:lineRule="auto"/>
        <w:ind w:left="3855"/>
        <w:rPr>
          <w:sz w:val="28"/>
          <w:szCs w:val="28"/>
        </w:rPr>
      </w:pPr>
      <w:r w:rsidRPr="00E55DF2">
        <w:rPr>
          <w:sz w:val="28"/>
          <w:szCs w:val="28"/>
          <w:lang w:val="uk-UA"/>
        </w:rPr>
        <w:t>комп’ютерно-інтегровані технології</w:t>
      </w:r>
      <w:r w:rsidRPr="00E55DF2">
        <w:rPr>
          <w:sz w:val="28"/>
          <w:szCs w:val="28"/>
        </w:rPr>
        <w:t>”</w:t>
      </w:r>
    </w:p>
    <w:p w:rsidR="00F904BA" w:rsidRPr="00E55DF2" w:rsidRDefault="00F904BA" w:rsidP="00364B9C">
      <w:pPr>
        <w:pStyle w:val="Default"/>
        <w:spacing w:line="360" w:lineRule="auto"/>
        <w:ind w:left="3855"/>
        <w:rPr>
          <w:sz w:val="28"/>
          <w:szCs w:val="28"/>
        </w:rPr>
      </w:pPr>
      <w:r w:rsidRPr="00E55DF2">
        <w:rPr>
          <w:sz w:val="28"/>
          <w:szCs w:val="28"/>
          <w:lang w:val="uk-UA"/>
        </w:rPr>
        <w:t>Іванова С. Ю.</w:t>
      </w:r>
      <w:r w:rsidRPr="00E55DF2">
        <w:rPr>
          <w:sz w:val="28"/>
          <w:szCs w:val="28"/>
        </w:rPr>
        <w:t xml:space="preserve"> </w:t>
      </w:r>
    </w:p>
    <w:p w:rsidR="00F904BA" w:rsidRPr="00E55DF2" w:rsidRDefault="00F904BA" w:rsidP="00364B9C">
      <w:pPr>
        <w:pStyle w:val="Default"/>
        <w:spacing w:line="360" w:lineRule="auto"/>
        <w:ind w:left="3855"/>
        <w:rPr>
          <w:sz w:val="28"/>
          <w:szCs w:val="28"/>
          <w:lang w:val="uk-UA"/>
        </w:rPr>
      </w:pPr>
      <w:r w:rsidRPr="00E55DF2">
        <w:rPr>
          <w:sz w:val="28"/>
          <w:szCs w:val="28"/>
        </w:rPr>
        <w:t>Керівник</w:t>
      </w:r>
      <w:r w:rsidRPr="00E55DF2">
        <w:rPr>
          <w:sz w:val="28"/>
          <w:szCs w:val="28"/>
          <w:lang w:val="uk-UA"/>
        </w:rPr>
        <w:t>: професор, д.т.н, проф. Павлов Г. В.</w:t>
      </w:r>
    </w:p>
    <w:p w:rsidR="00F904BA" w:rsidRPr="00E55DF2" w:rsidRDefault="00F904BA" w:rsidP="00364B9C">
      <w:pPr>
        <w:pStyle w:val="Default"/>
        <w:spacing w:line="360" w:lineRule="auto"/>
        <w:ind w:left="3855"/>
        <w:rPr>
          <w:sz w:val="28"/>
          <w:szCs w:val="28"/>
          <w:lang w:val="uk-UA"/>
        </w:rPr>
      </w:pPr>
      <w:r w:rsidRPr="00E55DF2">
        <w:rPr>
          <w:sz w:val="28"/>
          <w:szCs w:val="28"/>
          <w:lang w:val="uk-UA"/>
        </w:rPr>
        <w:t xml:space="preserve">Національна шкала______________________ </w:t>
      </w:r>
    </w:p>
    <w:p w:rsidR="00F904BA" w:rsidRPr="00E55DF2" w:rsidRDefault="00F904BA" w:rsidP="00364B9C">
      <w:pPr>
        <w:pStyle w:val="Default"/>
        <w:spacing w:line="360" w:lineRule="auto"/>
        <w:ind w:left="3855"/>
        <w:rPr>
          <w:sz w:val="28"/>
          <w:szCs w:val="28"/>
          <w:lang w:val="uk-UA"/>
        </w:rPr>
      </w:pPr>
      <w:r w:rsidRPr="00E55DF2">
        <w:rPr>
          <w:sz w:val="28"/>
          <w:szCs w:val="28"/>
          <w:lang w:val="uk-UA"/>
        </w:rPr>
        <w:t xml:space="preserve">Кількість балів________Оцінка </w:t>
      </w:r>
      <w:r w:rsidRPr="00E55DF2">
        <w:rPr>
          <w:sz w:val="28"/>
          <w:szCs w:val="28"/>
        </w:rPr>
        <w:t>ECTS</w:t>
      </w:r>
      <w:r w:rsidRPr="00E55DF2">
        <w:rPr>
          <w:sz w:val="28"/>
          <w:szCs w:val="28"/>
          <w:lang w:val="uk-UA"/>
        </w:rPr>
        <w:t xml:space="preserve">______ </w:t>
      </w:r>
    </w:p>
    <w:p w:rsidR="00F904BA" w:rsidRPr="00E55DF2" w:rsidRDefault="00F904BA" w:rsidP="00E55DF2">
      <w:pPr>
        <w:pStyle w:val="Default"/>
        <w:spacing w:line="360" w:lineRule="auto"/>
        <w:rPr>
          <w:sz w:val="28"/>
          <w:szCs w:val="28"/>
          <w:lang w:val="uk-UA"/>
        </w:rPr>
      </w:pPr>
    </w:p>
    <w:p w:rsidR="003432B3" w:rsidRPr="00E55DF2" w:rsidRDefault="003432B3" w:rsidP="00E55DF2">
      <w:pPr>
        <w:pStyle w:val="Default"/>
        <w:spacing w:line="360" w:lineRule="auto"/>
        <w:rPr>
          <w:sz w:val="28"/>
          <w:szCs w:val="28"/>
          <w:lang w:val="uk-UA"/>
        </w:rPr>
      </w:pPr>
    </w:p>
    <w:p w:rsidR="00F904BA" w:rsidRPr="00E55DF2" w:rsidRDefault="00F904BA" w:rsidP="00E55DF2">
      <w:pPr>
        <w:pStyle w:val="Default"/>
        <w:spacing w:line="360" w:lineRule="auto"/>
        <w:rPr>
          <w:sz w:val="28"/>
          <w:szCs w:val="28"/>
          <w:lang w:val="uk-UA"/>
        </w:rPr>
      </w:pPr>
    </w:p>
    <w:p w:rsidR="00F904BA" w:rsidRPr="00E55DF2" w:rsidRDefault="00F904BA" w:rsidP="00E55DF2">
      <w:pPr>
        <w:pStyle w:val="Default"/>
        <w:spacing w:line="360" w:lineRule="auto"/>
        <w:rPr>
          <w:sz w:val="28"/>
          <w:szCs w:val="28"/>
          <w:lang w:val="uk-UA"/>
        </w:rPr>
      </w:pPr>
    </w:p>
    <w:p w:rsidR="00F904BA" w:rsidRPr="00E55DF2" w:rsidRDefault="00F904BA" w:rsidP="00E55DF2">
      <w:pPr>
        <w:pStyle w:val="Default"/>
        <w:spacing w:line="360" w:lineRule="auto"/>
        <w:rPr>
          <w:sz w:val="28"/>
          <w:szCs w:val="28"/>
          <w:lang w:val="uk-UA"/>
        </w:rPr>
      </w:pPr>
    </w:p>
    <w:p w:rsidR="00347EB8" w:rsidRPr="00E55DF2" w:rsidRDefault="00347EB8"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Миколаїв 2019 р.</w:t>
      </w:r>
    </w:p>
    <w:p w:rsidR="00397BE9" w:rsidRPr="00E55DF2" w:rsidRDefault="009E06B5" w:rsidP="00746B3C">
      <w:pPr>
        <w:pStyle w:val="Default"/>
        <w:jc w:val="center"/>
        <w:outlineLvl w:val="0"/>
        <w:rPr>
          <w:sz w:val="28"/>
          <w:szCs w:val="28"/>
          <w:lang w:val="uk-UA"/>
        </w:rPr>
      </w:pPr>
      <w:bookmarkStart w:id="0" w:name="_Toc9417389"/>
      <w:r w:rsidRPr="00E55DF2">
        <w:rPr>
          <w:sz w:val="28"/>
          <w:szCs w:val="28"/>
        </w:rPr>
        <w:lastRenderedPageBreak/>
        <w:t>ЗАВДАННЯ</w:t>
      </w:r>
      <w:r w:rsidR="00397BE9" w:rsidRPr="00E55DF2">
        <w:rPr>
          <w:sz w:val="28"/>
          <w:szCs w:val="28"/>
          <w:lang w:val="uk-UA"/>
        </w:rPr>
        <w:t xml:space="preserve"> Д</w:t>
      </w:r>
      <w:r w:rsidR="00D74514" w:rsidRPr="00E55DF2">
        <w:rPr>
          <w:sz w:val="28"/>
          <w:szCs w:val="28"/>
          <w:lang w:val="uk-UA"/>
        </w:rPr>
        <w:t>ЛЯ</w:t>
      </w:r>
      <w:r w:rsidR="00397BE9" w:rsidRPr="00E55DF2">
        <w:rPr>
          <w:sz w:val="28"/>
          <w:szCs w:val="28"/>
          <w:lang w:val="uk-UA"/>
        </w:rPr>
        <w:t xml:space="preserve"> КУРСОВОГО ПРОЕКТУ</w:t>
      </w:r>
      <w:r w:rsidR="00D74514" w:rsidRPr="00E55DF2">
        <w:rPr>
          <w:sz w:val="28"/>
          <w:szCs w:val="28"/>
          <w:lang w:val="uk-UA"/>
        </w:rPr>
        <w:t>ВАННЯ</w:t>
      </w:r>
      <w:bookmarkEnd w:id="0"/>
    </w:p>
    <w:p w:rsidR="00D74514" w:rsidRPr="00E55DF2" w:rsidRDefault="00D74514" w:rsidP="004F3958">
      <w:pPr>
        <w:pStyle w:val="afd"/>
        <w:rPr>
          <w:lang w:val="uk-UA"/>
        </w:rPr>
      </w:pPr>
    </w:p>
    <w:p w:rsidR="009E06B5" w:rsidRPr="00E55DF2" w:rsidRDefault="00D74514" w:rsidP="00746B3C">
      <w:pPr>
        <w:pStyle w:val="Default"/>
        <w:rPr>
          <w:sz w:val="28"/>
          <w:szCs w:val="28"/>
        </w:rPr>
      </w:pPr>
      <w:r w:rsidRPr="00E55DF2">
        <w:rPr>
          <w:sz w:val="28"/>
          <w:szCs w:val="28"/>
          <w:lang w:val="uk-UA"/>
        </w:rPr>
        <w:t xml:space="preserve">до курсового проекту </w:t>
      </w:r>
      <w:r w:rsidR="009E06B5" w:rsidRPr="00E55DF2">
        <w:rPr>
          <w:sz w:val="28"/>
          <w:szCs w:val="28"/>
        </w:rPr>
        <w:t>з дисципліни</w:t>
      </w:r>
      <w:r w:rsidR="009E06B5" w:rsidRPr="00E55DF2">
        <w:rPr>
          <w:sz w:val="28"/>
          <w:szCs w:val="28"/>
          <w:lang w:val="uk-UA"/>
        </w:rPr>
        <w:t xml:space="preserve"> </w:t>
      </w:r>
      <w:r w:rsidR="009E06B5" w:rsidRPr="00E55DF2">
        <w:rPr>
          <w:sz w:val="28"/>
          <w:szCs w:val="28"/>
        </w:rPr>
        <w:t>“</w:t>
      </w:r>
      <w:r w:rsidR="009E06B5" w:rsidRPr="00E55DF2">
        <w:rPr>
          <w:sz w:val="28"/>
          <w:szCs w:val="28"/>
          <w:lang w:val="uk-UA"/>
        </w:rPr>
        <w:t xml:space="preserve"> Комп’ютерна електроніка</w:t>
      </w:r>
      <w:r w:rsidR="009E06B5" w:rsidRPr="00E55DF2">
        <w:rPr>
          <w:sz w:val="28"/>
          <w:szCs w:val="28"/>
        </w:rPr>
        <w:t>”</w:t>
      </w:r>
    </w:p>
    <w:p w:rsidR="009E06B5" w:rsidRPr="00E55DF2" w:rsidRDefault="009E06B5" w:rsidP="00746B3C">
      <w:pPr>
        <w:pStyle w:val="Default"/>
        <w:rPr>
          <w:sz w:val="28"/>
          <w:szCs w:val="28"/>
          <w:lang w:val="uk-UA"/>
        </w:rPr>
      </w:pPr>
      <w:r w:rsidRPr="00E55DF2">
        <w:rPr>
          <w:sz w:val="28"/>
          <w:szCs w:val="28"/>
        </w:rPr>
        <w:t xml:space="preserve">студента </w:t>
      </w:r>
      <w:r w:rsidRPr="00E55DF2">
        <w:rPr>
          <w:sz w:val="28"/>
          <w:szCs w:val="28"/>
          <w:lang w:val="uk-UA"/>
        </w:rPr>
        <w:t xml:space="preserve">3 курсу </w:t>
      </w:r>
      <w:r w:rsidRPr="00E55DF2">
        <w:rPr>
          <w:sz w:val="28"/>
          <w:szCs w:val="28"/>
        </w:rPr>
        <w:t>групи</w:t>
      </w:r>
      <w:r w:rsidRPr="00E55DF2">
        <w:rPr>
          <w:sz w:val="28"/>
          <w:szCs w:val="28"/>
          <w:lang w:val="uk-UA"/>
        </w:rPr>
        <w:t xml:space="preserve"> 3341 Іванова С. Ю.</w:t>
      </w:r>
    </w:p>
    <w:p w:rsidR="009E06B5" w:rsidRPr="004F3958" w:rsidRDefault="009E06B5" w:rsidP="004F3958">
      <w:pPr>
        <w:pStyle w:val="afd"/>
        <w:rPr>
          <w:lang w:val="uk-UA"/>
        </w:rPr>
      </w:pPr>
    </w:p>
    <w:p w:rsidR="009E06B5" w:rsidRPr="00E55DF2" w:rsidRDefault="009E06B5" w:rsidP="00746B3C">
      <w:pPr>
        <w:pStyle w:val="Default"/>
        <w:rPr>
          <w:sz w:val="28"/>
          <w:szCs w:val="28"/>
          <w:lang w:val="uk-UA"/>
        </w:rPr>
      </w:pPr>
      <w:r w:rsidRPr="00E55DF2">
        <w:rPr>
          <w:sz w:val="28"/>
          <w:szCs w:val="28"/>
        </w:rPr>
        <w:t>1. Тема роботи</w:t>
      </w:r>
      <w:r w:rsidRPr="00E55DF2">
        <w:rPr>
          <w:sz w:val="28"/>
          <w:szCs w:val="28"/>
          <w:lang w:val="uk-UA"/>
        </w:rPr>
        <w:t xml:space="preserve">: </w:t>
      </w:r>
      <w:r w:rsidRPr="00E55DF2">
        <w:rPr>
          <w:sz w:val="28"/>
          <w:szCs w:val="28"/>
        </w:rPr>
        <w:t>“</w:t>
      </w:r>
      <w:r w:rsidRPr="00E55DF2">
        <w:rPr>
          <w:sz w:val="28"/>
          <w:szCs w:val="28"/>
          <w:lang w:val="uk-UA"/>
        </w:rPr>
        <w:t>Розрахунок імпульсного перетворювача постійної напруги</w:t>
      </w:r>
      <w:r w:rsidRPr="00E55DF2">
        <w:rPr>
          <w:sz w:val="28"/>
          <w:szCs w:val="28"/>
        </w:rPr>
        <w:t>”</w:t>
      </w:r>
    </w:p>
    <w:p w:rsidR="009E06B5" w:rsidRPr="00E55DF2" w:rsidRDefault="009E06B5" w:rsidP="00746B3C">
      <w:pPr>
        <w:pStyle w:val="Default"/>
        <w:rPr>
          <w:sz w:val="28"/>
          <w:szCs w:val="28"/>
          <w:lang w:val="uk-UA"/>
        </w:rPr>
      </w:pPr>
      <w:r w:rsidRPr="00E55DF2">
        <w:rPr>
          <w:sz w:val="28"/>
          <w:szCs w:val="28"/>
        </w:rPr>
        <w:t>2. Термін здачі студентом закінченої роботи</w:t>
      </w:r>
      <w:r w:rsidRPr="00E55DF2">
        <w:rPr>
          <w:sz w:val="28"/>
          <w:szCs w:val="28"/>
          <w:lang w:val="uk-UA"/>
        </w:rPr>
        <w:t>:</w:t>
      </w:r>
      <w:r w:rsidRPr="00E55DF2">
        <w:rPr>
          <w:sz w:val="28"/>
          <w:szCs w:val="28"/>
        </w:rPr>
        <w:t xml:space="preserve"> ___________________________</w:t>
      </w:r>
    </w:p>
    <w:p w:rsidR="009E06B5" w:rsidRPr="00E55DF2" w:rsidRDefault="009E06B5" w:rsidP="00746B3C">
      <w:pPr>
        <w:pStyle w:val="Default"/>
        <w:rPr>
          <w:sz w:val="28"/>
          <w:szCs w:val="28"/>
        </w:rPr>
      </w:pPr>
      <w:r w:rsidRPr="00E55DF2">
        <w:rPr>
          <w:sz w:val="28"/>
          <w:szCs w:val="28"/>
        </w:rPr>
        <w:t>3. Вихідні дані до роботи:</w:t>
      </w:r>
    </w:p>
    <w:p w:rsidR="009E06B5" w:rsidRPr="00E55DF2" w:rsidRDefault="009E06B5" w:rsidP="00A222FE">
      <w:pPr>
        <w:pStyle w:val="Default"/>
        <w:numPr>
          <w:ilvl w:val="0"/>
          <w:numId w:val="1"/>
        </w:numPr>
        <w:ind w:left="723"/>
        <w:rPr>
          <w:sz w:val="28"/>
          <w:szCs w:val="28"/>
          <w:lang w:val="uk-UA"/>
        </w:rPr>
      </w:pPr>
      <w:r w:rsidRPr="00E55DF2">
        <w:rPr>
          <w:sz w:val="28"/>
          <w:szCs w:val="28"/>
          <w:lang w:val="uk-UA"/>
        </w:rPr>
        <w:t xml:space="preserve">Нестабільність середнього значення вхідної напруги, </w:t>
      </w:r>
      <w:r w:rsidRPr="00E55DF2">
        <w:rPr>
          <w:position w:val="-12"/>
          <w:sz w:val="28"/>
          <w:szCs w:val="28"/>
          <w:lang w:val="uk-UA"/>
        </w:rPr>
        <w:object w:dxaOrig="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5pt" o:ole="" fillcolor="window">
            <v:imagedata r:id="rId8" o:title=""/>
          </v:shape>
          <o:OLEObject Type="Embed" ProgID="Equation.3" ShapeID="_x0000_i1025" DrawAspect="Content" ObjectID="_1620105805" r:id="rId9"/>
        </w:object>
      </w:r>
      <w:r w:rsidRPr="00E55DF2">
        <w:rPr>
          <w:sz w:val="28"/>
          <w:szCs w:val="28"/>
        </w:rPr>
        <w:t xml:space="preserve">: </w:t>
      </w:r>
      <w:r w:rsidRPr="00E55DF2">
        <w:rPr>
          <w:position w:val="-4"/>
          <w:sz w:val="28"/>
          <w:szCs w:val="28"/>
          <w:lang w:val="uk-UA"/>
        </w:rPr>
        <w:object w:dxaOrig="220" w:dyaOrig="240">
          <v:shape id="_x0000_i1026" type="#_x0000_t75" style="width:11.25pt;height:12pt" o:ole="" fillcolor="window">
            <v:imagedata r:id="rId10" o:title=""/>
          </v:shape>
          <o:OLEObject Type="Embed" ProgID="Equation.3" ShapeID="_x0000_i1026" DrawAspect="Content" ObjectID="_1620105806" r:id="rId11"/>
        </w:object>
      </w:r>
      <w:r w:rsidRPr="00E55DF2">
        <w:rPr>
          <w:sz w:val="28"/>
          <w:szCs w:val="28"/>
          <w:lang w:val="uk-UA"/>
        </w:rPr>
        <w:t>0,1</w:t>
      </w:r>
    </w:p>
    <w:p w:rsidR="009E06B5" w:rsidRPr="00E55DF2" w:rsidRDefault="009E06B5" w:rsidP="00A222FE">
      <w:pPr>
        <w:pStyle w:val="Default"/>
        <w:numPr>
          <w:ilvl w:val="0"/>
          <w:numId w:val="1"/>
        </w:numPr>
        <w:ind w:left="723"/>
        <w:rPr>
          <w:sz w:val="28"/>
          <w:szCs w:val="28"/>
          <w:lang w:val="uk-UA"/>
        </w:rPr>
      </w:pPr>
      <w:r w:rsidRPr="00E55DF2">
        <w:rPr>
          <w:sz w:val="28"/>
          <w:szCs w:val="28"/>
          <w:lang w:val="uk-UA"/>
        </w:rPr>
        <w:t xml:space="preserve">Амплітуда пульсацій на вході, </w:t>
      </w:r>
      <w:r w:rsidRPr="00E55DF2">
        <w:rPr>
          <w:position w:val="-12"/>
          <w:sz w:val="28"/>
          <w:szCs w:val="28"/>
          <w:lang w:val="uk-UA"/>
        </w:rPr>
        <w:object w:dxaOrig="380" w:dyaOrig="380">
          <v:shape id="_x0000_i1027" type="#_x0000_t75" style="width:19.5pt;height:18.75pt" o:ole="" fillcolor="window">
            <v:imagedata r:id="rId12" o:title=""/>
          </v:shape>
          <o:OLEObject Type="Embed" ProgID="Equation.3" ShapeID="_x0000_i1027" DrawAspect="Content" ObjectID="_1620105807" r:id="rId13"/>
        </w:object>
      </w:r>
      <w:r w:rsidRPr="00E55DF2">
        <w:rPr>
          <w:sz w:val="28"/>
          <w:szCs w:val="28"/>
          <w:lang w:val="en-US"/>
        </w:rPr>
        <w:t xml:space="preserve">: </w:t>
      </w:r>
      <w:r w:rsidRPr="00E55DF2">
        <w:rPr>
          <w:sz w:val="28"/>
          <w:szCs w:val="28"/>
          <w:lang w:val="uk-UA"/>
        </w:rPr>
        <w:t>0,1</w:t>
      </w:r>
    </w:p>
    <w:p w:rsidR="009E06B5" w:rsidRPr="00E55DF2" w:rsidRDefault="009E06B5" w:rsidP="00A222FE">
      <w:pPr>
        <w:pStyle w:val="Default"/>
        <w:numPr>
          <w:ilvl w:val="0"/>
          <w:numId w:val="1"/>
        </w:numPr>
        <w:ind w:left="723"/>
        <w:rPr>
          <w:sz w:val="28"/>
          <w:szCs w:val="28"/>
          <w:lang w:val="uk-UA"/>
        </w:rPr>
      </w:pPr>
      <w:r w:rsidRPr="00E55DF2">
        <w:rPr>
          <w:sz w:val="28"/>
          <w:szCs w:val="28"/>
          <w:lang w:val="uk-UA"/>
        </w:rPr>
        <w:t xml:space="preserve">Значення вихідної напруги </w:t>
      </w:r>
      <w:r w:rsidRPr="00E55DF2">
        <w:rPr>
          <w:position w:val="-12"/>
          <w:sz w:val="28"/>
          <w:szCs w:val="28"/>
          <w:lang w:val="uk-UA"/>
        </w:rPr>
        <w:object w:dxaOrig="1040" w:dyaOrig="380">
          <v:shape id="_x0000_i1028" type="#_x0000_t75" style="width:51.75pt;height:18.75pt" o:ole="" fillcolor="window">
            <v:imagedata r:id="rId14" o:title=""/>
          </v:shape>
          <o:OLEObject Type="Embed" ProgID="Equation.3" ShapeID="_x0000_i1028" DrawAspect="Content" ObjectID="_1620105808" r:id="rId15"/>
        </w:object>
      </w:r>
      <w:r w:rsidRPr="00E55DF2">
        <w:rPr>
          <w:sz w:val="28"/>
          <w:szCs w:val="28"/>
          <w:lang w:val="uk-UA"/>
        </w:rPr>
        <w:t xml:space="preserve">; </w:t>
      </w:r>
      <w:r w:rsidRPr="00E55DF2">
        <w:rPr>
          <w:position w:val="-12"/>
          <w:sz w:val="28"/>
          <w:szCs w:val="28"/>
          <w:lang w:val="uk-UA"/>
        </w:rPr>
        <w:object w:dxaOrig="580" w:dyaOrig="380">
          <v:shape id="_x0000_i1029" type="#_x0000_t75" style="width:28.5pt;height:18.75pt" o:ole="" fillcolor="window">
            <v:imagedata r:id="rId16" o:title=""/>
          </v:shape>
          <o:OLEObject Type="Embed" ProgID="Equation.3" ShapeID="_x0000_i1029" DrawAspect="Content" ObjectID="_1620105809" r:id="rId17"/>
        </w:object>
      </w:r>
      <w:r w:rsidRPr="00E55DF2">
        <w:rPr>
          <w:sz w:val="28"/>
          <w:szCs w:val="28"/>
          <w:lang w:val="uk-UA"/>
        </w:rPr>
        <w:t xml:space="preserve">; </w:t>
      </w:r>
      <w:r w:rsidRPr="00E55DF2">
        <w:rPr>
          <w:position w:val="-12"/>
          <w:sz w:val="28"/>
          <w:szCs w:val="28"/>
          <w:lang w:val="uk-UA"/>
        </w:rPr>
        <w:object w:dxaOrig="960" w:dyaOrig="380">
          <v:shape id="_x0000_i1030" type="#_x0000_t75" style="width:48pt;height:18.75pt" o:ole="" fillcolor="window">
            <v:imagedata r:id="rId18" o:title=""/>
          </v:shape>
          <o:OLEObject Type="Embed" ProgID="Equation.3" ShapeID="_x0000_i1030" DrawAspect="Content" ObjectID="_1620105810" r:id="rId19"/>
        </w:object>
      </w:r>
      <w:r w:rsidRPr="00E55DF2">
        <w:rPr>
          <w:sz w:val="28"/>
          <w:szCs w:val="28"/>
          <w:lang w:val="uk-UA"/>
        </w:rPr>
        <w:t>: 20; 50; 70 В</w:t>
      </w:r>
    </w:p>
    <w:p w:rsidR="009E06B5" w:rsidRPr="00E55DF2" w:rsidRDefault="009E06B5" w:rsidP="00A222FE">
      <w:pPr>
        <w:pStyle w:val="Default"/>
        <w:numPr>
          <w:ilvl w:val="0"/>
          <w:numId w:val="1"/>
        </w:numPr>
        <w:ind w:left="723"/>
        <w:rPr>
          <w:sz w:val="28"/>
          <w:szCs w:val="28"/>
          <w:lang w:val="uk-UA"/>
        </w:rPr>
      </w:pPr>
      <w:r w:rsidRPr="00E55DF2">
        <w:rPr>
          <w:sz w:val="28"/>
          <w:szCs w:val="28"/>
          <w:lang w:val="uk-UA"/>
        </w:rPr>
        <w:t xml:space="preserve">Значення струму навантаження </w:t>
      </w:r>
      <w:r w:rsidRPr="00E55DF2">
        <w:rPr>
          <w:position w:val="-16"/>
          <w:sz w:val="28"/>
          <w:szCs w:val="28"/>
          <w:lang w:val="uk-UA"/>
        </w:rPr>
        <w:object w:dxaOrig="660" w:dyaOrig="420">
          <v:shape id="_x0000_i1031" type="#_x0000_t75" style="width:33pt;height:21pt" o:ole="" fillcolor="window">
            <v:imagedata r:id="rId20" o:title=""/>
          </v:shape>
          <o:OLEObject Type="Embed" ProgID="Equation.3" ShapeID="_x0000_i1031" DrawAspect="Content" ObjectID="_1620105811" r:id="rId21"/>
        </w:object>
      </w:r>
      <w:r w:rsidRPr="00E55DF2">
        <w:rPr>
          <w:sz w:val="28"/>
          <w:szCs w:val="28"/>
          <w:lang w:val="uk-UA"/>
        </w:rPr>
        <w:t xml:space="preserve">; </w:t>
      </w:r>
      <w:r w:rsidRPr="00E55DF2">
        <w:rPr>
          <w:position w:val="-16"/>
          <w:sz w:val="28"/>
          <w:szCs w:val="28"/>
          <w:lang w:val="uk-UA"/>
        </w:rPr>
        <w:object w:dxaOrig="680" w:dyaOrig="420">
          <v:shape id="_x0000_i1032" type="#_x0000_t75" style="width:33.75pt;height:21pt" o:ole="" fillcolor="window">
            <v:imagedata r:id="rId22" o:title=""/>
          </v:shape>
          <o:OLEObject Type="Embed" ProgID="Equation.3" ShapeID="_x0000_i1032" DrawAspect="Content" ObjectID="_1620105812" r:id="rId23"/>
        </w:object>
      </w:r>
      <w:r w:rsidRPr="00E55DF2">
        <w:rPr>
          <w:sz w:val="28"/>
          <w:szCs w:val="28"/>
          <w:lang w:val="uk-UA"/>
        </w:rPr>
        <w:t>: 0,2; 2 А</w:t>
      </w:r>
    </w:p>
    <w:p w:rsidR="009E06B5" w:rsidRPr="00E55DF2" w:rsidRDefault="009E06B5" w:rsidP="00A222FE">
      <w:pPr>
        <w:pStyle w:val="Default"/>
        <w:numPr>
          <w:ilvl w:val="0"/>
          <w:numId w:val="1"/>
        </w:numPr>
        <w:ind w:left="723"/>
        <w:rPr>
          <w:sz w:val="28"/>
          <w:szCs w:val="28"/>
          <w:lang w:val="uk-UA"/>
        </w:rPr>
      </w:pPr>
      <w:r w:rsidRPr="00E55DF2">
        <w:rPr>
          <w:sz w:val="28"/>
          <w:szCs w:val="28"/>
          <w:lang w:val="uk-UA"/>
        </w:rPr>
        <w:t xml:space="preserve">Змінна складова вихідної напруги </w:t>
      </w:r>
      <w:r w:rsidRPr="00E55DF2">
        <w:rPr>
          <w:position w:val="-12"/>
          <w:sz w:val="28"/>
          <w:szCs w:val="28"/>
          <w:lang w:val="uk-UA"/>
        </w:rPr>
        <w:object w:dxaOrig="740" w:dyaOrig="380">
          <v:shape id="_x0000_i1033" type="#_x0000_t75" style="width:36pt;height:17.25pt" o:ole="" fillcolor="window">
            <v:imagedata r:id="rId24" o:title=""/>
          </v:shape>
          <o:OLEObject Type="Embed" ProgID="Equation.3" ShapeID="_x0000_i1033" DrawAspect="Content" ObjectID="_1620105813" r:id="rId25"/>
        </w:object>
      </w:r>
      <w:r w:rsidRPr="00E55DF2">
        <w:rPr>
          <w:sz w:val="28"/>
          <w:szCs w:val="28"/>
        </w:rPr>
        <w:t>:</w:t>
      </w:r>
      <w:r w:rsidRPr="00E55DF2">
        <w:rPr>
          <w:sz w:val="28"/>
          <w:szCs w:val="28"/>
          <w:lang w:val="uk-UA"/>
        </w:rPr>
        <w:t xml:space="preserve"> 0,</w:t>
      </w:r>
      <w:r w:rsidRPr="00E55DF2">
        <w:rPr>
          <w:sz w:val="28"/>
          <w:szCs w:val="28"/>
        </w:rPr>
        <w:t xml:space="preserve">3 </w:t>
      </w:r>
      <w:r w:rsidRPr="00E55DF2">
        <w:rPr>
          <w:sz w:val="28"/>
          <w:szCs w:val="28"/>
          <w:lang w:val="uk-UA"/>
        </w:rPr>
        <w:t>В</w:t>
      </w:r>
    </w:p>
    <w:p w:rsidR="006F4968" w:rsidRDefault="009E06B5" w:rsidP="00A222FE">
      <w:pPr>
        <w:pStyle w:val="Default"/>
        <w:numPr>
          <w:ilvl w:val="0"/>
          <w:numId w:val="1"/>
        </w:numPr>
        <w:ind w:left="723"/>
        <w:rPr>
          <w:sz w:val="28"/>
          <w:szCs w:val="28"/>
          <w:lang w:val="uk-UA"/>
        </w:rPr>
      </w:pPr>
      <w:r w:rsidRPr="00E55DF2">
        <w:rPr>
          <w:sz w:val="28"/>
          <w:szCs w:val="28"/>
          <w:lang w:val="uk-UA"/>
        </w:rPr>
        <w:t>ККД</w:t>
      </w:r>
      <w:r w:rsidRPr="00E55DF2">
        <w:rPr>
          <w:sz w:val="28"/>
          <w:szCs w:val="28"/>
          <w:lang w:val="en-US"/>
        </w:rPr>
        <w:t xml:space="preserve"> : 0.9</w:t>
      </w:r>
    </w:p>
    <w:p w:rsidR="009E06B5" w:rsidRPr="006F4968" w:rsidRDefault="009E06B5" w:rsidP="00A222FE">
      <w:pPr>
        <w:pStyle w:val="Default"/>
        <w:numPr>
          <w:ilvl w:val="0"/>
          <w:numId w:val="1"/>
        </w:numPr>
        <w:ind w:left="723"/>
        <w:rPr>
          <w:sz w:val="28"/>
          <w:szCs w:val="28"/>
          <w:lang w:val="uk-UA"/>
        </w:rPr>
      </w:pPr>
      <w:r w:rsidRPr="006F4968">
        <w:rPr>
          <w:sz w:val="28"/>
          <w:szCs w:val="28"/>
          <w:lang w:val="uk-UA"/>
        </w:rPr>
        <w:t xml:space="preserve">Частота перетворення  </w:t>
      </w:r>
      <w:r w:rsidRPr="00E55DF2">
        <w:rPr>
          <w:position w:val="-12"/>
          <w:sz w:val="28"/>
          <w:szCs w:val="28"/>
          <w:lang w:val="uk-UA"/>
        </w:rPr>
        <w:object w:dxaOrig="320" w:dyaOrig="380">
          <v:shape id="_x0000_i1034" type="#_x0000_t75" style="width:15.75pt;height:18.75pt" o:ole="" fillcolor="window">
            <v:imagedata r:id="rId26" o:title=""/>
          </v:shape>
          <o:OLEObject Type="Embed" ProgID="Equation.3" ShapeID="_x0000_i1034" DrawAspect="Content" ObjectID="_1620105814" r:id="rId27"/>
        </w:object>
      </w:r>
      <w:r w:rsidR="006257DD" w:rsidRPr="006F4968">
        <w:rPr>
          <w:sz w:val="28"/>
          <w:szCs w:val="28"/>
          <w:lang w:val="uk-UA"/>
        </w:rPr>
        <w:t>:</w:t>
      </w:r>
      <w:r w:rsidRPr="006F4968">
        <w:rPr>
          <w:sz w:val="28"/>
          <w:szCs w:val="28"/>
          <w:lang w:val="uk-UA"/>
        </w:rPr>
        <w:t xml:space="preserve"> 8 кГц</w:t>
      </w:r>
    </w:p>
    <w:p w:rsidR="009E06B5" w:rsidRPr="00FE6309" w:rsidRDefault="009E06B5" w:rsidP="00746B3C">
      <w:pPr>
        <w:pStyle w:val="Default"/>
        <w:rPr>
          <w:sz w:val="28"/>
          <w:szCs w:val="28"/>
        </w:rPr>
      </w:pPr>
      <w:r w:rsidRPr="00E55DF2">
        <w:rPr>
          <w:sz w:val="28"/>
          <w:szCs w:val="28"/>
        </w:rPr>
        <w:t>4. Зміст роз</w:t>
      </w:r>
      <w:r w:rsidR="00FE6309">
        <w:rPr>
          <w:sz w:val="28"/>
          <w:szCs w:val="28"/>
        </w:rPr>
        <w:t>рахунково-пояснювальної записки:</w:t>
      </w:r>
    </w:p>
    <w:p w:rsidR="00E55DF2" w:rsidRDefault="00E55DF2" w:rsidP="00A222FE">
      <w:pPr>
        <w:pStyle w:val="Default"/>
        <w:numPr>
          <w:ilvl w:val="0"/>
          <w:numId w:val="4"/>
        </w:numPr>
        <w:rPr>
          <w:sz w:val="28"/>
          <w:szCs w:val="28"/>
          <w:lang w:val="uk-UA"/>
        </w:rPr>
      </w:pPr>
      <w:r>
        <w:rPr>
          <w:sz w:val="28"/>
          <w:szCs w:val="28"/>
          <w:lang w:val="uk-UA"/>
        </w:rPr>
        <w:t>Розрахунок силової частини імпульсного перетворювача</w:t>
      </w:r>
      <w:r w:rsidR="006F4968">
        <w:rPr>
          <w:sz w:val="28"/>
          <w:szCs w:val="28"/>
          <w:lang w:val="uk-UA"/>
        </w:rPr>
        <w:t xml:space="preserve"> постійної напруги</w:t>
      </w:r>
    </w:p>
    <w:p w:rsidR="006F4968" w:rsidRDefault="006F4968" w:rsidP="00A222FE">
      <w:pPr>
        <w:pStyle w:val="Default"/>
        <w:numPr>
          <w:ilvl w:val="0"/>
          <w:numId w:val="4"/>
        </w:numPr>
        <w:rPr>
          <w:sz w:val="28"/>
          <w:szCs w:val="28"/>
          <w:lang w:val="uk-UA"/>
        </w:rPr>
      </w:pPr>
      <w:r>
        <w:rPr>
          <w:sz w:val="28"/>
          <w:szCs w:val="28"/>
          <w:lang w:val="uk-UA"/>
        </w:rPr>
        <w:t>Розрахунок системи управління</w:t>
      </w:r>
    </w:p>
    <w:p w:rsidR="006F4968" w:rsidRPr="00E55DF2" w:rsidRDefault="006F4968" w:rsidP="00A222FE">
      <w:pPr>
        <w:pStyle w:val="Default"/>
        <w:numPr>
          <w:ilvl w:val="0"/>
          <w:numId w:val="4"/>
        </w:numPr>
        <w:rPr>
          <w:sz w:val="28"/>
          <w:szCs w:val="28"/>
          <w:lang w:val="uk-UA"/>
        </w:rPr>
      </w:pPr>
      <w:r>
        <w:rPr>
          <w:sz w:val="28"/>
          <w:szCs w:val="28"/>
          <w:lang w:val="uk-UA"/>
        </w:rPr>
        <w:t>Розрахунок енергетичних параметрів та стійкості імпульсних перетворювачів</w:t>
      </w:r>
    </w:p>
    <w:p w:rsidR="00B821D5" w:rsidRDefault="00FE6309" w:rsidP="00746B3C">
      <w:pPr>
        <w:pStyle w:val="Default"/>
        <w:rPr>
          <w:sz w:val="28"/>
          <w:szCs w:val="28"/>
          <w:lang w:val="uk-UA"/>
        </w:rPr>
      </w:pPr>
      <w:r>
        <w:rPr>
          <w:sz w:val="28"/>
          <w:szCs w:val="28"/>
          <w:lang w:val="en-US"/>
        </w:rPr>
        <w:t>5.</w:t>
      </w:r>
      <w:r>
        <w:rPr>
          <w:sz w:val="28"/>
          <w:szCs w:val="28"/>
          <w:lang w:val="uk-UA"/>
        </w:rPr>
        <w:t xml:space="preserve"> Перелік графічного матеріалу:</w:t>
      </w:r>
    </w:p>
    <w:p w:rsidR="00746B3C" w:rsidRPr="00746B3C" w:rsidRDefault="00746B3C" w:rsidP="00A222FE">
      <w:pPr>
        <w:pStyle w:val="Default"/>
        <w:numPr>
          <w:ilvl w:val="0"/>
          <w:numId w:val="5"/>
        </w:numPr>
        <w:rPr>
          <w:sz w:val="28"/>
          <w:szCs w:val="28"/>
          <w:lang w:val="uk-UA"/>
        </w:rPr>
      </w:pPr>
      <w:r w:rsidRPr="00746B3C">
        <w:rPr>
          <w:sz w:val="28"/>
          <w:szCs w:val="28"/>
          <w:lang w:val="uk-UA"/>
        </w:rPr>
        <w:t>Рис. 2.1. Розміщення логічного елемента в мікросхемі SN74AHC1G08</w:t>
      </w:r>
    </w:p>
    <w:p w:rsidR="00746B3C" w:rsidRPr="00746B3C" w:rsidRDefault="00746B3C" w:rsidP="00A222FE">
      <w:pPr>
        <w:pStyle w:val="Default"/>
        <w:numPr>
          <w:ilvl w:val="0"/>
          <w:numId w:val="5"/>
        </w:numPr>
        <w:rPr>
          <w:sz w:val="28"/>
          <w:szCs w:val="28"/>
          <w:lang w:val="uk-UA"/>
        </w:rPr>
      </w:pPr>
      <w:r w:rsidRPr="00746B3C">
        <w:rPr>
          <w:sz w:val="28"/>
          <w:szCs w:val="28"/>
          <w:lang w:val="uk-UA"/>
        </w:rPr>
        <w:t>Рис. 2.2. Часова діаграма зміни напруги на конденсаторі накопичення С10</w:t>
      </w:r>
    </w:p>
    <w:p w:rsidR="00746B3C" w:rsidRPr="00746B3C" w:rsidRDefault="00746B3C" w:rsidP="00A222FE">
      <w:pPr>
        <w:pStyle w:val="Default"/>
        <w:numPr>
          <w:ilvl w:val="0"/>
          <w:numId w:val="5"/>
        </w:numPr>
        <w:rPr>
          <w:sz w:val="28"/>
          <w:szCs w:val="28"/>
          <w:lang w:val="uk-UA"/>
        </w:rPr>
      </w:pPr>
      <w:r w:rsidRPr="00746B3C">
        <w:rPr>
          <w:sz w:val="28"/>
          <w:szCs w:val="28"/>
          <w:lang w:val="uk-UA"/>
        </w:rPr>
        <w:t>Рис. 2.3. Умовне графічне позначення та внутрішня структура мікросхеми TL431</w:t>
      </w:r>
    </w:p>
    <w:p w:rsidR="00746B3C" w:rsidRPr="00746B3C" w:rsidRDefault="00746B3C" w:rsidP="00A222FE">
      <w:pPr>
        <w:pStyle w:val="Default"/>
        <w:numPr>
          <w:ilvl w:val="0"/>
          <w:numId w:val="5"/>
        </w:numPr>
        <w:rPr>
          <w:sz w:val="28"/>
          <w:szCs w:val="28"/>
          <w:lang w:val="uk-UA"/>
        </w:rPr>
      </w:pPr>
      <w:r w:rsidRPr="00746B3C">
        <w:rPr>
          <w:sz w:val="28"/>
          <w:szCs w:val="28"/>
          <w:lang w:val="uk-UA"/>
        </w:rPr>
        <w:t>Рис. 2.4. Прецизійний інвертуючий випрямляч або підсилювач</w:t>
      </w:r>
    </w:p>
    <w:p w:rsidR="00746B3C" w:rsidRPr="00746B3C" w:rsidRDefault="00746B3C" w:rsidP="00A222FE">
      <w:pPr>
        <w:pStyle w:val="Default"/>
        <w:numPr>
          <w:ilvl w:val="0"/>
          <w:numId w:val="5"/>
        </w:numPr>
        <w:rPr>
          <w:sz w:val="28"/>
          <w:szCs w:val="28"/>
          <w:lang w:val="uk-UA"/>
        </w:rPr>
      </w:pPr>
      <w:r w:rsidRPr="00746B3C">
        <w:rPr>
          <w:sz w:val="28"/>
          <w:szCs w:val="28"/>
          <w:lang w:val="uk-UA"/>
        </w:rPr>
        <w:t>Рис. 3.1. Структурна схема ППН у сталому режимі</w:t>
      </w:r>
    </w:p>
    <w:p w:rsidR="00746B3C" w:rsidRPr="00746B3C" w:rsidRDefault="00746B3C" w:rsidP="00A222FE">
      <w:pPr>
        <w:pStyle w:val="Default"/>
        <w:numPr>
          <w:ilvl w:val="0"/>
          <w:numId w:val="5"/>
        </w:numPr>
        <w:rPr>
          <w:sz w:val="28"/>
          <w:szCs w:val="28"/>
          <w:lang w:val="uk-UA"/>
        </w:rPr>
      </w:pPr>
      <w:r w:rsidRPr="00746B3C">
        <w:rPr>
          <w:sz w:val="28"/>
          <w:szCs w:val="28"/>
          <w:lang w:val="uk-UA"/>
        </w:rPr>
        <w:t>Рис. 3.2. Структурна схема ППН для малих прирістів величин</w:t>
      </w:r>
    </w:p>
    <w:p w:rsidR="00746B3C" w:rsidRPr="00746B3C" w:rsidRDefault="009B363E" w:rsidP="00A222FE">
      <w:pPr>
        <w:pStyle w:val="Default"/>
        <w:numPr>
          <w:ilvl w:val="0"/>
          <w:numId w:val="5"/>
        </w:numPr>
        <w:rPr>
          <w:sz w:val="28"/>
          <w:szCs w:val="28"/>
          <w:lang w:val="uk-UA"/>
        </w:rPr>
      </w:pPr>
      <w:r>
        <w:rPr>
          <w:sz w:val="28"/>
          <w:szCs w:val="28"/>
          <w:lang w:val="uk-UA"/>
        </w:rPr>
        <w:t>Рис. 3.3. Структурна схема</w:t>
      </w:r>
      <w:r w:rsidR="00746B3C" w:rsidRPr="00746B3C">
        <w:rPr>
          <w:sz w:val="28"/>
          <w:szCs w:val="28"/>
          <w:lang w:val="uk-UA"/>
        </w:rPr>
        <w:t xml:space="preserve"> ППН</w:t>
      </w:r>
    </w:p>
    <w:p w:rsidR="00746B3C" w:rsidRPr="00746B3C" w:rsidRDefault="00746B3C" w:rsidP="00A222FE">
      <w:pPr>
        <w:pStyle w:val="Default"/>
        <w:numPr>
          <w:ilvl w:val="0"/>
          <w:numId w:val="5"/>
        </w:numPr>
        <w:rPr>
          <w:sz w:val="28"/>
          <w:szCs w:val="28"/>
          <w:lang w:val="uk-UA"/>
        </w:rPr>
      </w:pPr>
      <w:r w:rsidRPr="00746B3C">
        <w:rPr>
          <w:sz w:val="28"/>
          <w:szCs w:val="28"/>
          <w:lang w:val="uk-UA"/>
        </w:rPr>
        <w:t>Рис. 3.4 АФЧХ розімкненої системи при зміні частоти від нуля до нескінченності</w:t>
      </w:r>
    </w:p>
    <w:p w:rsidR="00746B3C" w:rsidRPr="00746B3C" w:rsidRDefault="009B363E" w:rsidP="00A222FE">
      <w:pPr>
        <w:pStyle w:val="Default"/>
        <w:numPr>
          <w:ilvl w:val="0"/>
          <w:numId w:val="5"/>
        </w:numPr>
        <w:rPr>
          <w:sz w:val="28"/>
          <w:szCs w:val="28"/>
          <w:lang w:val="uk-UA"/>
        </w:rPr>
      </w:pPr>
      <w:r>
        <w:rPr>
          <w:sz w:val="28"/>
          <w:szCs w:val="28"/>
          <w:lang w:val="uk-UA"/>
        </w:rPr>
        <w:t>Рис. 3.5. Структура</w:t>
      </w:r>
      <w:r w:rsidR="00746B3C" w:rsidRPr="00746B3C">
        <w:rPr>
          <w:sz w:val="28"/>
          <w:szCs w:val="28"/>
          <w:lang w:val="uk-UA"/>
        </w:rPr>
        <w:t xml:space="preserve"> перетворювачів на базі отриманих передатних функцій з використанням пропорційного регулятора</w:t>
      </w:r>
    </w:p>
    <w:p w:rsidR="00746B3C" w:rsidRPr="00746B3C" w:rsidRDefault="009B363E" w:rsidP="00A222FE">
      <w:pPr>
        <w:pStyle w:val="Default"/>
        <w:numPr>
          <w:ilvl w:val="0"/>
          <w:numId w:val="5"/>
        </w:numPr>
        <w:rPr>
          <w:sz w:val="28"/>
          <w:szCs w:val="28"/>
          <w:lang w:val="uk-UA"/>
        </w:rPr>
      </w:pPr>
      <w:r>
        <w:rPr>
          <w:sz w:val="28"/>
          <w:szCs w:val="28"/>
          <w:lang w:val="uk-UA"/>
        </w:rPr>
        <w:t>Рис. 3.6. Графік</w:t>
      </w:r>
      <w:r w:rsidR="00746B3C" w:rsidRPr="00746B3C">
        <w:rPr>
          <w:sz w:val="28"/>
          <w:szCs w:val="28"/>
          <w:lang w:val="uk-UA"/>
        </w:rPr>
        <w:t xml:space="preserve"> перехідного процесу з початковим значенням коефіцієнта</w:t>
      </w:r>
    </w:p>
    <w:p w:rsidR="00746B3C" w:rsidRPr="00746B3C" w:rsidRDefault="009B363E" w:rsidP="00A222FE">
      <w:pPr>
        <w:pStyle w:val="Default"/>
        <w:numPr>
          <w:ilvl w:val="0"/>
          <w:numId w:val="5"/>
        </w:numPr>
        <w:rPr>
          <w:sz w:val="28"/>
          <w:szCs w:val="28"/>
          <w:lang w:val="uk-UA"/>
        </w:rPr>
      </w:pPr>
      <w:r>
        <w:rPr>
          <w:sz w:val="28"/>
          <w:szCs w:val="28"/>
          <w:lang w:val="uk-UA"/>
        </w:rPr>
        <w:t>Рис. 3.7. Графік перехідн</w:t>
      </w:r>
      <w:r>
        <w:rPr>
          <w:sz w:val="28"/>
          <w:szCs w:val="28"/>
        </w:rPr>
        <w:t>ого</w:t>
      </w:r>
      <w:r>
        <w:rPr>
          <w:sz w:val="28"/>
          <w:szCs w:val="28"/>
          <w:lang w:val="uk-UA"/>
        </w:rPr>
        <w:t xml:space="preserve"> процесу</w:t>
      </w:r>
      <w:r w:rsidR="00746B3C" w:rsidRPr="00746B3C">
        <w:rPr>
          <w:sz w:val="28"/>
          <w:szCs w:val="28"/>
          <w:lang w:val="uk-UA"/>
        </w:rPr>
        <w:t xml:space="preserve"> з незатухаючими коливаннями</w:t>
      </w:r>
    </w:p>
    <w:p w:rsidR="00746B3C" w:rsidRPr="00746B3C" w:rsidRDefault="009B363E" w:rsidP="00A222FE">
      <w:pPr>
        <w:pStyle w:val="Default"/>
        <w:numPr>
          <w:ilvl w:val="0"/>
          <w:numId w:val="5"/>
        </w:numPr>
        <w:rPr>
          <w:sz w:val="28"/>
          <w:szCs w:val="28"/>
          <w:lang w:val="uk-UA"/>
        </w:rPr>
      </w:pPr>
      <w:r>
        <w:rPr>
          <w:sz w:val="28"/>
          <w:szCs w:val="28"/>
          <w:lang w:val="uk-UA"/>
        </w:rPr>
        <w:t>Рис. 3.8. Структура</w:t>
      </w:r>
      <w:r w:rsidR="00746B3C" w:rsidRPr="00746B3C">
        <w:rPr>
          <w:sz w:val="28"/>
          <w:szCs w:val="28"/>
          <w:lang w:val="uk-UA"/>
        </w:rPr>
        <w:t xml:space="preserve"> перетворювачів з ПІД-регулятором</w:t>
      </w:r>
    </w:p>
    <w:p w:rsidR="00746B3C" w:rsidRPr="00746B3C" w:rsidRDefault="00746B3C" w:rsidP="00A222FE">
      <w:pPr>
        <w:pStyle w:val="Default"/>
        <w:numPr>
          <w:ilvl w:val="0"/>
          <w:numId w:val="5"/>
        </w:numPr>
        <w:rPr>
          <w:sz w:val="28"/>
          <w:szCs w:val="28"/>
          <w:lang w:val="uk-UA"/>
        </w:rPr>
      </w:pPr>
      <w:r w:rsidRPr="00746B3C">
        <w:rPr>
          <w:sz w:val="28"/>
          <w:szCs w:val="28"/>
          <w:lang w:val="uk-UA"/>
        </w:rPr>
        <w:t>Рис. 3.9. Графік перехідного процесу перетворювачів з ПІД-регулятором</w:t>
      </w:r>
    </w:p>
    <w:p w:rsidR="00A46BC4" w:rsidRPr="00FE6309" w:rsidRDefault="009B363E" w:rsidP="00A222FE">
      <w:pPr>
        <w:pStyle w:val="Default"/>
        <w:numPr>
          <w:ilvl w:val="0"/>
          <w:numId w:val="5"/>
        </w:numPr>
        <w:rPr>
          <w:sz w:val="28"/>
          <w:szCs w:val="28"/>
          <w:lang w:val="uk-UA"/>
        </w:rPr>
      </w:pPr>
      <w:r>
        <w:rPr>
          <w:sz w:val="28"/>
          <w:szCs w:val="28"/>
          <w:lang w:val="uk-UA"/>
        </w:rPr>
        <w:t>Рис. 3.10. Графік перехідного процесу</w:t>
      </w:r>
      <w:r w:rsidR="00746B3C" w:rsidRPr="00746B3C">
        <w:rPr>
          <w:sz w:val="28"/>
          <w:szCs w:val="28"/>
          <w:lang w:val="uk-UA"/>
        </w:rPr>
        <w:t xml:space="preserve"> перетворювачів зі збільшеною диференціальною складовою</w:t>
      </w:r>
    </w:p>
    <w:p w:rsidR="005E6633" w:rsidRPr="00E55DF2" w:rsidRDefault="00B821D5" w:rsidP="00746B3C">
      <w:pPr>
        <w:pStyle w:val="Default"/>
        <w:rPr>
          <w:sz w:val="28"/>
          <w:szCs w:val="28"/>
        </w:rPr>
      </w:pPr>
      <w:r w:rsidRPr="00E55DF2">
        <w:rPr>
          <w:sz w:val="28"/>
          <w:szCs w:val="28"/>
        </w:rPr>
        <w:t>6. Дата видачі завдання: _____________________________________________</w:t>
      </w:r>
    </w:p>
    <w:p w:rsidR="004803A1" w:rsidRDefault="00200C43" w:rsidP="00520F32">
      <w:pPr>
        <w:pStyle w:val="af3"/>
        <w:rPr>
          <w:szCs w:val="28"/>
        </w:rPr>
      </w:pPr>
      <w:bookmarkStart w:id="1" w:name="_Toc3057903"/>
      <w:bookmarkStart w:id="2" w:name="_Toc9417390"/>
      <w:r w:rsidRPr="00E55DF2">
        <w:rPr>
          <w:szCs w:val="28"/>
        </w:rPr>
        <w:lastRenderedPageBreak/>
        <w:t>1</w:t>
      </w:r>
      <w:r w:rsidR="004803A1" w:rsidRPr="00E55DF2">
        <w:rPr>
          <w:szCs w:val="28"/>
        </w:rPr>
        <w:t>. РОЗРАХУНОК СИЛОВОЇ ЧАСТИНИ ІМПУЛЬСНИХ ПЕРЕТВОРЮВАЧІВ ПОСТІЙНОЇ НАПРУГИ</w:t>
      </w:r>
      <w:bookmarkEnd w:id="1"/>
      <w:bookmarkEnd w:id="2"/>
    </w:p>
    <w:p w:rsidR="00520F32" w:rsidRDefault="00520F32" w:rsidP="00520F32">
      <w:pPr>
        <w:pStyle w:val="af3"/>
        <w:rPr>
          <w:szCs w:val="28"/>
        </w:rPr>
      </w:pPr>
    </w:p>
    <w:p w:rsidR="00200C43" w:rsidRPr="00945CD2" w:rsidRDefault="00200C43" w:rsidP="00E55DF2">
      <w:pPr>
        <w:pStyle w:val="a9"/>
        <w:spacing w:before="0"/>
        <w:outlineLvl w:val="1"/>
        <w:rPr>
          <w:rFonts w:ascii="Times New Roman" w:hAnsi="Times New Roman" w:cs="Times New Roman"/>
          <w:szCs w:val="28"/>
          <w:lang w:val="uk-UA"/>
        </w:rPr>
      </w:pPr>
      <w:bookmarkStart w:id="3" w:name="_Toc3057905"/>
      <w:bookmarkStart w:id="4" w:name="_Toc9417391"/>
      <w:r w:rsidRPr="00E55DF2">
        <w:rPr>
          <w:rFonts w:ascii="Times New Roman" w:hAnsi="Times New Roman" w:cs="Times New Roman"/>
          <w:szCs w:val="28"/>
          <w:lang w:val="uk-UA"/>
        </w:rPr>
        <w:t>1.1. Визначення вхідної напруги та коефіцієнтів заповнення імпульсів</w:t>
      </w:r>
      <w:bookmarkEnd w:id="3"/>
      <w:bookmarkEnd w:id="4"/>
    </w:p>
    <w:p w:rsidR="004D17E2" w:rsidRDefault="004D17E2" w:rsidP="00E55DF2">
      <w:pPr>
        <w:spacing w:after="0" w:line="360" w:lineRule="auto"/>
        <w:ind w:firstLine="720"/>
        <w:jc w:val="both"/>
        <w:rPr>
          <w:rFonts w:ascii="Times New Roman" w:hAnsi="Times New Roman" w:cs="Times New Roman"/>
          <w:sz w:val="28"/>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Якщо вхідна напруга не задана, то потрібно задатися максимальним коефіцієнтом заповнення та знайти мінімальну бажану вхідну напругу: </w:t>
      </w:r>
      <w:r w:rsidRPr="00E55DF2">
        <w:rPr>
          <w:rFonts w:ascii="Times New Roman" w:hAnsi="Times New Roman" w:cs="Times New Roman"/>
          <w:position w:val="-12"/>
          <w:sz w:val="28"/>
          <w:szCs w:val="28"/>
          <w:lang w:val="uk-UA"/>
        </w:rPr>
        <w:object w:dxaOrig="1180" w:dyaOrig="380">
          <v:shape id="_x0000_i1035" type="#_x0000_t75" style="width:59.25pt;height:18.75pt" o:ole="" fillcolor="window">
            <v:imagedata r:id="rId28" o:title=""/>
          </v:shape>
          <o:OLEObject Type="Embed" ProgID="Equation.3" ShapeID="_x0000_i1035" DrawAspect="Content" ObjectID="_1620105815" r:id="rId29"/>
        </w:object>
      </w:r>
      <w:r w:rsidRPr="00E55DF2">
        <w:rPr>
          <w:rFonts w:ascii="Times New Roman" w:hAnsi="Times New Roman" w:cs="Times New Roman"/>
          <w:sz w:val="28"/>
          <w:szCs w:val="28"/>
          <w:lang w:val="uk-UA"/>
        </w:rPr>
        <w:t>.</w:t>
      </w:r>
    </w:p>
    <w:p w:rsidR="006D0630" w:rsidRDefault="006D0630" w:rsidP="006D063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Мінімальна вхідна напруга:</w:t>
      </w:r>
    </w:p>
    <w:p w:rsidR="00C074C7" w:rsidRDefault="00C074C7" w:rsidP="00C074C7">
      <w:pPr>
        <w:pStyle w:val="afd"/>
        <w:rPr>
          <w:lang w:val="uk-UA"/>
        </w:rPr>
      </w:pPr>
    </w:p>
    <w:p w:rsidR="006D0630" w:rsidRDefault="006D0630" w:rsidP="006D0630">
      <w:pPr>
        <w:spacing w:after="0" w:line="360" w:lineRule="auto"/>
        <w:jc w:val="center"/>
        <w:rPr>
          <w:rFonts w:ascii="Times New Roman" w:hAnsi="Times New Roman" w:cs="Times New Roman"/>
          <w:position w:val="-36"/>
          <w:sz w:val="28"/>
          <w:szCs w:val="28"/>
          <w:lang w:val="uk-UA"/>
        </w:rPr>
      </w:pPr>
      <w:r w:rsidRPr="006D0630">
        <w:rPr>
          <w:rFonts w:ascii="Times New Roman" w:hAnsi="Times New Roman" w:cs="Times New Roman"/>
          <w:position w:val="-32"/>
          <w:sz w:val="28"/>
          <w:szCs w:val="28"/>
          <w:lang w:val="uk-UA"/>
        </w:rPr>
        <w:object w:dxaOrig="4200" w:dyaOrig="760">
          <v:shape id="_x0000_i1036" type="#_x0000_t75" style="width:240pt;height:44.25pt" o:ole="" fillcolor="window">
            <v:imagedata r:id="rId30" o:title=""/>
          </v:shape>
          <o:OLEObject Type="Embed" ProgID="Equation.3" ShapeID="_x0000_i1036" DrawAspect="Content" ObjectID="_1620105816" r:id="rId31"/>
        </w:object>
      </w:r>
    </w:p>
    <w:p w:rsidR="004803A1" w:rsidRDefault="006D0630" w:rsidP="006D0630">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3680" w:dyaOrig="680">
          <v:shape id="_x0000_i1037" type="#_x0000_t75" style="width:213.75pt;height:39pt" o:ole="" fillcolor="window">
            <v:imagedata r:id="rId32" o:title=""/>
          </v:shape>
          <o:OLEObject Type="Embed" ProgID="Equation.3" ShapeID="_x0000_i1037" DrawAspect="Content" ObjectID="_1620105817" r:id="rId33"/>
        </w:object>
      </w:r>
      <w:r w:rsidR="004803A1" w:rsidRPr="00E55DF2">
        <w:rPr>
          <w:rFonts w:ascii="Times New Roman" w:hAnsi="Times New Roman" w:cs="Times New Roman"/>
          <w:sz w:val="28"/>
          <w:szCs w:val="28"/>
          <w:lang w:val="uk-UA"/>
        </w:rPr>
        <w:t>В.</w:t>
      </w:r>
    </w:p>
    <w:p w:rsidR="00C074C7" w:rsidRPr="00E55DF2" w:rsidRDefault="00C074C7" w:rsidP="00C074C7">
      <w:pPr>
        <w:pStyle w:val="afd"/>
        <w:rPr>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попередньо прийняте </w:t>
      </w:r>
      <w:r w:rsidRPr="00E55DF2">
        <w:rPr>
          <w:rFonts w:ascii="Times New Roman" w:hAnsi="Times New Roman" w:cs="Times New Roman"/>
          <w:position w:val="-16"/>
          <w:sz w:val="28"/>
          <w:szCs w:val="28"/>
          <w:lang w:val="uk-UA"/>
        </w:rPr>
        <w:object w:dxaOrig="1400" w:dyaOrig="420">
          <v:shape id="_x0000_i1038" type="#_x0000_t75" style="width:70.5pt;height:21pt" o:ole="" fillcolor="window">
            <v:imagedata r:id="rId34" o:title=""/>
          </v:shape>
          <o:OLEObject Type="Embed" ProgID="Equation.3" ShapeID="_x0000_i1038" DrawAspect="Content" ObjectID="_1620105818" r:id="rId35"/>
        </w:object>
      </w:r>
      <w:r w:rsidRPr="00E55DF2">
        <w:rPr>
          <w:rFonts w:ascii="Times New Roman" w:hAnsi="Times New Roman" w:cs="Times New Roman"/>
          <w:sz w:val="28"/>
          <w:szCs w:val="28"/>
          <w:lang w:val="uk-UA"/>
        </w:rPr>
        <w:t xml:space="preserve">В - напруга насичення «вток-сток» регулюючого транзистора </w:t>
      </w:r>
      <w:r w:rsidRPr="00E55DF2">
        <w:rPr>
          <w:rFonts w:ascii="Times New Roman" w:hAnsi="Times New Roman" w:cs="Times New Roman"/>
          <w:position w:val="-6"/>
          <w:sz w:val="28"/>
          <w:szCs w:val="28"/>
          <w:lang w:val="uk-UA"/>
        </w:rPr>
        <w:object w:dxaOrig="499" w:dyaOrig="300">
          <v:shape id="_x0000_i1039" type="#_x0000_t75" style="width:24.75pt;height:15pt" o:ole="" fillcolor="window">
            <v:imagedata r:id="rId36" o:title=""/>
          </v:shape>
          <o:OLEObject Type="Embed" ProgID="Equation.3" ShapeID="_x0000_i1039" DrawAspect="Content" ObjectID="_1620105819" r:id="rId37"/>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6"/>
          <w:sz w:val="28"/>
          <w:szCs w:val="28"/>
          <w:lang w:val="uk-UA"/>
        </w:rPr>
        <w:object w:dxaOrig="1900" w:dyaOrig="420">
          <v:shape id="_x0000_i1040" type="#_x0000_t75" style="width:94.5pt;height:21pt" o:ole="" fillcolor="window">
            <v:imagedata r:id="rId38" o:title=""/>
          </v:shape>
          <o:OLEObject Type="Embed" ProgID="Equation.3" ShapeID="_x0000_i1040" DrawAspect="Content" ObjectID="_1620105820" r:id="rId39"/>
        </w:object>
      </w:r>
      <w:r w:rsidRPr="00E55DF2">
        <w:rPr>
          <w:rFonts w:ascii="Times New Roman" w:hAnsi="Times New Roman" w:cs="Times New Roman"/>
          <w:sz w:val="28"/>
          <w:szCs w:val="28"/>
          <w:lang w:val="uk-UA"/>
        </w:rPr>
        <w:t xml:space="preserve"> - постійна складова напруги </w:t>
      </w:r>
      <w:r w:rsidRPr="00E55DF2">
        <w:rPr>
          <w:rFonts w:ascii="Times New Roman" w:hAnsi="Times New Roman" w:cs="Times New Roman"/>
          <w:position w:val="-12"/>
          <w:sz w:val="28"/>
          <w:szCs w:val="28"/>
          <w:lang w:val="uk-UA"/>
        </w:rPr>
        <w:object w:dxaOrig="320" w:dyaOrig="380">
          <v:shape id="_x0000_i1041" type="#_x0000_t75" style="width:15.75pt;height:18.75pt" o:ole="" fillcolor="window">
            <v:imagedata r:id="rId40" o:title=""/>
          </v:shape>
          <o:OLEObject Type="Embed" ProgID="Equation.3" ShapeID="_x0000_i1041" DrawAspect="Content" ObjectID="_1620105821" r:id="rId41"/>
        </w:object>
      </w:r>
      <w:r w:rsidRPr="00E55DF2">
        <w:rPr>
          <w:rFonts w:ascii="Times New Roman" w:hAnsi="Times New Roman" w:cs="Times New Roman"/>
          <w:sz w:val="28"/>
          <w:szCs w:val="28"/>
          <w:lang w:val="uk-UA"/>
        </w:rPr>
        <w:t xml:space="preserve"> на дроселі (спадання напруги на його активному опорі). </w:t>
      </w: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ab/>
        <w:t>Номінальна бажана вхідна напруга (у випадку відсутності серед вхідних даних):</w:t>
      </w:r>
    </w:p>
    <w:p w:rsidR="004803A1" w:rsidRPr="00E55DF2" w:rsidRDefault="004803A1" w:rsidP="00E55DF2">
      <w:pPr>
        <w:widowControl w:val="0"/>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1600" w:dyaOrig="820">
          <v:shape id="_x0000_i1042" type="#_x0000_t75" style="width:80.25pt;height:41.25pt" o:ole="" fillcolor="window">
            <v:imagedata r:id="rId42" o:title=""/>
          </v:shape>
          <o:OLEObject Type="Embed" ProgID="Equation.3" ShapeID="_x0000_i1042" DrawAspect="Content" ObjectID="_1620105822" r:id="rId43"/>
        </w:object>
      </w:r>
      <w:r w:rsidRPr="00E55DF2">
        <w:rPr>
          <w:rFonts w:ascii="Times New Roman" w:hAnsi="Times New Roman" w:cs="Times New Roman"/>
          <w:sz w:val="28"/>
          <w:szCs w:val="28"/>
          <w:lang w:val="uk-UA"/>
        </w:rPr>
        <w:t>.</w:t>
      </w:r>
    </w:p>
    <w:p w:rsidR="004803A1" w:rsidRPr="00E55DF2" w:rsidRDefault="004803A1" w:rsidP="00C074C7">
      <w:pPr>
        <w:pStyle w:val="afd"/>
        <w:rPr>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Розрахуємо бажану номінальну вхідну напругу: </w:t>
      </w:r>
    </w:p>
    <w:p w:rsidR="00C074C7" w:rsidRPr="00E55DF2" w:rsidRDefault="00C074C7" w:rsidP="00C074C7">
      <w:pPr>
        <w:pStyle w:val="afd"/>
        <w:rPr>
          <w:lang w:val="uk-UA"/>
        </w:rPr>
      </w:pP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26"/>
          <w:sz w:val="28"/>
          <w:szCs w:val="28"/>
          <w:lang w:val="uk-UA"/>
        </w:rPr>
        <w:object w:dxaOrig="1960" w:dyaOrig="639">
          <v:shape id="_x0000_i1043" type="#_x0000_t75" style="width:98.25pt;height:31.5pt" o:ole="" fillcolor="window">
            <v:imagedata r:id="rId44" o:title=""/>
          </v:shape>
          <o:OLEObject Type="Embed" ProgID="Equation.3" ShapeID="_x0000_i1043" DrawAspect="Content" ObjectID="_1620105823" r:id="rId45"/>
        </w:object>
      </w:r>
      <w:r w:rsidRPr="00E55DF2">
        <w:rPr>
          <w:rFonts w:ascii="Times New Roman" w:hAnsi="Times New Roman" w:cs="Times New Roman"/>
          <w:sz w:val="28"/>
          <w:szCs w:val="28"/>
          <w:lang w:val="uk-UA"/>
        </w:rPr>
        <w:t xml:space="preserve"> В.</w:t>
      </w:r>
    </w:p>
    <w:p w:rsidR="004803A1" w:rsidRPr="00E55DF2" w:rsidRDefault="004803A1" w:rsidP="00C074C7">
      <w:pPr>
        <w:pStyle w:val="afd"/>
        <w:rPr>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Максимальна вхідна напруга</w:t>
      </w:r>
      <w:r w:rsidR="00C074C7">
        <w:rPr>
          <w:rFonts w:ascii="Times New Roman" w:hAnsi="Times New Roman" w:cs="Times New Roman"/>
          <w:sz w:val="28"/>
          <w:szCs w:val="28"/>
          <w:lang w:val="uk-UA"/>
        </w:rPr>
        <w:t>:</w:t>
      </w:r>
    </w:p>
    <w:p w:rsidR="00C074C7" w:rsidRPr="00E55DF2" w:rsidRDefault="00C074C7" w:rsidP="00C074C7">
      <w:pPr>
        <w:pStyle w:val="afd"/>
        <w:rPr>
          <w:lang w:val="uk-UA"/>
        </w:rPr>
      </w:pPr>
    </w:p>
    <w:p w:rsidR="004803A1" w:rsidRPr="00E55DF2" w:rsidRDefault="00C074C7"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4300" w:dyaOrig="380">
          <v:shape id="_x0000_i1044" type="#_x0000_t75" style="width:234pt;height:20.25pt" o:ole="" fillcolor="window">
            <v:imagedata r:id="rId46" o:title=""/>
          </v:shape>
          <o:OLEObject Type="Embed" ProgID="Equation.3" ShapeID="_x0000_i1044" DrawAspect="Content" ObjectID="_1620105824" r:id="rId47"/>
        </w:object>
      </w:r>
      <w:r w:rsidR="004803A1" w:rsidRPr="00E55DF2">
        <w:rPr>
          <w:rFonts w:ascii="Times New Roman" w:hAnsi="Times New Roman" w:cs="Times New Roman"/>
          <w:sz w:val="28"/>
          <w:szCs w:val="28"/>
          <w:lang w:val="uk-UA"/>
        </w:rPr>
        <w:t xml:space="preserve"> В.</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Мінімальне, номінальне та максимальне значення коефіцієнтів заповнення імпульсів:</w:t>
      </w:r>
    </w:p>
    <w:p w:rsidR="00C074C7" w:rsidRPr="00E55DF2" w:rsidRDefault="00C074C7" w:rsidP="00C074C7">
      <w:pPr>
        <w:pStyle w:val="afd"/>
        <w:rPr>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5940" w:dyaOrig="740">
          <v:shape id="_x0000_i1045" type="#_x0000_t75" style="width:297pt;height:36.75pt" o:ole="" fillcolor="window">
            <v:imagedata r:id="rId48" o:title=""/>
          </v:shape>
          <o:OLEObject Type="Embed" ProgID="Equation.3" ShapeID="_x0000_i1045" DrawAspect="Content" ObjectID="_1620105825" r:id="rId49"/>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5200" w:dyaOrig="740">
          <v:shape id="_x0000_i1046" type="#_x0000_t75" style="width:259.5pt;height:36.75pt" o:ole="" fillcolor="window">
            <v:imagedata r:id="rId50" o:title=""/>
          </v:shape>
          <o:OLEObject Type="Embed" ProgID="Equation.3" ShapeID="_x0000_i1046" DrawAspect="Content" ObjectID="_1620105826" r:id="rId51"/>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5960" w:dyaOrig="740">
          <v:shape id="_x0000_i1047" type="#_x0000_t75" style="width:297.75pt;height:36.75pt" o:ole="" fillcolor="window">
            <v:imagedata r:id="rId52" o:title=""/>
          </v:shape>
          <o:OLEObject Type="Embed" ProgID="Equation.3" ShapeID="_x0000_i1047" DrawAspect="Content" ObjectID="_1620105827" r:id="rId53"/>
        </w:object>
      </w:r>
      <w:r w:rsidRPr="00E55DF2">
        <w:rPr>
          <w:rFonts w:ascii="Times New Roman" w:hAnsi="Times New Roman" w:cs="Times New Roman"/>
          <w:sz w:val="28"/>
          <w:szCs w:val="28"/>
          <w:lang w:val="uk-UA"/>
        </w:rPr>
        <w:t>.</w:t>
      </w:r>
    </w:p>
    <w:p w:rsidR="004803A1" w:rsidRPr="00E55DF2" w:rsidRDefault="004803A1" w:rsidP="00C074C7">
      <w:pPr>
        <w:pStyle w:val="afd"/>
        <w:rPr>
          <w:lang w:val="uk-UA"/>
        </w:rPr>
      </w:pPr>
    </w:p>
    <w:p w:rsidR="004803A1" w:rsidRPr="00E55DF2" w:rsidRDefault="000C1A60" w:rsidP="00E55DF2">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Pr="00E55DF2">
        <w:rPr>
          <w:rFonts w:ascii="Times New Roman" w:hAnsi="Times New Roman" w:cs="Times New Roman"/>
          <w:sz w:val="28"/>
          <w:szCs w:val="28"/>
          <w:lang w:val="uk-UA"/>
        </w:rPr>
        <w:t>мова</w:t>
      </w:r>
      <w:r w:rsidR="004803A1" w:rsidRPr="00E55DF2">
        <w:rPr>
          <w:rFonts w:ascii="Times New Roman" w:hAnsi="Times New Roman" w:cs="Times New Roman"/>
          <w:sz w:val="28"/>
          <w:szCs w:val="28"/>
          <w:lang w:val="uk-UA"/>
        </w:rPr>
        <w:t xml:space="preserve"> дотримується</w:t>
      </w:r>
      <w:r>
        <w:rPr>
          <w:rFonts w:ascii="Times New Roman" w:hAnsi="Times New Roman" w:cs="Times New Roman"/>
          <w:sz w:val="28"/>
          <w:szCs w:val="28"/>
          <w:lang w:val="uk-UA"/>
        </w:rPr>
        <w:t>:</w:t>
      </w:r>
      <w:r w:rsidR="004803A1" w:rsidRPr="00E55DF2">
        <w:rPr>
          <w:rFonts w:ascii="Times New Roman" w:hAnsi="Times New Roman" w:cs="Times New Roman"/>
          <w:sz w:val="28"/>
          <w:szCs w:val="28"/>
          <w:lang w:val="uk-UA"/>
        </w:rPr>
        <w:t xml:space="preserve"> </w:t>
      </w:r>
      <w:r w:rsidR="004803A1" w:rsidRPr="00E55DF2">
        <w:rPr>
          <w:rFonts w:ascii="Times New Roman" w:hAnsi="Times New Roman" w:cs="Times New Roman"/>
          <w:position w:val="-12"/>
          <w:sz w:val="28"/>
          <w:szCs w:val="28"/>
          <w:lang w:val="uk-UA"/>
        </w:rPr>
        <w:object w:dxaOrig="1719" w:dyaOrig="380">
          <v:shape id="_x0000_i1048" type="#_x0000_t75" style="width:86.25pt;height:18.75pt" o:ole="" fillcolor="window">
            <v:imagedata r:id="rId54" o:title=""/>
          </v:shape>
          <o:OLEObject Type="Embed" ProgID="Equation.3" ShapeID="_x0000_i1048" DrawAspect="Content" ObjectID="_1620105828" r:id="rId55"/>
        </w:object>
      </w:r>
      <w:r w:rsidR="004803A1"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200C43" w:rsidP="00E55DF2">
      <w:pPr>
        <w:pStyle w:val="a9"/>
        <w:spacing w:before="0"/>
        <w:outlineLvl w:val="1"/>
        <w:rPr>
          <w:rFonts w:ascii="Times New Roman" w:hAnsi="Times New Roman" w:cs="Times New Roman"/>
          <w:szCs w:val="28"/>
          <w:lang w:val="uk-UA"/>
        </w:rPr>
      </w:pPr>
      <w:bookmarkStart w:id="5" w:name="_Toc3057906"/>
      <w:bookmarkStart w:id="6" w:name="_Toc9417392"/>
      <w:r w:rsidRPr="00E55DF2">
        <w:rPr>
          <w:rFonts w:ascii="Times New Roman" w:hAnsi="Times New Roman" w:cs="Times New Roman"/>
          <w:szCs w:val="28"/>
          <w:lang w:val="uk-UA"/>
        </w:rPr>
        <w:t>1.2</w:t>
      </w:r>
      <w:r w:rsidR="004803A1" w:rsidRPr="00E55DF2">
        <w:rPr>
          <w:rFonts w:ascii="Times New Roman" w:hAnsi="Times New Roman" w:cs="Times New Roman"/>
          <w:szCs w:val="28"/>
          <w:lang w:val="uk-UA"/>
        </w:rPr>
        <w:t>. Визначення індуктивності дроселя і ємності фільтруючого конденсатора</w:t>
      </w:r>
      <w:bookmarkEnd w:id="5"/>
      <w:bookmarkEnd w:id="6"/>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Мінімальна індуктивність дроселя, при якій струм </w:t>
      </w:r>
      <w:r w:rsidRPr="00E55DF2">
        <w:rPr>
          <w:rFonts w:ascii="Times New Roman" w:hAnsi="Times New Roman" w:cs="Times New Roman"/>
          <w:position w:val="-12"/>
          <w:sz w:val="28"/>
          <w:szCs w:val="28"/>
          <w:lang w:val="uk-UA"/>
        </w:rPr>
        <w:object w:dxaOrig="279" w:dyaOrig="380">
          <v:shape id="_x0000_i1049" type="#_x0000_t75" style="width:13.5pt;height:18.75pt" o:ole="" fillcolor="window">
            <v:imagedata r:id="rId56" o:title=""/>
          </v:shape>
          <o:OLEObject Type="Embed" ProgID="Equation.3" ShapeID="_x0000_i1049" DrawAspect="Content" ObjectID="_1620105829" r:id="rId57"/>
        </w:object>
      </w:r>
      <w:r w:rsidRPr="00E55DF2">
        <w:rPr>
          <w:rFonts w:ascii="Times New Roman" w:hAnsi="Times New Roman" w:cs="Times New Roman"/>
          <w:sz w:val="28"/>
          <w:szCs w:val="28"/>
          <w:lang w:val="uk-UA"/>
        </w:rPr>
        <w:t xml:space="preserve"> залишається безперервним при мінімальному струмі навантаження, повинна задовольняти нерівностям:</w:t>
      </w:r>
    </w:p>
    <w:p w:rsidR="004803A1" w:rsidRPr="00E55DF2" w:rsidRDefault="004803A1" w:rsidP="00C074C7">
      <w:pPr>
        <w:pStyle w:val="afd"/>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5120" w:dyaOrig="740">
          <v:shape id="_x0000_i1050" type="#_x0000_t75" style="width:256.5pt;height:36.75pt" o:ole="" fillcolor="window">
            <v:imagedata r:id="rId58" o:title=""/>
          </v:shape>
          <o:OLEObject Type="Embed" ProgID="Equation.3" ShapeID="_x0000_i1050" DrawAspect="Content" ObjectID="_1620105830" r:id="rId59"/>
        </w:object>
      </w:r>
      <w:r w:rsidRPr="00E55DF2">
        <w:rPr>
          <w:rFonts w:ascii="Times New Roman" w:hAnsi="Times New Roman" w:cs="Times New Roman"/>
          <w:sz w:val="28"/>
          <w:szCs w:val="28"/>
          <w:lang w:val="uk-UA"/>
        </w:rPr>
        <w:t xml:space="preserve"> Гн.</w:t>
      </w:r>
    </w:p>
    <w:p w:rsidR="00C074C7" w:rsidRPr="00E55DF2" w:rsidRDefault="00C074C7" w:rsidP="00C074C7">
      <w:pPr>
        <w:pStyle w:val="afd"/>
        <w:rPr>
          <w:lang w:val="uk-UA"/>
        </w:rPr>
      </w:pP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Номінальна індуктивність дроселя:</w:t>
      </w:r>
    </w:p>
    <w:p w:rsidR="00C074C7" w:rsidRPr="00E55DF2" w:rsidRDefault="00C074C7" w:rsidP="00C074C7">
      <w:pPr>
        <w:pStyle w:val="afd"/>
        <w:rPr>
          <w:lang w:val="uk-UA"/>
        </w:rPr>
      </w:pPr>
    </w:p>
    <w:p w:rsidR="00C074C7" w:rsidRPr="00E55DF2" w:rsidRDefault="004803A1" w:rsidP="00C074C7">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1760" w:dyaOrig="780">
          <v:shape id="_x0000_i1051" type="#_x0000_t75" style="width:87.75pt;height:39pt" o:ole="" fillcolor="window">
            <v:imagedata r:id="rId60" o:title=""/>
          </v:shape>
          <o:OLEObject Type="Embed" ProgID="Equation.3" ShapeID="_x0000_i1051" DrawAspect="Content" ObjectID="_1620105831" r:id="rId61"/>
        </w:object>
      </w:r>
      <w:r w:rsidR="00C074C7">
        <w:rPr>
          <w:rFonts w:ascii="Times New Roman" w:hAnsi="Times New Roman" w:cs="Times New Roman"/>
          <w:sz w:val="28"/>
          <w:szCs w:val="28"/>
          <w:lang w:val="uk-UA"/>
        </w:rPr>
        <w:t>,</w:t>
      </w:r>
    </w:p>
    <w:p w:rsidR="00C074C7" w:rsidRPr="00C074C7" w:rsidRDefault="004803A1" w:rsidP="00C074C7">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6"/>
          <w:sz w:val="28"/>
          <w:szCs w:val="28"/>
          <w:lang w:val="uk-UA"/>
        </w:rPr>
        <w:object w:dxaOrig="2200" w:dyaOrig="420">
          <v:shape id="_x0000_i1052" type="#_x0000_t75" style="width:110.25pt;height:21pt" o:ole="" fillcolor="window">
            <v:imagedata r:id="rId62" o:title=""/>
          </v:shape>
          <o:OLEObject Type="Embed" ProgID="Equation.3" ShapeID="_x0000_i1052" DrawAspect="Content" ObjectID="_1620105832" r:id="rId63"/>
        </w:object>
      </w:r>
      <w:r w:rsidRPr="00E55DF2">
        <w:rPr>
          <w:rFonts w:ascii="Times New Roman" w:hAnsi="Times New Roman" w:cs="Times New Roman"/>
          <w:sz w:val="28"/>
          <w:szCs w:val="28"/>
          <w:lang w:val="uk-UA"/>
        </w:rPr>
        <w:t xml:space="preserve"> - розмах пульсацій струму в дроселі фільтра. Приймаємо </w:t>
      </w:r>
      <w:r w:rsidRPr="00E55DF2">
        <w:rPr>
          <w:rFonts w:ascii="Times New Roman" w:hAnsi="Times New Roman" w:cs="Times New Roman"/>
          <w:position w:val="-16"/>
          <w:sz w:val="28"/>
          <w:szCs w:val="28"/>
          <w:lang w:val="uk-UA"/>
        </w:rPr>
        <w:object w:dxaOrig="1219" w:dyaOrig="420">
          <v:shape id="_x0000_i1053" type="#_x0000_t75" style="width:60.75pt;height:21pt" o:ole="" fillcolor="window">
            <v:imagedata r:id="rId64" o:title=""/>
          </v:shape>
          <o:OLEObject Type="Embed" ProgID="Equation.3" ShapeID="_x0000_i1053" DrawAspect="Content" ObjectID="_1620105833" r:id="rId65"/>
        </w:object>
      </w:r>
      <w:r w:rsidRPr="00E55DF2">
        <w:rPr>
          <w:rFonts w:ascii="Times New Roman" w:hAnsi="Times New Roman" w:cs="Times New Roman"/>
          <w:sz w:val="28"/>
          <w:szCs w:val="28"/>
          <w:lang w:val="uk-UA"/>
        </w:rPr>
        <w:t>.</w:t>
      </w:r>
    </w:p>
    <w:p w:rsidR="004803A1" w:rsidRDefault="00C074C7"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880" w:dyaOrig="660">
          <v:shape id="_x0000_i1054" type="#_x0000_t75" style="width:153.75pt;height:35.25pt" o:ole="" fillcolor="window">
            <v:imagedata r:id="rId66" o:title=""/>
          </v:shape>
          <o:OLEObject Type="Embed" ProgID="Equation.3" ShapeID="_x0000_i1054" DrawAspect="Content" ObjectID="_1620105834" r:id="rId67"/>
        </w:object>
      </w:r>
      <w:r w:rsidR="004803A1" w:rsidRPr="00E55DF2">
        <w:rPr>
          <w:rFonts w:ascii="Times New Roman" w:hAnsi="Times New Roman" w:cs="Times New Roman"/>
          <w:sz w:val="28"/>
          <w:szCs w:val="28"/>
          <w:lang w:val="uk-UA"/>
        </w:rPr>
        <w:t xml:space="preserve"> Гн .</w:t>
      </w:r>
    </w:p>
    <w:p w:rsidR="00C074C7" w:rsidRPr="00E55DF2" w:rsidRDefault="00C074C7" w:rsidP="00C074C7">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Отримане значення індуктивності повинно бути більше мінімальної межі </w:t>
      </w:r>
      <w:r w:rsidRPr="00E55DF2">
        <w:rPr>
          <w:rFonts w:ascii="Times New Roman" w:hAnsi="Times New Roman" w:cs="Times New Roman"/>
          <w:position w:val="-12"/>
          <w:sz w:val="28"/>
          <w:szCs w:val="28"/>
          <w:lang w:val="uk-UA"/>
        </w:rPr>
        <w:object w:dxaOrig="999" w:dyaOrig="380">
          <v:shape id="_x0000_i1055" type="#_x0000_t75" style="width:50.25pt;height:18.75pt" o:ole="" fillcolor="window">
            <v:imagedata r:id="rId68" o:title=""/>
          </v:shape>
          <o:OLEObject Type="Embed" ProgID="Equation.3" ShapeID="_x0000_i1055" DrawAspect="Content" ObjectID="_1620105835" r:id="rId69"/>
        </w:object>
      </w:r>
      <w:r w:rsidRPr="00E55DF2">
        <w:rPr>
          <w:rFonts w:ascii="Times New Roman" w:hAnsi="Times New Roman" w:cs="Times New Roman"/>
          <w:sz w:val="28"/>
          <w:szCs w:val="28"/>
          <w:lang w:val="uk-UA"/>
        </w:rPr>
        <w:t xml:space="preserve">. Ця нерівність не виконується, приймаємо </w:t>
      </w:r>
      <w:r w:rsidRPr="00E55DF2">
        <w:rPr>
          <w:rFonts w:ascii="Times New Roman" w:hAnsi="Times New Roman" w:cs="Times New Roman"/>
          <w:position w:val="-12"/>
          <w:sz w:val="28"/>
          <w:szCs w:val="28"/>
          <w:lang w:val="uk-UA"/>
        </w:rPr>
        <w:object w:dxaOrig="980" w:dyaOrig="380">
          <v:shape id="_x0000_i1056" type="#_x0000_t75" style="width:48.75pt;height:18.75pt" o:ole="" fillcolor="window">
            <v:imagedata r:id="rId70" o:title=""/>
          </v:shape>
          <o:OLEObject Type="Embed" ProgID="Equation.3" ShapeID="_x0000_i1056" DrawAspect="Content" ObjectID="_1620105836" r:id="rId71"/>
        </w:object>
      </w:r>
      <w:r w:rsidRPr="00E55DF2">
        <w:rPr>
          <w:rFonts w:ascii="Times New Roman" w:hAnsi="Times New Roman" w:cs="Times New Roman"/>
          <w:sz w:val="28"/>
          <w:szCs w:val="28"/>
          <w:lang w:val="uk-UA"/>
        </w:rPr>
        <w:t>.</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Ємність конденсатора фільтра для всіх трьох типів перетворювачів визначається за формулою:</w:t>
      </w:r>
    </w:p>
    <w:p w:rsidR="00C074C7" w:rsidRPr="00E55DF2" w:rsidRDefault="00C074C7" w:rsidP="00C074C7">
      <w:pPr>
        <w:pStyle w:val="afd"/>
        <w:rPr>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2380" w:dyaOrig="820">
          <v:shape id="_x0000_i1057" type="#_x0000_t75" style="width:119.25pt;height:41.25pt" o:ole="" fillcolor="window">
            <v:imagedata r:id="rId72" o:title=""/>
          </v:shape>
          <o:OLEObject Type="Embed" ProgID="Equation.3" ShapeID="_x0000_i1057" DrawAspect="Content" ObjectID="_1620105837" r:id="rId73"/>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3159" w:dyaOrig="660">
          <v:shape id="_x0000_i1058" type="#_x0000_t75" style="width:157.5pt;height:33.75pt" o:ole="" fillcolor="window">
            <v:imagedata r:id="rId74" o:title=""/>
          </v:shape>
          <o:OLEObject Type="Embed" ProgID="Equation.3" ShapeID="_x0000_i1058" DrawAspect="Content" ObjectID="_1620105838" r:id="rId75"/>
        </w:object>
      </w:r>
      <w:r w:rsidRPr="00E55DF2">
        <w:rPr>
          <w:rFonts w:ascii="Times New Roman" w:hAnsi="Times New Roman" w:cs="Times New Roman"/>
          <w:sz w:val="28"/>
          <w:szCs w:val="28"/>
          <w:lang w:val="uk-UA"/>
        </w:rPr>
        <w:t>Ф.</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Pr="00E55DF2" w:rsidRDefault="00200C43" w:rsidP="00E55DF2">
      <w:pPr>
        <w:pStyle w:val="a9"/>
        <w:spacing w:before="0"/>
        <w:outlineLvl w:val="1"/>
        <w:rPr>
          <w:rFonts w:ascii="Times New Roman" w:hAnsi="Times New Roman" w:cs="Times New Roman"/>
          <w:szCs w:val="28"/>
          <w:lang w:val="uk-UA"/>
        </w:rPr>
      </w:pPr>
      <w:bookmarkStart w:id="7" w:name="_Toc3057907"/>
      <w:bookmarkStart w:id="8" w:name="_Toc9417393"/>
      <w:r w:rsidRPr="00E55DF2">
        <w:rPr>
          <w:rFonts w:ascii="Times New Roman" w:hAnsi="Times New Roman" w:cs="Times New Roman"/>
          <w:szCs w:val="28"/>
          <w:lang w:val="uk-UA"/>
        </w:rPr>
        <w:t>1.3</w:t>
      </w:r>
      <w:r w:rsidR="004803A1" w:rsidRPr="00E55DF2">
        <w:rPr>
          <w:rFonts w:ascii="Times New Roman" w:hAnsi="Times New Roman" w:cs="Times New Roman"/>
          <w:szCs w:val="28"/>
          <w:lang w:val="uk-UA"/>
        </w:rPr>
        <w:t>. Струми реактивних елементів</w:t>
      </w:r>
      <w:bookmarkEnd w:id="7"/>
      <w:bookmarkEnd w:id="8"/>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Амплітудне та діюче значення струмів, що протікають крізь фільтруючий конденсатор обчислюються за формулами:</w:t>
      </w:r>
    </w:p>
    <w:p w:rsidR="004803A1" w:rsidRPr="00E55DF2" w:rsidRDefault="004803A1" w:rsidP="00EE1D61">
      <w:pPr>
        <w:pStyle w:val="afd"/>
        <w:rPr>
          <w:lang w:val="uk-UA"/>
        </w:rPr>
      </w:pPr>
    </w:p>
    <w:p w:rsidR="004803A1" w:rsidRPr="00E55DF2" w:rsidRDefault="00EE1D6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0"/>
          <w:sz w:val="28"/>
          <w:szCs w:val="28"/>
          <w:lang w:val="uk-UA"/>
        </w:rPr>
        <w:object w:dxaOrig="5380" w:dyaOrig="720">
          <v:shape id="_x0000_i1059" type="#_x0000_t75" style="width:283.5pt;height:38.25pt" o:ole="" fillcolor="window">
            <v:imagedata r:id="rId76" o:title=""/>
          </v:shape>
          <o:OLEObject Type="Embed" ProgID="Equation.3" ShapeID="_x0000_i1059" DrawAspect="Content" ObjectID="_1620105839" r:id="rId77"/>
        </w:object>
      </w:r>
      <w:r w:rsidR="004803A1" w:rsidRPr="00E55DF2">
        <w:rPr>
          <w:rFonts w:ascii="Times New Roman" w:hAnsi="Times New Roman" w:cs="Times New Roman"/>
          <w:sz w:val="28"/>
          <w:szCs w:val="28"/>
          <w:lang w:val="uk-UA"/>
        </w:rPr>
        <w:t>А;</w:t>
      </w:r>
    </w:p>
    <w:p w:rsidR="004803A1" w:rsidRPr="00E55DF2" w:rsidRDefault="00EE1D6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860" w:dyaOrig="700">
          <v:shape id="_x0000_i1060" type="#_x0000_t75" style="width:150pt;height:36.75pt" o:ole="" fillcolor="window">
            <v:imagedata r:id="rId78" o:title=""/>
          </v:shape>
          <o:OLEObject Type="Embed" ProgID="Equation.3" ShapeID="_x0000_i1060" DrawAspect="Content" ObjectID="_1620105840" r:id="rId79"/>
        </w:object>
      </w:r>
      <w:r w:rsidR="004803A1" w:rsidRPr="00E55DF2">
        <w:rPr>
          <w:rFonts w:ascii="Times New Roman" w:hAnsi="Times New Roman" w:cs="Times New Roman"/>
          <w:sz w:val="28"/>
          <w:szCs w:val="28"/>
          <w:lang w:val="uk-UA"/>
        </w:rPr>
        <w:t>А.</w:t>
      </w:r>
    </w:p>
    <w:p w:rsidR="004803A1" w:rsidRPr="00E55DF2" w:rsidRDefault="004803A1" w:rsidP="00EE1D61">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Мінімальні (</w:t>
      </w:r>
      <w:r w:rsidRPr="00E55DF2">
        <w:rPr>
          <w:rFonts w:ascii="Times New Roman" w:hAnsi="Times New Roman" w:cs="Times New Roman"/>
          <w:position w:val="-16"/>
          <w:sz w:val="28"/>
          <w:szCs w:val="28"/>
        </w:rPr>
        <w:object w:dxaOrig="620" w:dyaOrig="420">
          <v:shape id="_x0000_i1061" type="#_x0000_t75" style="width:30.75pt;height:21pt" o:ole="">
            <v:imagedata r:id="rId80" o:title=""/>
          </v:shape>
          <o:OLEObject Type="Embed" ProgID="Equation.3" ShapeID="_x0000_i1061" DrawAspect="Content" ObjectID="_1620105841" r:id="rId81"/>
        </w:object>
      </w:r>
      <w:r w:rsidRPr="00E55DF2">
        <w:rPr>
          <w:rFonts w:ascii="Times New Roman" w:hAnsi="Times New Roman" w:cs="Times New Roman"/>
          <w:sz w:val="28"/>
          <w:szCs w:val="28"/>
          <w:lang w:val="uk-UA"/>
        </w:rPr>
        <w:t>), максимальні (</w:t>
      </w:r>
      <w:r w:rsidRPr="00E55DF2">
        <w:rPr>
          <w:rFonts w:ascii="Times New Roman" w:hAnsi="Times New Roman" w:cs="Times New Roman"/>
          <w:position w:val="-16"/>
          <w:sz w:val="28"/>
          <w:szCs w:val="28"/>
        </w:rPr>
        <w:object w:dxaOrig="639" w:dyaOrig="420">
          <v:shape id="_x0000_i1062" type="#_x0000_t75" style="width:31.5pt;height:21pt" o:ole="">
            <v:imagedata r:id="rId82" o:title=""/>
          </v:shape>
          <o:OLEObject Type="Embed" ProgID="Equation.3" ShapeID="_x0000_i1062" DrawAspect="Content" ObjectID="_1620105842" r:id="rId83"/>
        </w:object>
      </w:r>
      <w:r w:rsidRPr="00E55DF2">
        <w:rPr>
          <w:rFonts w:ascii="Times New Roman" w:hAnsi="Times New Roman" w:cs="Times New Roman"/>
          <w:sz w:val="28"/>
          <w:szCs w:val="28"/>
          <w:lang w:val="uk-UA"/>
        </w:rPr>
        <w:t>) та середні (</w:t>
      </w:r>
      <w:r w:rsidRPr="00E55DF2">
        <w:rPr>
          <w:rFonts w:ascii="Times New Roman" w:hAnsi="Times New Roman" w:cs="Times New Roman"/>
          <w:position w:val="-16"/>
          <w:sz w:val="28"/>
          <w:szCs w:val="28"/>
        </w:rPr>
        <w:object w:dxaOrig="540" w:dyaOrig="420">
          <v:shape id="_x0000_i1063" type="#_x0000_t75" style="width:27pt;height:21pt" o:ole="">
            <v:imagedata r:id="rId84" o:title=""/>
          </v:shape>
          <o:OLEObject Type="Embed" ProgID="Equation.3" ShapeID="_x0000_i1063" DrawAspect="Content" ObjectID="_1620105843" r:id="rId85"/>
        </w:object>
      </w:r>
      <w:r w:rsidRPr="00E55DF2">
        <w:rPr>
          <w:rFonts w:ascii="Times New Roman" w:hAnsi="Times New Roman" w:cs="Times New Roman"/>
          <w:sz w:val="28"/>
          <w:szCs w:val="28"/>
          <w:lang w:val="uk-UA"/>
        </w:rPr>
        <w:t>) значення струму дроселя, а також розмах пульсацій струму (</w:t>
      </w:r>
      <w:r w:rsidRPr="00E55DF2">
        <w:rPr>
          <w:rFonts w:ascii="Times New Roman" w:hAnsi="Times New Roman" w:cs="Times New Roman"/>
          <w:position w:val="-4"/>
          <w:sz w:val="28"/>
          <w:szCs w:val="28"/>
        </w:rPr>
        <w:object w:dxaOrig="360" w:dyaOrig="279">
          <v:shape id="_x0000_i1064" type="#_x0000_t75" style="width:18.75pt;height:13.5pt" o:ole="">
            <v:imagedata r:id="rId86" o:title=""/>
          </v:shape>
          <o:OLEObject Type="Embed" ProgID="Equation.3" ShapeID="_x0000_i1064" DrawAspect="Content" ObjectID="_1620105844" r:id="rId87"/>
        </w:object>
      </w:r>
      <w:r w:rsidRPr="00E55DF2">
        <w:rPr>
          <w:rFonts w:ascii="Times New Roman" w:hAnsi="Times New Roman" w:cs="Times New Roman"/>
          <w:sz w:val="28"/>
          <w:szCs w:val="28"/>
          <w:lang w:val="uk-UA"/>
        </w:rPr>
        <w:t>):</w:t>
      </w:r>
    </w:p>
    <w:p w:rsidR="004803A1" w:rsidRPr="00E55DF2" w:rsidRDefault="004803A1" w:rsidP="00EE1D61">
      <w:pPr>
        <w:pStyle w:val="afd"/>
        <w:rPr>
          <w:lang w:val="uk-UA"/>
        </w:rPr>
      </w:pPr>
    </w:p>
    <w:p w:rsidR="00EE1D6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3920" w:dyaOrig="380">
          <v:shape id="_x0000_i1065" type="#_x0000_t75" style="width:196.5pt;height:18.75pt" o:ole="" fillcolor="window">
            <v:imagedata r:id="rId88" o:title=""/>
          </v:shape>
          <o:OLEObject Type="Embed" ProgID="Equation.3" ShapeID="_x0000_i1065" DrawAspect="Content" ObjectID="_1620105845" r:id="rId89"/>
        </w:object>
      </w:r>
      <w:r w:rsidRPr="00E55DF2">
        <w:rPr>
          <w:rFonts w:ascii="Times New Roman" w:hAnsi="Times New Roman" w:cs="Times New Roman"/>
          <w:sz w:val="28"/>
          <w:szCs w:val="28"/>
          <w:lang w:val="uk-UA"/>
        </w:rPr>
        <w:t xml:space="preserve">А; </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1620" w:dyaOrig="380">
          <v:shape id="_x0000_i1066" type="#_x0000_t75" style="width:81pt;height:18.75pt" o:ole="" fillcolor="window">
            <v:imagedata r:id="rId90" o:title=""/>
          </v:shape>
          <o:OLEObject Type="Embed" ProgID="Equation.3" ShapeID="_x0000_i1066" DrawAspect="Content" ObjectID="_1620105846" r:id="rId91"/>
        </w:object>
      </w:r>
      <w:r w:rsidRPr="00E55DF2">
        <w:rPr>
          <w:rFonts w:ascii="Times New Roman" w:hAnsi="Times New Roman" w:cs="Times New Roman"/>
          <w:sz w:val="28"/>
          <w:szCs w:val="28"/>
          <w:lang w:val="uk-UA"/>
        </w:rPr>
        <w:t>А;</w:t>
      </w:r>
    </w:p>
    <w:p w:rsidR="00EE1D6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3980" w:dyaOrig="380">
          <v:shape id="_x0000_i1067" type="#_x0000_t75" style="width:198.75pt;height:18.75pt" o:ole="" fillcolor="window">
            <v:imagedata r:id="rId92" o:title=""/>
          </v:shape>
          <o:OLEObject Type="Embed" ProgID="Equation.3" ShapeID="_x0000_i1067" DrawAspect="Content" ObjectID="_1620105847" r:id="rId93"/>
        </w:object>
      </w:r>
      <w:r w:rsidRPr="00E55DF2">
        <w:rPr>
          <w:rFonts w:ascii="Times New Roman" w:hAnsi="Times New Roman" w:cs="Times New Roman"/>
          <w:sz w:val="28"/>
          <w:szCs w:val="28"/>
          <w:lang w:val="uk-UA"/>
        </w:rPr>
        <w:t xml:space="preserve">А; </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14"/>
          <w:sz w:val="28"/>
          <w:szCs w:val="28"/>
          <w:lang w:val="uk-UA"/>
        </w:rPr>
        <w:object w:dxaOrig="3019" w:dyaOrig="380">
          <v:shape id="_x0000_i1068" type="#_x0000_t75" style="width:150.75pt;height:18.75pt" o:ole="" fillcolor="window">
            <v:imagedata r:id="rId94" o:title=""/>
          </v:shape>
          <o:OLEObject Type="Embed" ProgID="Equation.3" ShapeID="_x0000_i1068" DrawAspect="Content" ObjectID="_1620105848" r:id="rId95"/>
        </w:object>
      </w:r>
      <w:r w:rsidR="00D20FA6">
        <w:rPr>
          <w:rFonts w:ascii="Times New Roman" w:hAnsi="Times New Roman" w:cs="Times New Roman"/>
          <w:sz w:val="28"/>
          <w:szCs w:val="28"/>
          <w:lang w:val="uk-UA"/>
        </w:rPr>
        <w:t>А.</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Pr="00E55DF2" w:rsidRDefault="00200C43" w:rsidP="00E55DF2">
      <w:pPr>
        <w:pStyle w:val="a9"/>
        <w:spacing w:before="0"/>
        <w:outlineLvl w:val="1"/>
        <w:rPr>
          <w:rFonts w:ascii="Times New Roman" w:hAnsi="Times New Roman" w:cs="Times New Roman"/>
          <w:szCs w:val="28"/>
          <w:lang w:val="uk-UA"/>
        </w:rPr>
      </w:pPr>
      <w:bookmarkStart w:id="9" w:name="_Toc3057908"/>
      <w:bookmarkStart w:id="10" w:name="_Toc9417394"/>
      <w:r w:rsidRPr="00E55DF2">
        <w:rPr>
          <w:rFonts w:ascii="Times New Roman" w:hAnsi="Times New Roman" w:cs="Times New Roman"/>
          <w:szCs w:val="28"/>
          <w:lang w:val="uk-UA"/>
        </w:rPr>
        <w:t>1.4</w:t>
      </w:r>
      <w:r w:rsidR="004803A1" w:rsidRPr="00E55DF2">
        <w:rPr>
          <w:rFonts w:ascii="Times New Roman" w:hAnsi="Times New Roman" w:cs="Times New Roman"/>
          <w:szCs w:val="28"/>
          <w:lang w:val="uk-UA"/>
        </w:rPr>
        <w:t>. Амплітуда викиду вихідної напруги (максимально можливе значення без компенсації регулюванням та обліку втрат)</w:t>
      </w:r>
      <w:bookmarkEnd w:id="9"/>
      <w:bookmarkEnd w:id="10"/>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Викид вихідної напруги відбувається при різкому зменшенні струму навантаження від </w:t>
      </w:r>
      <w:r w:rsidRPr="00E55DF2">
        <w:rPr>
          <w:rFonts w:ascii="Times New Roman" w:hAnsi="Times New Roman" w:cs="Times New Roman"/>
          <w:position w:val="-16"/>
          <w:sz w:val="28"/>
          <w:szCs w:val="28"/>
          <w:lang w:val="uk-UA"/>
        </w:rPr>
        <w:object w:dxaOrig="680" w:dyaOrig="420">
          <v:shape id="_x0000_i1069" type="#_x0000_t75" style="width:33.75pt;height:21pt" o:ole="" fillcolor="window">
            <v:imagedata r:id="rId96" o:title=""/>
          </v:shape>
          <o:OLEObject Type="Embed" ProgID="Equation.3" ShapeID="_x0000_i1069" DrawAspect="Content" ObjectID="_1620105849" r:id="rId97"/>
        </w:object>
      </w:r>
      <w:r w:rsidRPr="00E55DF2">
        <w:rPr>
          <w:rFonts w:ascii="Times New Roman" w:hAnsi="Times New Roman" w:cs="Times New Roman"/>
          <w:sz w:val="28"/>
          <w:szCs w:val="28"/>
          <w:lang w:val="uk-UA"/>
        </w:rPr>
        <w:t xml:space="preserve"> до </w:t>
      </w:r>
      <w:r w:rsidRPr="00E55DF2">
        <w:rPr>
          <w:rFonts w:ascii="Times New Roman" w:hAnsi="Times New Roman" w:cs="Times New Roman"/>
          <w:position w:val="-16"/>
          <w:sz w:val="28"/>
          <w:szCs w:val="28"/>
          <w:lang w:val="uk-UA"/>
        </w:rPr>
        <w:object w:dxaOrig="660" w:dyaOrig="420">
          <v:shape id="_x0000_i1070" type="#_x0000_t75" style="width:33pt;height:21pt" o:ole="" fillcolor="window">
            <v:imagedata r:id="rId98" o:title=""/>
          </v:shape>
          <o:OLEObject Type="Embed" ProgID="Equation.3" ShapeID="_x0000_i1070" DrawAspect="Content" ObjectID="_1620105850" r:id="rId99"/>
        </w:object>
      </w:r>
      <w:r w:rsidRPr="00E55DF2">
        <w:rPr>
          <w:rFonts w:ascii="Times New Roman" w:hAnsi="Times New Roman" w:cs="Times New Roman"/>
          <w:sz w:val="28"/>
          <w:szCs w:val="28"/>
          <w:lang w:val="uk-UA"/>
        </w:rPr>
        <w:t xml:space="preserve">. Енергія, що накопичена в дроселі при </w:t>
      </w:r>
      <w:r w:rsidRPr="00E55DF2">
        <w:rPr>
          <w:rFonts w:ascii="Times New Roman" w:hAnsi="Times New Roman" w:cs="Times New Roman"/>
          <w:sz w:val="28"/>
          <w:szCs w:val="28"/>
          <w:lang w:val="uk-UA"/>
        </w:rPr>
        <w:lastRenderedPageBreak/>
        <w:t>проходженні більшого струму, при зменшенні навантаження віддається до фільтруючої ємності, котра заряджається при цьому до більшої напруги.</w:t>
      </w:r>
    </w:p>
    <w:p w:rsidR="004803A1" w:rsidRPr="00E55DF2" w:rsidRDefault="004803A1" w:rsidP="000975FB">
      <w:pPr>
        <w:pStyle w:val="afd"/>
        <w:rPr>
          <w:lang w:val="uk-UA"/>
        </w:rPr>
      </w:pPr>
    </w:p>
    <w:p w:rsidR="004803A1" w:rsidRPr="00945CD2" w:rsidRDefault="004803A1" w:rsidP="00E55DF2">
      <w:pPr>
        <w:spacing w:after="0" w:line="360" w:lineRule="auto"/>
        <w:jc w:val="center"/>
        <w:rPr>
          <w:rFonts w:ascii="Times New Roman" w:hAnsi="Times New Roman" w:cs="Times New Roman"/>
          <w:sz w:val="28"/>
          <w:szCs w:val="28"/>
        </w:rPr>
      </w:pPr>
      <w:r w:rsidRPr="00E55DF2">
        <w:rPr>
          <w:rFonts w:ascii="Times New Roman" w:hAnsi="Times New Roman" w:cs="Times New Roman"/>
          <w:position w:val="-30"/>
          <w:sz w:val="28"/>
          <w:szCs w:val="28"/>
          <w:lang w:val="uk-UA"/>
        </w:rPr>
        <w:object w:dxaOrig="3220" w:dyaOrig="800">
          <v:shape id="_x0000_i1071" type="#_x0000_t75" style="width:162pt;height:39pt" o:ole="" fillcolor="window">
            <v:imagedata r:id="rId100" o:title=""/>
          </v:shape>
          <o:OLEObject Type="Embed" ProgID="Equation.3" ShapeID="_x0000_i1071" DrawAspect="Content" ObjectID="_1620105851" r:id="rId101"/>
        </w:object>
      </w:r>
      <w:r w:rsidR="000975FB" w:rsidRPr="00945CD2">
        <w:rPr>
          <w:rFonts w:ascii="Times New Roman" w:hAnsi="Times New Roman" w:cs="Times New Roman"/>
          <w:sz w:val="28"/>
          <w:szCs w:val="28"/>
        </w:rPr>
        <w:t>;</w:t>
      </w:r>
    </w:p>
    <w:p w:rsidR="004803A1" w:rsidRPr="00945CD2" w:rsidRDefault="000975FB" w:rsidP="00E55DF2">
      <w:pPr>
        <w:spacing w:after="0" w:line="360" w:lineRule="auto"/>
        <w:jc w:val="center"/>
        <w:rPr>
          <w:rFonts w:ascii="Times New Roman" w:hAnsi="Times New Roman" w:cs="Times New Roman"/>
          <w:sz w:val="28"/>
          <w:szCs w:val="28"/>
        </w:rPr>
      </w:pPr>
      <w:r w:rsidRPr="00E55DF2">
        <w:rPr>
          <w:rFonts w:ascii="Times New Roman" w:hAnsi="Times New Roman" w:cs="Times New Roman"/>
          <w:position w:val="-30"/>
          <w:sz w:val="28"/>
          <w:szCs w:val="28"/>
          <w:lang w:val="uk-UA"/>
        </w:rPr>
        <w:object w:dxaOrig="3739" w:dyaOrig="760">
          <v:shape id="_x0000_i1072" type="#_x0000_t75" style="width:198pt;height:40.5pt" o:ole="" fillcolor="window">
            <v:imagedata r:id="rId102" o:title=""/>
          </v:shape>
          <o:OLEObject Type="Embed" ProgID="Equation.3" ShapeID="_x0000_i1072" DrawAspect="Content" ObjectID="_1620105852" r:id="rId103"/>
        </w:object>
      </w:r>
      <w:r>
        <w:rPr>
          <w:rFonts w:ascii="Times New Roman" w:hAnsi="Times New Roman" w:cs="Times New Roman"/>
          <w:sz w:val="28"/>
          <w:szCs w:val="28"/>
          <w:lang w:val="uk-UA"/>
        </w:rPr>
        <w:t>В.</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Pr="000975FB" w:rsidRDefault="00544835" w:rsidP="00E55DF2">
      <w:pPr>
        <w:pStyle w:val="a9"/>
        <w:spacing w:before="0"/>
        <w:outlineLvl w:val="1"/>
        <w:rPr>
          <w:rFonts w:ascii="Times New Roman" w:hAnsi="Times New Roman" w:cs="Times New Roman"/>
          <w:position w:val="-6"/>
          <w:szCs w:val="28"/>
        </w:rPr>
      </w:pPr>
      <w:bookmarkStart w:id="11" w:name="_Toc3057909"/>
      <w:bookmarkStart w:id="12" w:name="_Toc9417395"/>
      <w:r w:rsidRPr="00E55DF2">
        <w:rPr>
          <w:rFonts w:ascii="Times New Roman" w:hAnsi="Times New Roman" w:cs="Times New Roman"/>
          <w:szCs w:val="28"/>
          <w:lang w:val="uk-UA"/>
        </w:rPr>
        <w:t>1.5</w:t>
      </w:r>
      <w:r w:rsidR="004803A1" w:rsidRPr="00E55DF2">
        <w:rPr>
          <w:rFonts w:ascii="Times New Roman" w:hAnsi="Times New Roman" w:cs="Times New Roman"/>
          <w:szCs w:val="28"/>
          <w:lang w:val="uk-UA"/>
        </w:rPr>
        <w:t>. Вибір регулюючого транзистора</w:t>
      </w:r>
      <w:bookmarkEnd w:id="11"/>
      <w:r w:rsidR="00D74514" w:rsidRPr="000975FB">
        <w:rPr>
          <w:rFonts w:ascii="Times New Roman" w:hAnsi="Times New Roman" w:cs="Times New Roman"/>
          <w:szCs w:val="28"/>
        </w:rPr>
        <w:t xml:space="preserve"> </w:t>
      </w:r>
      <w:r w:rsidR="00D74514" w:rsidRPr="00E55DF2">
        <w:rPr>
          <w:rFonts w:ascii="Times New Roman" w:hAnsi="Times New Roman" w:cs="Times New Roman"/>
          <w:szCs w:val="28"/>
          <w:lang w:val="en-US"/>
        </w:rPr>
        <w:t>VT</w:t>
      </w:r>
      <w:r w:rsidR="00D74514" w:rsidRPr="000975FB">
        <w:rPr>
          <w:rFonts w:ascii="Times New Roman" w:hAnsi="Times New Roman" w:cs="Times New Roman"/>
          <w:szCs w:val="28"/>
        </w:rPr>
        <w:t>1</w:t>
      </w:r>
      <w:bookmarkEnd w:id="12"/>
    </w:p>
    <w:p w:rsidR="004803A1" w:rsidRPr="00E55DF2" w:rsidRDefault="004803A1" w:rsidP="00E55DF2">
      <w:pPr>
        <w:pStyle w:val="a9"/>
        <w:spacing w:before="0"/>
        <w:rPr>
          <w:rFonts w:ascii="Times New Roman" w:hAnsi="Times New Roman" w:cs="Times New Roman"/>
          <w:szCs w:val="28"/>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Умови для вибору транзистора наступні:</w:t>
      </w:r>
    </w:p>
    <w:p w:rsidR="000822CC" w:rsidRDefault="000822CC" w:rsidP="000822CC">
      <w:pPr>
        <w:pStyle w:val="afd"/>
        <w:rPr>
          <w:lang w:val="uk-UA"/>
        </w:rPr>
      </w:pPr>
    </w:p>
    <w:p w:rsidR="000822CC" w:rsidRPr="00945CD2" w:rsidRDefault="000822CC" w:rsidP="000822CC">
      <w:pPr>
        <w:pStyle w:val="afd"/>
        <w:jc w:val="center"/>
        <w:rPr>
          <w:rFonts w:ascii="Times New Roman" w:hAnsi="Times New Roman" w:cs="Times New Roman"/>
          <w:sz w:val="28"/>
          <w:szCs w:val="28"/>
        </w:rPr>
      </w:pPr>
      <w:r w:rsidRPr="000822CC">
        <w:rPr>
          <w:rFonts w:ascii="Times New Roman" w:hAnsi="Times New Roman" w:cs="Times New Roman"/>
          <w:position w:val="-14"/>
          <w:sz w:val="28"/>
          <w:szCs w:val="28"/>
          <w:lang w:val="uk-UA"/>
        </w:rPr>
        <w:object w:dxaOrig="2400" w:dyaOrig="380">
          <v:shape id="_x0000_i1073" type="#_x0000_t75" style="width:143.25pt;height:24pt" o:ole="" fillcolor="window">
            <v:imagedata r:id="rId104" o:title=""/>
          </v:shape>
          <o:OLEObject Type="Embed" ProgID="Equation.3" ShapeID="_x0000_i1073" DrawAspect="Content" ObjectID="_1620105853" r:id="rId105"/>
        </w:object>
      </w:r>
      <w:r w:rsidRPr="00945CD2">
        <w:rPr>
          <w:rFonts w:ascii="Times New Roman" w:hAnsi="Times New Roman" w:cs="Times New Roman"/>
          <w:sz w:val="28"/>
          <w:szCs w:val="28"/>
        </w:rPr>
        <w:t>;</w:t>
      </w:r>
    </w:p>
    <w:p w:rsidR="004803A1" w:rsidRPr="00945CD2" w:rsidRDefault="004803A1" w:rsidP="000822CC">
      <w:pPr>
        <w:pStyle w:val="afd"/>
        <w:jc w:val="center"/>
        <w:rPr>
          <w:rFonts w:ascii="Times New Roman" w:hAnsi="Times New Roman" w:cs="Times New Roman"/>
          <w:position w:val="-16"/>
          <w:sz w:val="28"/>
          <w:szCs w:val="28"/>
        </w:rPr>
      </w:pPr>
      <w:r w:rsidRPr="000822CC">
        <w:rPr>
          <w:rFonts w:ascii="Times New Roman" w:hAnsi="Times New Roman" w:cs="Times New Roman"/>
          <w:position w:val="-16"/>
          <w:sz w:val="28"/>
          <w:szCs w:val="28"/>
          <w:lang w:val="uk-UA"/>
        </w:rPr>
        <w:object w:dxaOrig="1840" w:dyaOrig="420">
          <v:shape id="_x0000_i1074" type="#_x0000_t75" style="width:92.25pt;height:21pt" o:ole="" fillcolor="window">
            <v:imagedata r:id="rId106" o:title=""/>
          </v:shape>
          <o:OLEObject Type="Embed" ProgID="Equation.3" ShapeID="_x0000_i1074" DrawAspect="Content" ObjectID="_1620105854" r:id="rId107"/>
        </w:object>
      </w:r>
      <w:r w:rsidR="000822CC" w:rsidRPr="00945CD2">
        <w:rPr>
          <w:rFonts w:ascii="Times New Roman" w:hAnsi="Times New Roman" w:cs="Times New Roman"/>
          <w:position w:val="-16"/>
          <w:sz w:val="28"/>
          <w:szCs w:val="28"/>
        </w:rPr>
        <w:t>.</w:t>
      </w:r>
    </w:p>
    <w:p w:rsidR="000822CC" w:rsidRPr="00945CD2" w:rsidRDefault="000822CC" w:rsidP="000822CC">
      <w:pPr>
        <w:pStyle w:val="afd"/>
        <w:spacing w:line="360" w:lineRule="auto"/>
        <w:jc w:val="cente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Оскільки характер струму імпульсний, можна використовувати значення </w:t>
      </w:r>
      <w:r w:rsidRPr="00E55DF2">
        <w:rPr>
          <w:rFonts w:ascii="Times New Roman" w:hAnsi="Times New Roman" w:cs="Times New Roman"/>
          <w:sz w:val="28"/>
          <w:szCs w:val="28"/>
          <w:lang w:val="en-US"/>
        </w:rPr>
        <w:t>I</w:t>
      </w:r>
      <w:r w:rsidRPr="00E55DF2">
        <w:rPr>
          <w:rFonts w:ascii="Times New Roman" w:hAnsi="Times New Roman" w:cs="Times New Roman"/>
          <w:sz w:val="28"/>
          <w:szCs w:val="28"/>
          <w:vertAlign w:val="subscript"/>
          <w:lang w:val="en-US"/>
        </w:rPr>
        <w:t>DM</w:t>
      </w:r>
      <w:r w:rsidRPr="00E55DF2">
        <w:rPr>
          <w:rFonts w:ascii="Times New Roman" w:hAnsi="Times New Roman" w:cs="Times New Roman"/>
          <w:sz w:val="28"/>
          <w:szCs w:val="28"/>
          <w:lang w:val="uk-UA"/>
        </w:rPr>
        <w:t>.</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Бажано також забезпечити розсіювання на транзисторі у відкритому стані не більше 1 Вт енергії, тому опір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vertAlign w:val="subscript"/>
          <w:lang w:val="uk-UA"/>
        </w:rPr>
        <w:t>ЗСнас</w:t>
      </w:r>
      <w:r w:rsidRPr="00E55DF2">
        <w:rPr>
          <w:rFonts w:ascii="Times New Roman" w:hAnsi="Times New Roman" w:cs="Times New Roman"/>
          <w:sz w:val="28"/>
          <w:szCs w:val="28"/>
          <w:lang w:val="uk-UA"/>
        </w:rPr>
        <w:t xml:space="preserve"> має задовольняти умові:</w:t>
      </w:r>
    </w:p>
    <w:p w:rsidR="000822CC" w:rsidRPr="00E55DF2" w:rsidRDefault="000822CC" w:rsidP="000822CC">
      <w:pPr>
        <w:pStyle w:val="afd"/>
        <w:rPr>
          <w:lang w:val="uk-UA"/>
        </w:rPr>
      </w:pP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42"/>
          <w:sz w:val="28"/>
          <w:szCs w:val="28"/>
        </w:rPr>
        <w:object w:dxaOrig="3080" w:dyaOrig="859">
          <v:shape id="_x0000_i1075" type="#_x0000_t75" style="width:153.75pt;height:42.75pt" o:ole="">
            <v:imagedata r:id="rId108" o:title=""/>
          </v:shape>
          <o:OLEObject Type="Embed" ProgID="Equation.3" ShapeID="_x0000_i1075" DrawAspect="Content" ObjectID="_1620105855" r:id="rId109"/>
        </w:object>
      </w:r>
      <w:r w:rsidRPr="00E55DF2">
        <w:rPr>
          <w:rFonts w:ascii="Times New Roman" w:hAnsi="Times New Roman" w:cs="Times New Roman"/>
          <w:sz w:val="28"/>
          <w:szCs w:val="28"/>
          <w:lang w:val="uk-UA"/>
        </w:rPr>
        <w:t>.</w:t>
      </w:r>
    </w:p>
    <w:p w:rsidR="004803A1" w:rsidRPr="00E55DF2" w:rsidRDefault="004803A1" w:rsidP="000822CC">
      <w:pPr>
        <w:pStyle w:val="afd"/>
        <w:rPr>
          <w:lang w:val="uk-UA"/>
        </w:rPr>
      </w:pPr>
    </w:p>
    <w:p w:rsidR="004803A1" w:rsidRPr="00051560" w:rsidRDefault="004803A1" w:rsidP="00051560">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Відп</w:t>
      </w:r>
      <w:r w:rsidRPr="00051560">
        <w:rPr>
          <w:rFonts w:ascii="Times New Roman" w:hAnsi="Times New Roman" w:cs="Times New Roman"/>
          <w:sz w:val="28"/>
          <w:szCs w:val="28"/>
          <w:lang w:val="uk-UA"/>
        </w:rPr>
        <w:t xml:space="preserve">овідно до цього вибираємо в якості </w:t>
      </w:r>
      <w:r w:rsidRPr="00051560">
        <w:rPr>
          <w:rFonts w:ascii="Times New Roman" w:hAnsi="Times New Roman" w:cs="Times New Roman"/>
          <w:position w:val="-6"/>
          <w:sz w:val="28"/>
          <w:szCs w:val="28"/>
          <w:lang w:val="uk-UA"/>
        </w:rPr>
        <w:object w:dxaOrig="499" w:dyaOrig="300">
          <v:shape id="_x0000_i1076" type="#_x0000_t75" style="width:24.75pt;height:15pt" o:ole="" fillcolor="window">
            <v:imagedata r:id="rId110" o:title=""/>
          </v:shape>
          <o:OLEObject Type="Embed" ProgID="Equation.3" ShapeID="_x0000_i1076" DrawAspect="Content" ObjectID="_1620105856" r:id="rId111"/>
        </w:object>
      </w:r>
      <w:r w:rsidR="008425DF">
        <w:rPr>
          <w:rFonts w:ascii="Times New Roman" w:hAnsi="Times New Roman" w:cs="Times New Roman"/>
          <w:sz w:val="28"/>
          <w:szCs w:val="28"/>
          <w:lang w:val="uk-UA"/>
        </w:rPr>
        <w:t xml:space="preserve"> наступний транзистор</w:t>
      </w:r>
      <w:r w:rsidR="000822CC" w:rsidRPr="00051560">
        <w:rPr>
          <w:rFonts w:ascii="Times New Roman" w:hAnsi="Times New Roman" w:cs="Times New Roman"/>
          <w:sz w:val="28"/>
          <w:szCs w:val="28"/>
          <w:lang w:val="uk-UA"/>
        </w:rPr>
        <w:t>:</w:t>
      </w:r>
    </w:p>
    <w:p w:rsidR="00051560" w:rsidRPr="00051560" w:rsidRDefault="004803A1" w:rsidP="00051560">
      <w:pPr>
        <w:spacing w:line="360" w:lineRule="auto"/>
        <w:ind w:left="709"/>
        <w:jc w:val="both"/>
        <w:rPr>
          <w:rFonts w:ascii="Times New Roman" w:hAnsi="Times New Roman" w:cs="Times New Roman"/>
          <w:sz w:val="28"/>
          <w:szCs w:val="28"/>
          <w:lang w:val="uk-UA"/>
        </w:rPr>
      </w:pPr>
      <w:r w:rsidRPr="00051560">
        <w:rPr>
          <w:rFonts w:ascii="Times New Roman" w:hAnsi="Times New Roman" w:cs="Times New Roman"/>
          <w:sz w:val="28"/>
          <w:szCs w:val="28"/>
          <w:lang w:val="uk-UA"/>
        </w:rPr>
        <w:t>(</w:t>
      </w:r>
      <w:r w:rsidR="00051560" w:rsidRPr="00051560">
        <w:rPr>
          <w:rFonts w:ascii="Times New Roman" w:hAnsi="Times New Roman" w:cs="Times New Roman"/>
          <w:position w:val="-14"/>
          <w:sz w:val="28"/>
          <w:szCs w:val="28"/>
          <w:lang w:val="uk-UA"/>
        </w:rPr>
        <w:object w:dxaOrig="2220" w:dyaOrig="380">
          <v:shape id="_x0000_i1077" type="#_x0000_t75" style="width:111pt;height:18.75pt" o:ole="" fillcolor="window">
            <v:imagedata r:id="rId112" o:title=""/>
          </v:shape>
          <o:OLEObject Type="Embed" ProgID="Equation.3" ShapeID="_x0000_i1077" DrawAspect="Content" ObjectID="_1620105857" r:id="rId113"/>
        </w:object>
      </w:r>
      <w:r w:rsidRPr="00051560">
        <w:rPr>
          <w:rFonts w:ascii="Times New Roman" w:hAnsi="Times New Roman" w:cs="Times New Roman"/>
          <w:sz w:val="28"/>
          <w:szCs w:val="28"/>
          <w:lang w:val="uk-UA"/>
        </w:rPr>
        <w:t xml:space="preserve">В; </w:t>
      </w:r>
      <w:r w:rsidR="00051560" w:rsidRPr="00051560">
        <w:rPr>
          <w:rFonts w:ascii="Times New Roman" w:hAnsi="Times New Roman" w:cs="Times New Roman"/>
          <w:position w:val="-12"/>
          <w:sz w:val="28"/>
          <w:szCs w:val="28"/>
          <w:lang w:val="uk-UA"/>
        </w:rPr>
        <w:object w:dxaOrig="2220" w:dyaOrig="360">
          <v:shape id="_x0000_i1078" type="#_x0000_t75" style="width:111pt;height:18.75pt" o:ole="" fillcolor="window">
            <v:imagedata r:id="rId114" o:title=""/>
          </v:shape>
          <o:OLEObject Type="Embed" ProgID="Equation.3" ShapeID="_x0000_i1078" DrawAspect="Content" ObjectID="_1620105858" r:id="rId115"/>
        </w:object>
      </w:r>
      <w:r w:rsidRPr="00051560">
        <w:rPr>
          <w:rFonts w:ascii="Times New Roman" w:hAnsi="Times New Roman" w:cs="Times New Roman"/>
          <w:sz w:val="28"/>
          <w:szCs w:val="28"/>
          <w:lang w:val="uk-UA"/>
        </w:rPr>
        <w:t xml:space="preserve">А; </w:t>
      </w:r>
      <w:r w:rsidR="00051560" w:rsidRPr="00051560">
        <w:rPr>
          <w:rFonts w:ascii="Times New Roman" w:hAnsi="Times New Roman" w:cs="Times New Roman"/>
          <w:position w:val="-14"/>
          <w:sz w:val="28"/>
          <w:szCs w:val="28"/>
        </w:rPr>
        <w:object w:dxaOrig="2560" w:dyaOrig="400">
          <v:shape id="_x0000_i1079" type="#_x0000_t75" style="width:128.25pt;height:20.25pt" o:ole="">
            <v:imagedata r:id="rId116" o:title=""/>
          </v:shape>
          <o:OLEObject Type="Embed" ProgID="Equation.3" ShapeID="_x0000_i1079" DrawAspect="Content" ObjectID="_1620105859" r:id="rId117"/>
        </w:object>
      </w:r>
      <w:r w:rsidRPr="00051560">
        <w:rPr>
          <w:rFonts w:ascii="Times New Roman" w:hAnsi="Times New Roman" w:cs="Times New Roman"/>
          <w:sz w:val="28"/>
          <w:szCs w:val="28"/>
          <w:lang w:val="uk-UA"/>
        </w:rPr>
        <w:t xml:space="preserve"> мОм) транзистор </w:t>
      </w:r>
      <w:r w:rsidR="00051560" w:rsidRPr="00051560">
        <w:rPr>
          <w:rFonts w:ascii="Times New Roman" w:hAnsi="Times New Roman" w:cs="Times New Roman"/>
          <w:color w:val="333333"/>
          <w:sz w:val="28"/>
          <w:szCs w:val="28"/>
          <w:shd w:val="clear" w:color="auto" w:fill="FFFFFF"/>
        </w:rPr>
        <w:t>FQD</w:t>
      </w:r>
      <w:r w:rsidR="00051560" w:rsidRPr="00051560">
        <w:rPr>
          <w:rFonts w:ascii="Times New Roman" w:hAnsi="Times New Roman" w:cs="Times New Roman"/>
          <w:color w:val="333333"/>
          <w:sz w:val="28"/>
          <w:szCs w:val="28"/>
          <w:shd w:val="clear" w:color="auto" w:fill="FFFFFF"/>
          <w:lang w:val="uk-UA"/>
        </w:rPr>
        <w:t>10</w:t>
      </w:r>
      <w:r w:rsidR="00051560" w:rsidRPr="00051560">
        <w:rPr>
          <w:rFonts w:ascii="Times New Roman" w:hAnsi="Times New Roman" w:cs="Times New Roman"/>
          <w:color w:val="333333"/>
          <w:sz w:val="28"/>
          <w:szCs w:val="28"/>
          <w:shd w:val="clear" w:color="auto" w:fill="FFFFFF"/>
        </w:rPr>
        <w:t>N</w:t>
      </w:r>
      <w:r w:rsidR="00051560" w:rsidRPr="00051560">
        <w:rPr>
          <w:rFonts w:ascii="Times New Roman" w:hAnsi="Times New Roman" w:cs="Times New Roman"/>
          <w:color w:val="333333"/>
          <w:sz w:val="28"/>
          <w:szCs w:val="28"/>
          <w:shd w:val="clear" w:color="auto" w:fill="FFFFFF"/>
          <w:lang w:val="uk-UA"/>
        </w:rPr>
        <w:t>20</w:t>
      </w:r>
      <w:r w:rsidR="00051560" w:rsidRPr="00051560">
        <w:rPr>
          <w:rFonts w:ascii="Times New Roman" w:hAnsi="Times New Roman" w:cs="Times New Roman"/>
          <w:color w:val="333333"/>
          <w:sz w:val="28"/>
          <w:szCs w:val="28"/>
          <w:shd w:val="clear" w:color="auto" w:fill="FFFFFF"/>
        </w:rPr>
        <w:t>CTM</w:t>
      </w:r>
      <w:r w:rsidR="00051560" w:rsidRPr="00051560">
        <w:rPr>
          <w:rFonts w:ascii="Times New Roman" w:hAnsi="Times New Roman" w:cs="Times New Roman"/>
          <w:sz w:val="28"/>
          <w:szCs w:val="28"/>
          <w:lang w:val="uk-UA"/>
        </w:rPr>
        <w:t xml:space="preserve"> фірми </w:t>
      </w:r>
      <w:r w:rsidR="00051560" w:rsidRPr="00051560">
        <w:rPr>
          <w:rFonts w:ascii="Times New Roman" w:hAnsi="Times New Roman" w:cs="Times New Roman"/>
          <w:color w:val="333333"/>
          <w:sz w:val="28"/>
          <w:szCs w:val="28"/>
          <w:shd w:val="clear" w:color="auto" w:fill="FFFFFF"/>
        </w:rPr>
        <w:t> FAIRCHILD</w:t>
      </w:r>
      <w:r w:rsidRPr="00051560">
        <w:rPr>
          <w:rFonts w:ascii="Times New Roman" w:hAnsi="Times New Roman" w:cs="Times New Roman"/>
          <w:sz w:val="28"/>
          <w:szCs w:val="28"/>
          <w:lang w:val="uk-UA"/>
        </w:rPr>
        <w:t>, n-канальний з параметрами</w:t>
      </w:r>
      <w:r w:rsidRPr="00051560">
        <w:rPr>
          <w:rFonts w:ascii="Times New Roman" w:hAnsi="Times New Roman" w:cs="Times New Roman"/>
          <w:color w:val="FF0000"/>
          <w:sz w:val="28"/>
          <w:szCs w:val="28"/>
          <w:lang w:val="uk-UA"/>
        </w:rPr>
        <w:t xml:space="preserve"> </w:t>
      </w:r>
      <w:bookmarkStart w:id="13" w:name="_Toc3057910"/>
      <w:r w:rsidR="00051560" w:rsidRPr="00051560">
        <w:rPr>
          <w:rFonts w:ascii="Times New Roman" w:hAnsi="Times New Roman" w:cs="Times New Roman"/>
          <w:position w:val="-12"/>
          <w:sz w:val="28"/>
          <w:szCs w:val="28"/>
          <w:lang w:val="uk-UA"/>
        </w:rPr>
        <w:object w:dxaOrig="1320" w:dyaOrig="360">
          <v:shape id="_x0000_i1080" type="#_x0000_t75" style="width:77.25pt;height:20.25pt" o:ole="">
            <v:imagedata r:id="rId118" o:title=""/>
          </v:shape>
          <o:OLEObject Type="Embed" ProgID="Equation.3" ShapeID="_x0000_i1080" DrawAspect="Content" ObjectID="_1620105860" r:id="rId119"/>
        </w:object>
      </w:r>
      <w:r w:rsidR="00051560" w:rsidRPr="00051560">
        <w:rPr>
          <w:rFonts w:ascii="Times New Roman" w:hAnsi="Times New Roman" w:cs="Times New Roman"/>
          <w:sz w:val="28"/>
          <w:szCs w:val="28"/>
          <w:lang w:val="uk-UA"/>
        </w:rPr>
        <w:t xml:space="preserve">В; </w:t>
      </w:r>
      <w:r w:rsidR="00051560" w:rsidRPr="00051560">
        <w:rPr>
          <w:rFonts w:ascii="Times New Roman" w:hAnsi="Times New Roman" w:cs="Times New Roman"/>
          <w:position w:val="-12"/>
          <w:sz w:val="28"/>
          <w:szCs w:val="28"/>
          <w:lang w:val="uk-UA"/>
        </w:rPr>
        <w:object w:dxaOrig="920" w:dyaOrig="360">
          <v:shape id="_x0000_i1081" type="#_x0000_t75" style="width:54.75pt;height:21pt" o:ole="" fillcolor="window">
            <v:imagedata r:id="rId120" o:title=""/>
          </v:shape>
          <o:OLEObject Type="Embed" ProgID="Equation.3" ShapeID="_x0000_i1081" DrawAspect="Content" ObjectID="_1620105861" r:id="rId121"/>
        </w:object>
      </w:r>
      <w:r w:rsidR="00051560" w:rsidRPr="00051560">
        <w:rPr>
          <w:rFonts w:ascii="Times New Roman" w:hAnsi="Times New Roman" w:cs="Times New Roman"/>
          <w:sz w:val="28"/>
          <w:szCs w:val="28"/>
          <w:lang w:val="uk-UA"/>
        </w:rPr>
        <w:t xml:space="preserve">А (імпульсний струм до 31.2 А); </w:t>
      </w:r>
      <w:r w:rsidR="00051560" w:rsidRPr="00051560">
        <w:rPr>
          <w:rFonts w:ascii="Times New Roman" w:hAnsi="Times New Roman" w:cs="Times New Roman"/>
          <w:position w:val="-14"/>
          <w:sz w:val="28"/>
          <w:szCs w:val="28"/>
        </w:rPr>
        <w:object w:dxaOrig="1380" w:dyaOrig="380">
          <v:shape id="_x0000_i1082" type="#_x0000_t75" style="width:76.5pt;height:21.75pt" o:ole="">
            <v:imagedata r:id="rId122" o:title=""/>
          </v:shape>
          <o:OLEObject Type="Embed" ProgID="Equation.3" ShapeID="_x0000_i1082" DrawAspect="Content" ObjectID="_1620105862" r:id="rId123"/>
        </w:object>
      </w:r>
      <w:r w:rsidR="00051560" w:rsidRPr="00051560">
        <w:rPr>
          <w:rFonts w:ascii="Times New Roman" w:hAnsi="Times New Roman" w:cs="Times New Roman"/>
          <w:sz w:val="28"/>
          <w:szCs w:val="28"/>
          <w:lang w:val="uk-UA"/>
        </w:rPr>
        <w:t xml:space="preserve"> мОм; </w:t>
      </w:r>
      <w:r w:rsidR="00051560" w:rsidRPr="00051560">
        <w:rPr>
          <w:rFonts w:ascii="Times New Roman" w:hAnsi="Times New Roman" w:cs="Times New Roman"/>
          <w:position w:val="-12"/>
          <w:sz w:val="28"/>
          <w:szCs w:val="28"/>
          <w:lang w:val="uk-UA"/>
        </w:rPr>
        <w:object w:dxaOrig="1180" w:dyaOrig="360">
          <v:shape id="_x0000_i1083" type="#_x0000_t75" style="width:71.25pt;height:21pt" o:ole="">
            <v:imagedata r:id="rId124" o:title=""/>
          </v:shape>
          <o:OLEObject Type="Embed" ProgID="Equation.3" ShapeID="_x0000_i1083" DrawAspect="Content" ObjectID="_1620105863" r:id="rId125"/>
        </w:object>
      </w:r>
      <w:r w:rsidR="00051560" w:rsidRPr="00051560">
        <w:rPr>
          <w:rFonts w:ascii="Times New Roman" w:hAnsi="Times New Roman" w:cs="Times New Roman"/>
          <w:sz w:val="28"/>
          <w:szCs w:val="28"/>
          <w:lang w:val="uk-UA"/>
        </w:rPr>
        <w:t xml:space="preserve"> В; </w:t>
      </w:r>
      <w:r w:rsidR="00051560" w:rsidRPr="00051560">
        <w:rPr>
          <w:rFonts w:ascii="Times New Roman" w:hAnsi="Times New Roman" w:cs="Times New Roman"/>
          <w:position w:val="-12"/>
          <w:sz w:val="28"/>
          <w:szCs w:val="28"/>
          <w:lang w:val="uk-UA"/>
        </w:rPr>
        <w:object w:dxaOrig="999" w:dyaOrig="360">
          <v:shape id="_x0000_i1084" type="#_x0000_t75" style="width:49.5pt;height:18.75pt" o:ole="">
            <v:imagedata r:id="rId126" o:title=""/>
          </v:shape>
          <o:OLEObject Type="Embed" ProgID="Equation.3" ShapeID="_x0000_i1084" DrawAspect="Content" ObjectID="_1620105864" r:id="rId127"/>
        </w:object>
      </w:r>
      <w:r w:rsidR="00051560" w:rsidRPr="00051560">
        <w:rPr>
          <w:rFonts w:ascii="Times New Roman" w:hAnsi="Times New Roman" w:cs="Times New Roman"/>
          <w:sz w:val="28"/>
          <w:szCs w:val="28"/>
          <w:lang w:val="uk-UA"/>
        </w:rPr>
        <w:t> В;</w:t>
      </w:r>
      <w:r w:rsidR="00051560" w:rsidRPr="00051560">
        <w:rPr>
          <w:rFonts w:ascii="Times New Roman" w:hAnsi="Times New Roman" w:cs="Times New Roman"/>
          <w:i/>
          <w:sz w:val="28"/>
          <w:szCs w:val="28"/>
          <w:lang w:val="uk-UA"/>
        </w:rPr>
        <w:t xml:space="preserve"> </w:t>
      </w:r>
      <w:r w:rsidR="00051560" w:rsidRPr="00051560">
        <w:rPr>
          <w:rFonts w:ascii="Times New Roman" w:hAnsi="Times New Roman" w:cs="Times New Roman"/>
          <w:i/>
          <w:sz w:val="28"/>
          <w:szCs w:val="28"/>
          <w:lang w:val="en-US"/>
        </w:rPr>
        <w:t>C</w:t>
      </w:r>
      <w:r w:rsidR="00051560" w:rsidRPr="00051560">
        <w:rPr>
          <w:rFonts w:ascii="Times New Roman" w:hAnsi="Times New Roman" w:cs="Times New Roman"/>
          <w:i/>
          <w:sz w:val="28"/>
          <w:szCs w:val="28"/>
          <w:vertAlign w:val="subscript"/>
          <w:lang w:val="en-US"/>
        </w:rPr>
        <w:t>GD</w:t>
      </w:r>
      <w:r w:rsidR="00051560" w:rsidRPr="00051560">
        <w:rPr>
          <w:rFonts w:ascii="Times New Roman" w:hAnsi="Times New Roman" w:cs="Times New Roman"/>
          <w:i/>
          <w:sz w:val="28"/>
          <w:szCs w:val="28"/>
          <w:vertAlign w:val="subscript"/>
          <w:lang w:val="uk-UA"/>
        </w:rPr>
        <w:t xml:space="preserve"> </w:t>
      </w:r>
      <w:r w:rsidR="00051560" w:rsidRPr="00051560">
        <w:rPr>
          <w:rFonts w:ascii="Times New Roman" w:hAnsi="Times New Roman" w:cs="Times New Roman"/>
          <w:sz w:val="28"/>
          <w:szCs w:val="28"/>
          <w:lang w:val="uk-UA"/>
        </w:rPr>
        <w:t xml:space="preserve">= 53 пФ; </w:t>
      </w:r>
      <w:r w:rsidR="00051560" w:rsidRPr="00051560">
        <w:rPr>
          <w:rFonts w:ascii="Times New Roman" w:hAnsi="Times New Roman" w:cs="Times New Roman"/>
          <w:i/>
          <w:sz w:val="28"/>
          <w:szCs w:val="28"/>
          <w:lang w:val="en-US"/>
        </w:rPr>
        <w:t>C</w:t>
      </w:r>
      <w:r w:rsidR="00051560" w:rsidRPr="00051560">
        <w:rPr>
          <w:rFonts w:ascii="Times New Roman" w:hAnsi="Times New Roman" w:cs="Times New Roman"/>
          <w:i/>
          <w:sz w:val="28"/>
          <w:szCs w:val="28"/>
          <w:vertAlign w:val="subscript"/>
          <w:lang w:val="en-US"/>
        </w:rPr>
        <w:t>GS</w:t>
      </w:r>
      <w:r w:rsidR="00051560" w:rsidRPr="00051560">
        <w:rPr>
          <w:rFonts w:ascii="Times New Roman" w:hAnsi="Times New Roman" w:cs="Times New Roman"/>
          <w:i/>
          <w:sz w:val="28"/>
          <w:szCs w:val="28"/>
          <w:vertAlign w:val="subscript"/>
          <w:lang w:val="uk-UA"/>
        </w:rPr>
        <w:t> </w:t>
      </w:r>
      <w:r w:rsidR="00051560" w:rsidRPr="00051560">
        <w:rPr>
          <w:rFonts w:ascii="Times New Roman" w:hAnsi="Times New Roman" w:cs="Times New Roman"/>
          <w:sz w:val="28"/>
          <w:szCs w:val="28"/>
          <w:lang w:val="uk-UA"/>
        </w:rPr>
        <w:t xml:space="preserve">= 510 пФ; </w:t>
      </w:r>
      <w:r w:rsidR="00051560" w:rsidRPr="00051560">
        <w:rPr>
          <w:rFonts w:ascii="Times New Roman" w:hAnsi="Times New Roman" w:cs="Times New Roman"/>
          <w:i/>
          <w:sz w:val="28"/>
          <w:szCs w:val="28"/>
          <w:lang w:val="en-US"/>
        </w:rPr>
        <w:t>C</w:t>
      </w:r>
      <w:r w:rsidR="00051560" w:rsidRPr="00051560">
        <w:rPr>
          <w:rFonts w:ascii="Times New Roman" w:hAnsi="Times New Roman" w:cs="Times New Roman"/>
          <w:i/>
          <w:sz w:val="28"/>
          <w:szCs w:val="28"/>
          <w:vertAlign w:val="subscript"/>
          <w:lang w:val="en-US"/>
        </w:rPr>
        <w:t>DS</w:t>
      </w:r>
      <w:r w:rsidR="00051560" w:rsidRPr="00051560">
        <w:rPr>
          <w:rFonts w:ascii="Times New Roman" w:hAnsi="Times New Roman" w:cs="Times New Roman"/>
          <w:sz w:val="28"/>
          <w:szCs w:val="28"/>
          <w:lang w:val="uk-UA"/>
        </w:rPr>
        <w:t> = 125</w:t>
      </w:r>
      <w:r w:rsidR="00051560" w:rsidRPr="00051560">
        <w:rPr>
          <w:rFonts w:ascii="Times New Roman" w:hAnsi="Times New Roman" w:cs="Times New Roman"/>
          <w:sz w:val="28"/>
          <w:szCs w:val="28"/>
          <w:lang w:val="en-US"/>
        </w:rPr>
        <w:t> </w:t>
      </w:r>
      <w:r w:rsidR="00051560" w:rsidRPr="00051560">
        <w:rPr>
          <w:rFonts w:ascii="Times New Roman" w:hAnsi="Times New Roman" w:cs="Times New Roman"/>
          <w:sz w:val="28"/>
          <w:szCs w:val="28"/>
          <w:lang w:val="uk-UA"/>
        </w:rPr>
        <w:t xml:space="preserve">пФ; </w:t>
      </w:r>
      <w:r w:rsidR="00051560" w:rsidRPr="00051560">
        <w:rPr>
          <w:rFonts w:ascii="Times New Roman" w:hAnsi="Times New Roman" w:cs="Times New Roman"/>
          <w:position w:val="-14"/>
          <w:sz w:val="28"/>
          <w:szCs w:val="28"/>
          <w:lang w:val="uk-UA"/>
        </w:rPr>
        <w:object w:dxaOrig="920" w:dyaOrig="380">
          <v:shape id="_x0000_i1085" type="#_x0000_t75" style="width:50.25pt;height:21.75pt" o:ole="" fillcolor="window">
            <v:imagedata r:id="rId128" o:title=""/>
          </v:shape>
          <o:OLEObject Type="Embed" ProgID="Equation.3" ShapeID="_x0000_i1085" DrawAspect="Content" ObjectID="_1620105865" r:id="rId129"/>
        </w:object>
      </w:r>
      <w:r w:rsidR="00051560" w:rsidRPr="00051560">
        <w:rPr>
          <w:rFonts w:ascii="Times New Roman" w:hAnsi="Times New Roman" w:cs="Times New Roman"/>
          <w:sz w:val="28"/>
          <w:szCs w:val="28"/>
          <w:lang w:val="uk-UA"/>
        </w:rPr>
        <w:t> нс;</w:t>
      </w:r>
      <w:r w:rsidR="00051560" w:rsidRPr="00051560">
        <w:rPr>
          <w:rFonts w:ascii="Times New Roman" w:hAnsi="Times New Roman" w:cs="Times New Roman"/>
          <w:i/>
          <w:sz w:val="28"/>
          <w:szCs w:val="28"/>
          <w:vertAlign w:val="subscript"/>
          <w:lang w:val="uk-UA"/>
        </w:rPr>
        <w:t xml:space="preserve"> </w:t>
      </w:r>
      <w:r w:rsidR="00051560" w:rsidRPr="00051560">
        <w:rPr>
          <w:rFonts w:ascii="Times New Roman" w:hAnsi="Times New Roman" w:cs="Times New Roman"/>
          <w:position w:val="-10"/>
          <w:sz w:val="28"/>
          <w:szCs w:val="28"/>
        </w:rPr>
        <w:object w:dxaOrig="820" w:dyaOrig="340">
          <v:shape id="_x0000_i1086" type="#_x0000_t75" style="width:48pt;height:18.75pt" o:ole="">
            <v:imagedata r:id="rId130" o:title=""/>
          </v:shape>
          <o:OLEObject Type="Embed" ProgID="Equation.3" ShapeID="_x0000_i1086" DrawAspect="Content" ObjectID="_1620105866" r:id="rId131"/>
        </w:object>
      </w:r>
      <w:r w:rsidR="00051560" w:rsidRPr="00051560">
        <w:rPr>
          <w:rFonts w:ascii="Times New Roman" w:hAnsi="Times New Roman" w:cs="Times New Roman"/>
          <w:sz w:val="28"/>
          <w:szCs w:val="28"/>
          <w:lang w:val="uk-UA"/>
        </w:rPr>
        <w:t xml:space="preserve"> нс; </w:t>
      </w:r>
      <w:r w:rsidR="00051560" w:rsidRPr="00051560">
        <w:rPr>
          <w:rFonts w:ascii="Times New Roman" w:hAnsi="Times New Roman" w:cs="Times New Roman"/>
          <w:position w:val="-12"/>
          <w:sz w:val="28"/>
          <w:szCs w:val="28"/>
          <w:lang w:val="uk-UA"/>
        </w:rPr>
        <w:object w:dxaOrig="900" w:dyaOrig="360">
          <v:shape id="_x0000_i1087" type="#_x0000_t75" style="width:54.75pt;height:21pt" o:ole="" fillcolor="window">
            <v:imagedata r:id="rId132" o:title=""/>
          </v:shape>
          <o:OLEObject Type="Embed" ProgID="Equation.3" ShapeID="_x0000_i1087" DrawAspect="Content" ObjectID="_1620105867" r:id="rId133"/>
        </w:object>
      </w:r>
      <w:r w:rsidR="00051560" w:rsidRPr="00051560">
        <w:rPr>
          <w:rFonts w:ascii="Times New Roman" w:hAnsi="Times New Roman" w:cs="Times New Roman"/>
          <w:sz w:val="28"/>
          <w:szCs w:val="28"/>
          <w:lang w:val="uk-UA"/>
        </w:rPr>
        <w:t xml:space="preserve"> нс; </w:t>
      </w:r>
      <w:r w:rsidR="00051560" w:rsidRPr="00051560">
        <w:rPr>
          <w:rFonts w:ascii="Times New Roman" w:hAnsi="Times New Roman" w:cs="Times New Roman"/>
          <w:position w:val="-10"/>
          <w:sz w:val="28"/>
          <w:szCs w:val="28"/>
          <w:lang w:val="uk-UA"/>
        </w:rPr>
        <w:object w:dxaOrig="999" w:dyaOrig="340">
          <v:shape id="_x0000_i1088" type="#_x0000_t75" style="width:59.25pt;height:19.5pt" o:ole="" fillcolor="window">
            <v:imagedata r:id="rId134" o:title=""/>
          </v:shape>
          <o:OLEObject Type="Embed" ProgID="Equation.3" ShapeID="_x0000_i1088" DrawAspect="Content" ObjectID="_1620105868" r:id="rId135"/>
        </w:object>
      </w:r>
      <w:r w:rsidR="00051560" w:rsidRPr="00051560">
        <w:rPr>
          <w:rFonts w:ascii="Times New Roman" w:hAnsi="Times New Roman" w:cs="Times New Roman"/>
          <w:sz w:val="28"/>
          <w:szCs w:val="28"/>
          <w:lang w:val="uk-UA"/>
        </w:rPr>
        <w:t xml:space="preserve">нс; </w:t>
      </w:r>
      <w:r w:rsidR="00051560" w:rsidRPr="00051560">
        <w:rPr>
          <w:rFonts w:ascii="Times New Roman" w:hAnsi="Times New Roman" w:cs="Times New Roman"/>
          <w:i/>
          <w:sz w:val="28"/>
          <w:szCs w:val="28"/>
          <w:lang w:val="en-US"/>
        </w:rPr>
        <w:t>Q</w:t>
      </w:r>
      <w:r w:rsidR="00051560" w:rsidRPr="00051560">
        <w:rPr>
          <w:rFonts w:ascii="Times New Roman" w:hAnsi="Times New Roman" w:cs="Times New Roman"/>
          <w:i/>
          <w:sz w:val="28"/>
          <w:szCs w:val="28"/>
          <w:vertAlign w:val="subscript"/>
          <w:lang w:val="en-US"/>
        </w:rPr>
        <w:t>g</w:t>
      </w:r>
      <w:r w:rsidR="00051560" w:rsidRPr="00051560">
        <w:rPr>
          <w:rFonts w:ascii="Times New Roman" w:hAnsi="Times New Roman" w:cs="Times New Roman"/>
          <w:sz w:val="28"/>
          <w:szCs w:val="28"/>
          <w:lang w:val="uk-UA"/>
        </w:rPr>
        <w:t>=20 нКл;</w:t>
      </w:r>
      <w:r w:rsidR="00051560" w:rsidRPr="00051560">
        <w:rPr>
          <w:rFonts w:ascii="Times New Roman" w:hAnsi="Times New Roman" w:cs="Times New Roman"/>
          <w:i/>
          <w:sz w:val="28"/>
          <w:szCs w:val="28"/>
          <w:lang w:val="uk-UA"/>
        </w:rPr>
        <w:t xml:space="preserve"> </w:t>
      </w:r>
      <w:r w:rsidR="00051560" w:rsidRPr="00051560">
        <w:rPr>
          <w:rFonts w:ascii="Times New Roman" w:hAnsi="Times New Roman" w:cs="Times New Roman"/>
          <w:i/>
          <w:sz w:val="28"/>
          <w:szCs w:val="28"/>
          <w:lang w:val="en-US"/>
        </w:rPr>
        <w:t>Q</w:t>
      </w:r>
      <w:r w:rsidR="00051560" w:rsidRPr="00051560">
        <w:rPr>
          <w:rFonts w:ascii="Times New Roman" w:hAnsi="Times New Roman" w:cs="Times New Roman"/>
          <w:i/>
          <w:sz w:val="28"/>
          <w:szCs w:val="28"/>
          <w:vertAlign w:val="subscript"/>
          <w:lang w:val="en-US"/>
        </w:rPr>
        <w:t>gs</w:t>
      </w:r>
      <w:r w:rsidR="00051560" w:rsidRPr="00051560">
        <w:rPr>
          <w:rFonts w:ascii="Times New Roman" w:hAnsi="Times New Roman" w:cs="Times New Roman"/>
          <w:sz w:val="28"/>
          <w:szCs w:val="28"/>
          <w:lang w:val="uk-UA"/>
        </w:rPr>
        <w:t>=3.1 нКл;</w:t>
      </w:r>
      <w:r w:rsidR="00051560" w:rsidRPr="00051560">
        <w:rPr>
          <w:rFonts w:ascii="Times New Roman" w:hAnsi="Times New Roman" w:cs="Times New Roman"/>
          <w:i/>
          <w:sz w:val="28"/>
          <w:szCs w:val="28"/>
          <w:lang w:val="uk-UA"/>
        </w:rPr>
        <w:t xml:space="preserve">  </w:t>
      </w:r>
      <w:r w:rsidR="00051560" w:rsidRPr="00051560">
        <w:rPr>
          <w:rFonts w:ascii="Times New Roman" w:hAnsi="Times New Roman" w:cs="Times New Roman"/>
          <w:i/>
          <w:sz w:val="28"/>
          <w:szCs w:val="28"/>
          <w:lang w:val="en-US"/>
        </w:rPr>
        <w:t>Q</w:t>
      </w:r>
      <w:r w:rsidR="00051560" w:rsidRPr="00051560">
        <w:rPr>
          <w:rFonts w:ascii="Times New Roman" w:hAnsi="Times New Roman" w:cs="Times New Roman"/>
          <w:i/>
          <w:sz w:val="28"/>
          <w:szCs w:val="28"/>
          <w:vertAlign w:val="subscript"/>
          <w:lang w:val="en-US"/>
        </w:rPr>
        <w:t>gd</w:t>
      </w:r>
      <w:r w:rsidR="00051560" w:rsidRPr="00051560">
        <w:rPr>
          <w:rFonts w:ascii="Times New Roman" w:hAnsi="Times New Roman" w:cs="Times New Roman"/>
          <w:sz w:val="28"/>
          <w:szCs w:val="28"/>
          <w:lang w:val="uk-UA"/>
        </w:rPr>
        <w:t>=10.5 нКл;</w:t>
      </w:r>
      <w:r w:rsidR="00051560" w:rsidRPr="00051560">
        <w:rPr>
          <w:rFonts w:ascii="Times New Roman" w:hAnsi="Times New Roman" w:cs="Times New Roman"/>
          <w:i/>
          <w:sz w:val="28"/>
          <w:szCs w:val="28"/>
          <w:lang w:val="uk-UA"/>
        </w:rPr>
        <w:t xml:space="preserve"> </w:t>
      </w:r>
      <w:r w:rsidR="00051560" w:rsidRPr="00051560">
        <w:rPr>
          <w:rFonts w:ascii="Times New Roman" w:hAnsi="Times New Roman" w:cs="Times New Roman"/>
          <w:position w:val="-10"/>
          <w:sz w:val="28"/>
          <w:szCs w:val="28"/>
          <w:lang w:val="uk-UA"/>
        </w:rPr>
        <w:object w:dxaOrig="820" w:dyaOrig="340">
          <v:shape id="_x0000_i1089" type="#_x0000_t75" style="width:41.25pt;height:16.5pt" o:ole="" fillcolor="window">
            <v:imagedata r:id="rId136" o:title=""/>
          </v:shape>
          <o:OLEObject Type="Embed" ProgID="Equation.3" ShapeID="_x0000_i1089" DrawAspect="Content" ObjectID="_1620105869" r:id="rId137"/>
        </w:object>
      </w:r>
      <w:r w:rsidR="00051560" w:rsidRPr="00051560">
        <w:rPr>
          <w:rFonts w:ascii="Times New Roman" w:hAnsi="Times New Roman" w:cs="Times New Roman"/>
          <w:sz w:val="28"/>
          <w:szCs w:val="28"/>
          <w:lang w:val="uk-UA"/>
        </w:rPr>
        <w:t xml:space="preserve">Вт; </w:t>
      </w:r>
      <w:r w:rsidR="00051560" w:rsidRPr="00051560">
        <w:rPr>
          <w:rFonts w:ascii="Times New Roman" w:hAnsi="Times New Roman" w:cs="Times New Roman"/>
          <w:position w:val="-10"/>
          <w:sz w:val="28"/>
          <w:szCs w:val="28"/>
          <w:lang w:val="uk-UA"/>
        </w:rPr>
        <w:object w:dxaOrig="1740" w:dyaOrig="340">
          <v:shape id="_x0000_i1090" type="#_x0000_t75" style="width:100.5pt;height:18.75pt" o:ole="" fillcolor="window">
            <v:imagedata r:id="rId138" o:title=""/>
          </v:shape>
          <o:OLEObject Type="Embed" ProgID="Equation.3" ShapeID="_x0000_i1090" DrawAspect="Content" ObjectID="_1620105870" r:id="rId139"/>
        </w:object>
      </w:r>
      <w:r w:rsidR="00051560" w:rsidRPr="00051560">
        <w:rPr>
          <w:rFonts w:ascii="Times New Roman" w:hAnsi="Times New Roman" w:cs="Times New Roman"/>
          <w:sz w:val="28"/>
          <w:szCs w:val="28"/>
          <w:vertAlign w:val="superscript"/>
          <w:lang w:val="uk-UA"/>
        </w:rPr>
        <w:t>0</w:t>
      </w:r>
      <w:r w:rsidR="00051560" w:rsidRPr="00051560">
        <w:rPr>
          <w:rFonts w:ascii="Times New Roman" w:hAnsi="Times New Roman" w:cs="Times New Roman"/>
          <w:sz w:val="28"/>
          <w:szCs w:val="28"/>
          <w:lang w:val="uk-UA"/>
        </w:rPr>
        <w:t xml:space="preserve">С; </w:t>
      </w:r>
      <w:r w:rsidR="00051560" w:rsidRPr="00051560">
        <w:rPr>
          <w:rFonts w:ascii="Times New Roman" w:hAnsi="Times New Roman" w:cs="Times New Roman"/>
          <w:position w:val="-14"/>
          <w:sz w:val="28"/>
          <w:szCs w:val="28"/>
          <w:lang w:val="uk-UA"/>
        </w:rPr>
        <w:object w:dxaOrig="1240" w:dyaOrig="380">
          <v:shape id="_x0000_i1091" type="#_x0000_t75" style="width:66.75pt;height:21.75pt" o:ole="" fillcolor="window">
            <v:imagedata r:id="rId140" o:title=""/>
          </v:shape>
          <o:OLEObject Type="Embed" ProgID="Equation.3" ShapeID="_x0000_i1091" DrawAspect="Content" ObjectID="_1620105871" r:id="rId141"/>
        </w:object>
      </w:r>
      <w:r w:rsidR="00051560" w:rsidRPr="00051560">
        <w:rPr>
          <w:rFonts w:ascii="Times New Roman" w:hAnsi="Times New Roman" w:cs="Times New Roman"/>
          <w:sz w:val="28"/>
          <w:szCs w:val="28"/>
          <w:vertAlign w:val="superscript"/>
          <w:lang w:val="uk-UA"/>
        </w:rPr>
        <w:t>0</w:t>
      </w:r>
      <w:r w:rsidR="00051560" w:rsidRPr="00051560">
        <w:rPr>
          <w:rFonts w:ascii="Times New Roman" w:hAnsi="Times New Roman" w:cs="Times New Roman"/>
          <w:sz w:val="28"/>
          <w:szCs w:val="28"/>
          <w:lang w:val="uk-UA"/>
        </w:rPr>
        <w:t xml:space="preserve">С/Вт; </w:t>
      </w:r>
      <w:r w:rsidR="00051560" w:rsidRPr="00051560">
        <w:rPr>
          <w:rFonts w:ascii="Times New Roman" w:hAnsi="Times New Roman" w:cs="Times New Roman"/>
          <w:position w:val="-14"/>
          <w:sz w:val="28"/>
          <w:szCs w:val="28"/>
          <w:lang w:val="uk-UA"/>
        </w:rPr>
        <w:object w:dxaOrig="1280" w:dyaOrig="380">
          <v:shape id="_x0000_i1092" type="#_x0000_t75" style="width:72.75pt;height:22.5pt" o:ole="" fillcolor="window">
            <v:imagedata r:id="rId142" o:title=""/>
          </v:shape>
          <o:OLEObject Type="Embed" ProgID="Equation.3" ShapeID="_x0000_i1092" DrawAspect="Content" ObjectID="_1620105872" r:id="rId143"/>
        </w:object>
      </w:r>
      <w:r w:rsidR="00051560" w:rsidRPr="00051560">
        <w:rPr>
          <w:rFonts w:ascii="Times New Roman" w:hAnsi="Times New Roman" w:cs="Times New Roman"/>
          <w:sz w:val="28"/>
          <w:szCs w:val="28"/>
          <w:vertAlign w:val="superscript"/>
          <w:lang w:val="uk-UA"/>
        </w:rPr>
        <w:t>0</w:t>
      </w:r>
      <w:r w:rsidR="00051560" w:rsidRPr="00051560">
        <w:rPr>
          <w:rFonts w:ascii="Times New Roman" w:hAnsi="Times New Roman" w:cs="Times New Roman"/>
          <w:sz w:val="28"/>
          <w:szCs w:val="28"/>
          <w:lang w:val="uk-UA"/>
        </w:rPr>
        <w:t>С/Вт.</w:t>
      </w:r>
    </w:p>
    <w:p w:rsidR="004803A1" w:rsidRPr="00051560" w:rsidRDefault="00544835" w:rsidP="00051560">
      <w:pPr>
        <w:pStyle w:val="2"/>
        <w:jc w:val="center"/>
        <w:rPr>
          <w:b/>
          <w:sz w:val="28"/>
          <w:szCs w:val="28"/>
        </w:rPr>
      </w:pPr>
      <w:bookmarkStart w:id="14" w:name="_Toc9417396"/>
      <w:r w:rsidRPr="00051560">
        <w:rPr>
          <w:b/>
          <w:sz w:val="28"/>
          <w:szCs w:val="28"/>
          <w:lang w:val="uk-UA"/>
        </w:rPr>
        <w:lastRenderedPageBreak/>
        <w:t>1.6</w:t>
      </w:r>
      <w:r w:rsidR="004803A1" w:rsidRPr="00051560">
        <w:rPr>
          <w:b/>
          <w:sz w:val="28"/>
          <w:szCs w:val="28"/>
          <w:lang w:val="uk-UA"/>
        </w:rPr>
        <w:t>. Вибір комутуючого діод</w:t>
      </w:r>
      <w:bookmarkEnd w:id="13"/>
      <w:r w:rsidR="00D74514" w:rsidRPr="00051560">
        <w:rPr>
          <w:b/>
          <w:sz w:val="28"/>
          <w:szCs w:val="28"/>
          <w:lang w:val="uk-UA"/>
        </w:rPr>
        <w:t xml:space="preserve">а </w:t>
      </w:r>
      <w:r w:rsidR="00D74514" w:rsidRPr="00051560">
        <w:rPr>
          <w:b/>
          <w:sz w:val="28"/>
          <w:szCs w:val="28"/>
          <w:lang w:val="en-US"/>
        </w:rPr>
        <w:t>VD</w:t>
      </w:r>
      <w:r w:rsidR="00D74514" w:rsidRPr="00051560">
        <w:rPr>
          <w:b/>
          <w:sz w:val="28"/>
          <w:szCs w:val="28"/>
        </w:rPr>
        <w:t>2</w:t>
      </w:r>
      <w:bookmarkEnd w:id="14"/>
    </w:p>
    <w:p w:rsidR="004803A1" w:rsidRPr="00051560" w:rsidRDefault="004803A1" w:rsidP="00051560">
      <w:pPr>
        <w:pStyle w:val="a9"/>
        <w:spacing w:before="0"/>
        <w:rPr>
          <w:rFonts w:ascii="Times New Roman" w:hAnsi="Times New Roman" w:cs="Times New Roman"/>
          <w:szCs w:val="28"/>
        </w:rPr>
      </w:pPr>
    </w:p>
    <w:p w:rsidR="004803A1" w:rsidRPr="00051560" w:rsidRDefault="004803A1" w:rsidP="00051560">
      <w:pPr>
        <w:spacing w:after="0" w:line="360" w:lineRule="auto"/>
        <w:ind w:firstLine="720"/>
        <w:jc w:val="both"/>
        <w:rPr>
          <w:rFonts w:ascii="Times New Roman" w:hAnsi="Times New Roman" w:cs="Times New Roman"/>
          <w:sz w:val="28"/>
          <w:szCs w:val="28"/>
          <w:lang w:val="uk-UA"/>
        </w:rPr>
      </w:pPr>
      <w:r w:rsidRPr="00051560">
        <w:rPr>
          <w:rFonts w:ascii="Times New Roman" w:hAnsi="Times New Roman" w:cs="Times New Roman"/>
          <w:sz w:val="28"/>
          <w:szCs w:val="28"/>
          <w:lang w:val="uk-UA"/>
        </w:rPr>
        <w:t>Умови для вибору діода:</w:t>
      </w:r>
    </w:p>
    <w:p w:rsidR="004803A1" w:rsidRPr="00E55DF2" w:rsidRDefault="004803A1" w:rsidP="000822CC">
      <w:pPr>
        <w:pStyle w:val="afd"/>
        <w:rPr>
          <w:lang w:val="uk-UA"/>
        </w:rPr>
      </w:pPr>
    </w:p>
    <w:p w:rsidR="004803A1" w:rsidRPr="00E55DF2" w:rsidRDefault="004803A1" w:rsidP="00E55DF2">
      <w:pPr>
        <w:spacing w:after="0" w:line="360" w:lineRule="auto"/>
        <w:jc w:val="center"/>
        <w:rPr>
          <w:rFonts w:ascii="Times New Roman" w:hAnsi="Times New Roman" w:cs="Times New Roman"/>
          <w:position w:val="-16"/>
          <w:sz w:val="28"/>
          <w:szCs w:val="28"/>
          <w:lang w:val="uk-UA"/>
        </w:rPr>
      </w:pPr>
      <w:r w:rsidRPr="00E55DF2">
        <w:rPr>
          <w:rFonts w:ascii="Times New Roman" w:hAnsi="Times New Roman" w:cs="Times New Roman"/>
          <w:position w:val="-14"/>
          <w:sz w:val="28"/>
          <w:szCs w:val="28"/>
          <w:lang w:val="uk-UA"/>
        </w:rPr>
        <w:object w:dxaOrig="1600" w:dyaOrig="380">
          <v:shape id="_x0000_i1093" type="#_x0000_t75" style="width:92.25pt;height:21pt" o:ole="" fillcolor="window">
            <v:imagedata r:id="rId144" o:title=""/>
          </v:shape>
          <o:OLEObject Type="Embed" ProgID="Equation.3" ShapeID="_x0000_i1093" DrawAspect="Content" ObjectID="_1620105873" r:id="rId145"/>
        </w:object>
      </w:r>
      <w:r w:rsidRPr="00E55DF2">
        <w:rPr>
          <w:rFonts w:ascii="Times New Roman" w:hAnsi="Times New Roman" w:cs="Times New Roman"/>
          <w:position w:val="-16"/>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2640" w:dyaOrig="420">
          <v:shape id="_x0000_i1094" type="#_x0000_t75" style="width:132pt;height:21pt" o:ole="" fillcolor="window">
            <v:imagedata r:id="rId146" o:title=""/>
          </v:shape>
          <o:OLEObject Type="Embed" ProgID="Equation.3" ShapeID="_x0000_i1094" DrawAspect="Content" ObjectID="_1620105874" r:id="rId147"/>
        </w:object>
      </w:r>
      <w:r w:rsidRPr="00E55DF2">
        <w:rPr>
          <w:rFonts w:ascii="Times New Roman" w:hAnsi="Times New Roman" w:cs="Times New Roman"/>
          <w:sz w:val="28"/>
          <w:szCs w:val="28"/>
          <w:lang w:val="uk-UA"/>
        </w:rPr>
        <w:t xml:space="preserve">; </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16"/>
          <w:sz w:val="28"/>
          <w:szCs w:val="28"/>
          <w:lang w:val="uk-UA"/>
        </w:rPr>
        <w:object w:dxaOrig="1719" w:dyaOrig="420">
          <v:shape id="_x0000_i1095" type="#_x0000_t75" style="width:85.5pt;height:21pt" o:ole="" fillcolor="window">
            <v:imagedata r:id="rId148" o:title=""/>
          </v:shape>
          <o:OLEObject Type="Embed" ProgID="Equation.3" ShapeID="_x0000_i1095" DrawAspect="Content" ObjectID="_1620105875" r:id="rId149"/>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14"/>
          <w:sz w:val="28"/>
          <w:szCs w:val="28"/>
          <w:lang w:val="uk-UA"/>
        </w:rPr>
        <w:object w:dxaOrig="999" w:dyaOrig="400">
          <v:shape id="_x0000_i1096" type="#_x0000_t75" style="width:50.25pt;height:19.5pt" o:ole="" fillcolor="window">
            <v:imagedata r:id="rId150" o:title=""/>
          </v:shape>
          <o:OLEObject Type="Embed" ProgID="Equation.3" ShapeID="_x0000_i1096" DrawAspect="Content" ObjectID="_1620105876" r:id="rId151"/>
        </w:object>
      </w:r>
      <w:r w:rsidRPr="00E55DF2">
        <w:rPr>
          <w:rFonts w:ascii="Times New Roman" w:hAnsi="Times New Roman" w:cs="Times New Roman"/>
          <w:sz w:val="28"/>
          <w:szCs w:val="28"/>
          <w:lang w:val="uk-UA"/>
        </w:rPr>
        <w:t>;</w:t>
      </w: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14"/>
          <w:sz w:val="28"/>
          <w:szCs w:val="28"/>
          <w:lang w:val="uk-UA"/>
        </w:rPr>
        <w:object w:dxaOrig="1100" w:dyaOrig="400">
          <v:shape id="_x0000_i1097" type="#_x0000_t75" style="width:54.75pt;height:19.5pt" o:ole="" fillcolor="window">
            <v:imagedata r:id="rId152" o:title=""/>
          </v:shape>
          <o:OLEObject Type="Embed" ProgID="Equation.3" ShapeID="_x0000_i1097" DrawAspect="Content" ObjectID="_1620105877" r:id="rId153"/>
        </w:object>
      </w:r>
      <w:r w:rsidRPr="00E55DF2">
        <w:rPr>
          <w:rFonts w:ascii="Times New Roman" w:hAnsi="Times New Roman" w:cs="Times New Roman"/>
          <w:sz w:val="28"/>
          <w:szCs w:val="28"/>
          <w:lang w:val="uk-UA"/>
        </w:rPr>
        <w:t>.</w:t>
      </w:r>
    </w:p>
    <w:p w:rsidR="00BD0E08" w:rsidRDefault="00BD0E08" w:rsidP="00E55DF2">
      <w:pPr>
        <w:spacing w:after="0" w:line="360" w:lineRule="auto"/>
        <w:jc w:val="center"/>
        <w:rPr>
          <w:rFonts w:ascii="Times New Roman" w:hAnsi="Times New Roman" w:cs="Times New Roman"/>
          <w:sz w:val="28"/>
          <w:szCs w:val="28"/>
          <w:lang w:val="uk-UA"/>
        </w:rPr>
      </w:pPr>
    </w:p>
    <w:p w:rsidR="008425DF" w:rsidRPr="00051560" w:rsidRDefault="008425DF" w:rsidP="008425DF">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Відп</w:t>
      </w:r>
      <w:r w:rsidRPr="00051560">
        <w:rPr>
          <w:rFonts w:ascii="Times New Roman" w:hAnsi="Times New Roman" w:cs="Times New Roman"/>
          <w:sz w:val="28"/>
          <w:szCs w:val="28"/>
          <w:lang w:val="uk-UA"/>
        </w:rPr>
        <w:t xml:space="preserve">овідно до цього вибираємо в якості </w:t>
      </w:r>
      <w:r>
        <w:rPr>
          <w:rFonts w:ascii="Times New Roman" w:hAnsi="Times New Roman" w:cs="Times New Roman"/>
          <w:sz w:val="28"/>
          <w:szCs w:val="28"/>
          <w:lang w:val="en-US"/>
        </w:rPr>
        <w:t>VD</w:t>
      </w:r>
      <w:r w:rsidRPr="008425DF">
        <w:rPr>
          <w:rFonts w:ascii="Times New Roman" w:hAnsi="Times New Roman" w:cs="Times New Roman"/>
          <w:sz w:val="28"/>
          <w:szCs w:val="28"/>
        </w:rPr>
        <w:t>2</w:t>
      </w:r>
      <w:r>
        <w:rPr>
          <w:rFonts w:ascii="Times New Roman" w:hAnsi="Times New Roman" w:cs="Times New Roman"/>
          <w:sz w:val="28"/>
          <w:szCs w:val="28"/>
          <w:lang w:val="uk-UA"/>
        </w:rPr>
        <w:t xml:space="preserve"> наступний діод</w:t>
      </w:r>
      <w:r w:rsidRPr="00051560">
        <w:rPr>
          <w:rFonts w:ascii="Times New Roman" w:hAnsi="Times New Roman" w:cs="Times New Roman"/>
          <w:sz w:val="28"/>
          <w:szCs w:val="28"/>
          <w:lang w:val="uk-UA"/>
        </w:rPr>
        <w:t>:</w:t>
      </w:r>
    </w:p>
    <w:p w:rsidR="008425DF" w:rsidRPr="00E55DF2" w:rsidRDefault="00BD0E08" w:rsidP="008425D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r w:rsidR="008425DF" w:rsidRPr="00E55DF2">
        <w:rPr>
          <w:rFonts w:ascii="Times New Roman" w:hAnsi="Times New Roman" w:cs="Times New Roman"/>
          <w:position w:val="-14"/>
          <w:sz w:val="28"/>
          <w:szCs w:val="28"/>
          <w:lang w:val="uk-UA"/>
        </w:rPr>
        <w:object w:dxaOrig="1320" w:dyaOrig="380">
          <v:shape id="_x0000_i1098" type="#_x0000_t75" style="width:76.5pt;height:21pt" o:ole="" fillcolor="window">
            <v:imagedata r:id="rId154" o:title=""/>
          </v:shape>
          <o:OLEObject Type="Embed" ProgID="Equation.3" ShapeID="_x0000_i1098" DrawAspect="Content" ObjectID="_1620105878" r:id="rId155"/>
        </w:object>
      </w:r>
      <w:r w:rsidR="008425DF">
        <w:rPr>
          <w:rFonts w:ascii="Times New Roman" w:hAnsi="Times New Roman" w:cs="Times New Roman"/>
          <w:sz w:val="28"/>
          <w:szCs w:val="28"/>
          <w:lang w:val="uk-UA"/>
        </w:rPr>
        <w:t>В</w:t>
      </w:r>
      <w:r w:rsidR="008425DF" w:rsidRPr="00BD0E08">
        <w:rPr>
          <w:rFonts w:ascii="Times New Roman" w:hAnsi="Times New Roman" w:cs="Times New Roman"/>
          <w:sz w:val="28"/>
          <w:szCs w:val="28"/>
          <w:lang w:val="uk-UA"/>
        </w:rPr>
        <w:t xml:space="preserve">; </w:t>
      </w:r>
      <w:r w:rsidR="008425DF" w:rsidRPr="008425DF">
        <w:rPr>
          <w:rFonts w:ascii="Times New Roman" w:hAnsi="Times New Roman" w:cs="Times New Roman"/>
          <w:position w:val="-14"/>
          <w:sz w:val="28"/>
          <w:szCs w:val="28"/>
          <w:lang w:val="uk-UA"/>
        </w:rPr>
        <w:object w:dxaOrig="1320" w:dyaOrig="380">
          <v:shape id="_x0000_i1099" type="#_x0000_t75" style="width:66pt;height:18.75pt" o:ole="" fillcolor="window">
            <v:imagedata r:id="rId156" o:title=""/>
          </v:shape>
          <o:OLEObject Type="Embed" ProgID="Equation.3" ShapeID="_x0000_i1099" DrawAspect="Content" ObjectID="_1620105879" r:id="rId157"/>
        </w:object>
      </w:r>
      <w:r w:rsidR="008425DF">
        <w:rPr>
          <w:rFonts w:ascii="Times New Roman" w:hAnsi="Times New Roman" w:cs="Times New Roman"/>
          <w:sz w:val="28"/>
          <w:szCs w:val="28"/>
          <w:lang w:val="en-US"/>
        </w:rPr>
        <w:t>A</w:t>
      </w:r>
      <w:r w:rsidR="008425DF" w:rsidRPr="00E55DF2">
        <w:rPr>
          <w:rFonts w:ascii="Times New Roman" w:hAnsi="Times New Roman" w:cs="Times New Roman"/>
          <w:sz w:val="28"/>
          <w:szCs w:val="28"/>
          <w:lang w:val="uk-UA"/>
        </w:rPr>
        <w:t>;</w:t>
      </w:r>
      <w:r w:rsidR="008425DF" w:rsidRPr="00BD0E08">
        <w:rPr>
          <w:rFonts w:ascii="Times New Roman" w:hAnsi="Times New Roman" w:cs="Times New Roman"/>
          <w:sz w:val="28"/>
          <w:szCs w:val="28"/>
          <w:lang w:val="uk-UA"/>
        </w:rPr>
        <w:t xml:space="preserve"> </w:t>
      </w:r>
      <w:r w:rsidR="008425DF" w:rsidRPr="008425DF">
        <w:rPr>
          <w:rFonts w:ascii="Times New Roman" w:hAnsi="Times New Roman" w:cs="Times New Roman"/>
          <w:position w:val="-14"/>
          <w:sz w:val="28"/>
          <w:szCs w:val="28"/>
          <w:lang w:val="uk-UA"/>
        </w:rPr>
        <w:object w:dxaOrig="1420" w:dyaOrig="380">
          <v:shape id="_x0000_i1100" type="#_x0000_t75" style="width:70.5pt;height:18.75pt" o:ole="" fillcolor="window">
            <v:imagedata r:id="rId158" o:title=""/>
          </v:shape>
          <o:OLEObject Type="Embed" ProgID="Equation.3" ShapeID="_x0000_i1100" DrawAspect="Content" ObjectID="_1620105880" r:id="rId159"/>
        </w:object>
      </w:r>
      <w:r w:rsidR="008425DF">
        <w:rPr>
          <w:rFonts w:ascii="Times New Roman" w:hAnsi="Times New Roman" w:cs="Times New Roman"/>
          <w:sz w:val="28"/>
          <w:szCs w:val="28"/>
          <w:lang w:val="en-US"/>
        </w:rPr>
        <w:t>A</w:t>
      </w:r>
      <w:r w:rsidR="008425DF" w:rsidRPr="00E55DF2">
        <w:rPr>
          <w:rFonts w:ascii="Times New Roman" w:hAnsi="Times New Roman" w:cs="Times New Roman"/>
          <w:sz w:val="28"/>
          <w:szCs w:val="28"/>
          <w:lang w:val="uk-UA"/>
        </w:rPr>
        <w:t>;</w:t>
      </w:r>
      <w:r w:rsidR="008425DF" w:rsidRPr="00BD0E08">
        <w:rPr>
          <w:rFonts w:ascii="Times New Roman" w:hAnsi="Times New Roman" w:cs="Times New Roman"/>
          <w:sz w:val="28"/>
          <w:szCs w:val="28"/>
          <w:lang w:val="uk-UA"/>
        </w:rPr>
        <w:t xml:space="preserve"> </w:t>
      </w:r>
      <w:r w:rsidR="008425DF" w:rsidRPr="008425DF">
        <w:rPr>
          <w:rFonts w:ascii="Times New Roman" w:hAnsi="Times New Roman" w:cs="Times New Roman"/>
          <w:position w:val="-12"/>
          <w:sz w:val="28"/>
          <w:szCs w:val="28"/>
          <w:lang w:val="uk-UA"/>
        </w:rPr>
        <w:object w:dxaOrig="840" w:dyaOrig="360">
          <v:shape id="_x0000_i1101" type="#_x0000_t75" style="width:42pt;height:17.25pt" o:ole="" fillcolor="window">
            <v:imagedata r:id="rId160" o:title=""/>
          </v:shape>
          <o:OLEObject Type="Embed" ProgID="Equation.3" ShapeID="_x0000_i1101" DrawAspect="Content" ObjectID="_1620105881" r:id="rId161"/>
        </w:object>
      </w:r>
      <w:r w:rsidR="008425DF">
        <w:rPr>
          <w:rFonts w:ascii="Times New Roman" w:hAnsi="Times New Roman" w:cs="Times New Roman"/>
          <w:sz w:val="28"/>
          <w:szCs w:val="28"/>
          <w:lang w:val="uk-UA"/>
        </w:rPr>
        <w:t>нс</w:t>
      </w:r>
      <w:r>
        <w:rPr>
          <w:rFonts w:ascii="Times New Roman" w:hAnsi="Times New Roman" w:cs="Times New Roman"/>
          <w:sz w:val="28"/>
          <w:szCs w:val="28"/>
          <w:lang w:val="uk-UA"/>
        </w:rPr>
        <w:t>).</w:t>
      </w:r>
    </w:p>
    <w:p w:rsidR="004803A1" w:rsidRPr="00E55DF2" w:rsidRDefault="00BD0E08" w:rsidP="00E55DF2">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4803A1" w:rsidRPr="00E55DF2">
        <w:rPr>
          <w:rFonts w:ascii="Times New Roman" w:hAnsi="Times New Roman" w:cs="Times New Roman"/>
          <w:sz w:val="28"/>
          <w:szCs w:val="28"/>
          <w:lang w:val="uk-UA"/>
        </w:rPr>
        <w:t xml:space="preserve">іод Шотткі типу </w:t>
      </w:r>
      <w:r w:rsidR="004803A1" w:rsidRPr="00E55DF2">
        <w:rPr>
          <w:rFonts w:ascii="Times New Roman" w:hAnsi="Times New Roman" w:cs="Times New Roman"/>
          <w:sz w:val="28"/>
          <w:szCs w:val="28"/>
          <w:lang w:val="en-US"/>
        </w:rPr>
        <w:t>MBR</w:t>
      </w:r>
      <w:r w:rsidR="00BA4C76" w:rsidRPr="00BA4C76">
        <w:rPr>
          <w:rFonts w:ascii="Times New Roman" w:hAnsi="Times New Roman" w:cs="Times New Roman"/>
          <w:sz w:val="28"/>
          <w:szCs w:val="28"/>
          <w:lang w:val="uk-UA"/>
        </w:rPr>
        <w:t>51</w:t>
      </w:r>
      <w:r w:rsidR="004803A1" w:rsidRPr="00E55DF2">
        <w:rPr>
          <w:rFonts w:ascii="Times New Roman" w:hAnsi="Times New Roman" w:cs="Times New Roman"/>
          <w:sz w:val="28"/>
          <w:szCs w:val="28"/>
          <w:lang w:val="uk-UA"/>
        </w:rPr>
        <w:t xml:space="preserve">50 фірми </w:t>
      </w:r>
      <w:r w:rsidR="004803A1" w:rsidRPr="00E55DF2">
        <w:rPr>
          <w:rFonts w:ascii="Times New Roman" w:hAnsi="Times New Roman" w:cs="Times New Roman"/>
          <w:sz w:val="28"/>
          <w:szCs w:val="28"/>
          <w:lang w:val="en-US"/>
        </w:rPr>
        <w:t>On</w:t>
      </w:r>
      <w:r w:rsidR="004803A1" w:rsidRPr="00E55DF2">
        <w:rPr>
          <w:rFonts w:ascii="Times New Roman" w:hAnsi="Times New Roman" w:cs="Times New Roman"/>
          <w:sz w:val="28"/>
          <w:szCs w:val="28"/>
          <w:lang w:val="uk-UA"/>
        </w:rPr>
        <w:t xml:space="preserve"> </w:t>
      </w:r>
      <w:r w:rsidR="004803A1" w:rsidRPr="00E55DF2">
        <w:rPr>
          <w:rFonts w:ascii="Times New Roman" w:hAnsi="Times New Roman" w:cs="Times New Roman"/>
          <w:sz w:val="28"/>
          <w:szCs w:val="28"/>
          <w:lang w:val="en-US"/>
        </w:rPr>
        <w:t>Semiconductor</w:t>
      </w:r>
      <w:r w:rsidR="004803A1" w:rsidRPr="00E55DF2">
        <w:rPr>
          <w:rFonts w:ascii="Times New Roman" w:hAnsi="Times New Roman" w:cs="Times New Roman"/>
          <w:sz w:val="28"/>
          <w:szCs w:val="28"/>
          <w:lang w:val="uk-UA"/>
        </w:rPr>
        <w:t xml:space="preserve"> із параметрами </w:t>
      </w:r>
      <w:r w:rsidR="008425DF" w:rsidRPr="00BA4C76">
        <w:rPr>
          <w:rFonts w:ascii="Times New Roman" w:hAnsi="Times New Roman" w:cs="Times New Roman"/>
          <w:position w:val="-14"/>
          <w:sz w:val="28"/>
          <w:szCs w:val="28"/>
          <w:lang w:val="uk-UA"/>
        </w:rPr>
        <w:object w:dxaOrig="1340" w:dyaOrig="380">
          <v:shape id="_x0000_i1102" type="#_x0000_t75" style="width:67.5pt;height:18.75pt" o:ole="" fillcolor="window">
            <v:imagedata r:id="rId162" o:title=""/>
          </v:shape>
          <o:OLEObject Type="Embed" ProgID="Equation.3" ShapeID="_x0000_i1102" DrawAspect="Content" ObjectID="_1620105882" r:id="rId163"/>
        </w:object>
      </w:r>
      <w:r w:rsidR="004803A1" w:rsidRPr="00E55DF2">
        <w:rPr>
          <w:rFonts w:ascii="Times New Roman" w:hAnsi="Times New Roman" w:cs="Times New Roman"/>
          <w:sz w:val="28"/>
          <w:szCs w:val="28"/>
          <w:lang w:val="uk-UA"/>
        </w:rPr>
        <w:t xml:space="preserve">В; </w:t>
      </w:r>
      <w:r w:rsidR="008425DF" w:rsidRPr="00BA4C76">
        <w:rPr>
          <w:rFonts w:ascii="Times New Roman" w:hAnsi="Times New Roman" w:cs="Times New Roman"/>
          <w:position w:val="-14"/>
          <w:sz w:val="28"/>
          <w:szCs w:val="28"/>
          <w:lang w:val="uk-UA"/>
        </w:rPr>
        <w:object w:dxaOrig="1240" w:dyaOrig="380">
          <v:shape id="_x0000_i1103" type="#_x0000_t75" style="width:60.75pt;height:18.75pt" o:ole="" fillcolor="window">
            <v:imagedata r:id="rId164" o:title=""/>
          </v:shape>
          <o:OLEObject Type="Embed" ProgID="Equation.3" ShapeID="_x0000_i1103" DrawAspect="Content" ObjectID="_1620105883" r:id="rId165"/>
        </w:object>
      </w:r>
      <w:r w:rsidR="004803A1" w:rsidRPr="00E55DF2">
        <w:rPr>
          <w:rFonts w:ascii="Times New Roman" w:hAnsi="Times New Roman" w:cs="Times New Roman"/>
          <w:sz w:val="28"/>
          <w:szCs w:val="28"/>
          <w:lang w:val="uk-UA"/>
        </w:rPr>
        <w:t xml:space="preserve">А (одиничний імпульс); </w:t>
      </w:r>
      <w:r w:rsidR="008425DF" w:rsidRPr="00BA4C76">
        <w:rPr>
          <w:rFonts w:ascii="Times New Roman" w:hAnsi="Times New Roman" w:cs="Times New Roman"/>
          <w:position w:val="-14"/>
          <w:sz w:val="28"/>
          <w:szCs w:val="28"/>
          <w:lang w:val="uk-UA"/>
        </w:rPr>
        <w:object w:dxaOrig="920" w:dyaOrig="380">
          <v:shape id="_x0000_i1104" type="#_x0000_t75" style="width:47.25pt;height:18.75pt" o:ole="" fillcolor="window">
            <v:imagedata r:id="rId166" o:title=""/>
          </v:shape>
          <o:OLEObject Type="Embed" ProgID="Equation.3" ShapeID="_x0000_i1104" DrawAspect="Content" ObjectID="_1620105884" r:id="rId167"/>
        </w:object>
      </w:r>
      <w:r w:rsidR="004803A1" w:rsidRPr="00E55DF2">
        <w:rPr>
          <w:rFonts w:ascii="Times New Roman" w:hAnsi="Times New Roman" w:cs="Times New Roman"/>
          <w:sz w:val="28"/>
          <w:szCs w:val="28"/>
          <w:lang w:val="uk-UA"/>
        </w:rPr>
        <w:t xml:space="preserve">А; </w:t>
      </w:r>
      <w:r w:rsidR="008425DF" w:rsidRPr="00BA4C76">
        <w:rPr>
          <w:rFonts w:ascii="Times New Roman" w:hAnsi="Times New Roman" w:cs="Times New Roman"/>
          <w:position w:val="-14"/>
          <w:sz w:val="28"/>
          <w:szCs w:val="28"/>
          <w:lang w:val="uk-UA"/>
        </w:rPr>
        <w:object w:dxaOrig="1100" w:dyaOrig="380">
          <v:shape id="_x0000_i1105" type="#_x0000_t75" style="width:54.75pt;height:18.75pt" o:ole="" fillcolor="window">
            <v:imagedata r:id="rId168" o:title=""/>
          </v:shape>
          <o:OLEObject Type="Embed" ProgID="Equation.3" ShapeID="_x0000_i1105" DrawAspect="Content" ObjectID="_1620105885" r:id="rId169"/>
        </w:object>
      </w:r>
      <w:r w:rsidR="004803A1" w:rsidRPr="00E55DF2">
        <w:rPr>
          <w:rFonts w:ascii="Times New Roman" w:hAnsi="Times New Roman" w:cs="Times New Roman"/>
          <w:sz w:val="28"/>
          <w:szCs w:val="28"/>
          <w:lang w:val="uk-UA"/>
        </w:rPr>
        <w:t xml:space="preserve">В; </w:t>
      </w:r>
      <w:r w:rsidR="00BA4C76" w:rsidRPr="00BA4C76">
        <w:rPr>
          <w:rFonts w:ascii="Times New Roman" w:hAnsi="Times New Roman" w:cs="Times New Roman"/>
          <w:position w:val="-12"/>
          <w:sz w:val="28"/>
          <w:szCs w:val="28"/>
          <w:lang w:val="uk-UA"/>
        </w:rPr>
        <w:object w:dxaOrig="840" w:dyaOrig="360">
          <v:shape id="_x0000_i1106" type="#_x0000_t75" style="width:42pt;height:17.25pt" o:ole="" fillcolor="window">
            <v:imagedata r:id="rId170" o:title=""/>
          </v:shape>
          <o:OLEObject Type="Embed" ProgID="Equation.3" ShapeID="_x0000_i1106" DrawAspect="Content" ObjectID="_1620105886" r:id="rId171"/>
        </w:object>
      </w:r>
      <w:r w:rsidR="004803A1" w:rsidRPr="00E55DF2">
        <w:rPr>
          <w:rFonts w:ascii="Times New Roman" w:hAnsi="Times New Roman" w:cs="Times New Roman"/>
          <w:sz w:val="28"/>
          <w:szCs w:val="28"/>
          <w:lang w:val="uk-UA"/>
        </w:rPr>
        <w:t xml:space="preserve">нс; </w:t>
      </w:r>
      <w:r w:rsidR="004803A1" w:rsidRPr="00E55DF2">
        <w:rPr>
          <w:rFonts w:ascii="Times New Roman" w:hAnsi="Times New Roman" w:cs="Times New Roman"/>
          <w:position w:val="-16"/>
          <w:sz w:val="28"/>
          <w:szCs w:val="28"/>
          <w:lang w:val="uk-UA"/>
        </w:rPr>
        <w:object w:dxaOrig="1440" w:dyaOrig="480">
          <v:shape id="_x0000_i1107" type="#_x0000_t75" style="width:1in;height:24pt" o:ole="" fillcolor="window">
            <v:imagedata r:id="rId172" o:title=""/>
          </v:shape>
          <o:OLEObject Type="Embed" ProgID="Equation.3" ShapeID="_x0000_i1107" DrawAspect="Content" ObjectID="_1620105887" r:id="rId173"/>
        </w:object>
      </w:r>
      <w:r w:rsidR="004803A1" w:rsidRPr="00E55DF2">
        <w:rPr>
          <w:rFonts w:ascii="Times New Roman" w:hAnsi="Times New Roman" w:cs="Times New Roman"/>
          <w:sz w:val="28"/>
          <w:szCs w:val="28"/>
          <w:lang w:val="uk-UA"/>
        </w:rPr>
        <w:t xml:space="preserve">С.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15" w:name="_Toc9417397"/>
      <w:bookmarkStart w:id="16" w:name="_Toc3057911"/>
      <w:r w:rsidRPr="00E55DF2">
        <w:rPr>
          <w:rFonts w:ascii="Times New Roman" w:hAnsi="Times New Roman" w:cs="Times New Roman"/>
          <w:szCs w:val="28"/>
          <w:lang w:val="uk-UA"/>
        </w:rPr>
        <w:t>1.7</w:t>
      </w:r>
      <w:r w:rsidR="004803A1" w:rsidRPr="00E55DF2">
        <w:rPr>
          <w:rFonts w:ascii="Times New Roman" w:hAnsi="Times New Roman" w:cs="Times New Roman"/>
          <w:szCs w:val="28"/>
          <w:lang w:val="uk-UA"/>
        </w:rPr>
        <w:t>. Потужність, необхідна для відкриття силового транзистора,</w:t>
      </w:r>
      <w:bookmarkEnd w:id="15"/>
      <w:r w:rsidR="004803A1" w:rsidRPr="00E55DF2">
        <w:rPr>
          <w:rFonts w:ascii="Times New Roman" w:hAnsi="Times New Roman" w:cs="Times New Roman"/>
          <w:szCs w:val="28"/>
          <w:lang w:val="uk-UA"/>
        </w:rPr>
        <w:t xml:space="preserve"> </w:t>
      </w:r>
    </w:p>
    <w:p w:rsidR="004803A1" w:rsidRPr="00E55DF2" w:rsidRDefault="004803A1" w:rsidP="00E55DF2">
      <w:pPr>
        <w:pStyle w:val="a9"/>
        <w:spacing w:before="0"/>
        <w:outlineLvl w:val="1"/>
        <w:rPr>
          <w:rFonts w:ascii="Times New Roman" w:hAnsi="Times New Roman" w:cs="Times New Roman"/>
          <w:szCs w:val="28"/>
        </w:rPr>
      </w:pPr>
      <w:bookmarkStart w:id="17" w:name="_Toc9417398"/>
      <w:r w:rsidRPr="00E55DF2">
        <w:rPr>
          <w:rFonts w:ascii="Times New Roman" w:hAnsi="Times New Roman" w:cs="Times New Roman"/>
          <w:szCs w:val="28"/>
          <w:lang w:val="uk-UA"/>
        </w:rPr>
        <w:t>та струм затвору силового транзистора</w:t>
      </w:r>
      <w:bookmarkEnd w:id="16"/>
      <w:bookmarkEnd w:id="17"/>
    </w:p>
    <w:p w:rsidR="004803A1" w:rsidRPr="00E55DF2" w:rsidRDefault="004803A1" w:rsidP="00E55DF2">
      <w:pPr>
        <w:pStyle w:val="a9"/>
        <w:spacing w:before="0"/>
        <w:rPr>
          <w:rFonts w:ascii="Times New Roman" w:hAnsi="Times New Roman" w:cs="Times New Roman"/>
          <w:szCs w:val="28"/>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Потужність, необхідна для заряду вхідної ємності транзистора, може бути виражена як:</w:t>
      </w:r>
    </w:p>
    <w:p w:rsidR="004803A1" w:rsidRPr="00E55DF2" w:rsidRDefault="004803A1" w:rsidP="00E55DF2">
      <w:pPr>
        <w:spacing w:after="0" w:line="360" w:lineRule="auto"/>
        <w:jc w:val="center"/>
        <w:rPr>
          <w:rFonts w:ascii="Times New Roman" w:hAnsi="Times New Roman" w:cs="Times New Roman"/>
          <w:sz w:val="28"/>
          <w:szCs w:val="28"/>
        </w:rPr>
      </w:pPr>
      <w:r w:rsidRPr="00E55DF2">
        <w:rPr>
          <w:rFonts w:ascii="Times New Roman" w:hAnsi="Times New Roman" w:cs="Times New Roman"/>
          <w:position w:val="-34"/>
          <w:sz w:val="28"/>
          <w:szCs w:val="28"/>
        </w:rPr>
        <w:object w:dxaOrig="3019" w:dyaOrig="840">
          <v:shape id="_x0000_i1108" type="#_x0000_t75" style="width:150.75pt;height:42pt" o:ole="">
            <v:imagedata r:id="rId174" o:title=""/>
          </v:shape>
          <o:OLEObject Type="Embed" ProgID="Equation.3" ShapeID="_x0000_i1108" DrawAspect="Content" ObjectID="_1620105888" r:id="rId175"/>
        </w:object>
      </w:r>
      <w:r w:rsidRPr="00E55DF2">
        <w:rPr>
          <w:rFonts w:ascii="Times New Roman" w:hAnsi="Times New Roman" w:cs="Times New Roman"/>
          <w:sz w:val="28"/>
          <w:szCs w:val="28"/>
        </w:rPr>
        <w:t>.</w:t>
      </w:r>
    </w:p>
    <w:p w:rsidR="004803A1" w:rsidRPr="00E55DF2" w:rsidRDefault="004803A1" w:rsidP="000822CC">
      <w:pPr>
        <w:pStyle w:val="afd"/>
        <w:rPr>
          <w:lang w:val="uk-UA"/>
        </w:rPr>
      </w:pPr>
    </w:p>
    <w:p w:rsidR="004803A1" w:rsidRDefault="004803A1" w:rsidP="00E55DF2">
      <w:pPr>
        <w:spacing w:after="0" w:line="360" w:lineRule="auto"/>
        <w:ind w:firstLine="709"/>
        <w:rPr>
          <w:rFonts w:ascii="Times New Roman" w:hAnsi="Times New Roman" w:cs="Times New Roman"/>
          <w:sz w:val="28"/>
          <w:szCs w:val="28"/>
          <w:lang w:val="uk-UA"/>
        </w:rPr>
      </w:pPr>
      <w:r w:rsidRPr="00E55DF2">
        <w:rPr>
          <w:rFonts w:ascii="Times New Roman" w:hAnsi="Times New Roman" w:cs="Times New Roman"/>
          <w:sz w:val="28"/>
          <w:szCs w:val="28"/>
          <w:lang w:val="uk-UA"/>
        </w:rPr>
        <w:t>Розрахуємо необхідну потужність для обраних транзисторів:</w:t>
      </w:r>
    </w:p>
    <w:p w:rsidR="000822CC" w:rsidRPr="00E55DF2" w:rsidRDefault="000822CC" w:rsidP="000822CC">
      <w:pPr>
        <w:pStyle w:val="afd"/>
        <w:rPr>
          <w:lang w:val="uk-UA"/>
        </w:rPr>
      </w:pPr>
    </w:p>
    <w:p w:rsidR="004803A1" w:rsidRPr="00E55DF2" w:rsidRDefault="00173799" w:rsidP="00E55DF2">
      <w:pPr>
        <w:spacing w:after="0" w:line="360" w:lineRule="auto"/>
        <w:ind w:firstLine="720"/>
        <w:jc w:val="center"/>
        <w:rPr>
          <w:rFonts w:ascii="Times New Roman" w:hAnsi="Times New Roman" w:cs="Times New Roman"/>
          <w:sz w:val="28"/>
          <w:szCs w:val="28"/>
          <w:lang w:val="uk-UA"/>
        </w:rPr>
      </w:pPr>
      <w:r w:rsidRPr="007472E3">
        <w:rPr>
          <w:rFonts w:ascii="Times New Roman" w:hAnsi="Times New Roman" w:cs="Times New Roman"/>
          <w:position w:val="-24"/>
          <w:sz w:val="28"/>
          <w:szCs w:val="28"/>
        </w:rPr>
        <w:object w:dxaOrig="2820" w:dyaOrig="660">
          <v:shape id="_x0000_i1109" type="#_x0000_t75" style="width:141pt;height:33pt" o:ole="">
            <v:imagedata r:id="rId176" o:title=""/>
          </v:shape>
          <o:OLEObject Type="Embed" ProgID="Equation.3" ShapeID="_x0000_i1109" DrawAspect="Content" ObjectID="_1620105889" r:id="rId177"/>
        </w:object>
      </w:r>
      <w:r w:rsidR="004803A1" w:rsidRPr="00E55DF2">
        <w:rPr>
          <w:rFonts w:ascii="Times New Roman" w:hAnsi="Times New Roman" w:cs="Times New Roman"/>
          <w:sz w:val="28"/>
          <w:szCs w:val="28"/>
          <w:lang w:val="uk-UA"/>
        </w:rPr>
        <w:t>Вт.</w:t>
      </w: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Струм затвору, необхідний для відкриття транзистора, визначається за формулою:</w:t>
      </w: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1800" w:dyaOrig="780">
          <v:shape id="_x0000_i1110" type="#_x0000_t75" style="width:90pt;height:39pt" o:ole="">
            <v:imagedata r:id="rId178" o:title=""/>
          </v:shape>
          <o:OLEObject Type="Embed" ProgID="Equation.3" ShapeID="_x0000_i1110" DrawAspect="Content" ObjectID="_1620105890" r:id="rId179"/>
        </w:object>
      </w:r>
      <w:r w:rsidRPr="00E55DF2">
        <w:rPr>
          <w:rFonts w:ascii="Times New Roman" w:hAnsi="Times New Roman" w:cs="Times New Roman"/>
          <w:sz w:val="28"/>
          <w:szCs w:val="28"/>
          <w:lang w:val="uk-UA"/>
        </w:rPr>
        <w:t xml:space="preserve"> або </w:t>
      </w:r>
      <w:r w:rsidRPr="00E55DF2">
        <w:rPr>
          <w:rFonts w:ascii="Times New Roman" w:hAnsi="Times New Roman" w:cs="Times New Roman"/>
          <w:position w:val="-34"/>
          <w:sz w:val="28"/>
          <w:szCs w:val="28"/>
        </w:rPr>
        <w:object w:dxaOrig="1960" w:dyaOrig="820">
          <v:shape id="_x0000_i1111" type="#_x0000_t75" style="width:98.25pt;height:41.25pt" o:ole="">
            <v:imagedata r:id="rId180" o:title=""/>
          </v:shape>
          <o:OLEObject Type="Embed" ProgID="Equation.3" ShapeID="_x0000_i1111" DrawAspect="Content" ObjectID="_1620105891" r:id="rId181"/>
        </w:object>
      </w:r>
      <w:r w:rsidRPr="00E55DF2">
        <w:rPr>
          <w:rFonts w:ascii="Times New Roman" w:hAnsi="Times New Roman" w:cs="Times New Roman"/>
          <w:sz w:val="28"/>
          <w:szCs w:val="28"/>
          <w:lang w:val="uk-UA"/>
        </w:rPr>
        <w:t>.</w:t>
      </w:r>
    </w:p>
    <w:p w:rsidR="004803A1" w:rsidRDefault="004803A1" w:rsidP="00E55DF2">
      <w:pPr>
        <w:spacing w:after="0" w:line="360" w:lineRule="auto"/>
        <w:ind w:firstLine="720"/>
        <w:rPr>
          <w:rFonts w:ascii="Times New Roman" w:hAnsi="Times New Roman" w:cs="Times New Roman"/>
          <w:sz w:val="28"/>
          <w:szCs w:val="28"/>
          <w:lang w:val="uk-UA"/>
        </w:rPr>
      </w:pPr>
      <w:r w:rsidRPr="00E55DF2">
        <w:rPr>
          <w:rFonts w:ascii="Times New Roman" w:hAnsi="Times New Roman" w:cs="Times New Roman"/>
          <w:sz w:val="28"/>
          <w:szCs w:val="28"/>
          <w:lang w:val="uk-UA"/>
        </w:rPr>
        <w:t>Розрахуємо необхідні струми для обраних транзисторів:</w:t>
      </w:r>
    </w:p>
    <w:p w:rsidR="000822CC" w:rsidRPr="00E55DF2" w:rsidRDefault="000822CC" w:rsidP="000822CC">
      <w:pPr>
        <w:pStyle w:val="afd"/>
        <w:rPr>
          <w:lang w:val="uk-UA"/>
        </w:rPr>
      </w:pPr>
    </w:p>
    <w:p w:rsidR="004803A1" w:rsidRPr="00E55DF2" w:rsidRDefault="00173799" w:rsidP="00E55DF2">
      <w:pPr>
        <w:spacing w:after="0" w:line="360" w:lineRule="auto"/>
        <w:ind w:firstLine="720"/>
        <w:jc w:val="center"/>
        <w:rPr>
          <w:rFonts w:ascii="Times New Roman" w:hAnsi="Times New Roman" w:cs="Times New Roman"/>
          <w:sz w:val="28"/>
          <w:szCs w:val="28"/>
          <w:lang w:val="uk-UA"/>
        </w:rPr>
      </w:pPr>
      <w:r w:rsidRPr="007472E3">
        <w:rPr>
          <w:rFonts w:ascii="Times New Roman" w:hAnsi="Times New Roman" w:cs="Times New Roman"/>
          <w:position w:val="-24"/>
          <w:sz w:val="28"/>
          <w:szCs w:val="28"/>
        </w:rPr>
        <w:object w:dxaOrig="2380" w:dyaOrig="660">
          <v:shape id="_x0000_i1112" type="#_x0000_t75" style="width:119.25pt;height:33pt" o:ole="">
            <v:imagedata r:id="rId182" o:title=""/>
          </v:shape>
          <o:OLEObject Type="Embed" ProgID="Equation.3" ShapeID="_x0000_i1112" DrawAspect="Content" ObjectID="_1620105892" r:id="rId183"/>
        </w:object>
      </w:r>
      <w:r w:rsidR="004803A1" w:rsidRPr="00E55DF2">
        <w:rPr>
          <w:rFonts w:ascii="Times New Roman" w:hAnsi="Times New Roman" w:cs="Times New Roman"/>
          <w:sz w:val="28"/>
          <w:szCs w:val="28"/>
          <w:lang w:val="uk-UA"/>
        </w:rPr>
        <w:t>А.</w:t>
      </w:r>
    </w:p>
    <w:p w:rsidR="004803A1" w:rsidRPr="00E55DF2" w:rsidRDefault="004803A1" w:rsidP="000822CC">
      <w:pPr>
        <w:pStyle w:val="afd"/>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Приведемо ці значення до стандартних, які забезпечують інтегральні мікросхеми драйверів. Струми заряду та розряду МОП-транзисторів, що забезпечуються найбільш поширеними мікросхемами фірм </w:t>
      </w:r>
      <w:r w:rsidRPr="00E55DF2">
        <w:rPr>
          <w:rFonts w:ascii="Times New Roman" w:hAnsi="Times New Roman" w:cs="Times New Roman"/>
          <w:sz w:val="28"/>
          <w:szCs w:val="28"/>
          <w:lang w:val="en-US"/>
        </w:rPr>
        <w:t>International</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Rectifier</w:t>
      </w:r>
      <w:r w:rsidRPr="00E55DF2">
        <w:rPr>
          <w:rFonts w:ascii="Times New Roman" w:hAnsi="Times New Roman" w:cs="Times New Roman"/>
          <w:sz w:val="28"/>
          <w:szCs w:val="28"/>
          <w:lang w:val="uk-UA"/>
        </w:rPr>
        <w:t xml:space="preserve"> та </w:t>
      </w:r>
      <w:r w:rsidRPr="00E55DF2">
        <w:rPr>
          <w:rFonts w:ascii="Times New Roman" w:hAnsi="Times New Roman" w:cs="Times New Roman"/>
          <w:sz w:val="28"/>
          <w:szCs w:val="28"/>
          <w:lang w:val="en-US"/>
        </w:rPr>
        <w:t>On</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Semiconductor</w:t>
      </w:r>
      <w:r w:rsidRPr="00E55DF2">
        <w:rPr>
          <w:rFonts w:ascii="Times New Roman" w:hAnsi="Times New Roman" w:cs="Times New Roman"/>
          <w:sz w:val="28"/>
          <w:szCs w:val="28"/>
          <w:lang w:val="uk-UA"/>
        </w:rPr>
        <w:t xml:space="preserve"> наведено в таблиці 1:</w:t>
      </w:r>
    </w:p>
    <w:p w:rsidR="004803A1" w:rsidRPr="00E55DF2" w:rsidRDefault="004803A1" w:rsidP="00E55DF2">
      <w:pPr>
        <w:spacing w:after="0" w:line="360" w:lineRule="auto"/>
        <w:ind w:firstLine="720"/>
        <w:jc w:val="right"/>
        <w:rPr>
          <w:rFonts w:ascii="Times New Roman" w:hAnsi="Times New Roman" w:cs="Times New Roman"/>
          <w:sz w:val="28"/>
          <w:szCs w:val="28"/>
          <w:lang w:val="uk-UA"/>
        </w:rPr>
      </w:pPr>
      <w:r w:rsidRPr="00E55DF2">
        <w:rPr>
          <w:rFonts w:ascii="Times New Roman" w:hAnsi="Times New Roman" w:cs="Times New Roman"/>
          <w:sz w:val="28"/>
          <w:szCs w:val="28"/>
          <w:lang w:val="uk-UA"/>
        </w:rPr>
        <w:t>Таблиця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6"/>
        <w:gridCol w:w="2907"/>
        <w:gridCol w:w="2907"/>
      </w:tblGrid>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Мікросхема</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Струм заряду, А</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Струм розряду, А</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IR</w:t>
            </w:r>
            <w:r w:rsidRPr="00E55DF2">
              <w:rPr>
                <w:rFonts w:ascii="Times New Roman" w:hAnsi="Times New Roman" w:cs="Times New Roman"/>
                <w:sz w:val="28"/>
                <w:szCs w:val="28"/>
                <w:lang w:val="uk-UA"/>
              </w:rPr>
              <w:t>2122</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0,11</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0,11</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IR</w:t>
            </w:r>
            <w:r w:rsidRPr="00E55DF2">
              <w:rPr>
                <w:rFonts w:ascii="Times New Roman" w:hAnsi="Times New Roman" w:cs="Times New Roman"/>
                <w:sz w:val="28"/>
                <w:szCs w:val="28"/>
                <w:lang w:val="uk-UA"/>
              </w:rPr>
              <w:t>2117</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0,2/0,42</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0,2/0,42</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IR</w:t>
            </w:r>
            <w:r w:rsidRPr="00E55DF2">
              <w:rPr>
                <w:rFonts w:ascii="Times New Roman" w:hAnsi="Times New Roman" w:cs="Times New Roman"/>
                <w:sz w:val="28"/>
                <w:szCs w:val="28"/>
                <w:lang w:val="uk-UA"/>
              </w:rPr>
              <w:t>2125</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1</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2</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IR</w:t>
            </w:r>
            <w:r w:rsidRPr="00E55DF2">
              <w:rPr>
                <w:rFonts w:ascii="Times New Roman" w:hAnsi="Times New Roman" w:cs="Times New Roman"/>
                <w:sz w:val="28"/>
                <w:szCs w:val="28"/>
                <w:lang w:val="uk-UA"/>
              </w:rPr>
              <w:t>2184</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1,7</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1,7</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IR</w:t>
            </w:r>
            <w:r w:rsidRPr="00E55DF2">
              <w:rPr>
                <w:rFonts w:ascii="Times New Roman" w:hAnsi="Times New Roman" w:cs="Times New Roman"/>
                <w:sz w:val="28"/>
                <w:szCs w:val="28"/>
                <w:lang w:val="uk-UA"/>
              </w:rPr>
              <w:t>2110</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2</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2</w:t>
            </w:r>
          </w:p>
        </w:tc>
      </w:tr>
      <w:tr w:rsidR="004803A1" w:rsidRPr="00E55DF2" w:rsidTr="00EA233E">
        <w:tc>
          <w:tcPr>
            <w:tcW w:w="2906"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en-US"/>
              </w:rPr>
              <w:t>NCP</w:t>
            </w:r>
            <w:r w:rsidRPr="00E55DF2">
              <w:rPr>
                <w:rFonts w:ascii="Times New Roman" w:hAnsi="Times New Roman" w:cs="Times New Roman"/>
                <w:sz w:val="28"/>
                <w:szCs w:val="28"/>
                <w:lang w:val="uk-UA"/>
              </w:rPr>
              <w:t>5351</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4</w:t>
            </w:r>
          </w:p>
        </w:tc>
        <w:tc>
          <w:tcPr>
            <w:tcW w:w="2907"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4</w:t>
            </w:r>
          </w:p>
        </w:tc>
      </w:tr>
    </w:tbl>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4803A1" w:rsidP="00E55DF2">
      <w:pPr>
        <w:spacing w:after="0" w:line="360" w:lineRule="auto"/>
        <w:ind w:firstLine="720"/>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Отже: </w:t>
      </w:r>
      <w:r w:rsidRPr="00E55DF2">
        <w:rPr>
          <w:rFonts w:ascii="Times New Roman" w:hAnsi="Times New Roman" w:cs="Times New Roman"/>
          <w:position w:val="-12"/>
          <w:sz w:val="28"/>
          <w:szCs w:val="28"/>
        </w:rPr>
        <w:object w:dxaOrig="780" w:dyaOrig="380">
          <v:shape id="_x0000_i1113" type="#_x0000_t75" style="width:39pt;height:18.75pt" o:ole="">
            <v:imagedata r:id="rId184" o:title=""/>
          </v:shape>
          <o:OLEObject Type="Embed" ProgID="Equation.3" ShapeID="_x0000_i1113" DrawAspect="Content" ObjectID="_1620105893" r:id="rId185"/>
        </w:object>
      </w:r>
      <w:r w:rsidRPr="00E55DF2">
        <w:rPr>
          <w:rFonts w:ascii="Times New Roman" w:hAnsi="Times New Roman" w:cs="Times New Roman"/>
          <w:sz w:val="28"/>
          <w:szCs w:val="28"/>
          <w:lang w:val="uk-UA"/>
        </w:rPr>
        <w:t>А; (</w:t>
      </w:r>
      <w:r w:rsidRPr="00E55DF2">
        <w:rPr>
          <w:rFonts w:ascii="Times New Roman" w:hAnsi="Times New Roman" w:cs="Times New Roman"/>
          <w:sz w:val="28"/>
          <w:szCs w:val="28"/>
          <w:lang w:val="en-US"/>
        </w:rPr>
        <w:t>NCP</w:t>
      </w:r>
      <w:r w:rsidRPr="00E55DF2">
        <w:rPr>
          <w:rFonts w:ascii="Times New Roman" w:hAnsi="Times New Roman" w:cs="Times New Roman"/>
          <w:sz w:val="28"/>
          <w:szCs w:val="28"/>
          <w:lang w:val="uk-UA"/>
        </w:rPr>
        <w:t>5351).</w:t>
      </w:r>
    </w:p>
    <w:p w:rsidR="004803A1" w:rsidRPr="00E55DF2" w:rsidRDefault="004803A1" w:rsidP="00E55DF2">
      <w:pPr>
        <w:spacing w:after="0" w:line="360" w:lineRule="auto"/>
        <w:ind w:firstLine="720"/>
        <w:rPr>
          <w:rFonts w:ascii="Times New Roman" w:hAnsi="Times New Roman" w:cs="Times New Roman"/>
          <w:sz w:val="28"/>
          <w:szCs w:val="28"/>
          <w:lang w:val="uk-UA"/>
        </w:rPr>
      </w:pP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ab/>
        <w:t>Визначимо час відкриття транзисторів за обраних струмів:</w:t>
      </w:r>
    </w:p>
    <w:p w:rsidR="00347B5D" w:rsidRPr="00E55DF2" w:rsidRDefault="00347B5D" w:rsidP="00347B5D">
      <w:pPr>
        <w:pStyle w:val="afd"/>
        <w:rPr>
          <w:lang w:val="uk-UA"/>
        </w:rPr>
      </w:pPr>
    </w:p>
    <w:p w:rsidR="004803A1" w:rsidRPr="001E373E" w:rsidRDefault="004803A1" w:rsidP="00E55DF2">
      <w:pPr>
        <w:spacing w:after="0" w:line="360" w:lineRule="auto"/>
        <w:jc w:val="center"/>
        <w:rPr>
          <w:rFonts w:ascii="Times New Roman" w:hAnsi="Times New Roman" w:cs="Times New Roman"/>
          <w:sz w:val="28"/>
          <w:szCs w:val="28"/>
        </w:rPr>
      </w:pPr>
      <w:r w:rsidRPr="00E55DF2">
        <w:rPr>
          <w:rFonts w:ascii="Times New Roman" w:hAnsi="Times New Roman" w:cs="Times New Roman"/>
          <w:position w:val="-34"/>
          <w:sz w:val="28"/>
          <w:szCs w:val="28"/>
        </w:rPr>
        <w:object w:dxaOrig="3260" w:dyaOrig="820">
          <v:shape id="_x0000_i1114" type="#_x0000_t75" style="width:162pt;height:41.25pt" o:ole="">
            <v:imagedata r:id="rId186" o:title=""/>
          </v:shape>
          <o:OLEObject Type="Embed" ProgID="Equation.3" ShapeID="_x0000_i1114" DrawAspect="Content" ObjectID="_1620105894" r:id="rId187"/>
        </w:object>
      </w:r>
      <w:r w:rsidRPr="00E55DF2">
        <w:rPr>
          <w:rFonts w:ascii="Times New Roman" w:hAnsi="Times New Roman" w:cs="Times New Roman"/>
          <w:sz w:val="28"/>
          <w:szCs w:val="28"/>
          <w:lang w:val="uk-UA"/>
        </w:rPr>
        <w:t>;</w:t>
      </w:r>
    </w:p>
    <w:p w:rsidR="004803A1" w:rsidRPr="00E55DF2" w:rsidRDefault="00173799" w:rsidP="00E55DF2">
      <w:pPr>
        <w:spacing w:after="0" w:line="360" w:lineRule="auto"/>
        <w:ind w:firstLine="720"/>
        <w:jc w:val="center"/>
        <w:rPr>
          <w:rFonts w:ascii="Times New Roman" w:hAnsi="Times New Roman" w:cs="Times New Roman"/>
          <w:sz w:val="28"/>
          <w:szCs w:val="28"/>
        </w:rPr>
      </w:pPr>
      <w:r w:rsidRPr="00173799">
        <w:rPr>
          <w:rFonts w:ascii="Times New Roman" w:hAnsi="Times New Roman" w:cs="Times New Roman"/>
          <w:position w:val="-24"/>
          <w:sz w:val="28"/>
          <w:szCs w:val="28"/>
        </w:rPr>
        <w:object w:dxaOrig="2480" w:dyaOrig="660">
          <v:shape id="_x0000_i1115" type="#_x0000_t75" style="width:124.5pt;height:33pt" o:ole="">
            <v:imagedata r:id="rId188" o:title=""/>
          </v:shape>
          <o:OLEObject Type="Embed" ProgID="Equation.3" ShapeID="_x0000_i1115" DrawAspect="Content" ObjectID="_1620105895" r:id="rId189"/>
        </w:object>
      </w:r>
      <w:r w:rsidR="00347B5D">
        <w:rPr>
          <w:rFonts w:ascii="Times New Roman" w:hAnsi="Times New Roman" w:cs="Times New Roman"/>
          <w:sz w:val="28"/>
          <w:szCs w:val="28"/>
          <w:lang w:val="uk-UA"/>
        </w:rPr>
        <w:t>нс.</w:t>
      </w:r>
    </w:p>
    <w:p w:rsidR="004803A1" w:rsidRDefault="004803A1" w:rsidP="00E55DF2">
      <w:pPr>
        <w:pStyle w:val="a9"/>
        <w:spacing w:before="0"/>
        <w:rPr>
          <w:rFonts w:ascii="Times New Roman" w:hAnsi="Times New Roman" w:cs="Times New Roman"/>
          <w:szCs w:val="28"/>
          <w:lang w:val="uk-UA"/>
        </w:rPr>
      </w:pPr>
    </w:p>
    <w:p w:rsidR="00FA04DB" w:rsidRPr="00E55DF2" w:rsidRDefault="00FA04DB" w:rsidP="00E55DF2">
      <w:pPr>
        <w:pStyle w:val="a9"/>
        <w:spacing w:before="0"/>
        <w:rPr>
          <w:rFonts w:ascii="Times New Roman" w:hAnsi="Times New Roman" w:cs="Times New Roman"/>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18" w:name="_Toc3057912"/>
      <w:bookmarkStart w:id="19" w:name="_Toc9417399"/>
      <w:r w:rsidRPr="00E55DF2">
        <w:rPr>
          <w:rFonts w:ascii="Times New Roman" w:hAnsi="Times New Roman" w:cs="Times New Roman"/>
          <w:szCs w:val="28"/>
          <w:lang w:val="uk-UA"/>
        </w:rPr>
        <w:lastRenderedPageBreak/>
        <w:t>1.8</w:t>
      </w:r>
      <w:r w:rsidR="004803A1" w:rsidRPr="00E55DF2">
        <w:rPr>
          <w:rFonts w:ascii="Times New Roman" w:hAnsi="Times New Roman" w:cs="Times New Roman"/>
          <w:szCs w:val="28"/>
          <w:lang w:val="uk-UA"/>
        </w:rPr>
        <w:t>. Втрати потужності на регулюючому транзисторі</w:t>
      </w:r>
      <w:bookmarkEnd w:id="18"/>
      <w:bookmarkEnd w:id="19"/>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Втрати потужності на регулюючому  транзисторі складаються в основному з втрат потужності в режимі насичення (статичні втрати) та при вмиканні-вимиканні транзистора (динамічні втрати): </w:t>
      </w:r>
    </w:p>
    <w:p w:rsidR="004803A1" w:rsidRPr="00E55DF2" w:rsidRDefault="00F87E5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4060" w:dyaOrig="400">
          <v:shape id="_x0000_i1116" type="#_x0000_t75" style="width:236.25pt;height:23.25pt" o:ole="" fillcolor="window">
            <v:imagedata r:id="rId190" o:title=""/>
          </v:shape>
          <o:OLEObject Type="Embed" ProgID="Equation.3" ShapeID="_x0000_i1116" DrawAspect="Content" ObjectID="_1620105896" r:id="rId191"/>
        </w:object>
      </w:r>
      <w:r w:rsidR="004803A1" w:rsidRPr="00E55DF2">
        <w:rPr>
          <w:rFonts w:ascii="Times New Roman" w:hAnsi="Times New Roman" w:cs="Times New Roman"/>
          <w:sz w:val="28"/>
          <w:szCs w:val="28"/>
          <w:lang w:val="uk-UA"/>
        </w:rPr>
        <w:t>Вт;</w:t>
      </w:r>
    </w:p>
    <w:p w:rsidR="005B04C1" w:rsidRDefault="004803A1" w:rsidP="00715DC1">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5240" w:dyaOrig="420">
          <v:shape id="_x0000_i1117" type="#_x0000_t75" style="width:261.75pt;height:21pt" o:ole="" fillcolor="window">
            <v:imagedata r:id="rId192" o:title=""/>
          </v:shape>
          <o:OLEObject Type="Embed" ProgID="Equation.3" ShapeID="_x0000_i1117" DrawAspect="Content" ObjectID="_1620105897" r:id="rId193"/>
        </w:object>
      </w:r>
    </w:p>
    <w:bookmarkStart w:id="20" w:name="_GoBack"/>
    <w:bookmarkEnd w:id="20"/>
    <w:p w:rsidR="004803A1" w:rsidRPr="00715DC1" w:rsidRDefault="00F87E51" w:rsidP="00715DC1">
      <w:pPr>
        <w:spacing w:after="0" w:line="360" w:lineRule="auto"/>
        <w:jc w:val="center"/>
        <w:rPr>
          <w:rFonts w:ascii="Times New Roman" w:hAnsi="Times New Roman" w:cs="Times New Roman"/>
          <w:position w:val="-36"/>
          <w:sz w:val="28"/>
          <w:szCs w:val="28"/>
          <w:lang w:val="uk-UA"/>
        </w:rPr>
      </w:pPr>
      <w:r w:rsidRPr="00E55DF2">
        <w:rPr>
          <w:rFonts w:ascii="Times New Roman" w:hAnsi="Times New Roman" w:cs="Times New Roman"/>
          <w:position w:val="-10"/>
          <w:sz w:val="28"/>
          <w:szCs w:val="28"/>
          <w:lang w:val="uk-UA"/>
        </w:rPr>
        <w:object w:dxaOrig="5920" w:dyaOrig="360">
          <v:shape id="_x0000_i1118" type="#_x0000_t75" style="width:338.25pt;height:20.25pt" o:ole="" fillcolor="window">
            <v:imagedata r:id="rId194" o:title=""/>
          </v:shape>
          <o:OLEObject Type="Embed" ProgID="Equation.3" ShapeID="_x0000_i1118" DrawAspect="Content" ObjectID="_1620105898" r:id="rId195"/>
        </w:object>
      </w:r>
      <w:r w:rsidR="004803A1" w:rsidRPr="00E55DF2">
        <w:rPr>
          <w:rFonts w:ascii="Times New Roman" w:hAnsi="Times New Roman" w:cs="Times New Roman"/>
          <w:sz w:val="28"/>
          <w:szCs w:val="28"/>
          <w:lang w:val="uk-UA"/>
        </w:rPr>
        <w:t>Вт;</w:t>
      </w:r>
    </w:p>
    <w:p w:rsidR="004803A1" w:rsidRPr="00E55DF2" w:rsidRDefault="00F87E5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4200" w:dyaOrig="380">
          <v:shape id="_x0000_i1119" type="#_x0000_t75" style="width:244.5pt;height:21.75pt" o:ole="" fillcolor="window">
            <v:imagedata r:id="rId196" o:title=""/>
          </v:shape>
          <o:OLEObject Type="Embed" ProgID="Equation.3" ShapeID="_x0000_i1119" DrawAspect="Content" ObjectID="_1620105899" r:id="rId197"/>
        </w:object>
      </w:r>
      <w:r w:rsidR="004803A1" w:rsidRPr="00E55DF2">
        <w:rPr>
          <w:rFonts w:ascii="Times New Roman" w:hAnsi="Times New Roman" w:cs="Times New Roman"/>
          <w:sz w:val="28"/>
          <w:szCs w:val="28"/>
          <w:lang w:val="uk-UA"/>
        </w:rPr>
        <w:t>Вт.</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21" w:name="_Toc3057913"/>
      <w:bookmarkStart w:id="22" w:name="_Toc9417400"/>
      <w:r w:rsidRPr="00E55DF2">
        <w:rPr>
          <w:rFonts w:ascii="Times New Roman" w:hAnsi="Times New Roman" w:cs="Times New Roman"/>
          <w:szCs w:val="28"/>
          <w:lang w:val="uk-UA"/>
        </w:rPr>
        <w:t>1.9</w:t>
      </w:r>
      <w:r w:rsidR="004803A1" w:rsidRPr="00E55DF2">
        <w:rPr>
          <w:rFonts w:ascii="Times New Roman" w:hAnsi="Times New Roman" w:cs="Times New Roman"/>
          <w:szCs w:val="28"/>
          <w:lang w:val="uk-UA"/>
        </w:rPr>
        <w:t>. Втрати потужності на комутуючому діоді</w:t>
      </w:r>
      <w:bookmarkEnd w:id="21"/>
      <w:bookmarkEnd w:id="22"/>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Втрати потужності на комутуючому діоді складаються також із статичних та динамічних втрат. При застосуванні діода Шотткі, враховуючи відсутність явища зворотнього відновлення, динамічними втратами можна знехтувати, приймаючи </w:t>
      </w:r>
      <w:r w:rsidRPr="00E55DF2">
        <w:rPr>
          <w:rFonts w:ascii="Times New Roman" w:hAnsi="Times New Roman" w:cs="Times New Roman"/>
          <w:position w:val="-14"/>
          <w:sz w:val="28"/>
          <w:szCs w:val="28"/>
        </w:rPr>
        <w:object w:dxaOrig="820" w:dyaOrig="400">
          <v:shape id="_x0000_i1120" type="#_x0000_t75" style="width:41.25pt;height:20.25pt" o:ole="">
            <v:imagedata r:id="rId198" o:title=""/>
          </v:shape>
          <o:OLEObject Type="Embed" ProgID="Equation.3" ShapeID="_x0000_i1120" DrawAspect="Content" ObjectID="_1620105900" r:id="rId199"/>
        </w:object>
      </w:r>
      <w:r w:rsidRPr="00E55DF2">
        <w:rPr>
          <w:rFonts w:ascii="Times New Roman" w:hAnsi="Times New Roman" w:cs="Times New Roman"/>
          <w:sz w:val="28"/>
          <w:szCs w:val="28"/>
          <w:lang w:val="uk-UA"/>
        </w:rPr>
        <w:t>, якщо в технічній документації на діод не вказана ця величина:</w:t>
      </w:r>
    </w:p>
    <w:p w:rsidR="004803A1" w:rsidRPr="00E55DF2" w:rsidRDefault="004803A1" w:rsidP="00AB5447">
      <w:pPr>
        <w:pStyle w:val="afd"/>
        <w:rPr>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5440" w:dyaOrig="720">
          <v:shape id="_x0000_i1121" type="#_x0000_t75" style="width:272.25pt;height:36pt" o:ole="" fillcolor="window">
            <v:imagedata r:id="rId200" o:title=""/>
          </v:shape>
          <o:OLEObject Type="Embed" ProgID="Equation.3" ShapeID="_x0000_i1121" DrawAspect="Content" ObjectID="_1620105901" r:id="rId201"/>
        </w:object>
      </w:r>
    </w:p>
    <w:p w:rsidR="004803A1" w:rsidRPr="00E55DF2" w:rsidRDefault="00840527"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4"/>
          <w:sz w:val="28"/>
          <w:szCs w:val="28"/>
          <w:lang w:val="uk-UA"/>
        </w:rPr>
        <w:object w:dxaOrig="5400" w:dyaOrig="660">
          <v:shape id="_x0000_i1122" type="#_x0000_t75" style="width:270pt;height:33.75pt" o:ole="" fillcolor="window">
            <v:imagedata r:id="rId202" o:title=""/>
          </v:shape>
          <o:OLEObject Type="Embed" ProgID="Equation.3" ShapeID="_x0000_i1122" DrawAspect="Content" ObjectID="_1620105902" r:id="rId203"/>
        </w:object>
      </w:r>
      <w:r w:rsidR="004803A1" w:rsidRPr="00E55DF2">
        <w:rPr>
          <w:rFonts w:ascii="Times New Roman" w:hAnsi="Times New Roman" w:cs="Times New Roman"/>
          <w:sz w:val="28"/>
          <w:szCs w:val="28"/>
          <w:lang w:val="uk-UA"/>
        </w:rPr>
        <w:t>Вт.</w:t>
      </w: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23" w:name="_Toc3057914"/>
      <w:bookmarkStart w:id="24" w:name="_Toc9417401"/>
      <w:r w:rsidRPr="00E55DF2">
        <w:rPr>
          <w:rFonts w:ascii="Times New Roman" w:hAnsi="Times New Roman" w:cs="Times New Roman"/>
          <w:szCs w:val="28"/>
          <w:lang w:val="uk-UA"/>
        </w:rPr>
        <w:t>1.10</w:t>
      </w:r>
      <w:r w:rsidR="004803A1" w:rsidRPr="00E55DF2">
        <w:rPr>
          <w:rFonts w:ascii="Times New Roman" w:hAnsi="Times New Roman" w:cs="Times New Roman"/>
          <w:szCs w:val="28"/>
          <w:lang w:val="uk-UA"/>
        </w:rPr>
        <w:t>. Максимальна потужність, що розсіюється без радіатора</w:t>
      </w:r>
      <w:bookmarkEnd w:id="23"/>
      <w:bookmarkEnd w:id="24"/>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Максимальна потужність, що розсіюється без радіатора у загальному вигляді</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8"/>
          <w:sz w:val="28"/>
          <w:szCs w:val="28"/>
          <w:lang w:val="uk-UA"/>
        </w:rPr>
        <w:object w:dxaOrig="2380" w:dyaOrig="859">
          <v:shape id="_x0000_i1123" type="#_x0000_t75" style="width:119.25pt;height:42.75pt" o:ole="" fillcolor="window">
            <v:imagedata r:id="rId204" o:title=""/>
          </v:shape>
          <o:OLEObject Type="Embed" ProgID="Equation.3" ShapeID="_x0000_i1123" DrawAspect="Content" ObjectID="_1620105903" r:id="rId205"/>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 xml:space="preserve">де </w:t>
      </w:r>
      <w:r w:rsidRPr="00E55DF2">
        <w:rPr>
          <w:rFonts w:ascii="Times New Roman" w:hAnsi="Times New Roman" w:cs="Times New Roman"/>
          <w:position w:val="-16"/>
          <w:sz w:val="28"/>
          <w:szCs w:val="28"/>
        </w:rPr>
        <w:object w:dxaOrig="880" w:dyaOrig="420">
          <v:shape id="_x0000_i1124" type="#_x0000_t75" style="width:43.5pt;height:21pt" o:ole="">
            <v:imagedata r:id="rId206" o:title=""/>
          </v:shape>
          <o:OLEObject Type="Embed" ProgID="Equation.3" ShapeID="_x0000_i1124" DrawAspect="Content" ObjectID="_1620105904" r:id="rId207"/>
        </w:object>
      </w:r>
      <w:r w:rsidRPr="00E55DF2">
        <w:rPr>
          <w:rFonts w:ascii="Times New Roman" w:hAnsi="Times New Roman" w:cs="Times New Roman"/>
          <w:sz w:val="28"/>
          <w:szCs w:val="28"/>
          <w:lang w:val="uk-UA"/>
        </w:rPr>
        <w:t xml:space="preserve"> - максимальна температура середовища, звичайно </w:t>
      </w:r>
      <w:r w:rsidRPr="00E55DF2">
        <w:rPr>
          <w:rFonts w:ascii="Times New Roman" w:hAnsi="Times New Roman" w:cs="Times New Roman"/>
          <w:position w:val="-16"/>
          <w:sz w:val="28"/>
          <w:szCs w:val="28"/>
          <w:lang w:val="uk-UA"/>
        </w:rPr>
        <w:object w:dxaOrig="2020" w:dyaOrig="480">
          <v:shape id="_x0000_i1125" type="#_x0000_t75" style="width:100.5pt;height:24pt" o:ole="" fillcolor="window">
            <v:imagedata r:id="rId208" o:title=""/>
          </v:shape>
          <o:OLEObject Type="Embed" ProgID="Equation.3" ShapeID="_x0000_i1125" DrawAspect="Content" ObjectID="_1620105905" r:id="rId209"/>
        </w:object>
      </w:r>
      <w:r w:rsidRPr="00E55DF2">
        <w:rPr>
          <w:rFonts w:ascii="Times New Roman" w:hAnsi="Times New Roman" w:cs="Times New Roman"/>
          <w:sz w:val="28"/>
          <w:szCs w:val="28"/>
          <w:lang w:val="uk-UA"/>
        </w:rPr>
        <w:t xml:space="preserve">С; </w:t>
      </w:r>
      <w:r w:rsidRPr="00E55DF2">
        <w:rPr>
          <w:rFonts w:ascii="Times New Roman" w:hAnsi="Times New Roman" w:cs="Times New Roman"/>
          <w:position w:val="-16"/>
          <w:sz w:val="28"/>
          <w:szCs w:val="28"/>
          <w:lang w:val="uk-UA"/>
        </w:rPr>
        <w:object w:dxaOrig="880" w:dyaOrig="420">
          <v:shape id="_x0000_i1126" type="#_x0000_t75" style="width:43.5pt;height:21pt" o:ole="" fillcolor="window">
            <v:imagedata r:id="rId210" o:title=""/>
          </v:shape>
          <o:OLEObject Type="Embed" ProgID="Equation.3" ShapeID="_x0000_i1126" DrawAspect="Content" ObjectID="_1620105906" r:id="rId211"/>
        </w:object>
      </w:r>
      <w:r w:rsidRPr="00E55DF2">
        <w:rPr>
          <w:rFonts w:ascii="Times New Roman" w:hAnsi="Times New Roman" w:cs="Times New Roman"/>
          <w:sz w:val="28"/>
          <w:szCs w:val="28"/>
          <w:lang w:val="uk-UA"/>
        </w:rPr>
        <w:t xml:space="preserve"> - тепловий опір перехід-середовище (повітря). </w:t>
      </w:r>
    </w:p>
    <w:p w:rsidR="004803A1" w:rsidRPr="00E55DF2" w:rsidRDefault="004803A1" w:rsidP="00E55DF2">
      <w:pPr>
        <w:spacing w:after="0" w:line="360" w:lineRule="auto"/>
        <w:jc w:val="both"/>
        <w:rPr>
          <w:rFonts w:ascii="Times New Roman" w:hAnsi="Times New Roman" w:cs="Times New Roman"/>
          <w:sz w:val="28"/>
          <w:szCs w:val="28"/>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ab/>
        <w:t>Розрахуємо потужність, яку можуть розсіяти без радіатора регулюючі транзистори:</w:t>
      </w: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28"/>
          <w:sz w:val="28"/>
          <w:szCs w:val="28"/>
          <w:lang w:val="uk-UA"/>
        </w:rPr>
        <w:object w:dxaOrig="2680" w:dyaOrig="720">
          <v:shape id="_x0000_i1127" type="#_x0000_t75" style="width:132.75pt;height:36pt" o:ole="" fillcolor="window">
            <v:imagedata r:id="rId212" o:title=""/>
          </v:shape>
          <o:OLEObject Type="Embed" ProgID="Equation.3" ShapeID="_x0000_i1127" DrawAspect="Content" ObjectID="_1620105907" r:id="rId213"/>
        </w:object>
      </w:r>
      <w:r w:rsidRPr="00E55DF2">
        <w:rPr>
          <w:rFonts w:ascii="Times New Roman" w:hAnsi="Times New Roman" w:cs="Times New Roman"/>
          <w:sz w:val="28"/>
          <w:szCs w:val="28"/>
          <w:lang w:val="uk-UA"/>
        </w:rPr>
        <w:t>Вт.</w:t>
      </w:r>
    </w:p>
    <w:p w:rsidR="00AB5447" w:rsidRPr="00E55DF2" w:rsidRDefault="00AB5447" w:rsidP="00AB5447">
      <w:pPr>
        <w:pStyle w:val="afd"/>
        <w:rPr>
          <w:lang w:val="uk-UA"/>
        </w:rPr>
      </w:pPr>
    </w:p>
    <w:p w:rsidR="004803A1" w:rsidRDefault="000C1A60" w:rsidP="00E55DF2">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004803A1" w:rsidRPr="00E55DF2">
        <w:rPr>
          <w:rFonts w:ascii="Times New Roman" w:hAnsi="Times New Roman" w:cs="Times New Roman"/>
          <w:sz w:val="28"/>
          <w:szCs w:val="28"/>
          <w:lang w:val="uk-UA"/>
        </w:rPr>
        <w:t xml:space="preserve">мова </w:t>
      </w:r>
      <w:r w:rsidR="004803A1" w:rsidRPr="00E55DF2">
        <w:rPr>
          <w:rFonts w:ascii="Times New Roman" w:hAnsi="Times New Roman" w:cs="Times New Roman"/>
          <w:position w:val="-16"/>
          <w:sz w:val="28"/>
          <w:szCs w:val="28"/>
          <w:lang w:val="uk-UA"/>
        </w:rPr>
        <w:object w:dxaOrig="1900" w:dyaOrig="420">
          <v:shape id="_x0000_i1128" type="#_x0000_t75" style="width:94.5pt;height:21pt" o:ole="" fillcolor="window">
            <v:imagedata r:id="rId214" o:title=""/>
          </v:shape>
          <o:OLEObject Type="Embed" ProgID="Equation.3" ShapeID="_x0000_i1128" DrawAspect="Content" ObjectID="_1620105908" r:id="rId215"/>
        </w:object>
      </w:r>
      <w:r w:rsidR="004803A1" w:rsidRPr="00E55DF2">
        <w:rPr>
          <w:rFonts w:ascii="Times New Roman" w:hAnsi="Times New Roman" w:cs="Times New Roman"/>
          <w:sz w:val="28"/>
          <w:szCs w:val="28"/>
          <w:lang w:val="uk-UA"/>
        </w:rPr>
        <w:t xml:space="preserve"> не дотримується, бо 3,125</w:t>
      </w:r>
      <w:r w:rsidR="004803A1" w:rsidRPr="00E55DF2">
        <w:rPr>
          <w:rFonts w:ascii="Times New Roman" w:hAnsi="Times New Roman" w:cs="Times New Roman"/>
          <w:sz w:val="28"/>
          <w:szCs w:val="28"/>
        </w:rPr>
        <w:t xml:space="preserve">&lt;3,14. Якщо прийняти максимальну температуру середовища </w:t>
      </w:r>
      <w:r w:rsidR="004803A1" w:rsidRPr="00E55DF2">
        <w:rPr>
          <w:rFonts w:ascii="Times New Roman" w:hAnsi="Times New Roman" w:cs="Times New Roman"/>
          <w:position w:val="-16"/>
          <w:sz w:val="28"/>
          <w:szCs w:val="28"/>
          <w:lang w:val="uk-UA"/>
        </w:rPr>
        <w:object w:dxaOrig="1500" w:dyaOrig="480">
          <v:shape id="_x0000_i1129" type="#_x0000_t75" style="width:75pt;height:24pt" o:ole="" fillcolor="window">
            <v:imagedata r:id="rId216" o:title=""/>
          </v:shape>
          <o:OLEObject Type="Embed" ProgID="Equation.3" ShapeID="_x0000_i1129" DrawAspect="Content" ObjectID="_1620105909" r:id="rId217"/>
        </w:object>
      </w:r>
      <w:r w:rsidR="004803A1" w:rsidRPr="00E55DF2">
        <w:rPr>
          <w:rFonts w:ascii="Times New Roman" w:hAnsi="Times New Roman" w:cs="Times New Roman"/>
          <w:sz w:val="28"/>
          <w:szCs w:val="28"/>
          <w:lang w:val="uk-UA"/>
        </w:rPr>
        <w:t>С, то:</w:t>
      </w:r>
    </w:p>
    <w:p w:rsidR="00AB5447" w:rsidRPr="00E55DF2" w:rsidRDefault="00AB5447" w:rsidP="00AB5447">
      <w:pPr>
        <w:pStyle w:val="afd"/>
        <w:rPr>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720" w:dyaOrig="720">
          <v:shape id="_x0000_i1130" type="#_x0000_t75" style="width:135.75pt;height:36pt" o:ole="" fillcolor="window">
            <v:imagedata r:id="rId218" o:title=""/>
          </v:shape>
          <o:OLEObject Type="Embed" ProgID="Equation.3" ShapeID="_x0000_i1130" DrawAspect="Content" ObjectID="_1620105910" r:id="rId219"/>
        </w:object>
      </w:r>
      <w:r w:rsidRPr="00E55DF2">
        <w:rPr>
          <w:rFonts w:ascii="Times New Roman" w:hAnsi="Times New Roman" w:cs="Times New Roman"/>
          <w:sz w:val="28"/>
          <w:szCs w:val="28"/>
          <w:lang w:val="uk-UA"/>
        </w:rPr>
        <w:t xml:space="preserve">Вт </w:t>
      </w:r>
      <w:r w:rsidRPr="00E55DF2">
        <w:rPr>
          <w:rFonts w:ascii="Times New Roman" w:hAnsi="Times New Roman" w:cs="Times New Roman"/>
          <w:sz w:val="28"/>
          <w:szCs w:val="28"/>
        </w:rPr>
        <w:t>&gt; 3,14</w:t>
      </w:r>
      <w:r w:rsidRPr="00E55DF2">
        <w:rPr>
          <w:rFonts w:ascii="Times New Roman" w:hAnsi="Times New Roman" w:cs="Times New Roman"/>
          <w:sz w:val="28"/>
          <w:szCs w:val="28"/>
          <w:lang w:val="uk-UA"/>
        </w:rPr>
        <w:t xml:space="preserve"> Вт.</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AB5447" w:rsidRDefault="004803A1" w:rsidP="00AB5447">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ab/>
        <w:t>Таким чином, якщо П1 розрахований на роботу за максимальної температури оточуючого повітря 40</w:t>
      </w:r>
      <w:r w:rsidRPr="00E55DF2">
        <w:rPr>
          <w:rFonts w:ascii="Times New Roman" w:hAnsi="Times New Roman" w:cs="Times New Roman"/>
          <w:sz w:val="28"/>
          <w:szCs w:val="28"/>
          <w:vertAlign w:val="superscript"/>
          <w:lang w:val="uk-UA"/>
        </w:rPr>
        <w:t>0</w:t>
      </w:r>
      <w:r w:rsidRPr="00E55DF2">
        <w:rPr>
          <w:rFonts w:ascii="Times New Roman" w:hAnsi="Times New Roman" w:cs="Times New Roman"/>
          <w:sz w:val="28"/>
          <w:szCs w:val="28"/>
          <w:lang w:val="uk-UA"/>
        </w:rPr>
        <w:t>С, його регулюючий транзистор може працювати без радіатора. Якщо ж максимальна температура становитиме 50</w:t>
      </w:r>
      <w:r w:rsidRPr="00E55DF2">
        <w:rPr>
          <w:rFonts w:ascii="Times New Roman" w:hAnsi="Times New Roman" w:cs="Times New Roman"/>
          <w:sz w:val="28"/>
          <w:szCs w:val="28"/>
          <w:vertAlign w:val="superscript"/>
          <w:lang w:val="uk-UA"/>
        </w:rPr>
        <w:t>0</w:t>
      </w:r>
      <w:r w:rsidRPr="00E55DF2">
        <w:rPr>
          <w:rFonts w:ascii="Times New Roman" w:hAnsi="Times New Roman" w:cs="Times New Roman"/>
          <w:sz w:val="28"/>
          <w:szCs w:val="28"/>
          <w:lang w:val="uk-UA"/>
        </w:rPr>
        <w:t>С та вище, необхідно встановити радіатор.</w:t>
      </w:r>
    </w:p>
    <w:p w:rsidR="00AB5447" w:rsidRDefault="00AB5447">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803A1" w:rsidRPr="00E55DF2" w:rsidRDefault="00544835" w:rsidP="00E55DF2">
      <w:pPr>
        <w:pStyle w:val="af3"/>
        <w:rPr>
          <w:szCs w:val="28"/>
        </w:rPr>
      </w:pPr>
      <w:bookmarkStart w:id="25" w:name="_Toc3057915"/>
      <w:bookmarkStart w:id="26" w:name="_Toc9417402"/>
      <w:r w:rsidRPr="00E55DF2">
        <w:rPr>
          <w:szCs w:val="28"/>
        </w:rPr>
        <w:lastRenderedPageBreak/>
        <w:t>2</w:t>
      </w:r>
      <w:r w:rsidR="004803A1" w:rsidRPr="00E55DF2">
        <w:rPr>
          <w:szCs w:val="28"/>
        </w:rPr>
        <w:t>. РОЗРАХУНОК СИСТЕМИ УПРАВЛІННЯ</w:t>
      </w:r>
      <w:bookmarkEnd w:id="25"/>
      <w:bookmarkEnd w:id="26"/>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27" w:name="_Toc3057916"/>
      <w:bookmarkStart w:id="28" w:name="_Toc9417403"/>
      <w:r w:rsidRPr="00E55DF2">
        <w:rPr>
          <w:rFonts w:ascii="Times New Roman" w:hAnsi="Times New Roman" w:cs="Times New Roman"/>
          <w:szCs w:val="28"/>
          <w:lang w:val="uk-UA"/>
        </w:rPr>
        <w:t>2</w:t>
      </w:r>
      <w:r w:rsidR="004803A1" w:rsidRPr="00E55DF2">
        <w:rPr>
          <w:rFonts w:ascii="Times New Roman" w:hAnsi="Times New Roman" w:cs="Times New Roman"/>
          <w:szCs w:val="28"/>
          <w:lang w:val="uk-UA"/>
        </w:rPr>
        <w:t>.1. Вибір логічної інтегральної мікросхеми елементу «І»</w:t>
      </w:r>
      <w:bookmarkEnd w:id="27"/>
      <w:bookmarkEnd w:id="28"/>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Оберемо логічну мікросхему </w:t>
      </w:r>
      <w:r w:rsidRPr="00E55DF2">
        <w:rPr>
          <w:rFonts w:ascii="Times New Roman" w:hAnsi="Times New Roman" w:cs="Times New Roman"/>
          <w:sz w:val="28"/>
          <w:szCs w:val="28"/>
          <w:lang w:val="en-US"/>
        </w:rPr>
        <w:t>SN</w:t>
      </w:r>
      <w:r w:rsidRPr="00E55DF2">
        <w:rPr>
          <w:rFonts w:ascii="Times New Roman" w:hAnsi="Times New Roman" w:cs="Times New Roman"/>
          <w:sz w:val="28"/>
          <w:szCs w:val="28"/>
          <w:lang w:val="uk-UA"/>
        </w:rPr>
        <w:t>74</w:t>
      </w:r>
      <w:r w:rsidRPr="00E55DF2">
        <w:rPr>
          <w:rFonts w:ascii="Times New Roman" w:hAnsi="Times New Roman" w:cs="Times New Roman"/>
          <w:sz w:val="28"/>
          <w:szCs w:val="28"/>
          <w:lang w:val="en-US"/>
        </w:rPr>
        <w:t>AHC</w:t>
      </w:r>
      <w:r w:rsidRPr="00E55DF2">
        <w:rPr>
          <w:rFonts w:ascii="Times New Roman" w:hAnsi="Times New Roman" w:cs="Times New Roman"/>
          <w:sz w:val="28"/>
          <w:szCs w:val="28"/>
          <w:lang w:val="uk-UA"/>
        </w:rPr>
        <w:t>1</w:t>
      </w:r>
      <w:r w:rsidRPr="00E55DF2">
        <w:rPr>
          <w:rFonts w:ascii="Times New Roman" w:hAnsi="Times New Roman" w:cs="Times New Roman"/>
          <w:sz w:val="28"/>
          <w:szCs w:val="28"/>
          <w:lang w:val="en-US"/>
        </w:rPr>
        <w:t>G</w:t>
      </w:r>
      <w:r w:rsidRPr="00E55DF2">
        <w:rPr>
          <w:rFonts w:ascii="Times New Roman" w:hAnsi="Times New Roman" w:cs="Times New Roman"/>
          <w:sz w:val="28"/>
          <w:szCs w:val="28"/>
          <w:lang w:val="uk-UA"/>
        </w:rPr>
        <w:t>08 серії 1</w:t>
      </w:r>
      <w:r w:rsidRPr="00E55DF2">
        <w:rPr>
          <w:rFonts w:ascii="Times New Roman" w:hAnsi="Times New Roman" w:cs="Times New Roman"/>
          <w:sz w:val="28"/>
          <w:szCs w:val="28"/>
          <w:lang w:val="en-US"/>
        </w:rPr>
        <w:t>G</w:t>
      </w:r>
      <w:r w:rsidRPr="00E55DF2">
        <w:rPr>
          <w:rFonts w:ascii="Times New Roman" w:hAnsi="Times New Roman" w:cs="Times New Roman"/>
          <w:sz w:val="28"/>
          <w:szCs w:val="28"/>
          <w:lang w:val="uk-UA"/>
        </w:rPr>
        <w:t xml:space="preserve">08 фірми </w:t>
      </w:r>
      <w:r w:rsidRPr="00E55DF2">
        <w:rPr>
          <w:rFonts w:ascii="Times New Roman" w:hAnsi="Times New Roman" w:cs="Times New Roman"/>
          <w:sz w:val="28"/>
          <w:szCs w:val="28"/>
          <w:lang w:val="en-US"/>
        </w:rPr>
        <w:t>Texas</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Instruments</w:t>
      </w:r>
      <w:r w:rsidR="00A46BC4">
        <w:rPr>
          <w:rFonts w:ascii="Times New Roman" w:hAnsi="Times New Roman" w:cs="Times New Roman"/>
          <w:sz w:val="28"/>
          <w:szCs w:val="28"/>
          <w:lang w:val="uk-UA"/>
        </w:rPr>
        <w:t xml:space="preserve"> (рис. 2</w:t>
      </w:r>
      <w:r w:rsidRPr="00E55DF2">
        <w:rPr>
          <w:rFonts w:ascii="Times New Roman" w:hAnsi="Times New Roman" w:cs="Times New Roman"/>
          <w:sz w:val="28"/>
          <w:szCs w:val="28"/>
          <w:lang w:val="uk-UA"/>
        </w:rPr>
        <w:t>.1).</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p>
    <w:p w:rsidR="004803A1"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drawing>
          <wp:inline distT="0" distB="0" distL="0" distR="0" wp14:anchorId="6DEE030C" wp14:editId="5EF7CDF1">
            <wp:extent cx="2400300" cy="1524000"/>
            <wp:effectExtent l="0" t="0" r="0" b="0"/>
            <wp:docPr id="37" name="Рисунок 37" descr="1G08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0" descr="1G08pinout"/>
                    <pic:cNvPicPr>
                      <a:picLocks noChangeAspect="1" noChangeArrowheads="1"/>
                    </pic:cNvPicPr>
                  </pic:nvPicPr>
                  <pic:blipFill>
                    <a:blip r:embed="rId220">
                      <a:extLst>
                        <a:ext uri="{28A0092B-C50C-407E-A947-70E740481C1C}">
                          <a14:useLocalDpi xmlns:a14="http://schemas.microsoft.com/office/drawing/2010/main" val="0"/>
                        </a:ext>
                      </a:extLst>
                    </a:blip>
                    <a:srcRect b="7132"/>
                    <a:stretch>
                      <a:fillRect/>
                    </a:stretch>
                  </pic:blipFill>
                  <pic:spPr bwMode="auto">
                    <a:xfrm>
                      <a:off x="0" y="0"/>
                      <a:ext cx="2400300" cy="1524000"/>
                    </a:xfrm>
                    <a:prstGeom prst="rect">
                      <a:avLst/>
                    </a:prstGeom>
                    <a:noFill/>
                    <a:ln>
                      <a:noFill/>
                    </a:ln>
                  </pic:spPr>
                </pic:pic>
              </a:graphicData>
            </a:graphic>
          </wp:inline>
        </w:drawing>
      </w:r>
    </w:p>
    <w:p w:rsidR="00C46207" w:rsidRPr="00E55DF2" w:rsidRDefault="00C46207" w:rsidP="00C46207">
      <w:pPr>
        <w:pStyle w:val="afd"/>
        <w:rPr>
          <w:lang w:val="uk-UA"/>
        </w:rPr>
      </w:pPr>
    </w:p>
    <w:p w:rsidR="004803A1" w:rsidRPr="00E55DF2" w:rsidRDefault="00EF4AB0" w:rsidP="00E55DF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4803A1" w:rsidRPr="00E55DF2">
        <w:rPr>
          <w:rFonts w:ascii="Times New Roman" w:hAnsi="Times New Roman" w:cs="Times New Roman"/>
          <w:sz w:val="28"/>
          <w:szCs w:val="28"/>
          <w:lang w:val="uk-UA"/>
        </w:rPr>
        <w:t xml:space="preserve">.1. Розміщення логічного елемента в мікросхемі </w:t>
      </w:r>
      <w:r w:rsidR="004803A1" w:rsidRPr="00E55DF2">
        <w:rPr>
          <w:rFonts w:ascii="Times New Roman" w:hAnsi="Times New Roman" w:cs="Times New Roman"/>
          <w:sz w:val="28"/>
          <w:szCs w:val="28"/>
          <w:lang w:val="en-US"/>
        </w:rPr>
        <w:t>SN</w:t>
      </w:r>
      <w:r w:rsidR="004803A1" w:rsidRPr="00E55DF2">
        <w:rPr>
          <w:rFonts w:ascii="Times New Roman" w:hAnsi="Times New Roman" w:cs="Times New Roman"/>
          <w:sz w:val="28"/>
          <w:szCs w:val="28"/>
          <w:lang w:val="uk-UA"/>
        </w:rPr>
        <w:t>74</w:t>
      </w:r>
      <w:r w:rsidR="004803A1" w:rsidRPr="00E55DF2">
        <w:rPr>
          <w:rFonts w:ascii="Times New Roman" w:hAnsi="Times New Roman" w:cs="Times New Roman"/>
          <w:sz w:val="28"/>
          <w:szCs w:val="28"/>
          <w:lang w:val="en-US"/>
        </w:rPr>
        <w:t>AHC</w:t>
      </w:r>
      <w:r w:rsidR="004803A1" w:rsidRPr="00E55DF2">
        <w:rPr>
          <w:rFonts w:ascii="Times New Roman" w:hAnsi="Times New Roman" w:cs="Times New Roman"/>
          <w:sz w:val="28"/>
          <w:szCs w:val="28"/>
          <w:lang w:val="uk-UA"/>
        </w:rPr>
        <w:t>1</w:t>
      </w:r>
      <w:r w:rsidR="004803A1" w:rsidRPr="00E55DF2">
        <w:rPr>
          <w:rFonts w:ascii="Times New Roman" w:hAnsi="Times New Roman" w:cs="Times New Roman"/>
          <w:sz w:val="28"/>
          <w:szCs w:val="28"/>
          <w:lang w:val="en-US"/>
        </w:rPr>
        <w:t>G</w:t>
      </w:r>
      <w:r w:rsidR="004803A1" w:rsidRPr="00E55DF2">
        <w:rPr>
          <w:rFonts w:ascii="Times New Roman" w:hAnsi="Times New Roman" w:cs="Times New Roman"/>
          <w:sz w:val="28"/>
          <w:szCs w:val="28"/>
          <w:lang w:val="uk-UA"/>
        </w:rPr>
        <w:t>08</w:t>
      </w:r>
    </w:p>
    <w:p w:rsidR="004803A1" w:rsidRPr="00E55DF2" w:rsidRDefault="004803A1" w:rsidP="00C46207">
      <w:pPr>
        <w:pStyle w:val="afd"/>
        <w:rPr>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Ця мікросхема працює за напруги живлення (</w:t>
      </w:r>
      <w:r w:rsidRPr="00E55DF2">
        <w:rPr>
          <w:rFonts w:ascii="Times New Roman" w:hAnsi="Times New Roman" w:cs="Times New Roman"/>
          <w:sz w:val="28"/>
          <w:szCs w:val="28"/>
          <w:lang w:val="en-US"/>
        </w:rPr>
        <w:t>Vcc</w:t>
      </w:r>
      <w:r w:rsidRPr="00E55DF2">
        <w:rPr>
          <w:rFonts w:ascii="Times New Roman" w:hAnsi="Times New Roman" w:cs="Times New Roman"/>
          <w:sz w:val="28"/>
          <w:szCs w:val="28"/>
          <w:lang w:val="uk-UA"/>
        </w:rPr>
        <w:t xml:space="preserve">) від 2 до 5,5 В, споживаючи при цьому 0,05 мВт. Мінімальна вхідна напруга логічного рівня, яка відповідає  </w:t>
      </w:r>
      <w:r w:rsidRPr="00E55DF2">
        <w:rPr>
          <w:rFonts w:ascii="Times New Roman" w:hAnsi="Times New Roman" w:cs="Times New Roman"/>
          <w:sz w:val="28"/>
          <w:szCs w:val="28"/>
        </w:rPr>
        <w:t>“</w:t>
      </w:r>
      <w:smartTag w:uri="urn:schemas-microsoft-com:office:smarttags" w:element="metricconverter">
        <w:smartTagPr>
          <w:attr w:name="ProductID" w:val="1”"/>
        </w:smartTagPr>
        <w:r w:rsidRPr="00E55DF2">
          <w:rPr>
            <w:rFonts w:ascii="Times New Roman" w:hAnsi="Times New Roman" w:cs="Times New Roman"/>
            <w:sz w:val="28"/>
            <w:szCs w:val="28"/>
            <w:lang w:val="uk-UA"/>
          </w:rPr>
          <w:t>1</w:t>
        </w:r>
        <w:r w:rsidRPr="00E55DF2">
          <w:rPr>
            <w:rFonts w:ascii="Times New Roman" w:hAnsi="Times New Roman" w:cs="Times New Roman"/>
            <w:sz w:val="28"/>
            <w:szCs w:val="28"/>
          </w:rPr>
          <w:t>”</w:t>
        </w:r>
      </w:smartTag>
      <w:r w:rsidRPr="00E55DF2">
        <w:rPr>
          <w:rFonts w:ascii="Times New Roman" w:hAnsi="Times New Roman" w:cs="Times New Roman"/>
          <w:sz w:val="28"/>
          <w:szCs w:val="28"/>
          <w:lang w:val="uk-UA"/>
        </w:rPr>
        <w:t xml:space="preserve">, за напруги живлення 5,5 В повинна становити 3,85 В. Максимальна вхідна напруга, яка відповідає </w:t>
      </w:r>
      <w:r w:rsidRPr="00E55DF2">
        <w:rPr>
          <w:rFonts w:ascii="Times New Roman" w:hAnsi="Times New Roman" w:cs="Times New Roman"/>
          <w:sz w:val="28"/>
          <w:szCs w:val="28"/>
        </w:rPr>
        <w:t>“</w:t>
      </w:r>
      <w:smartTag w:uri="urn:schemas-microsoft-com:office:smarttags" w:element="metricconverter">
        <w:smartTagPr>
          <w:attr w:name="ProductID" w:val="0”"/>
        </w:smartTagPr>
        <w:r w:rsidRPr="00E55DF2">
          <w:rPr>
            <w:rFonts w:ascii="Times New Roman" w:hAnsi="Times New Roman" w:cs="Times New Roman"/>
            <w:sz w:val="28"/>
            <w:szCs w:val="28"/>
            <w:lang w:val="uk-UA"/>
          </w:rPr>
          <w:t>0</w:t>
        </w:r>
        <w:r w:rsidRPr="00E55DF2">
          <w:rPr>
            <w:rFonts w:ascii="Times New Roman" w:hAnsi="Times New Roman" w:cs="Times New Roman"/>
            <w:sz w:val="28"/>
            <w:szCs w:val="28"/>
          </w:rPr>
          <w:t>”</w:t>
        </w:r>
      </w:smartTag>
      <w:r w:rsidRPr="00E55DF2">
        <w:rPr>
          <w:rFonts w:ascii="Times New Roman" w:hAnsi="Times New Roman" w:cs="Times New Roman"/>
          <w:sz w:val="28"/>
          <w:szCs w:val="28"/>
          <w:lang w:val="uk-UA"/>
        </w:rPr>
        <w:t>, за тих же умов повинна становити 1,65 В. Вихідному логічному рівню “</w:t>
      </w:r>
      <w:smartTag w:uri="urn:schemas-microsoft-com:office:smarttags" w:element="metricconverter">
        <w:smartTagPr>
          <w:attr w:name="ProductID" w:val="0”"/>
        </w:smartTagPr>
        <w:r w:rsidRPr="00E55DF2">
          <w:rPr>
            <w:rFonts w:ascii="Times New Roman" w:hAnsi="Times New Roman" w:cs="Times New Roman"/>
            <w:sz w:val="28"/>
            <w:szCs w:val="28"/>
            <w:lang w:val="uk-UA"/>
          </w:rPr>
          <w:t>0”</w:t>
        </w:r>
      </w:smartTag>
      <w:r w:rsidRPr="00E55DF2">
        <w:rPr>
          <w:rFonts w:ascii="Times New Roman" w:hAnsi="Times New Roman" w:cs="Times New Roman"/>
          <w:sz w:val="28"/>
          <w:szCs w:val="28"/>
          <w:lang w:val="uk-UA"/>
        </w:rPr>
        <w:t xml:space="preserve"> відповідає напруга, яка знаходиться в межах 0-0,5 В, а логічному рівню “</w:t>
      </w:r>
      <w:smartTag w:uri="urn:schemas-microsoft-com:office:smarttags" w:element="metricconverter">
        <w:smartTagPr>
          <w:attr w:name="ProductID" w:val="1”"/>
        </w:smartTagPr>
        <w:r w:rsidRPr="00E55DF2">
          <w:rPr>
            <w:rFonts w:ascii="Times New Roman" w:hAnsi="Times New Roman" w:cs="Times New Roman"/>
            <w:sz w:val="28"/>
            <w:szCs w:val="28"/>
            <w:lang w:val="uk-UA"/>
          </w:rPr>
          <w:t>1”</w:t>
        </w:r>
      </w:smartTag>
      <w:r w:rsidRPr="00E55DF2">
        <w:rPr>
          <w:rFonts w:ascii="Times New Roman" w:hAnsi="Times New Roman" w:cs="Times New Roman"/>
          <w:sz w:val="28"/>
          <w:szCs w:val="28"/>
          <w:lang w:val="uk-UA"/>
        </w:rPr>
        <w:t xml:space="preserve"> – напруга, яка знаходиться в межах 3,9-5,5 В.</w:t>
      </w:r>
    </w:p>
    <w:p w:rsidR="004803A1" w:rsidRPr="00E55DF2" w:rsidRDefault="004803A1" w:rsidP="00E55DF2">
      <w:pPr>
        <w:pStyle w:val="a9"/>
        <w:spacing w:before="0"/>
        <w:ind w:firstLine="709"/>
        <w:rPr>
          <w:rFonts w:ascii="Times New Roman" w:hAnsi="Times New Roman" w:cs="Times New Roman"/>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29" w:name="_Toc3057917"/>
      <w:bookmarkStart w:id="30" w:name="_Toc9417404"/>
      <w:r w:rsidRPr="00E55DF2">
        <w:rPr>
          <w:rFonts w:ascii="Times New Roman" w:hAnsi="Times New Roman" w:cs="Times New Roman"/>
          <w:szCs w:val="28"/>
          <w:lang w:val="uk-UA"/>
        </w:rPr>
        <w:t>2</w:t>
      </w:r>
      <w:r w:rsidR="004803A1" w:rsidRPr="00E55DF2">
        <w:rPr>
          <w:rFonts w:ascii="Times New Roman" w:hAnsi="Times New Roman" w:cs="Times New Roman"/>
          <w:szCs w:val="28"/>
          <w:lang w:val="uk-UA"/>
        </w:rPr>
        <w:t>.</w:t>
      </w:r>
      <w:r w:rsidR="004803A1" w:rsidRPr="00E55DF2">
        <w:rPr>
          <w:rFonts w:ascii="Times New Roman" w:hAnsi="Times New Roman" w:cs="Times New Roman"/>
          <w:szCs w:val="28"/>
        </w:rPr>
        <w:t>2</w:t>
      </w:r>
      <w:r w:rsidR="004803A1" w:rsidRPr="00E55DF2">
        <w:rPr>
          <w:rFonts w:ascii="Times New Roman" w:hAnsi="Times New Roman" w:cs="Times New Roman"/>
          <w:szCs w:val="28"/>
          <w:lang w:val="uk-UA"/>
        </w:rPr>
        <w:t>. Розрахунок параметрів і вибір елементів формуючого каскаду</w:t>
      </w:r>
      <w:bookmarkEnd w:id="29"/>
      <w:bookmarkEnd w:id="30"/>
    </w:p>
    <w:p w:rsidR="004803A1" w:rsidRPr="00E55DF2" w:rsidRDefault="004803A1" w:rsidP="00E55DF2">
      <w:pPr>
        <w:pStyle w:val="a9"/>
        <w:spacing w:before="0"/>
        <w:rPr>
          <w:rFonts w:ascii="Times New Roman" w:hAnsi="Times New Roman" w:cs="Times New Roman"/>
          <w:szCs w:val="28"/>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Струмообмежуючий резистор затвору силового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lang w:val="uk-UA"/>
        </w:rPr>
        <w:t xml:space="preserve">1 обирається таким чином, щоб стала часу розряду ємності затвору транзистора </w:t>
      </w:r>
      <w:r w:rsidRPr="00E55DF2">
        <w:rPr>
          <w:rFonts w:ascii="Times New Roman" w:hAnsi="Times New Roman" w:cs="Times New Roman"/>
          <w:i/>
          <w:sz w:val="28"/>
          <w:szCs w:val="28"/>
          <w:lang w:val="en-US"/>
        </w:rPr>
        <w:t>C</w:t>
      </w:r>
      <w:r w:rsidRPr="00E55DF2">
        <w:rPr>
          <w:rFonts w:ascii="Times New Roman" w:hAnsi="Times New Roman" w:cs="Times New Roman"/>
          <w:i/>
          <w:sz w:val="28"/>
          <w:szCs w:val="28"/>
          <w:vertAlign w:val="subscript"/>
          <w:lang w:val="en-US"/>
        </w:rPr>
        <w:t>GS</w:t>
      </w:r>
      <w:r w:rsidRPr="00E55DF2">
        <w:rPr>
          <w:rFonts w:ascii="Times New Roman" w:hAnsi="Times New Roman" w:cs="Times New Roman"/>
          <w:sz w:val="28"/>
          <w:szCs w:val="28"/>
          <w:lang w:val="uk-UA"/>
        </w:rPr>
        <w:t xml:space="preserve"> була не більше </w:t>
      </w:r>
      <w:r w:rsidRPr="00E55DF2">
        <w:rPr>
          <w:rFonts w:ascii="Times New Roman" w:hAnsi="Times New Roman" w:cs="Times New Roman"/>
          <w:i/>
          <w:sz w:val="28"/>
          <w:szCs w:val="28"/>
          <w:lang w:val="en-US"/>
        </w:rPr>
        <w:t>t</w:t>
      </w:r>
      <w:r w:rsidRPr="00E55DF2">
        <w:rPr>
          <w:rFonts w:ascii="Times New Roman" w:hAnsi="Times New Roman" w:cs="Times New Roman"/>
          <w:sz w:val="28"/>
          <w:szCs w:val="28"/>
          <w:vertAlign w:val="subscript"/>
          <w:lang w:val="uk-UA"/>
        </w:rPr>
        <w:t>вим</w:t>
      </w:r>
      <w:r w:rsidRPr="00E55DF2">
        <w:rPr>
          <w:rFonts w:ascii="Times New Roman" w:hAnsi="Times New Roman" w:cs="Times New Roman"/>
          <w:sz w:val="28"/>
          <w:szCs w:val="28"/>
          <w:lang w:val="uk-UA"/>
        </w:rPr>
        <w:t>:</w:t>
      </w:r>
    </w:p>
    <w:p w:rsidR="004803A1" w:rsidRPr="000C1A60"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1840" w:dyaOrig="380">
          <v:shape id="_x0000_i1131" type="#_x0000_t75" style="width:92.25pt;height:18.75pt" o:ole="">
            <v:imagedata r:id="rId221" o:title=""/>
          </v:shape>
          <o:OLEObject Type="Embed" ProgID="Equation.3" ShapeID="_x0000_i1131" DrawAspect="Content" ObjectID="_1620105911" r:id="rId222"/>
        </w:object>
      </w:r>
      <w:r w:rsidRPr="00E55DF2">
        <w:rPr>
          <w:rFonts w:ascii="Times New Roman" w:hAnsi="Times New Roman" w:cs="Times New Roman"/>
          <w:sz w:val="28"/>
          <w:szCs w:val="28"/>
          <w:lang w:val="uk-UA"/>
        </w:rPr>
        <w:t xml:space="preserve">, тобто </w:t>
      </w:r>
      <w:r w:rsidRPr="00E55DF2">
        <w:rPr>
          <w:rFonts w:ascii="Times New Roman" w:hAnsi="Times New Roman" w:cs="Times New Roman"/>
          <w:position w:val="-34"/>
          <w:sz w:val="28"/>
          <w:szCs w:val="28"/>
          <w:lang w:val="uk-UA"/>
        </w:rPr>
        <w:object w:dxaOrig="1320" w:dyaOrig="780">
          <v:shape id="_x0000_i1132" type="#_x0000_t75" style="width:66pt;height:39pt" o:ole="">
            <v:imagedata r:id="rId223" o:title=""/>
          </v:shape>
          <o:OLEObject Type="Embed" ProgID="Equation.3" ShapeID="_x0000_i1132" DrawAspect="Content" ObjectID="_1620105912" r:id="rId224"/>
        </w:object>
      </w:r>
      <w:r w:rsidR="00EF4AB0" w:rsidRPr="000C1A60">
        <w:rPr>
          <w:rFonts w:ascii="Times New Roman" w:hAnsi="Times New Roman" w:cs="Times New Roman"/>
          <w:sz w:val="28"/>
          <w:szCs w:val="28"/>
          <w:lang w:val="uk-UA"/>
        </w:rPr>
        <w:t>;</w:t>
      </w:r>
    </w:p>
    <w:p w:rsidR="004803A1" w:rsidRPr="00E55DF2" w:rsidRDefault="002F278B" w:rsidP="00E55DF2">
      <w:pPr>
        <w:spacing w:after="0" w:line="360" w:lineRule="auto"/>
        <w:ind w:firstLine="709"/>
        <w:jc w:val="center"/>
        <w:rPr>
          <w:rFonts w:ascii="Times New Roman" w:hAnsi="Times New Roman" w:cs="Times New Roman"/>
          <w:sz w:val="28"/>
          <w:szCs w:val="28"/>
          <w:lang w:val="uk-UA"/>
        </w:rPr>
      </w:pPr>
      <w:r w:rsidRPr="00A66E41">
        <w:rPr>
          <w:rFonts w:ascii="Times New Roman" w:hAnsi="Times New Roman" w:cs="Times New Roman"/>
          <w:position w:val="-24"/>
          <w:sz w:val="28"/>
          <w:szCs w:val="28"/>
        </w:rPr>
        <w:object w:dxaOrig="2320" w:dyaOrig="660">
          <v:shape id="_x0000_i1133" type="#_x0000_t75" style="width:115.5pt;height:33pt" o:ole="">
            <v:imagedata r:id="rId225" o:title=""/>
          </v:shape>
          <o:OLEObject Type="Embed" ProgID="Equation.3" ShapeID="_x0000_i1133" DrawAspect="Content" ObjectID="_1620105913" r:id="rId226"/>
        </w:object>
      </w:r>
      <w:r w:rsidR="00EF4AB0">
        <w:rPr>
          <w:rFonts w:ascii="Times New Roman" w:hAnsi="Times New Roman" w:cs="Times New Roman"/>
          <w:sz w:val="28"/>
          <w:szCs w:val="28"/>
          <w:lang w:val="uk-UA"/>
        </w:rPr>
        <w:t>Ом .</w:t>
      </w:r>
    </w:p>
    <w:p w:rsidR="004803A1" w:rsidRPr="00E55DF2" w:rsidRDefault="004803A1" w:rsidP="00E55DF2">
      <w:pPr>
        <w:spacing w:after="0" w:line="360" w:lineRule="auto"/>
        <w:ind w:firstLine="709"/>
        <w:jc w:val="both"/>
        <w:rPr>
          <w:rFonts w:ascii="Times New Roman" w:hAnsi="Times New Roman" w:cs="Times New Roman"/>
          <w:sz w:val="28"/>
          <w:szCs w:val="28"/>
        </w:rPr>
      </w:pPr>
      <w:r w:rsidRPr="00E55DF2">
        <w:rPr>
          <w:rFonts w:ascii="Times New Roman" w:hAnsi="Times New Roman" w:cs="Times New Roman"/>
          <w:sz w:val="28"/>
          <w:szCs w:val="28"/>
          <w:lang w:val="uk-UA"/>
        </w:rPr>
        <w:lastRenderedPageBreak/>
        <w:t xml:space="preserve">Для побудови драйверів верхнього плеча оберемо як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lang w:val="uk-UA"/>
        </w:rPr>
        <w:t xml:space="preserve">4 інтегральну мікросхему </w:t>
      </w:r>
      <w:r w:rsidRPr="00E55DF2">
        <w:rPr>
          <w:rFonts w:ascii="Times New Roman" w:hAnsi="Times New Roman" w:cs="Times New Roman"/>
          <w:sz w:val="28"/>
          <w:szCs w:val="28"/>
          <w:lang w:val="en-US"/>
        </w:rPr>
        <w:t>NCP</w:t>
      </w:r>
      <w:r w:rsidRPr="00E55DF2">
        <w:rPr>
          <w:rFonts w:ascii="Times New Roman" w:hAnsi="Times New Roman" w:cs="Times New Roman"/>
          <w:sz w:val="28"/>
          <w:szCs w:val="28"/>
          <w:lang w:val="uk-UA"/>
        </w:rPr>
        <w:t xml:space="preserve">5351 відповідно. Мікросхема може бути застосована у перетворювачах із вхідними напругами до 600 В. Напруга живлення може складати </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ж</w:t>
      </w:r>
      <w:r w:rsidRPr="00E55DF2">
        <w:rPr>
          <w:rFonts w:ascii="Times New Roman" w:hAnsi="Times New Roman" w:cs="Times New Roman"/>
          <w:sz w:val="28"/>
          <w:szCs w:val="28"/>
          <w:lang w:val="uk-UA"/>
        </w:rPr>
        <w:t xml:space="preserve">=10..20 В. Вхідна керуюча напруга логічного рівня </w:t>
      </w:r>
      <w:r w:rsidRPr="00E55DF2">
        <w:rPr>
          <w:rFonts w:ascii="Times New Roman" w:hAnsi="Times New Roman" w:cs="Times New Roman"/>
          <w:sz w:val="28"/>
          <w:szCs w:val="28"/>
        </w:rPr>
        <w:t xml:space="preserve"> </w:t>
      </w:r>
      <w:r w:rsidRPr="00E55DF2">
        <w:rPr>
          <w:rFonts w:ascii="Times New Roman" w:hAnsi="Times New Roman" w:cs="Times New Roman"/>
          <w:i/>
          <w:sz w:val="28"/>
          <w:szCs w:val="28"/>
          <w:lang w:val="en-US"/>
        </w:rPr>
        <w:t>U</w:t>
      </w:r>
      <w:r w:rsidRPr="00E55DF2">
        <w:rPr>
          <w:rFonts w:ascii="Times New Roman" w:hAnsi="Times New Roman" w:cs="Times New Roman"/>
          <w:i/>
          <w:sz w:val="28"/>
          <w:szCs w:val="28"/>
          <w:vertAlign w:val="subscript"/>
          <w:lang w:val="en-US"/>
        </w:rPr>
        <w:t>LIN</w:t>
      </w:r>
      <w:r w:rsidRPr="00E55DF2">
        <w:rPr>
          <w:rFonts w:ascii="Times New Roman" w:hAnsi="Times New Roman" w:cs="Times New Roman"/>
          <w:sz w:val="28"/>
          <w:szCs w:val="28"/>
          <w:lang w:val="uk-UA"/>
        </w:rPr>
        <w:t>=0.</w:t>
      </w:r>
      <w:r w:rsidRPr="00E55DF2">
        <w:rPr>
          <w:rFonts w:ascii="Times New Roman" w:hAnsi="Times New Roman" w:cs="Times New Roman"/>
          <w:sz w:val="28"/>
          <w:szCs w:val="28"/>
        </w:rPr>
        <w:t>.</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ж</w:t>
      </w:r>
      <w:r w:rsidRPr="00E55DF2">
        <w:rPr>
          <w:rFonts w:ascii="Times New Roman" w:hAnsi="Times New Roman" w:cs="Times New Roman"/>
          <w:sz w:val="28"/>
          <w:szCs w:val="28"/>
          <w:lang w:val="uk-UA"/>
        </w:rPr>
        <w:t xml:space="preserve"> В.</w:t>
      </w:r>
      <w:r w:rsidRPr="00E55DF2">
        <w:rPr>
          <w:rFonts w:ascii="Times New Roman" w:hAnsi="Times New Roman" w:cs="Times New Roman"/>
          <w:sz w:val="28"/>
          <w:szCs w:val="28"/>
        </w:rPr>
        <w:t xml:space="preserve"> </w:t>
      </w: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Діод </w:t>
      </w:r>
      <w:r w:rsidRPr="00E55DF2">
        <w:rPr>
          <w:rFonts w:ascii="Times New Roman" w:hAnsi="Times New Roman" w:cs="Times New Roman"/>
          <w:i/>
          <w:sz w:val="28"/>
          <w:szCs w:val="28"/>
          <w:lang w:val="en-US"/>
        </w:rPr>
        <w:t>VD</w:t>
      </w:r>
      <w:r w:rsidRPr="00E55DF2">
        <w:rPr>
          <w:rFonts w:ascii="Times New Roman" w:hAnsi="Times New Roman" w:cs="Times New Roman"/>
          <w:sz w:val="28"/>
          <w:szCs w:val="28"/>
        </w:rPr>
        <w:t xml:space="preserve">3 </w:t>
      </w:r>
      <w:r w:rsidRPr="00E55DF2">
        <w:rPr>
          <w:rFonts w:ascii="Times New Roman" w:hAnsi="Times New Roman" w:cs="Times New Roman"/>
          <w:sz w:val="28"/>
          <w:szCs w:val="28"/>
          <w:lang w:val="uk-UA"/>
        </w:rPr>
        <w:t>має відповідати наступним вимогам:</w:t>
      </w:r>
    </w:p>
    <w:p w:rsidR="00131B80" w:rsidRPr="00E55DF2" w:rsidRDefault="00131B80" w:rsidP="00131B80">
      <w:pPr>
        <w:pStyle w:val="afd"/>
        <w:rPr>
          <w:lang w:val="uk-UA"/>
        </w:rPr>
      </w:pPr>
    </w:p>
    <w:p w:rsidR="004803A1" w:rsidRPr="00E55DF2" w:rsidRDefault="000C1A60" w:rsidP="00E55DF2">
      <w:pPr>
        <w:spacing w:after="0" w:line="360" w:lineRule="auto"/>
        <w:ind w:firstLine="709"/>
        <w:jc w:val="center"/>
        <w:rPr>
          <w:rFonts w:ascii="Times New Roman" w:hAnsi="Times New Roman" w:cs="Times New Roman"/>
          <w:position w:val="-40"/>
          <w:sz w:val="28"/>
          <w:szCs w:val="28"/>
          <w:lang w:val="uk-UA"/>
        </w:rPr>
      </w:pPr>
      <w:r w:rsidRPr="00E55DF2">
        <w:rPr>
          <w:rFonts w:ascii="Times New Roman" w:hAnsi="Times New Roman" w:cs="Times New Roman"/>
          <w:position w:val="-14"/>
          <w:sz w:val="28"/>
          <w:szCs w:val="28"/>
          <w:lang w:val="uk-UA"/>
        </w:rPr>
        <w:object w:dxaOrig="2060" w:dyaOrig="380">
          <v:shape id="_x0000_i1134" type="#_x0000_t75" style="width:129.75pt;height:23.25pt" o:ole="" fillcolor="window">
            <v:imagedata r:id="rId227" o:title=""/>
          </v:shape>
          <o:OLEObject Type="Embed" ProgID="Equation.3" ShapeID="_x0000_i1134" DrawAspect="Content" ObjectID="_1620105914" r:id="rId228"/>
        </w:object>
      </w:r>
    </w:p>
    <w:p w:rsidR="004803A1" w:rsidRPr="00920D62"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1760" w:dyaOrig="420">
          <v:shape id="_x0000_i1135" type="#_x0000_t75" style="width:87.75pt;height:21pt" o:ole="" fillcolor="window">
            <v:imagedata r:id="rId229" o:title=""/>
          </v:shape>
          <o:OLEObject Type="Embed" ProgID="Equation.3" ShapeID="_x0000_i1135" DrawAspect="Content" ObjectID="_1620105915" r:id="rId230"/>
        </w:object>
      </w:r>
      <w:r w:rsidR="00920D62">
        <w:rPr>
          <w:rFonts w:ascii="Times New Roman" w:hAnsi="Times New Roman" w:cs="Times New Roman"/>
          <w:sz w:val="28"/>
          <w:szCs w:val="28"/>
          <w:lang w:val="uk-UA"/>
        </w:rPr>
        <w:t>;</w:t>
      </w:r>
    </w:p>
    <w:p w:rsidR="004803A1" w:rsidRPr="00E55DF2"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999" w:dyaOrig="400">
          <v:shape id="_x0000_i1136" type="#_x0000_t75" style="width:50.25pt;height:19.5pt" o:ole="" fillcolor="window">
            <v:imagedata r:id="rId150" o:title=""/>
          </v:shape>
          <o:OLEObject Type="Embed" ProgID="Equation.3" ShapeID="_x0000_i1136" DrawAspect="Content" ObjectID="_1620105916" r:id="rId231"/>
        </w:object>
      </w:r>
      <w:r w:rsidRPr="00E55DF2">
        <w:rPr>
          <w:rFonts w:ascii="Times New Roman" w:hAnsi="Times New Roman" w:cs="Times New Roman"/>
          <w:sz w:val="28"/>
          <w:szCs w:val="28"/>
          <w:lang w:val="uk-UA"/>
        </w:rPr>
        <w:t xml:space="preserve">;  </w:t>
      </w:r>
    </w:p>
    <w:p w:rsidR="004803A1"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14"/>
          <w:sz w:val="28"/>
          <w:szCs w:val="28"/>
          <w:lang w:val="uk-UA"/>
        </w:rPr>
        <w:object w:dxaOrig="1100" w:dyaOrig="400">
          <v:shape id="_x0000_i1137" type="#_x0000_t75" style="width:54.75pt;height:19.5pt" o:ole="" fillcolor="window">
            <v:imagedata r:id="rId152" o:title=""/>
          </v:shape>
          <o:OLEObject Type="Embed" ProgID="Equation.3" ShapeID="_x0000_i1137" DrawAspect="Content" ObjectID="_1620105917" r:id="rId232"/>
        </w:object>
      </w:r>
      <w:r w:rsidRPr="00E55DF2">
        <w:rPr>
          <w:rFonts w:ascii="Times New Roman" w:hAnsi="Times New Roman" w:cs="Times New Roman"/>
          <w:sz w:val="28"/>
          <w:szCs w:val="28"/>
          <w:lang w:val="uk-UA"/>
        </w:rPr>
        <w:t>.</w:t>
      </w:r>
    </w:p>
    <w:p w:rsidR="00131B80" w:rsidRPr="00E55DF2" w:rsidRDefault="00131B80" w:rsidP="00131B80">
      <w:pPr>
        <w:pStyle w:val="afd"/>
        <w:rPr>
          <w:lang w:val="uk-UA"/>
        </w:rPr>
      </w:pPr>
    </w:p>
    <w:p w:rsidR="00410C45" w:rsidRPr="00410C45" w:rsidRDefault="00920D62" w:rsidP="00410C45">
      <w:pPr>
        <w:wordWrap w:val="0"/>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6568E">
        <w:rPr>
          <w:rFonts w:ascii="Times New Roman" w:hAnsi="Times New Roman" w:cs="Times New Roman"/>
          <w:sz w:val="28"/>
          <w:szCs w:val="28"/>
          <w:lang w:val="uk-UA"/>
        </w:rPr>
        <w:t xml:space="preserve">беремо діод Шотткі </w:t>
      </w:r>
      <w:r w:rsidRPr="0056568E">
        <w:rPr>
          <w:rFonts w:ascii="Times New Roman" w:hAnsi="Times New Roman" w:cs="Times New Roman"/>
          <w:sz w:val="28"/>
          <w:szCs w:val="28"/>
          <w:lang w:val="en-US"/>
        </w:rPr>
        <w:t>SR</w:t>
      </w:r>
      <w:r w:rsidRPr="0056568E">
        <w:rPr>
          <w:rFonts w:ascii="Times New Roman" w:hAnsi="Times New Roman" w:cs="Times New Roman"/>
          <w:sz w:val="28"/>
          <w:szCs w:val="28"/>
          <w:lang w:val="uk-UA"/>
        </w:rPr>
        <w:t xml:space="preserve">2150 фірми </w:t>
      </w:r>
      <w:r w:rsidRPr="0056568E">
        <w:rPr>
          <w:rFonts w:ascii="Times New Roman" w:eastAsia="Times New Roman" w:hAnsi="Times New Roman" w:cs="Times New Roman"/>
          <w:color w:val="333333"/>
          <w:sz w:val="28"/>
          <w:szCs w:val="28"/>
          <w:lang w:eastAsia="ru-RU"/>
        </w:rPr>
        <w:t>JINANJINGHENG</w:t>
      </w:r>
      <w:r w:rsidRPr="0056568E">
        <w:rPr>
          <w:rFonts w:ascii="Times New Roman" w:hAnsi="Times New Roman" w:cs="Times New Roman"/>
          <w:sz w:val="28"/>
          <w:szCs w:val="28"/>
          <w:lang w:val="uk-UA"/>
        </w:rPr>
        <w:t xml:space="preserve"> із</w:t>
      </w:r>
    </w:p>
    <w:p w:rsidR="00920D62" w:rsidRPr="0056568E" w:rsidRDefault="00920D62" w:rsidP="00410C45">
      <w:pPr>
        <w:wordWrap w:val="0"/>
        <w:ind w:left="708"/>
        <w:jc w:val="both"/>
        <w:rPr>
          <w:rFonts w:ascii="Tahoma" w:eastAsia="Times New Roman" w:hAnsi="Tahoma" w:cs="Tahoma"/>
          <w:color w:val="333333"/>
          <w:sz w:val="18"/>
          <w:szCs w:val="18"/>
          <w:lang w:val="uk-UA" w:eastAsia="ru-RU"/>
        </w:rPr>
      </w:pPr>
      <w:r w:rsidRPr="0056568E">
        <w:rPr>
          <w:rFonts w:ascii="Times New Roman" w:hAnsi="Times New Roman" w:cs="Times New Roman"/>
          <w:sz w:val="28"/>
          <w:szCs w:val="28"/>
          <w:lang w:val="uk-UA"/>
        </w:rPr>
        <w:t>характеристик</w:t>
      </w:r>
      <w:r>
        <w:rPr>
          <w:rFonts w:ascii="Times New Roman" w:hAnsi="Times New Roman" w:cs="Times New Roman"/>
          <w:sz w:val="28"/>
          <w:szCs w:val="28"/>
          <w:lang w:val="uk-UA"/>
        </w:rPr>
        <w:t>а</w:t>
      </w:r>
      <w:r w:rsidRPr="0056568E">
        <w:rPr>
          <w:rFonts w:ascii="Times New Roman" w:hAnsi="Times New Roman" w:cs="Times New Roman"/>
          <w:sz w:val="28"/>
          <w:szCs w:val="28"/>
          <w:lang w:val="uk-UA"/>
        </w:rPr>
        <w:t xml:space="preserve">ми </w:t>
      </w:r>
      <w:r w:rsidR="00084E21" w:rsidRPr="0056568E">
        <w:rPr>
          <w:rFonts w:ascii="Times New Roman" w:hAnsi="Times New Roman" w:cs="Times New Roman"/>
          <w:position w:val="-14"/>
          <w:sz w:val="28"/>
          <w:szCs w:val="28"/>
          <w:lang w:val="uk-UA"/>
        </w:rPr>
        <w:object w:dxaOrig="1340" w:dyaOrig="380">
          <v:shape id="_x0000_i1138" type="#_x0000_t75" style="width:72.75pt;height:20.25pt" o:ole="" fillcolor="window">
            <v:imagedata r:id="rId233" o:title=""/>
          </v:shape>
          <o:OLEObject Type="Embed" ProgID="Equation.3" ShapeID="_x0000_i1138" DrawAspect="Content" ObjectID="_1620105918" r:id="rId234"/>
        </w:object>
      </w:r>
      <w:r w:rsidRPr="0056568E">
        <w:rPr>
          <w:rFonts w:ascii="Times New Roman" w:hAnsi="Times New Roman" w:cs="Times New Roman"/>
          <w:sz w:val="28"/>
          <w:szCs w:val="28"/>
          <w:lang w:val="uk-UA"/>
        </w:rPr>
        <w:t xml:space="preserve">В; </w:t>
      </w:r>
      <w:r w:rsidRPr="0056568E">
        <w:rPr>
          <w:rFonts w:ascii="Times New Roman" w:hAnsi="Times New Roman" w:cs="Times New Roman"/>
          <w:position w:val="-14"/>
          <w:sz w:val="28"/>
          <w:szCs w:val="28"/>
          <w:lang w:val="uk-UA"/>
        </w:rPr>
        <w:object w:dxaOrig="1140" w:dyaOrig="380">
          <v:shape id="_x0000_i1139" type="#_x0000_t75" style="width:56.25pt;height:18.75pt" o:ole="" fillcolor="window">
            <v:imagedata r:id="rId235" o:title=""/>
          </v:shape>
          <o:OLEObject Type="Embed" ProgID="Equation.3" ShapeID="_x0000_i1139" DrawAspect="Content" ObjectID="_1620105919" r:id="rId236"/>
        </w:object>
      </w:r>
      <w:r w:rsidRPr="0056568E">
        <w:rPr>
          <w:rFonts w:ascii="Times New Roman" w:hAnsi="Times New Roman" w:cs="Times New Roman"/>
          <w:sz w:val="28"/>
          <w:szCs w:val="28"/>
          <w:lang w:val="uk-UA"/>
        </w:rPr>
        <w:t xml:space="preserve">А (одиничний імпульс); </w:t>
      </w:r>
      <w:r w:rsidR="00084E21" w:rsidRPr="0056568E">
        <w:rPr>
          <w:rFonts w:ascii="Times New Roman" w:hAnsi="Times New Roman" w:cs="Times New Roman"/>
          <w:position w:val="-14"/>
          <w:sz w:val="28"/>
          <w:szCs w:val="28"/>
          <w:lang w:val="uk-UA"/>
        </w:rPr>
        <w:object w:dxaOrig="940" w:dyaOrig="380">
          <v:shape id="_x0000_i1140" type="#_x0000_t75" style="width:48pt;height:19.5pt" o:ole="" fillcolor="window">
            <v:imagedata r:id="rId237" o:title=""/>
          </v:shape>
          <o:OLEObject Type="Embed" ProgID="Equation.3" ShapeID="_x0000_i1140" DrawAspect="Content" ObjectID="_1620105920" r:id="rId238"/>
        </w:object>
      </w:r>
      <w:r w:rsidRPr="0056568E">
        <w:rPr>
          <w:rFonts w:ascii="Times New Roman" w:hAnsi="Times New Roman" w:cs="Times New Roman"/>
          <w:sz w:val="28"/>
          <w:szCs w:val="28"/>
          <w:lang w:val="uk-UA"/>
        </w:rPr>
        <w:t xml:space="preserve">А; </w:t>
      </w:r>
      <w:r w:rsidRPr="0056568E">
        <w:rPr>
          <w:rFonts w:ascii="Times New Roman" w:hAnsi="Times New Roman" w:cs="Times New Roman"/>
          <w:position w:val="-14"/>
          <w:sz w:val="28"/>
          <w:szCs w:val="28"/>
          <w:lang w:val="uk-UA"/>
        </w:rPr>
        <w:object w:dxaOrig="960" w:dyaOrig="380">
          <v:shape id="_x0000_i1141" type="#_x0000_t75" style="width:48pt;height:18.75pt" o:ole="" fillcolor="window">
            <v:imagedata r:id="rId239" o:title=""/>
          </v:shape>
          <o:OLEObject Type="Embed" ProgID="Equation.3" ShapeID="_x0000_i1141" DrawAspect="Content" ObjectID="_1620105921" r:id="rId240"/>
        </w:object>
      </w:r>
      <w:r w:rsidRPr="0056568E">
        <w:rPr>
          <w:rFonts w:ascii="Times New Roman" w:hAnsi="Times New Roman" w:cs="Times New Roman"/>
          <w:sz w:val="28"/>
          <w:szCs w:val="28"/>
          <w:lang w:val="uk-UA"/>
        </w:rPr>
        <w:t xml:space="preserve">В; </w:t>
      </w:r>
      <w:r w:rsidRPr="0056568E">
        <w:rPr>
          <w:rFonts w:ascii="Times New Roman" w:hAnsi="Times New Roman" w:cs="Times New Roman"/>
          <w:position w:val="-14"/>
          <w:sz w:val="28"/>
          <w:szCs w:val="28"/>
          <w:lang w:val="uk-UA"/>
        </w:rPr>
        <w:object w:dxaOrig="1240" w:dyaOrig="400">
          <v:shape id="_x0000_i1142" type="#_x0000_t75" style="width:62.25pt;height:20.25pt" o:ole="" fillcolor="window">
            <v:imagedata r:id="rId241" o:title=""/>
          </v:shape>
          <o:OLEObject Type="Embed" ProgID="Equation.3" ShapeID="_x0000_i1142" DrawAspect="Content" ObjectID="_1620105922" r:id="rId242"/>
        </w:object>
      </w:r>
      <w:r w:rsidRPr="0056568E">
        <w:rPr>
          <w:rFonts w:ascii="Times New Roman" w:hAnsi="Times New Roman" w:cs="Times New Roman"/>
          <w:sz w:val="28"/>
          <w:szCs w:val="28"/>
          <w:lang w:val="uk-UA"/>
        </w:rPr>
        <w:t>С.</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визначення номіналу конденсатора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 xml:space="preserve">10 необхідно спочатку визначити максимальну зміну напруги на ньому під час відкриття силового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r w:rsidRPr="00E55DF2">
        <w:rPr>
          <w:rFonts w:ascii="Times New Roman" w:hAnsi="Times New Roman" w:cs="Times New Roman"/>
          <w:sz w:val="28"/>
          <w:szCs w:val="28"/>
          <w:lang w:val="uk-UA"/>
        </w:rPr>
        <w:t>:</w:t>
      </w:r>
    </w:p>
    <w:p w:rsidR="004803A1"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4420" w:dyaOrig="420">
          <v:shape id="_x0000_i1143" type="#_x0000_t75" style="width:221.25pt;height:21pt" o:ole="">
            <v:imagedata r:id="rId243" o:title=""/>
          </v:shape>
          <o:OLEObject Type="Embed" ProgID="Equation.3" ShapeID="_x0000_i1143" DrawAspect="Content" ObjectID="_1620105923" r:id="rId244"/>
        </w:object>
      </w:r>
      <w:r w:rsidRPr="00E55DF2">
        <w:rPr>
          <w:rFonts w:ascii="Times New Roman" w:hAnsi="Times New Roman" w:cs="Times New Roman"/>
          <w:sz w:val="28"/>
          <w:szCs w:val="28"/>
          <w:lang w:val="uk-UA"/>
        </w:rPr>
        <w:t>,</w:t>
      </w:r>
    </w:p>
    <w:p w:rsidR="00131B80" w:rsidRPr="00E55DF2" w:rsidRDefault="00131B80" w:rsidP="00131B80">
      <w:pPr>
        <w:pStyle w:val="afd"/>
        <w:rPr>
          <w:lang w:val="uk-UA"/>
        </w:rPr>
      </w:pP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2"/>
          <w:sz w:val="28"/>
          <w:szCs w:val="28"/>
        </w:rPr>
        <w:object w:dxaOrig="420" w:dyaOrig="380">
          <v:shape id="_x0000_i1144" type="#_x0000_t75" style="width:21pt;height:18.75pt" o:ole="">
            <v:imagedata r:id="rId245" o:title=""/>
          </v:shape>
          <o:OLEObject Type="Embed" ProgID="Equation.3" ShapeID="_x0000_i1144" DrawAspect="Content" ObjectID="_1620105924" r:id="rId246"/>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 xml:space="preserve">напруга живлення мікросхеми, </w:t>
      </w:r>
      <w:r w:rsidRPr="00E55DF2">
        <w:rPr>
          <w:rFonts w:ascii="Times New Roman" w:hAnsi="Times New Roman" w:cs="Times New Roman"/>
          <w:position w:val="-16"/>
          <w:sz w:val="28"/>
          <w:szCs w:val="28"/>
        </w:rPr>
        <w:object w:dxaOrig="859" w:dyaOrig="420">
          <v:shape id="_x0000_i1145" type="#_x0000_t75" style="width:42.75pt;height:21pt" o:ole="">
            <v:imagedata r:id="rId247" o:title=""/>
          </v:shape>
          <o:OLEObject Type="Embed" ProgID="Equation.3" ShapeID="_x0000_i1145" DrawAspect="Content" ObjectID="_1620105925" r:id="rId248"/>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пряме падіння напруги на діоді </w:t>
      </w:r>
      <w:r w:rsidRPr="00E55DF2">
        <w:rPr>
          <w:rFonts w:ascii="Times New Roman" w:hAnsi="Times New Roman" w:cs="Times New Roman"/>
          <w:i/>
          <w:sz w:val="28"/>
          <w:szCs w:val="28"/>
          <w:lang w:val="en-US"/>
        </w:rPr>
        <w:t>VD</w:t>
      </w:r>
      <w:r w:rsidRPr="00E55DF2">
        <w:rPr>
          <w:rFonts w:ascii="Times New Roman" w:hAnsi="Times New Roman" w:cs="Times New Roman"/>
          <w:sz w:val="28"/>
          <w:szCs w:val="28"/>
        </w:rPr>
        <w:t>3</w: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2"/>
          <w:sz w:val="28"/>
          <w:szCs w:val="28"/>
        </w:rPr>
        <w:object w:dxaOrig="840" w:dyaOrig="380">
          <v:shape id="_x0000_i1146" type="#_x0000_t75" style="width:42pt;height:18.75pt" o:ole="">
            <v:imagedata r:id="rId249" o:title=""/>
          </v:shape>
          <o:OLEObject Type="Embed" ProgID="Equation.3" ShapeID="_x0000_i1146" DrawAspect="Content" ObjectID="_1620105926" r:id="rId250"/>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мінімальна напруга затвор-виток, необхідна для відкриття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2"/>
          <w:sz w:val="28"/>
          <w:szCs w:val="28"/>
        </w:rPr>
        <w:object w:dxaOrig="560" w:dyaOrig="380">
          <v:shape id="_x0000_i1147" type="#_x0000_t75" style="width:28.5pt;height:18.75pt" o:ole="">
            <v:imagedata r:id="rId251" o:title=""/>
          </v:shape>
          <o:OLEObject Type="Embed" ProgID="Equation.3" ShapeID="_x0000_i1147" DrawAspect="Content" ObjectID="_1620105927" r:id="rId252"/>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напруга на навантаженні силового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r w:rsidRPr="00E55DF2">
        <w:rPr>
          <w:rFonts w:ascii="Times New Roman" w:hAnsi="Times New Roman" w:cs="Times New Roman"/>
          <w:sz w:val="28"/>
          <w:szCs w:val="28"/>
          <w:lang w:val="uk-UA"/>
        </w:rPr>
        <w:t xml:space="preserve"> (транзистор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r w:rsidRPr="00E55DF2">
        <w:rPr>
          <w:rFonts w:ascii="Times New Roman" w:hAnsi="Times New Roman" w:cs="Times New Roman"/>
          <w:sz w:val="28"/>
          <w:szCs w:val="28"/>
          <w:lang w:val="uk-UA"/>
        </w:rPr>
        <w:t xml:space="preserve"> у закритому стані). Часова діаграма зміни напруги на конденсаторі накопичення</w:t>
      </w:r>
      <w:r w:rsidRPr="00E55DF2">
        <w:rPr>
          <w:rFonts w:ascii="Times New Roman" w:hAnsi="Times New Roman" w:cs="Times New Roman"/>
          <w:i/>
          <w:sz w:val="28"/>
          <w:szCs w:val="28"/>
          <w:lang w:val="uk-UA"/>
        </w:rPr>
        <w:t xml:space="preserve"> С</w:t>
      </w:r>
      <w:r w:rsidR="003B1258">
        <w:rPr>
          <w:rFonts w:ascii="Times New Roman" w:hAnsi="Times New Roman" w:cs="Times New Roman"/>
          <w:sz w:val="28"/>
          <w:szCs w:val="28"/>
          <w:lang w:val="uk-UA"/>
        </w:rPr>
        <w:t>10 наведена на рис. 2</w:t>
      </w:r>
      <w:r w:rsidRPr="00E55DF2">
        <w:rPr>
          <w:rFonts w:ascii="Times New Roman" w:hAnsi="Times New Roman" w:cs="Times New Roman"/>
          <w:sz w:val="28"/>
          <w:szCs w:val="28"/>
          <w:lang w:val="uk-UA"/>
        </w:rPr>
        <w:t>.2.</w:t>
      </w:r>
    </w:p>
    <w:p w:rsidR="00DD3D31" w:rsidRPr="00E55DF2" w:rsidRDefault="00DD3D31" w:rsidP="00E55DF2">
      <w:pPr>
        <w:spacing w:after="0" w:line="360" w:lineRule="auto"/>
        <w:jc w:val="both"/>
        <w:rPr>
          <w:rFonts w:ascii="Times New Roman" w:hAnsi="Times New Roman" w:cs="Times New Roman"/>
          <w:sz w:val="28"/>
          <w:szCs w:val="28"/>
          <w:lang w:val="uk-UA"/>
        </w:rPr>
      </w:pPr>
    </w:p>
    <w:p w:rsidR="004803A1"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lastRenderedPageBreak/>
        <w:drawing>
          <wp:inline distT="0" distB="0" distL="0" distR="0" wp14:anchorId="63A49268" wp14:editId="3B918349">
            <wp:extent cx="3314700" cy="1924050"/>
            <wp:effectExtent l="0" t="0" r="0" b="0"/>
            <wp:docPr id="36" name="Рисунок 36" descr="Bootstrap_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3" descr="Bootstrap_timing"/>
                    <pic:cNvPicPr>
                      <a:picLocks noChangeAspect="1" noChangeArrowheads="1"/>
                    </pic:cNvPicPr>
                  </pic:nvPicPr>
                  <pic:blipFill>
                    <a:blip r:embed="rId253">
                      <a:extLst>
                        <a:ext uri="{28A0092B-C50C-407E-A947-70E740481C1C}">
                          <a14:useLocalDpi xmlns:a14="http://schemas.microsoft.com/office/drawing/2010/main" val="0"/>
                        </a:ext>
                      </a:extLst>
                    </a:blip>
                    <a:srcRect b="5794"/>
                    <a:stretch>
                      <a:fillRect/>
                    </a:stretch>
                  </pic:blipFill>
                  <pic:spPr bwMode="auto">
                    <a:xfrm>
                      <a:off x="0" y="0"/>
                      <a:ext cx="3314700" cy="1924050"/>
                    </a:xfrm>
                    <a:prstGeom prst="rect">
                      <a:avLst/>
                    </a:prstGeom>
                    <a:noFill/>
                    <a:ln>
                      <a:noFill/>
                    </a:ln>
                  </pic:spPr>
                </pic:pic>
              </a:graphicData>
            </a:graphic>
          </wp:inline>
        </w:drawing>
      </w:r>
    </w:p>
    <w:p w:rsidR="00131B80" w:rsidRPr="00E55DF2" w:rsidRDefault="00131B80" w:rsidP="00131B80">
      <w:pPr>
        <w:pStyle w:val="afd"/>
        <w:rPr>
          <w:lang w:val="uk-UA"/>
        </w:rPr>
      </w:pPr>
    </w:p>
    <w:p w:rsidR="00A46BC4" w:rsidRDefault="00592328" w:rsidP="00A46BC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4803A1" w:rsidRPr="00E55DF2">
        <w:rPr>
          <w:rFonts w:ascii="Times New Roman" w:hAnsi="Times New Roman" w:cs="Times New Roman"/>
          <w:sz w:val="28"/>
          <w:szCs w:val="28"/>
          <w:lang w:val="uk-UA"/>
        </w:rPr>
        <w:t>.2. Часова діаграма зміни напруги</w:t>
      </w:r>
    </w:p>
    <w:p w:rsidR="004803A1" w:rsidRPr="00E55DF2" w:rsidRDefault="004803A1" w:rsidP="00A46BC4">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на конденсаторі накопичення</w:t>
      </w:r>
      <w:r w:rsidRPr="00E55DF2">
        <w:rPr>
          <w:rFonts w:ascii="Times New Roman" w:hAnsi="Times New Roman" w:cs="Times New Roman"/>
          <w:i/>
          <w:sz w:val="28"/>
          <w:szCs w:val="28"/>
          <w:lang w:val="uk-UA"/>
        </w:rPr>
        <w:t xml:space="preserve"> С</w:t>
      </w:r>
      <w:r w:rsidRPr="00E55DF2">
        <w:rPr>
          <w:rFonts w:ascii="Times New Roman" w:hAnsi="Times New Roman" w:cs="Times New Roman"/>
          <w:sz w:val="28"/>
          <w:szCs w:val="28"/>
          <w:lang w:val="uk-UA"/>
        </w:rPr>
        <w:t>10</w:t>
      </w:r>
    </w:p>
    <w:p w:rsidR="004803A1" w:rsidRPr="00E55DF2" w:rsidRDefault="004803A1" w:rsidP="00E55DF2">
      <w:pPr>
        <w:spacing w:after="0" w:line="360" w:lineRule="auto"/>
        <w:ind w:firstLine="709"/>
        <w:jc w:val="both"/>
        <w:rPr>
          <w:rFonts w:ascii="Times New Roman" w:hAnsi="Times New Roman" w:cs="Times New Roman"/>
          <w:sz w:val="28"/>
          <w:szCs w:val="28"/>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Приймемо напругу живлення мікросхеми драйвера рівною 12 В. </w:t>
      </w:r>
    </w:p>
    <w:p w:rsidR="00131B80" w:rsidRPr="00E55DF2" w:rsidRDefault="00131B80" w:rsidP="00131B80">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440" w:dyaOrig="380">
          <v:shape id="_x0000_i1148" type="#_x0000_t75" style="width:172.5pt;height:18.75pt" o:ole="">
            <v:imagedata r:id="rId254" o:title=""/>
          </v:shape>
          <o:OLEObject Type="Embed" ProgID="Equation.3" ShapeID="_x0000_i1148" DrawAspect="Content" ObjectID="_1620105928" r:id="rId255"/>
        </w:object>
      </w:r>
      <w:r w:rsidR="00E83312">
        <w:rPr>
          <w:rFonts w:ascii="Times New Roman" w:hAnsi="Times New Roman" w:cs="Times New Roman"/>
          <w:sz w:val="28"/>
          <w:szCs w:val="28"/>
          <w:lang w:val="uk-UA"/>
        </w:rPr>
        <w:t xml:space="preserve"> В.</w:t>
      </w:r>
    </w:p>
    <w:p w:rsidR="00131B80" w:rsidRPr="00E55DF2" w:rsidRDefault="00131B80" w:rsidP="00131B80">
      <w:pPr>
        <w:pStyle w:val="afd"/>
        <w:rPr>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Слід зазначити, що наведений розрахунок справедливий лише для схеми П3 із нижнім розташуванням ключа (рис. 1.23).</w:t>
      </w:r>
    </w:p>
    <w:p w:rsidR="00131B80" w:rsidRPr="00131B80" w:rsidRDefault="004803A1" w:rsidP="00131B80">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Потім необхідно розрахувати повний заряд конденсатора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10 за формулою:</w:t>
      </w:r>
    </w:p>
    <w:p w:rsidR="004803A1" w:rsidRDefault="004803A1" w:rsidP="00131B80">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8260" w:dyaOrig="780">
          <v:shape id="_x0000_i1149" type="#_x0000_t75" style="width:413.25pt;height:39pt" o:ole="">
            <v:imagedata r:id="rId256" o:title=""/>
          </v:shape>
          <o:OLEObject Type="Embed" ProgID="Equation.3" ShapeID="_x0000_i1149" DrawAspect="Content" ObjectID="_1620105929" r:id="rId257"/>
        </w:object>
      </w:r>
      <w:r w:rsidRPr="00E55DF2">
        <w:rPr>
          <w:rFonts w:ascii="Times New Roman" w:hAnsi="Times New Roman" w:cs="Times New Roman"/>
          <w:sz w:val="28"/>
          <w:szCs w:val="28"/>
          <w:lang w:val="uk-UA"/>
        </w:rPr>
        <w:t>,</w:t>
      </w:r>
    </w:p>
    <w:p w:rsidR="00131B80" w:rsidRPr="00E55DF2" w:rsidRDefault="00131B80" w:rsidP="00131B80">
      <w:pPr>
        <w:pStyle w:val="afd"/>
        <w:rPr>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6"/>
          <w:sz w:val="28"/>
          <w:szCs w:val="28"/>
        </w:rPr>
        <w:object w:dxaOrig="380" w:dyaOrig="420">
          <v:shape id="_x0000_i1150" type="#_x0000_t75" style="width:18.75pt;height:21pt" o:ole="">
            <v:imagedata r:id="rId258" o:title=""/>
          </v:shape>
          <o:OLEObject Type="Embed" ProgID="Equation.3" ShapeID="_x0000_i1150" DrawAspect="Content" ObjectID="_1620105930" r:id="rId259"/>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заряд затвору МОП-транзистора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lang w:val="uk-UA"/>
        </w:rPr>
        <w:t xml:space="preserve">1, </w:t>
      </w:r>
      <w:r w:rsidRPr="00E55DF2">
        <w:rPr>
          <w:rFonts w:ascii="Times New Roman" w:hAnsi="Times New Roman" w:cs="Times New Roman"/>
          <w:position w:val="-12"/>
          <w:sz w:val="28"/>
          <w:szCs w:val="28"/>
        </w:rPr>
        <w:object w:dxaOrig="400" w:dyaOrig="380">
          <v:shape id="_x0000_i1151" type="#_x0000_t75" style="width:20.25pt;height:18.75pt" o:ole="">
            <v:imagedata r:id="rId260" o:title=""/>
          </v:shape>
          <o:OLEObject Type="Embed" ProgID="Equation.3" ShapeID="_x0000_i1151" DrawAspect="Content" ObjectID="_1620105931" r:id="rId261"/>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ємність зсуву рівня напруги (типова – 5 нКл), </w:t>
      </w:r>
      <w:r w:rsidRPr="00E55DF2">
        <w:rPr>
          <w:rFonts w:ascii="Times New Roman" w:hAnsi="Times New Roman" w:cs="Times New Roman"/>
          <w:position w:val="-16"/>
          <w:sz w:val="28"/>
          <w:szCs w:val="28"/>
        </w:rPr>
        <w:object w:dxaOrig="740" w:dyaOrig="420">
          <v:shape id="_x0000_i1152" type="#_x0000_t75" style="width:36.75pt;height:21pt" o:ole="">
            <v:imagedata r:id="rId262" o:title=""/>
          </v:shape>
          <o:OLEObject Type="Embed" ProgID="Equation.3" ShapeID="_x0000_i1152" DrawAspect="Content" ObjectID="_1620105932" r:id="rId263"/>
        </w:objec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I</w:t>
      </w:r>
      <w:r w:rsidRPr="00E55DF2">
        <w:rPr>
          <w:rFonts w:ascii="Times New Roman" w:hAnsi="Times New Roman" w:cs="Times New Roman"/>
          <w:i/>
          <w:sz w:val="28"/>
          <w:szCs w:val="28"/>
          <w:vertAlign w:val="subscript"/>
          <w:lang w:val="en-US"/>
        </w:rPr>
        <w:t>LK</w:t>
      </w:r>
      <w:r w:rsidRPr="00E55DF2">
        <w:rPr>
          <w:rFonts w:ascii="Times New Roman" w:hAnsi="Times New Roman" w:cs="Times New Roman"/>
          <w:i/>
          <w:sz w:val="28"/>
          <w:szCs w:val="28"/>
          <w:vertAlign w:val="subscript"/>
          <w:lang w:val="uk-UA"/>
        </w:rPr>
        <w:t>_</w:t>
      </w:r>
      <w:r w:rsidRPr="00E55DF2">
        <w:rPr>
          <w:rFonts w:ascii="Times New Roman" w:hAnsi="Times New Roman" w:cs="Times New Roman"/>
          <w:i/>
          <w:sz w:val="28"/>
          <w:szCs w:val="28"/>
          <w:vertAlign w:val="subscript"/>
          <w:lang w:val="en-US"/>
        </w:rPr>
        <w:t>GS</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струм втрат МОП-транзистора, </w:t>
      </w:r>
      <w:r w:rsidRPr="00E55DF2">
        <w:rPr>
          <w:rFonts w:ascii="Times New Roman" w:hAnsi="Times New Roman" w:cs="Times New Roman"/>
          <w:position w:val="-16"/>
          <w:sz w:val="28"/>
          <w:szCs w:val="28"/>
        </w:rPr>
        <w:object w:dxaOrig="760" w:dyaOrig="420">
          <v:shape id="_x0000_i1153" type="#_x0000_t75" style="width:38.25pt;height:21pt" o:ole="">
            <v:imagedata r:id="rId264" o:title=""/>
          </v:shape>
          <o:OLEObject Type="Embed" ProgID="Equation.3" ShapeID="_x0000_i1153" DrawAspect="Content" ObjectID="_1620105933" r:id="rId265"/>
        </w:objec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I</w:t>
      </w:r>
      <w:r w:rsidRPr="00E55DF2">
        <w:rPr>
          <w:rFonts w:ascii="Times New Roman" w:hAnsi="Times New Roman" w:cs="Times New Roman"/>
          <w:i/>
          <w:sz w:val="28"/>
          <w:szCs w:val="28"/>
          <w:vertAlign w:val="subscript"/>
          <w:lang w:val="en-US"/>
        </w:rPr>
        <w:t>QBS</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максимальний струм покою (статичний струм) конденсатора, </w:t>
      </w:r>
      <w:r w:rsidRPr="00E55DF2">
        <w:rPr>
          <w:rFonts w:ascii="Times New Roman" w:hAnsi="Times New Roman" w:cs="Times New Roman"/>
          <w:position w:val="-12"/>
          <w:sz w:val="28"/>
          <w:szCs w:val="28"/>
        </w:rPr>
        <w:object w:dxaOrig="320" w:dyaOrig="380">
          <v:shape id="_x0000_i1154" type="#_x0000_t75" style="width:15.75pt;height:18.75pt" o:ole="">
            <v:imagedata r:id="rId266" o:title=""/>
          </v:shape>
          <o:OLEObject Type="Embed" ProgID="Equation.3" ShapeID="_x0000_i1154" DrawAspect="Content" ObjectID="_1620105934" r:id="rId267"/>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частота перетворення, </w:t>
      </w:r>
      <w:r w:rsidRPr="00E55DF2">
        <w:rPr>
          <w:rFonts w:ascii="Times New Roman" w:hAnsi="Times New Roman" w:cs="Times New Roman"/>
          <w:position w:val="-16"/>
          <w:sz w:val="28"/>
          <w:szCs w:val="28"/>
        </w:rPr>
        <w:object w:dxaOrig="480" w:dyaOrig="420">
          <v:shape id="_x0000_i1155" type="#_x0000_t75" style="width:24pt;height:21pt" o:ole="">
            <v:imagedata r:id="rId268" o:title=""/>
          </v:shape>
          <o:OLEObject Type="Embed" ProgID="Equation.3" ShapeID="_x0000_i1155" DrawAspect="Content" ObjectID="_1620105935" r:id="rId269"/>
        </w:objec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I</w:t>
      </w:r>
      <w:r w:rsidRPr="00E55DF2">
        <w:rPr>
          <w:rFonts w:ascii="Times New Roman" w:hAnsi="Times New Roman" w:cs="Times New Roman"/>
          <w:i/>
          <w:sz w:val="28"/>
          <w:szCs w:val="28"/>
          <w:vertAlign w:val="subscript"/>
          <w:lang w:val="en-US"/>
        </w:rPr>
        <w:t>LK</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струм втрат вихідного каскаду мікросхеми драйвера, </w:t>
      </w:r>
      <w:r w:rsidRPr="00E55DF2">
        <w:rPr>
          <w:rFonts w:ascii="Times New Roman" w:hAnsi="Times New Roman" w:cs="Times New Roman"/>
          <w:position w:val="-16"/>
          <w:sz w:val="28"/>
          <w:szCs w:val="28"/>
        </w:rPr>
        <w:object w:dxaOrig="800" w:dyaOrig="420">
          <v:shape id="_x0000_i1156" type="#_x0000_t75" style="width:39pt;height:21pt" o:ole="">
            <v:imagedata r:id="rId270" o:title=""/>
          </v:shape>
          <o:OLEObject Type="Embed" ProgID="Equation.3" ShapeID="_x0000_i1156" DrawAspect="Content" ObjectID="_1620105936" r:id="rId271"/>
        </w:objec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I</w:t>
      </w:r>
      <w:r w:rsidRPr="00E55DF2">
        <w:rPr>
          <w:rFonts w:ascii="Times New Roman" w:hAnsi="Times New Roman" w:cs="Times New Roman"/>
          <w:i/>
          <w:sz w:val="28"/>
          <w:szCs w:val="28"/>
          <w:vertAlign w:val="subscript"/>
          <w:lang w:val="en-US"/>
        </w:rPr>
        <w:t>LK</w:t>
      </w:r>
      <w:r w:rsidRPr="00E55DF2">
        <w:rPr>
          <w:rFonts w:ascii="Times New Roman" w:hAnsi="Times New Roman" w:cs="Times New Roman"/>
          <w:i/>
          <w:sz w:val="28"/>
          <w:szCs w:val="28"/>
          <w:vertAlign w:val="subscript"/>
          <w:lang w:val="uk-UA"/>
        </w:rPr>
        <w:t>_</w:t>
      </w:r>
      <w:r w:rsidRPr="00E55DF2">
        <w:rPr>
          <w:rFonts w:ascii="Times New Roman" w:hAnsi="Times New Roman" w:cs="Times New Roman"/>
          <w:i/>
          <w:sz w:val="28"/>
          <w:szCs w:val="28"/>
          <w:vertAlign w:val="subscript"/>
          <w:lang w:val="en-US"/>
        </w:rPr>
        <w:t>CAP</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струм втрат конденсатора, </w:t>
      </w:r>
      <w:r w:rsidRPr="00E55DF2">
        <w:rPr>
          <w:rFonts w:ascii="Times New Roman" w:hAnsi="Times New Roman" w:cs="Times New Roman"/>
          <w:position w:val="-16"/>
          <w:sz w:val="28"/>
          <w:szCs w:val="28"/>
        </w:rPr>
        <w:object w:dxaOrig="859" w:dyaOrig="420">
          <v:shape id="_x0000_i1157" type="#_x0000_t75" style="width:42.75pt;height:21pt" o:ole="">
            <v:imagedata r:id="rId272" o:title=""/>
          </v:shape>
          <o:OLEObject Type="Embed" ProgID="Equation.3" ShapeID="_x0000_i1157" DrawAspect="Content" ObjectID="_1620105937" r:id="rId273"/>
        </w:objec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I</w:t>
      </w:r>
      <w:r w:rsidRPr="00E55DF2">
        <w:rPr>
          <w:rFonts w:ascii="Times New Roman" w:hAnsi="Times New Roman" w:cs="Times New Roman"/>
          <w:i/>
          <w:sz w:val="28"/>
          <w:szCs w:val="28"/>
          <w:vertAlign w:val="subscript"/>
          <w:lang w:val="en-US"/>
        </w:rPr>
        <w:t>LK</w:t>
      </w:r>
      <w:r w:rsidRPr="00E55DF2">
        <w:rPr>
          <w:rFonts w:ascii="Times New Roman" w:hAnsi="Times New Roman" w:cs="Times New Roman"/>
          <w:i/>
          <w:sz w:val="28"/>
          <w:szCs w:val="28"/>
          <w:vertAlign w:val="subscript"/>
          <w:lang w:val="uk-UA"/>
        </w:rPr>
        <w:t>_</w:t>
      </w:r>
      <w:r w:rsidRPr="00E55DF2">
        <w:rPr>
          <w:rFonts w:ascii="Times New Roman" w:hAnsi="Times New Roman" w:cs="Times New Roman"/>
          <w:i/>
          <w:sz w:val="28"/>
          <w:szCs w:val="28"/>
          <w:vertAlign w:val="subscript"/>
          <w:lang w:val="en-US"/>
        </w:rPr>
        <w:t>DIODE</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струм втрат бутстрапного діода, </w:t>
      </w:r>
      <w:r w:rsidRPr="00E55DF2">
        <w:rPr>
          <w:rFonts w:ascii="Times New Roman" w:hAnsi="Times New Roman" w:cs="Times New Roman"/>
          <w:position w:val="-12"/>
          <w:sz w:val="28"/>
          <w:szCs w:val="28"/>
        </w:rPr>
        <w:object w:dxaOrig="580" w:dyaOrig="380">
          <v:shape id="_x0000_i1158" type="#_x0000_t75" style="width:29.25pt;height:18.75pt" o:ole="">
            <v:imagedata r:id="rId274" o:title=""/>
          </v:shape>
          <o:OLEObject Type="Embed" ProgID="Equation.3" ShapeID="_x0000_i1158" DrawAspect="Content" ObjectID="_1620105938" r:id="rId275"/>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струм зміщення мікросхеми драйвера.</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З документації на мікросхеми та транзистори визначимо необхідні величини:</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position w:val="-16"/>
          <w:sz w:val="28"/>
          <w:szCs w:val="28"/>
        </w:rPr>
        <w:object w:dxaOrig="1080" w:dyaOrig="420">
          <v:shape id="_x0000_i1159" type="#_x0000_t75" style="width:54.75pt;height:21pt" o:ole="">
            <v:imagedata r:id="rId276" o:title=""/>
          </v:shape>
          <o:OLEObject Type="Embed" ProgID="Equation.3" ShapeID="_x0000_i1159" DrawAspect="Content" ObjectID="_1620105939" r:id="rId277"/>
        </w:object>
      </w:r>
      <w:r w:rsidRPr="00E55DF2">
        <w:rPr>
          <w:rFonts w:ascii="Times New Roman" w:hAnsi="Times New Roman" w:cs="Times New Roman"/>
          <w:sz w:val="28"/>
          <w:szCs w:val="28"/>
          <w:lang w:val="uk-UA"/>
        </w:rPr>
        <w:t xml:space="preserve"> нКл; </w:t>
      </w:r>
      <w:r w:rsidRPr="00E55DF2">
        <w:rPr>
          <w:rFonts w:ascii="Times New Roman" w:hAnsi="Times New Roman" w:cs="Times New Roman"/>
          <w:position w:val="-16"/>
          <w:sz w:val="28"/>
          <w:szCs w:val="28"/>
        </w:rPr>
        <w:object w:dxaOrig="1280" w:dyaOrig="420">
          <v:shape id="_x0000_i1160" type="#_x0000_t75" style="width:63.75pt;height:21pt" o:ole="">
            <v:imagedata r:id="rId278" o:title=""/>
          </v:shape>
          <o:OLEObject Type="Embed" ProgID="Equation.3" ShapeID="_x0000_i1160" DrawAspect="Content" ObjectID="_1620105940" r:id="rId279"/>
        </w:object>
      </w:r>
      <w:r w:rsidRPr="00E55DF2">
        <w:rPr>
          <w:rFonts w:ascii="Times New Roman" w:hAnsi="Times New Roman" w:cs="Times New Roman"/>
          <w:sz w:val="28"/>
          <w:szCs w:val="28"/>
          <w:lang w:val="uk-UA"/>
        </w:rPr>
        <w:t xml:space="preserve">мкА; </w:t>
      </w:r>
      <w:r w:rsidRPr="00E55DF2">
        <w:rPr>
          <w:rFonts w:ascii="Times New Roman" w:hAnsi="Times New Roman" w:cs="Times New Roman"/>
          <w:position w:val="-16"/>
          <w:sz w:val="28"/>
          <w:szCs w:val="28"/>
        </w:rPr>
        <w:object w:dxaOrig="1060" w:dyaOrig="420">
          <v:shape id="_x0000_i1161" type="#_x0000_t75" style="width:53.25pt;height:21pt" o:ole="">
            <v:imagedata r:id="rId280" o:title=""/>
          </v:shape>
          <o:OLEObject Type="Embed" ProgID="Equation.3" ShapeID="_x0000_i1161" DrawAspect="Content" ObjectID="_1620105941" r:id="rId281"/>
        </w:object>
      </w:r>
      <w:r w:rsidRPr="00E55DF2">
        <w:rPr>
          <w:rFonts w:ascii="Times New Roman" w:hAnsi="Times New Roman" w:cs="Times New Roman"/>
          <w:sz w:val="28"/>
          <w:szCs w:val="28"/>
          <w:lang w:val="uk-UA"/>
        </w:rPr>
        <w:t xml:space="preserve"> мкА; </w:t>
      </w:r>
      <w:r w:rsidRPr="00E55DF2">
        <w:rPr>
          <w:rFonts w:ascii="Times New Roman" w:hAnsi="Times New Roman" w:cs="Times New Roman"/>
          <w:position w:val="-16"/>
          <w:sz w:val="28"/>
          <w:szCs w:val="28"/>
        </w:rPr>
        <w:object w:dxaOrig="1460" w:dyaOrig="420">
          <v:shape id="_x0000_i1162" type="#_x0000_t75" style="width:72.75pt;height:21pt" o:ole="">
            <v:imagedata r:id="rId282" o:title=""/>
          </v:shape>
          <o:OLEObject Type="Embed" ProgID="Equation.3" ShapeID="_x0000_i1162" DrawAspect="Content" ObjectID="_1620105942" r:id="rId283"/>
        </w:object>
      </w:r>
      <w:r w:rsidRPr="00E55DF2">
        <w:rPr>
          <w:rFonts w:ascii="Times New Roman" w:hAnsi="Times New Roman" w:cs="Times New Roman"/>
          <w:sz w:val="28"/>
          <w:szCs w:val="28"/>
          <w:lang w:val="uk-UA"/>
        </w:rPr>
        <w:t xml:space="preserve"> нА; </w:t>
      </w:r>
      <w:r w:rsidRPr="00E55DF2">
        <w:rPr>
          <w:rFonts w:ascii="Times New Roman" w:hAnsi="Times New Roman" w:cs="Times New Roman"/>
          <w:position w:val="-12"/>
          <w:sz w:val="28"/>
          <w:szCs w:val="28"/>
        </w:rPr>
        <w:object w:dxaOrig="1100" w:dyaOrig="380">
          <v:shape id="_x0000_i1163" type="#_x0000_t75" style="width:54.75pt;height:18.75pt" o:ole="">
            <v:imagedata r:id="rId284" o:title=""/>
          </v:shape>
          <o:OLEObject Type="Embed" ProgID="Equation.3" ShapeID="_x0000_i1163" DrawAspect="Content" ObjectID="_1620105943" r:id="rId285"/>
        </w:object>
      </w:r>
      <w:r w:rsidRPr="00E55DF2">
        <w:rPr>
          <w:rFonts w:ascii="Times New Roman" w:hAnsi="Times New Roman" w:cs="Times New Roman"/>
          <w:sz w:val="28"/>
          <w:szCs w:val="28"/>
          <w:lang w:val="uk-UA"/>
        </w:rPr>
        <w:t xml:space="preserve"> мкА; </w:t>
      </w:r>
      <w:r w:rsidRPr="00E55DF2">
        <w:rPr>
          <w:rFonts w:ascii="Times New Roman" w:hAnsi="Times New Roman" w:cs="Times New Roman"/>
          <w:position w:val="-16"/>
          <w:sz w:val="28"/>
          <w:szCs w:val="28"/>
        </w:rPr>
        <w:object w:dxaOrig="1520" w:dyaOrig="420">
          <v:shape id="_x0000_i1164" type="#_x0000_t75" style="width:76.5pt;height:21pt" o:ole="">
            <v:imagedata r:id="rId286" o:title=""/>
          </v:shape>
          <o:OLEObject Type="Embed" ProgID="Equation.3" ShapeID="_x0000_i1164" DrawAspect="Content" ObjectID="_1620105944" r:id="rId287"/>
        </w:object>
      </w:r>
      <w:r w:rsidRPr="00E55DF2">
        <w:rPr>
          <w:rFonts w:ascii="Times New Roman" w:hAnsi="Times New Roman" w:cs="Times New Roman"/>
          <w:sz w:val="28"/>
          <w:szCs w:val="28"/>
          <w:lang w:val="uk-UA"/>
        </w:rPr>
        <w:t xml:space="preserve"> мА; </w:t>
      </w:r>
      <w:r w:rsidRPr="00E55DF2">
        <w:rPr>
          <w:rFonts w:ascii="Times New Roman" w:hAnsi="Times New Roman" w:cs="Times New Roman"/>
          <w:position w:val="-16"/>
          <w:sz w:val="28"/>
          <w:szCs w:val="28"/>
        </w:rPr>
        <w:object w:dxaOrig="1260" w:dyaOrig="420">
          <v:shape id="_x0000_i1165" type="#_x0000_t75" style="width:63pt;height:21pt" o:ole="">
            <v:imagedata r:id="rId288" o:title=""/>
          </v:shape>
          <o:OLEObject Type="Embed" ProgID="Equation.3" ShapeID="_x0000_i1165" DrawAspect="Content" ObjectID="_1620105945" r:id="rId289"/>
        </w:object>
      </w:r>
      <w:r w:rsidRPr="00E55DF2">
        <w:rPr>
          <w:rFonts w:ascii="Times New Roman" w:hAnsi="Times New Roman" w:cs="Times New Roman"/>
          <w:sz w:val="28"/>
          <w:szCs w:val="28"/>
          <w:lang w:val="uk-UA"/>
        </w:rPr>
        <w:t xml:space="preserve"> (керамічний конденсатор)</w:t>
      </w:r>
    </w:p>
    <w:p w:rsidR="004803A1" w:rsidRDefault="004803A1" w:rsidP="000E29A6">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Розрахуємо повний заряд: </w:t>
      </w:r>
    </w:p>
    <w:p w:rsidR="000E29A6" w:rsidRPr="00E55DF2" w:rsidRDefault="000E29A6" w:rsidP="000E29A6">
      <w:pPr>
        <w:pStyle w:val="afd"/>
        <w:rPr>
          <w:lang w:val="uk-UA"/>
        </w:rPr>
      </w:pPr>
    </w:p>
    <w:p w:rsidR="004803A1" w:rsidRPr="00E55DF2" w:rsidRDefault="008A31FB" w:rsidP="000E29A6">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5800" w:dyaOrig="380">
          <v:shape id="_x0000_i1166" type="#_x0000_t75" style="width:289.5pt;height:18.75pt" o:ole="">
            <v:imagedata r:id="rId290" o:title=""/>
          </v:shape>
          <o:OLEObject Type="Embed" ProgID="Equation.3" ShapeID="_x0000_i1166" DrawAspect="Content" ObjectID="_1620105946" r:id="rId291"/>
        </w:object>
      </w:r>
    </w:p>
    <w:p w:rsidR="004803A1" w:rsidRPr="001E373E" w:rsidRDefault="008A31FB" w:rsidP="000E29A6">
      <w:pPr>
        <w:spacing w:after="0" w:line="360" w:lineRule="auto"/>
        <w:ind w:firstLine="709"/>
        <w:jc w:val="center"/>
        <w:rPr>
          <w:rFonts w:ascii="Times New Roman" w:hAnsi="Times New Roman" w:cs="Times New Roman"/>
          <w:sz w:val="28"/>
          <w:szCs w:val="28"/>
        </w:rPr>
      </w:pPr>
      <w:r w:rsidRPr="00E55DF2">
        <w:rPr>
          <w:rFonts w:ascii="Times New Roman" w:hAnsi="Times New Roman" w:cs="Times New Roman"/>
          <w:position w:val="-24"/>
          <w:sz w:val="28"/>
          <w:szCs w:val="28"/>
        </w:rPr>
        <w:object w:dxaOrig="3760" w:dyaOrig="620">
          <v:shape id="_x0000_i1167" type="#_x0000_t75" style="width:213pt;height:35.25pt" o:ole="">
            <v:imagedata r:id="rId292" o:title=""/>
          </v:shape>
          <o:OLEObject Type="Embed" ProgID="Equation.3" ShapeID="_x0000_i1167" DrawAspect="Content" ObjectID="_1620105947" r:id="rId293"/>
        </w:object>
      </w:r>
      <w:r w:rsidR="000E29A6">
        <w:rPr>
          <w:rFonts w:ascii="Times New Roman" w:hAnsi="Times New Roman" w:cs="Times New Roman"/>
          <w:sz w:val="28"/>
          <w:szCs w:val="28"/>
          <w:lang w:val="uk-UA"/>
        </w:rPr>
        <w:t xml:space="preserve"> нКл.</w:t>
      </w:r>
    </w:p>
    <w:p w:rsidR="000E29A6" w:rsidRPr="00E55DF2" w:rsidRDefault="000E29A6" w:rsidP="000E29A6">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Номінал конденсатора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10 визначається за формулою:</w:t>
      </w:r>
    </w:p>
    <w:p w:rsidR="00291007" w:rsidRPr="00E55DF2" w:rsidRDefault="00291007" w:rsidP="00291007">
      <w:pPr>
        <w:pStyle w:val="afd"/>
        <w:rPr>
          <w:lang w:val="uk-UA"/>
        </w:rPr>
      </w:pPr>
    </w:p>
    <w:p w:rsidR="004803A1" w:rsidRPr="00C93F3B" w:rsidRDefault="004803A1" w:rsidP="00D45255">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1600" w:dyaOrig="780">
          <v:shape id="_x0000_i1168" type="#_x0000_t75" style="width:80.25pt;height:39pt" o:ole="">
            <v:imagedata r:id="rId294" o:title=""/>
          </v:shape>
          <o:OLEObject Type="Embed" ProgID="Equation.3" ShapeID="_x0000_i1168" DrawAspect="Content" ObjectID="_1620105948" r:id="rId295"/>
        </w:object>
      </w:r>
      <w:r w:rsidR="00D45255" w:rsidRPr="00945CD2">
        <w:rPr>
          <w:rFonts w:ascii="Times New Roman" w:hAnsi="Times New Roman" w:cs="Times New Roman"/>
          <w:sz w:val="28"/>
          <w:szCs w:val="28"/>
        </w:rPr>
        <w:t>;</w:t>
      </w:r>
    </w:p>
    <w:p w:rsidR="004803A1" w:rsidRDefault="00C93F3B"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340" w:dyaOrig="700">
          <v:shape id="_x0000_i1169" type="#_x0000_t75" style="width:127.5pt;height:38.25pt" o:ole="">
            <v:imagedata r:id="rId296" o:title=""/>
          </v:shape>
          <o:OLEObject Type="Embed" ProgID="Equation.3" ShapeID="_x0000_i1169" DrawAspect="Content" ObjectID="_1620105949" r:id="rId297"/>
        </w:object>
      </w:r>
      <w:r w:rsidR="00D45255">
        <w:rPr>
          <w:rFonts w:ascii="Times New Roman" w:hAnsi="Times New Roman" w:cs="Times New Roman"/>
          <w:sz w:val="28"/>
          <w:szCs w:val="28"/>
          <w:lang w:val="uk-UA"/>
        </w:rPr>
        <w:t>нФ.</w:t>
      </w:r>
    </w:p>
    <w:p w:rsidR="00291007" w:rsidRPr="00E55DF2" w:rsidRDefault="00291007" w:rsidP="00291007">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rPr>
      </w:pPr>
      <w:r w:rsidRPr="00E55DF2">
        <w:rPr>
          <w:rFonts w:ascii="Times New Roman" w:hAnsi="Times New Roman" w:cs="Times New Roman"/>
          <w:sz w:val="28"/>
          <w:szCs w:val="28"/>
          <w:lang w:val="uk-UA"/>
        </w:rPr>
        <w:tab/>
        <w:t xml:space="preserve">Номінал резистора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 xml:space="preserve">16 </w:t>
      </w:r>
      <w:r w:rsidRPr="00E55DF2">
        <w:rPr>
          <w:rFonts w:ascii="Times New Roman" w:hAnsi="Times New Roman" w:cs="Times New Roman"/>
          <w:sz w:val="28"/>
          <w:szCs w:val="28"/>
          <w:lang w:val="uk-UA"/>
        </w:rPr>
        <w:t xml:space="preserve">обирається так, щоб стала часу заряду конденсатора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 xml:space="preserve">10 була меншою за час відкриття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p>
    <w:p w:rsidR="00D45255" w:rsidRPr="00E55DF2" w:rsidRDefault="00D45255" w:rsidP="00D45255">
      <w:pPr>
        <w:pStyle w:val="afd"/>
      </w:pPr>
    </w:p>
    <w:p w:rsidR="004803A1" w:rsidRPr="00E55DF2" w:rsidRDefault="004803A1" w:rsidP="00D45255">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26"/>
          <w:sz w:val="28"/>
          <w:szCs w:val="28"/>
          <w:lang w:val="uk-UA"/>
        </w:rPr>
        <w:object w:dxaOrig="1280" w:dyaOrig="700">
          <v:shape id="_x0000_i1170" type="#_x0000_t75" style="width:63.75pt;height:35.25pt" o:ole="">
            <v:imagedata r:id="rId298" o:title=""/>
          </v:shape>
          <o:OLEObject Type="Embed" ProgID="Equation.3" ShapeID="_x0000_i1170" DrawAspect="Content" ObjectID="_1620105950" r:id="rId299"/>
        </w:object>
      </w:r>
      <w:r w:rsidR="00D45255">
        <w:rPr>
          <w:rFonts w:ascii="Times New Roman" w:hAnsi="Times New Roman" w:cs="Times New Roman"/>
          <w:sz w:val="28"/>
          <w:szCs w:val="28"/>
        </w:rPr>
        <w:t>;</w:t>
      </w:r>
    </w:p>
    <w:p w:rsidR="004803A1" w:rsidRPr="00E55DF2" w:rsidRDefault="0029344B" w:rsidP="00E55DF2">
      <w:pPr>
        <w:spacing w:after="0" w:line="360" w:lineRule="auto"/>
        <w:ind w:firstLine="709"/>
        <w:jc w:val="center"/>
        <w:rPr>
          <w:rFonts w:ascii="Times New Roman" w:hAnsi="Times New Roman" w:cs="Times New Roman"/>
          <w:sz w:val="28"/>
          <w:szCs w:val="28"/>
          <w:lang w:val="uk-UA"/>
        </w:rPr>
      </w:pPr>
      <w:r w:rsidRPr="00C93F3B">
        <w:rPr>
          <w:rFonts w:ascii="Times New Roman" w:hAnsi="Times New Roman" w:cs="Times New Roman"/>
          <w:position w:val="-28"/>
          <w:sz w:val="28"/>
          <w:szCs w:val="28"/>
          <w:lang w:val="uk-UA"/>
        </w:rPr>
        <w:object w:dxaOrig="2420" w:dyaOrig="700">
          <v:shape id="_x0000_i1171" type="#_x0000_t75" style="width:136.5pt;height:39pt" o:ole="">
            <v:imagedata r:id="rId300" o:title=""/>
          </v:shape>
          <o:OLEObject Type="Embed" ProgID="Equation.3" ShapeID="_x0000_i1171" DrawAspect="Content" ObjectID="_1620105951" r:id="rId301"/>
        </w:object>
      </w:r>
      <w:r w:rsidR="00D45255">
        <w:rPr>
          <w:rFonts w:ascii="Times New Roman" w:hAnsi="Times New Roman" w:cs="Times New Roman"/>
          <w:sz w:val="28"/>
          <w:szCs w:val="28"/>
          <w:lang w:val="uk-UA"/>
        </w:rPr>
        <w:t>Ом.</w:t>
      </w:r>
    </w:p>
    <w:p w:rsidR="004803A1" w:rsidRPr="00E55DF2" w:rsidRDefault="004803A1" w:rsidP="00E55DF2">
      <w:pPr>
        <w:spacing w:after="0" w:line="360" w:lineRule="auto"/>
        <w:ind w:firstLine="709"/>
        <w:jc w:val="center"/>
        <w:rPr>
          <w:rFonts w:ascii="Times New Roman" w:hAnsi="Times New Roman" w:cs="Times New Roman"/>
          <w:sz w:val="28"/>
          <w:szCs w:val="28"/>
          <w:lang w:val="uk-UA"/>
        </w:rPr>
      </w:pPr>
    </w:p>
    <w:p w:rsidR="004803A1" w:rsidRPr="00E55DF2" w:rsidRDefault="00544835" w:rsidP="00E55DF2">
      <w:pPr>
        <w:pStyle w:val="a9"/>
        <w:spacing w:before="0"/>
        <w:ind w:firstLine="709"/>
        <w:outlineLvl w:val="1"/>
        <w:rPr>
          <w:rFonts w:ascii="Times New Roman" w:hAnsi="Times New Roman" w:cs="Times New Roman"/>
          <w:szCs w:val="28"/>
          <w:lang w:val="uk-UA"/>
        </w:rPr>
      </w:pPr>
      <w:bookmarkStart w:id="31" w:name="_Toc3057918"/>
      <w:bookmarkStart w:id="32" w:name="_Toc9417405"/>
      <w:r w:rsidRPr="00E55DF2">
        <w:rPr>
          <w:rFonts w:ascii="Times New Roman" w:hAnsi="Times New Roman" w:cs="Times New Roman"/>
          <w:szCs w:val="28"/>
          <w:lang w:val="uk-UA"/>
        </w:rPr>
        <w:t>2</w:t>
      </w:r>
      <w:r w:rsidR="004803A1" w:rsidRPr="00E55DF2">
        <w:rPr>
          <w:rFonts w:ascii="Times New Roman" w:hAnsi="Times New Roman" w:cs="Times New Roman"/>
          <w:szCs w:val="28"/>
          <w:lang w:val="uk-UA"/>
        </w:rPr>
        <w:t>.3. Розрахунок параметрів і вибір елементів схеми струмового захисту</w:t>
      </w:r>
      <w:bookmarkEnd w:id="31"/>
      <w:bookmarkEnd w:id="32"/>
    </w:p>
    <w:p w:rsidR="004803A1" w:rsidRPr="00E55DF2" w:rsidRDefault="004803A1" w:rsidP="00E55DF2">
      <w:pPr>
        <w:pStyle w:val="a9"/>
        <w:spacing w:before="0"/>
        <w:ind w:firstLine="709"/>
        <w:rPr>
          <w:rFonts w:ascii="Times New Roman" w:hAnsi="Times New Roman" w:cs="Times New Roman"/>
          <w:szCs w:val="28"/>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всіх трьох схем перетворювачів оберемо резистор датчика струму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vertAlign w:val="subscript"/>
          <w:lang w:val="uk-UA"/>
        </w:rPr>
        <w:t>ДС</w:t>
      </w:r>
      <w:r w:rsidRPr="00E55DF2">
        <w:rPr>
          <w:rFonts w:ascii="Times New Roman" w:hAnsi="Times New Roman" w:cs="Times New Roman"/>
          <w:sz w:val="28"/>
          <w:szCs w:val="28"/>
          <w:lang w:val="uk-UA"/>
        </w:rPr>
        <w:t xml:space="preserve">=0,01 Ом. Налаштуємо схему струмового захисту так, щоб вона спрацювала при перевищенні величини </w:t>
      </w:r>
      <w:r w:rsidRPr="00E55DF2">
        <w:rPr>
          <w:rFonts w:ascii="Times New Roman" w:hAnsi="Times New Roman" w:cs="Times New Roman"/>
          <w:position w:val="-12"/>
          <w:sz w:val="28"/>
          <w:szCs w:val="28"/>
          <w:lang w:val="uk-UA"/>
        </w:rPr>
        <w:object w:dxaOrig="1140" w:dyaOrig="380">
          <v:shape id="_x0000_i1172" type="#_x0000_t75" style="width:57pt;height:18.75pt" o:ole="">
            <v:imagedata r:id="rId302" o:title=""/>
          </v:shape>
          <o:OLEObject Type="Embed" ProgID="Equation.3" ShapeID="_x0000_i1172" DrawAspect="Content" ObjectID="_1620105952" r:id="rId303"/>
        </w:object>
      </w:r>
      <w:r w:rsidRPr="00E55DF2">
        <w:rPr>
          <w:rFonts w:ascii="Times New Roman" w:hAnsi="Times New Roman" w:cs="Times New Roman"/>
          <w:sz w:val="28"/>
          <w:szCs w:val="28"/>
          <w:lang w:val="uk-UA"/>
        </w:rPr>
        <w:t>, тобто 80% від максимально припустимого струму стоку силового транзистора (див. п. 2.6). При цьому падіння напруги на резисторі датчика струму складатиме:</w:t>
      </w:r>
    </w:p>
    <w:p w:rsidR="00592328" w:rsidRPr="00E55DF2" w:rsidRDefault="00592328" w:rsidP="00592328">
      <w:pPr>
        <w:pStyle w:val="afd"/>
        <w:rPr>
          <w:lang w:val="uk-UA"/>
        </w:rPr>
      </w:pPr>
    </w:p>
    <w:p w:rsidR="004803A1" w:rsidRPr="00E55DF2" w:rsidRDefault="004803A1" w:rsidP="00E55DF2">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2820" w:dyaOrig="420">
          <v:shape id="_x0000_i1173" type="#_x0000_t75" style="width:141pt;height:21pt" o:ole="">
            <v:imagedata r:id="rId304" o:title=""/>
          </v:shape>
          <o:OLEObject Type="Embed" ProgID="Equation.3" ShapeID="_x0000_i1173" DrawAspect="Content" ObjectID="_1620105953" r:id="rId305"/>
        </w:object>
      </w:r>
      <w:r w:rsidRPr="00E55DF2">
        <w:rPr>
          <w:rFonts w:ascii="Times New Roman" w:hAnsi="Times New Roman" w:cs="Times New Roman"/>
          <w:sz w:val="28"/>
          <w:szCs w:val="28"/>
          <w:lang w:val="uk-UA"/>
        </w:rPr>
        <w:t>;</w:t>
      </w:r>
    </w:p>
    <w:p w:rsidR="004803A1" w:rsidRDefault="002E4FB0" w:rsidP="00E55DF2">
      <w:pPr>
        <w:spacing w:after="0" w:line="360" w:lineRule="auto"/>
        <w:ind w:firstLine="709"/>
        <w:jc w:val="center"/>
        <w:rPr>
          <w:rFonts w:ascii="Times New Roman" w:hAnsi="Times New Roman" w:cs="Times New Roman"/>
          <w:sz w:val="28"/>
          <w:szCs w:val="28"/>
          <w:lang w:val="uk-UA"/>
        </w:rPr>
      </w:pPr>
      <w:r w:rsidRPr="0029344B">
        <w:rPr>
          <w:rFonts w:ascii="Times New Roman" w:hAnsi="Times New Roman" w:cs="Times New Roman"/>
          <w:position w:val="-14"/>
          <w:sz w:val="28"/>
          <w:szCs w:val="28"/>
          <w:lang w:val="uk-UA"/>
        </w:rPr>
        <w:object w:dxaOrig="2580" w:dyaOrig="380">
          <v:shape id="_x0000_i1174" type="#_x0000_t75" style="width:129pt;height:18.75pt" o:ole="">
            <v:imagedata r:id="rId306" o:title=""/>
          </v:shape>
          <o:OLEObject Type="Embed" ProgID="Equation.3" ShapeID="_x0000_i1174" DrawAspect="Content" ObjectID="_1620105954" r:id="rId307"/>
        </w:object>
      </w:r>
      <w:r w:rsidR="00592328">
        <w:rPr>
          <w:rFonts w:ascii="Times New Roman" w:hAnsi="Times New Roman" w:cs="Times New Roman"/>
          <w:sz w:val="28"/>
          <w:szCs w:val="28"/>
          <w:lang w:val="uk-UA"/>
        </w:rPr>
        <w:t xml:space="preserve"> В.</w:t>
      </w:r>
    </w:p>
    <w:p w:rsidR="00592328" w:rsidRPr="00E55DF2" w:rsidRDefault="00592328" w:rsidP="00592328">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rPr>
      </w:pPr>
      <w:r w:rsidRPr="00E55DF2">
        <w:rPr>
          <w:rFonts w:ascii="Times New Roman" w:hAnsi="Times New Roman" w:cs="Times New Roman"/>
          <w:sz w:val="28"/>
          <w:szCs w:val="28"/>
          <w:lang w:val="uk-UA"/>
        </w:rPr>
        <w:t xml:space="preserve">Цю напругу необхідно масштабувати таким чином, щоб вона відповідала пороговій напрузі спрацювання аналогового компаратора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rPr>
        <w:t>3</w:t>
      </w:r>
      <w:r w:rsidRPr="00E55DF2">
        <w:rPr>
          <w:rFonts w:ascii="Times New Roman" w:hAnsi="Times New Roman" w:cs="Times New Roman"/>
          <w:sz w:val="28"/>
          <w:szCs w:val="28"/>
          <w:lang w:val="uk-UA"/>
        </w:rPr>
        <w:t xml:space="preserve">. Для всіх трьох схем ППН оберемо мікросхему швидкодіючого аналогового компаратора </w:t>
      </w:r>
      <w:r w:rsidRPr="00E55DF2">
        <w:rPr>
          <w:rFonts w:ascii="Times New Roman" w:hAnsi="Times New Roman" w:cs="Times New Roman"/>
          <w:sz w:val="28"/>
          <w:szCs w:val="28"/>
          <w:lang w:val="en-US"/>
        </w:rPr>
        <w:t>AD</w:t>
      </w:r>
      <w:r w:rsidRPr="00E55DF2">
        <w:rPr>
          <w:rFonts w:ascii="Times New Roman" w:hAnsi="Times New Roman" w:cs="Times New Roman"/>
          <w:sz w:val="28"/>
          <w:szCs w:val="28"/>
          <w:lang w:val="uk-UA"/>
        </w:rPr>
        <w:t xml:space="preserve">8561 фірми </w:t>
      </w:r>
      <w:r w:rsidRPr="00E55DF2">
        <w:rPr>
          <w:rFonts w:ascii="Times New Roman" w:hAnsi="Times New Roman" w:cs="Times New Roman"/>
          <w:sz w:val="28"/>
          <w:szCs w:val="28"/>
          <w:lang w:val="en-US"/>
        </w:rPr>
        <w:t>Analog</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Devices</w:t>
      </w:r>
      <w:r w:rsidRPr="00E55DF2">
        <w:rPr>
          <w:rFonts w:ascii="Times New Roman" w:hAnsi="Times New Roman" w:cs="Times New Roman"/>
          <w:sz w:val="28"/>
          <w:szCs w:val="28"/>
          <w:lang w:val="uk-UA"/>
        </w:rPr>
        <w:t xml:space="preserve">. Мікросхема має наступні параметри: </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 xml:space="preserve">жив </w:t>
      </w:r>
      <w:r w:rsidRPr="00E55DF2">
        <w:rPr>
          <w:rFonts w:ascii="Times New Roman" w:hAnsi="Times New Roman" w:cs="Times New Roman"/>
          <w:sz w:val="28"/>
          <w:szCs w:val="28"/>
          <w:lang w:val="uk-UA"/>
        </w:rPr>
        <w:t xml:space="preserve">=3-14 В; максимальна аналогова вхідна напруга </w:t>
      </w:r>
      <w:r w:rsidRPr="00E55DF2">
        <w:rPr>
          <w:rFonts w:ascii="Times New Roman" w:hAnsi="Times New Roman" w:cs="Times New Roman"/>
          <w:i/>
          <w:sz w:val="28"/>
          <w:szCs w:val="28"/>
          <w:lang w:val="en-US"/>
        </w:rPr>
        <w:t>U</w:t>
      </w:r>
      <w:r w:rsidRPr="00E55DF2">
        <w:rPr>
          <w:rFonts w:ascii="Times New Roman" w:hAnsi="Times New Roman" w:cs="Times New Roman"/>
          <w:i/>
          <w:sz w:val="28"/>
          <w:szCs w:val="28"/>
          <w:vertAlign w:val="subscript"/>
          <w:lang w:val="en-US"/>
        </w:rPr>
        <w:t>an</w:t>
      </w:r>
      <w:r w:rsidRPr="00E55DF2">
        <w:rPr>
          <w:rFonts w:ascii="Times New Roman" w:hAnsi="Times New Roman" w:cs="Times New Roman"/>
          <w:i/>
          <w:sz w:val="28"/>
          <w:szCs w:val="28"/>
          <w:vertAlign w:val="subscript"/>
          <w:lang w:val="uk-UA"/>
        </w:rPr>
        <w:t>.</w:t>
      </w:r>
      <w:r w:rsidRPr="00E55DF2">
        <w:rPr>
          <w:rFonts w:ascii="Times New Roman" w:hAnsi="Times New Roman" w:cs="Times New Roman"/>
          <w:i/>
          <w:sz w:val="28"/>
          <w:szCs w:val="28"/>
          <w:vertAlign w:val="subscript"/>
          <w:lang w:val="en-US"/>
        </w:rPr>
        <w:t>max</w:t>
      </w:r>
      <w:r w:rsidRPr="00E55DF2">
        <w:rPr>
          <w:rFonts w:ascii="Times New Roman" w:hAnsi="Times New Roman" w:cs="Times New Roman"/>
          <w:i/>
          <w:sz w:val="28"/>
          <w:szCs w:val="28"/>
          <w:vertAlign w:val="subscript"/>
          <w:lang w:val="uk-UA"/>
        </w:rPr>
        <w:t xml:space="preserve"> </w:t>
      </w:r>
      <w:r w:rsidRPr="00E55DF2">
        <w:rPr>
          <w:rFonts w:ascii="Times New Roman" w:hAnsi="Times New Roman" w:cs="Times New Roman"/>
          <w:sz w:val="28"/>
          <w:szCs w:val="28"/>
          <w:lang w:val="uk-UA"/>
        </w:rPr>
        <w:t xml:space="preserve">= ±7 В або </w:t>
      </w:r>
      <w:r w:rsidRPr="00E55DF2">
        <w:rPr>
          <w:rFonts w:ascii="Times New Roman" w:hAnsi="Times New Roman" w:cs="Times New Roman"/>
          <w:i/>
          <w:sz w:val="28"/>
          <w:szCs w:val="28"/>
          <w:lang w:val="en-US"/>
        </w:rPr>
        <w:t>U</w:t>
      </w:r>
      <w:r w:rsidRPr="00E55DF2">
        <w:rPr>
          <w:rFonts w:ascii="Times New Roman" w:hAnsi="Times New Roman" w:cs="Times New Roman"/>
          <w:i/>
          <w:sz w:val="28"/>
          <w:szCs w:val="28"/>
          <w:vertAlign w:val="subscript"/>
          <w:lang w:val="en-US"/>
        </w:rPr>
        <w:t>an</w:t>
      </w:r>
      <w:r w:rsidRPr="00E55DF2">
        <w:rPr>
          <w:rFonts w:ascii="Times New Roman" w:hAnsi="Times New Roman" w:cs="Times New Roman"/>
          <w:i/>
          <w:sz w:val="28"/>
          <w:szCs w:val="28"/>
          <w:vertAlign w:val="subscript"/>
          <w:lang w:val="uk-UA"/>
        </w:rPr>
        <w:t>.</w:t>
      </w:r>
      <w:r w:rsidRPr="00E55DF2">
        <w:rPr>
          <w:rFonts w:ascii="Times New Roman" w:hAnsi="Times New Roman" w:cs="Times New Roman"/>
          <w:i/>
          <w:sz w:val="28"/>
          <w:szCs w:val="28"/>
          <w:vertAlign w:val="subscript"/>
          <w:lang w:val="en-US"/>
        </w:rPr>
        <w:t>max</w:t>
      </w:r>
      <w:r w:rsidRPr="00E55DF2">
        <w:rPr>
          <w:rFonts w:ascii="Times New Roman" w:hAnsi="Times New Roman" w:cs="Times New Roman"/>
          <w:i/>
          <w:sz w:val="28"/>
          <w:szCs w:val="28"/>
          <w:vertAlign w:val="subscript"/>
          <w:lang w:val="uk-UA"/>
        </w:rPr>
        <w:t xml:space="preserve"> </w:t>
      </w:r>
      <w:r w:rsidRPr="00E55DF2">
        <w:rPr>
          <w:rFonts w:ascii="Times New Roman" w:hAnsi="Times New Roman" w:cs="Times New Roman"/>
          <w:sz w:val="28"/>
          <w:szCs w:val="28"/>
          <w:lang w:val="uk-UA"/>
        </w:rPr>
        <w:t xml:space="preserve">= </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жив</w:t>
      </w:r>
      <w:r w:rsidRPr="00E55DF2">
        <w:rPr>
          <w:rFonts w:ascii="Times New Roman" w:hAnsi="Times New Roman" w:cs="Times New Roman"/>
          <w:sz w:val="28"/>
          <w:szCs w:val="28"/>
          <w:lang w:val="uk-UA"/>
        </w:rPr>
        <w:t xml:space="preserve">, якщо </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жив </w:t>
      </w:r>
      <w:r w:rsidRPr="00E55DF2">
        <w:rPr>
          <w:rFonts w:ascii="Times New Roman" w:hAnsi="Times New Roman" w:cs="Times New Roman"/>
          <w:sz w:val="28"/>
          <w:szCs w:val="28"/>
          <w:lang w:val="uk-UA"/>
        </w:rPr>
        <w:t>&lt; 7</w:t>
      </w:r>
      <w:r w:rsidRPr="00E55DF2">
        <w:rPr>
          <w:rFonts w:ascii="Times New Roman" w:hAnsi="Times New Roman" w:cs="Times New Roman"/>
          <w:sz w:val="28"/>
          <w:szCs w:val="28"/>
          <w:lang w:val="en-US"/>
        </w:rPr>
        <w:t> </w:t>
      </w:r>
      <w:r w:rsidRPr="00E55DF2">
        <w:rPr>
          <w:rFonts w:ascii="Times New Roman" w:hAnsi="Times New Roman" w:cs="Times New Roman"/>
          <w:sz w:val="28"/>
          <w:szCs w:val="28"/>
          <w:lang w:val="uk-UA"/>
        </w:rPr>
        <w:t xml:space="preserve">В. Логічні рівні вихідної напруги компаратора відповідають логічним рівням вхідної напруги логічного елемента “І”, якщо напруга живлення обох пристроїв однакова. Приймемо напругу живлення обох пристроїв рівною 5 В. Встановимо порогову напругу спрацювання </w:t>
      </w:r>
      <w:r w:rsidRPr="00E55DF2">
        <w:rPr>
          <w:rFonts w:ascii="Times New Roman" w:hAnsi="Times New Roman" w:cs="Times New Roman"/>
          <w:i/>
          <w:sz w:val="28"/>
          <w:szCs w:val="28"/>
          <w:lang w:val="en-US"/>
        </w:rPr>
        <w:t>U</w:t>
      </w:r>
      <w:r w:rsidRPr="00E55DF2">
        <w:rPr>
          <w:rFonts w:ascii="Times New Roman" w:hAnsi="Times New Roman" w:cs="Times New Roman"/>
          <w:sz w:val="28"/>
          <w:szCs w:val="28"/>
          <w:vertAlign w:val="subscript"/>
          <w:lang w:val="uk-UA"/>
        </w:rPr>
        <w:t>пор</w:t>
      </w:r>
      <w:r w:rsidRPr="00E55DF2">
        <w:rPr>
          <w:rFonts w:ascii="Times New Roman" w:hAnsi="Times New Roman" w:cs="Times New Roman"/>
          <w:sz w:val="28"/>
          <w:szCs w:val="28"/>
          <w:lang w:val="uk-UA"/>
        </w:rPr>
        <w:t xml:space="preserve"> рівною 3 В. Порогова напруга формується за допомогою дільника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 xml:space="preserve">14,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15:</w:t>
      </w:r>
    </w:p>
    <w:p w:rsidR="00592328" w:rsidRPr="00E55DF2" w:rsidRDefault="00592328" w:rsidP="00592328">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140" w:dyaOrig="720">
          <v:shape id="_x0000_i1175" type="#_x0000_t75" style="width:106.5pt;height:36pt" o:ole="">
            <v:imagedata r:id="rId308" o:title=""/>
          </v:shape>
          <o:OLEObject Type="Embed" ProgID="Equation.3" ShapeID="_x0000_i1175" DrawAspect="Content" ObjectID="_1620105955" r:id="rId309"/>
        </w:object>
      </w:r>
      <w:r w:rsidRPr="00E55DF2">
        <w:rPr>
          <w:rFonts w:ascii="Times New Roman" w:hAnsi="Times New Roman" w:cs="Times New Roman"/>
          <w:sz w:val="28"/>
          <w:szCs w:val="28"/>
          <w:lang w:val="uk-UA"/>
        </w:rPr>
        <w:t>.</w:t>
      </w:r>
    </w:p>
    <w:p w:rsidR="00592328" w:rsidRPr="00E55DF2" w:rsidRDefault="00592328" w:rsidP="00592328">
      <w:pPr>
        <w:pStyle w:val="afd"/>
        <w:rPr>
          <w:lang w:val="uk-UA"/>
        </w:rPr>
      </w:pPr>
    </w:p>
    <w:p w:rsidR="004803A1" w:rsidRDefault="00592328" w:rsidP="00E55DF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4803A1" w:rsidRPr="00E55DF2">
        <w:rPr>
          <w:rFonts w:ascii="Times New Roman" w:hAnsi="Times New Roman" w:cs="Times New Roman"/>
          <w:sz w:val="28"/>
          <w:szCs w:val="28"/>
          <w:lang w:val="uk-UA"/>
        </w:rPr>
        <w:t xml:space="preserve">адамось опором </w:t>
      </w:r>
      <w:r w:rsidR="004803A1" w:rsidRPr="00E55DF2">
        <w:rPr>
          <w:rFonts w:ascii="Times New Roman" w:hAnsi="Times New Roman" w:cs="Times New Roman"/>
          <w:i/>
          <w:sz w:val="28"/>
          <w:szCs w:val="28"/>
          <w:lang w:val="en-US"/>
        </w:rPr>
        <w:t>R</w:t>
      </w:r>
      <w:r w:rsidR="004803A1" w:rsidRPr="00E55DF2">
        <w:rPr>
          <w:rFonts w:ascii="Times New Roman" w:hAnsi="Times New Roman" w:cs="Times New Roman"/>
          <w:sz w:val="28"/>
          <w:szCs w:val="28"/>
        </w:rPr>
        <w:t>1</w:t>
      </w:r>
      <w:r w:rsidR="004803A1" w:rsidRPr="00E55DF2">
        <w:rPr>
          <w:rFonts w:ascii="Times New Roman" w:hAnsi="Times New Roman" w:cs="Times New Roman"/>
          <w:sz w:val="28"/>
          <w:szCs w:val="28"/>
          <w:lang w:val="uk-UA"/>
        </w:rPr>
        <w:t>5=30 кОм:</w:t>
      </w:r>
    </w:p>
    <w:p w:rsidR="000D50E8" w:rsidRPr="00E55DF2" w:rsidRDefault="000D50E8" w:rsidP="000D50E8">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40"/>
          <w:sz w:val="28"/>
          <w:szCs w:val="28"/>
          <w:lang w:val="uk-UA"/>
        </w:rPr>
        <w:object w:dxaOrig="4380" w:dyaOrig="940">
          <v:shape id="_x0000_i1176" type="#_x0000_t75" style="width:219.75pt;height:47.25pt" o:ole="">
            <v:imagedata r:id="rId310" o:title=""/>
          </v:shape>
          <o:OLEObject Type="Embed" ProgID="Equation.3" ShapeID="_x0000_i1176" DrawAspect="Content" ObjectID="_1620105956" r:id="rId311"/>
        </w:object>
      </w:r>
      <w:r w:rsidRPr="00E55DF2">
        <w:rPr>
          <w:rFonts w:ascii="Times New Roman" w:hAnsi="Times New Roman" w:cs="Times New Roman"/>
          <w:sz w:val="28"/>
          <w:szCs w:val="28"/>
          <w:lang w:val="uk-UA"/>
        </w:rPr>
        <w:t xml:space="preserve"> кОм.</w:t>
      </w:r>
    </w:p>
    <w:p w:rsidR="00592328" w:rsidRPr="00E55DF2" w:rsidRDefault="00592328" w:rsidP="00592328">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Оберемо мікросхему операційного підсилювача (ОП)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lang w:val="uk-UA"/>
        </w:rPr>
        <w:t xml:space="preserve">2. Вона має відповідати наступним вимогам: </w:t>
      </w:r>
    </w:p>
    <w:p w:rsidR="00592328" w:rsidRPr="00E55DF2" w:rsidRDefault="00592328" w:rsidP="00592328">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2299" w:dyaOrig="420">
          <v:shape id="_x0000_i1177" type="#_x0000_t75" style="width:115.5pt;height:21pt" o:ole="" fillcolor="window">
            <v:imagedata r:id="rId312" o:title=""/>
          </v:shape>
          <o:OLEObject Type="Embed" ProgID="Equation.3" ShapeID="_x0000_i1177" DrawAspect="Content" ObjectID="_1620105957" r:id="rId313"/>
        </w:object>
      </w:r>
      <w:r w:rsidRPr="00E55DF2">
        <w:rPr>
          <w:rFonts w:ascii="Times New Roman" w:hAnsi="Times New Roman" w:cs="Times New Roman"/>
          <w:sz w:val="28"/>
          <w:szCs w:val="28"/>
          <w:lang w:val="uk-UA"/>
        </w:rPr>
        <w:t xml:space="preserve"> або </w:t>
      </w:r>
      <w:r w:rsidRPr="00E55DF2">
        <w:rPr>
          <w:rFonts w:ascii="Times New Roman" w:hAnsi="Times New Roman" w:cs="Times New Roman"/>
          <w:position w:val="-20"/>
          <w:sz w:val="28"/>
          <w:szCs w:val="28"/>
          <w:lang w:val="uk-UA"/>
        </w:rPr>
        <w:object w:dxaOrig="3720" w:dyaOrig="540">
          <v:shape id="_x0000_i1178" type="#_x0000_t75" style="width:186pt;height:27pt" o:ole="" fillcolor="window">
            <v:imagedata r:id="rId314" o:title=""/>
          </v:shape>
          <o:OLEObject Type="Embed" ProgID="Equation.3" ShapeID="_x0000_i1178" DrawAspect="Content" ObjectID="_1620105958" r:id="rId315"/>
        </w:object>
      </w:r>
      <w:r w:rsidRPr="00E55DF2">
        <w:rPr>
          <w:rFonts w:ascii="Times New Roman" w:hAnsi="Times New Roman" w:cs="Times New Roman"/>
          <w:sz w:val="28"/>
          <w:szCs w:val="28"/>
          <w:lang w:val="uk-UA"/>
        </w:rPr>
        <w:t>.</w:t>
      </w:r>
    </w:p>
    <w:p w:rsidR="00592328" w:rsidRPr="00E55DF2" w:rsidRDefault="00592328" w:rsidP="00592328">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1500" w:dyaOrig="420">
          <v:shape id="_x0000_i1179" type="#_x0000_t75" style="width:75pt;height:21pt" o:ole="" fillcolor="window">
            <v:imagedata r:id="rId316" o:title=""/>
          </v:shape>
          <o:OLEObject Type="Embed" ProgID="Equation.3" ShapeID="_x0000_i1179" DrawAspect="Content" ObjectID="_1620105959" r:id="rId317"/>
        </w:object>
      </w:r>
      <w:r w:rsidRPr="00E55DF2">
        <w:rPr>
          <w:rFonts w:ascii="Times New Roman" w:hAnsi="Times New Roman" w:cs="Times New Roman"/>
          <w:sz w:val="28"/>
          <w:szCs w:val="28"/>
          <w:lang w:val="uk-UA"/>
        </w:rPr>
        <w:t xml:space="preserve">В </w:t>
      </w:r>
      <w:r w:rsidRPr="00E55DF2">
        <w:rPr>
          <w:rFonts w:ascii="Times New Roman" w:hAnsi="Times New Roman" w:cs="Times New Roman"/>
          <w:sz w:val="28"/>
          <w:szCs w:val="28"/>
          <w:lang w:val="uk-UA"/>
        </w:rPr>
        <w:noBreakHyphen/>
        <w:t xml:space="preserve"> залишкова напруга ОП, яка при класичній схемі включення визначається як </w:t>
      </w:r>
      <w:r w:rsidR="00E0381C">
        <w:rPr>
          <w:rFonts w:ascii="Times New Roman" w:hAnsi="Times New Roman" w:cs="Times New Roman"/>
          <w:sz w:val="28"/>
          <w:szCs w:val="28"/>
          <w:lang w:val="uk-UA"/>
        </w:rPr>
        <w:t>:</w:t>
      </w:r>
    </w:p>
    <w:p w:rsidR="00E0381C" w:rsidRPr="00E55DF2" w:rsidRDefault="00E0381C" w:rsidP="00E0381C">
      <w:pPr>
        <w:pStyle w:val="afd"/>
        <w:rPr>
          <w:lang w:val="uk-UA"/>
        </w:rPr>
      </w:pPr>
    </w:p>
    <w:p w:rsidR="00592328" w:rsidRDefault="004803A1" w:rsidP="00592328">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44"/>
          <w:sz w:val="28"/>
          <w:szCs w:val="28"/>
          <w:lang w:val="uk-UA"/>
        </w:rPr>
        <w:object w:dxaOrig="3500" w:dyaOrig="1020">
          <v:shape id="_x0000_i1180" type="#_x0000_t75" style="width:175.5pt;height:50.25pt" o:ole="" fillcolor="window">
            <v:imagedata r:id="rId318" o:title=""/>
          </v:shape>
          <o:OLEObject Type="Embed" ProgID="Equation.3" ShapeID="_x0000_i1180" DrawAspect="Content" ObjectID="_1620105960" r:id="rId319"/>
        </w:object>
      </w:r>
    </w:p>
    <w:p w:rsidR="00E0381C" w:rsidRDefault="00E0381C" w:rsidP="00E0381C">
      <w:pPr>
        <w:pStyle w:val="afd"/>
        <w:rPr>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Бажано також, щоб операційний підсилювач міг живитись від однополярного джерела напруги.</w:t>
      </w: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трьох ППН як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lang w:val="uk-UA"/>
        </w:rPr>
        <w:t xml:space="preserve">2 оберемо швидкодіючий операційний підсилювач </w:t>
      </w:r>
      <w:r w:rsidRPr="00E55DF2">
        <w:rPr>
          <w:rFonts w:ascii="Times New Roman" w:hAnsi="Times New Roman" w:cs="Times New Roman"/>
          <w:sz w:val="28"/>
          <w:szCs w:val="28"/>
          <w:lang w:val="en-US"/>
        </w:rPr>
        <w:t>AD</w:t>
      </w:r>
      <w:r w:rsidRPr="00E55DF2">
        <w:rPr>
          <w:rFonts w:ascii="Times New Roman" w:hAnsi="Times New Roman" w:cs="Times New Roman"/>
          <w:sz w:val="28"/>
          <w:szCs w:val="28"/>
          <w:lang w:val="uk-UA"/>
        </w:rPr>
        <w:t xml:space="preserve">8007 фірми </w:t>
      </w:r>
      <w:r w:rsidRPr="00E55DF2">
        <w:rPr>
          <w:rFonts w:ascii="Times New Roman" w:hAnsi="Times New Roman" w:cs="Times New Roman"/>
          <w:sz w:val="28"/>
          <w:szCs w:val="28"/>
          <w:lang w:val="en-US"/>
        </w:rPr>
        <w:t>Analog</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Devices</w:t>
      </w:r>
      <w:r w:rsidRPr="00E55DF2">
        <w:rPr>
          <w:rFonts w:ascii="Times New Roman" w:hAnsi="Times New Roman" w:cs="Times New Roman"/>
          <w:sz w:val="28"/>
          <w:szCs w:val="28"/>
          <w:lang w:val="uk-UA"/>
        </w:rPr>
        <w:t xml:space="preserve"> із параметрами:</w:t>
      </w:r>
    </w:p>
    <w:p w:rsidR="00E0381C" w:rsidRPr="00E55DF2" w:rsidRDefault="00E0381C" w:rsidP="00E0381C">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1719" w:dyaOrig="440">
          <v:shape id="_x0000_i1181" type="#_x0000_t75" style="width:86.25pt;height:21.75pt" o:ole="" fillcolor="window">
            <v:imagedata r:id="rId320" o:title=""/>
          </v:shape>
          <o:OLEObject Type="Embed" ProgID="Equation.3" ShapeID="_x0000_i1181" DrawAspect="Content" ObjectID="_1620105961" r:id="rId321"/>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2"/>
          <w:sz w:val="28"/>
          <w:szCs w:val="28"/>
          <w:lang w:val="uk-UA"/>
        </w:rPr>
        <w:object w:dxaOrig="1980" w:dyaOrig="440">
          <v:shape id="_x0000_i1182" type="#_x0000_t75" style="width:99.75pt;height:21.75pt" o:ole="" fillcolor="window">
            <v:imagedata r:id="rId322" o:title=""/>
          </v:shape>
          <o:OLEObject Type="Embed" ProgID="Equation.3" ShapeID="_x0000_i1182" DrawAspect="Content" ObjectID="_1620105962" r:id="rId323"/>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2"/>
          <w:sz w:val="28"/>
          <w:szCs w:val="28"/>
          <w:lang w:val="uk-UA"/>
        </w:rPr>
        <w:object w:dxaOrig="1260" w:dyaOrig="380">
          <v:shape id="_x0000_i1183" type="#_x0000_t75" style="width:63pt;height:18.75pt" o:ole="" fillcolor="window">
            <v:imagedata r:id="rId324" o:title=""/>
          </v:shape>
          <o:OLEObject Type="Embed" ProgID="Equation.3" ShapeID="_x0000_i1183" DrawAspect="Content" ObjectID="_1620105963" r:id="rId325"/>
        </w:object>
      </w:r>
      <w:r w:rsidRPr="00E55DF2">
        <w:rPr>
          <w:rFonts w:ascii="Times New Roman" w:hAnsi="Times New Roman" w:cs="Times New Roman"/>
          <w:sz w:val="28"/>
          <w:szCs w:val="28"/>
          <w:lang w:val="uk-UA"/>
        </w:rPr>
        <w:t>В.</w:t>
      </w:r>
    </w:p>
    <w:p w:rsidR="00E0381C" w:rsidRPr="00E55DF2" w:rsidRDefault="00E0381C" w:rsidP="00E0381C">
      <w:pPr>
        <w:pStyle w:val="afd"/>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Напругу живлення операційного підсилювача приймемо рівною 5 В.</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При диференціальному включенні вихідна напруга ОП визначається за формулою:</w:t>
      </w:r>
    </w:p>
    <w:p w:rsidR="00592328" w:rsidRDefault="004803A1" w:rsidP="00A46BC4">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6"/>
          <w:sz w:val="28"/>
          <w:szCs w:val="28"/>
          <w:lang w:val="uk-UA"/>
        </w:rPr>
        <w:object w:dxaOrig="2380" w:dyaOrig="700">
          <v:shape id="_x0000_i1184" type="#_x0000_t75" style="width:119.25pt;height:35.25pt" o:ole="">
            <v:imagedata r:id="rId326" o:title=""/>
          </v:shape>
          <o:OLEObject Type="Embed" ProgID="Equation.3" ShapeID="_x0000_i1184" DrawAspect="Content" ObjectID="_1620105964" r:id="rId327"/>
        </w:object>
      </w:r>
      <w:r w:rsidRPr="00E55DF2">
        <w:rPr>
          <w:rFonts w:ascii="Times New Roman" w:hAnsi="Times New Roman" w:cs="Times New Roman"/>
          <w:sz w:val="28"/>
          <w:szCs w:val="28"/>
          <w:lang w:val="uk-UA"/>
        </w:rPr>
        <w:t>,</w:t>
      </w:r>
    </w:p>
    <w:p w:rsidR="00592328" w:rsidRDefault="004803A1" w:rsidP="00592328">
      <w:pPr>
        <w:spacing w:after="0" w:line="360" w:lineRule="auto"/>
        <w:ind w:firstLine="709"/>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якщо </w:t>
      </w:r>
      <w:r w:rsidRPr="00E55DF2">
        <w:rPr>
          <w:rFonts w:ascii="Times New Roman" w:hAnsi="Times New Roman" w:cs="Times New Roman"/>
          <w:position w:val="-4"/>
          <w:sz w:val="28"/>
          <w:szCs w:val="28"/>
        </w:rPr>
        <w:object w:dxaOrig="1219" w:dyaOrig="279">
          <v:shape id="_x0000_i1185" type="#_x0000_t75" style="width:60.75pt;height:13.5pt" o:ole="">
            <v:imagedata r:id="rId328" o:title=""/>
          </v:shape>
          <o:OLEObject Type="Embed" ProgID="Equation.3" ShapeID="_x0000_i1185" DrawAspect="Content" ObjectID="_1620105965" r:id="rId329"/>
        </w:object>
      </w:r>
      <w:r w:rsidRPr="00E55DF2">
        <w:rPr>
          <w:rFonts w:ascii="Times New Roman" w:hAnsi="Times New Roman" w:cs="Times New Roman"/>
          <w:sz w:val="28"/>
          <w:szCs w:val="28"/>
          <w:lang w:val="uk-UA"/>
        </w:rPr>
        <w:t xml:space="preserve"> та </w:t>
      </w:r>
      <w:r w:rsidRPr="00E55DF2">
        <w:rPr>
          <w:rFonts w:ascii="Times New Roman" w:hAnsi="Times New Roman" w:cs="Times New Roman"/>
          <w:position w:val="-6"/>
          <w:sz w:val="28"/>
          <w:szCs w:val="28"/>
        </w:rPr>
        <w:object w:dxaOrig="1120" w:dyaOrig="300">
          <v:shape id="_x0000_i1186" type="#_x0000_t75" style="width:56.25pt;height:15pt" o:ole="">
            <v:imagedata r:id="rId330" o:title=""/>
          </v:shape>
          <o:OLEObject Type="Embed" ProgID="Equation.3" ShapeID="_x0000_i1186" DrawAspect="Content" ObjectID="_1620105966" r:id="rId331"/>
        </w:object>
      </w:r>
      <w:r w:rsidRPr="00E55DF2">
        <w:rPr>
          <w:rFonts w:ascii="Times New Roman" w:hAnsi="Times New Roman" w:cs="Times New Roman"/>
          <w:sz w:val="28"/>
          <w:szCs w:val="28"/>
          <w:lang w:val="uk-UA"/>
        </w:rPr>
        <w:t>.</w:t>
      </w:r>
      <w:r w:rsidR="00592328">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t xml:space="preserve">Звідси: </w:t>
      </w:r>
      <w:r w:rsidRPr="00E55DF2">
        <w:rPr>
          <w:rFonts w:ascii="Times New Roman" w:hAnsi="Times New Roman" w:cs="Times New Roman"/>
          <w:position w:val="-38"/>
          <w:sz w:val="28"/>
          <w:szCs w:val="28"/>
          <w:lang w:val="uk-UA"/>
        </w:rPr>
        <w:object w:dxaOrig="2160" w:dyaOrig="820">
          <v:shape id="_x0000_i1187" type="#_x0000_t75" style="width:108pt;height:41.25pt" o:ole="">
            <v:imagedata r:id="rId332" o:title=""/>
          </v:shape>
          <o:OLEObject Type="Embed" ProgID="Equation.3" ShapeID="_x0000_i1187" DrawAspect="Content" ObjectID="_1620105967" r:id="rId333"/>
        </w:object>
      </w:r>
      <w:r w:rsidRPr="00E55DF2">
        <w:rPr>
          <w:rFonts w:ascii="Times New Roman" w:hAnsi="Times New Roman" w:cs="Times New Roman"/>
          <w:sz w:val="28"/>
          <w:szCs w:val="28"/>
          <w:lang w:val="uk-UA"/>
        </w:rPr>
        <w:t>.</w:t>
      </w:r>
      <w:r w:rsidR="00592328">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t xml:space="preserve">Приймемо опір резистору </w:t>
      </w:r>
      <w:r w:rsidRPr="00E55DF2">
        <w:rPr>
          <w:rFonts w:ascii="Times New Roman" w:hAnsi="Times New Roman" w:cs="Times New Roman"/>
          <w:sz w:val="28"/>
          <w:szCs w:val="28"/>
          <w:lang w:val="en-US"/>
        </w:rPr>
        <w:t>R</w:t>
      </w:r>
      <w:r w:rsidRPr="00E55DF2">
        <w:rPr>
          <w:rFonts w:ascii="Times New Roman" w:hAnsi="Times New Roman" w:cs="Times New Roman"/>
          <w:sz w:val="28"/>
          <w:szCs w:val="28"/>
        </w:rPr>
        <w:t>10 </w:t>
      </w:r>
      <w:r w:rsidRPr="00E55DF2">
        <w:rPr>
          <w:rFonts w:ascii="Times New Roman" w:hAnsi="Times New Roman" w:cs="Times New Roman"/>
          <w:sz w:val="28"/>
          <w:szCs w:val="28"/>
          <w:lang w:val="uk-UA"/>
        </w:rPr>
        <w:t xml:space="preserve">100 кОм та визначимо опір резистору </w:t>
      </w:r>
      <w:r w:rsidRPr="00E55DF2">
        <w:rPr>
          <w:rFonts w:ascii="Times New Roman" w:hAnsi="Times New Roman" w:cs="Times New Roman"/>
          <w:sz w:val="28"/>
          <w:szCs w:val="28"/>
          <w:lang w:val="en-US"/>
        </w:rPr>
        <w:t>R</w:t>
      </w:r>
      <w:r w:rsidRPr="00E55DF2">
        <w:rPr>
          <w:rFonts w:ascii="Times New Roman" w:hAnsi="Times New Roman" w:cs="Times New Roman"/>
          <w:sz w:val="28"/>
          <w:szCs w:val="28"/>
        </w:rPr>
        <w:t>11</w:t>
      </w:r>
      <w:r w:rsidRPr="00E55DF2">
        <w:rPr>
          <w:rFonts w:ascii="Times New Roman" w:hAnsi="Times New Roman" w:cs="Times New Roman"/>
          <w:sz w:val="28"/>
          <w:szCs w:val="28"/>
          <w:lang w:val="uk-UA"/>
        </w:rPr>
        <w:t xml:space="preserve"> для випадку </w:t>
      </w:r>
      <w:r w:rsidRPr="00E55DF2">
        <w:rPr>
          <w:rFonts w:ascii="Times New Roman" w:hAnsi="Times New Roman" w:cs="Times New Roman"/>
          <w:position w:val="-16"/>
          <w:sz w:val="28"/>
          <w:szCs w:val="28"/>
        </w:rPr>
        <w:object w:dxaOrig="1980" w:dyaOrig="420">
          <v:shape id="_x0000_i1188" type="#_x0000_t75" style="width:99pt;height:21pt" o:ole="">
            <v:imagedata r:id="rId334" o:title=""/>
          </v:shape>
          <o:OLEObject Type="Embed" ProgID="Equation.3" ShapeID="_x0000_i1188" DrawAspect="Content" ObjectID="_1620105968" r:id="rId335"/>
        </w:object>
      </w:r>
      <w:r w:rsidRPr="00E55DF2">
        <w:rPr>
          <w:rFonts w:ascii="Times New Roman" w:hAnsi="Times New Roman" w:cs="Times New Roman"/>
          <w:sz w:val="28"/>
          <w:szCs w:val="28"/>
          <w:lang w:val="uk-UA"/>
        </w:rPr>
        <w:t xml:space="preserve">3 В, </w:t>
      </w:r>
      <w:r w:rsidRPr="00E55DF2">
        <w:rPr>
          <w:rFonts w:ascii="Times New Roman" w:hAnsi="Times New Roman" w:cs="Times New Roman"/>
          <w:position w:val="-16"/>
          <w:sz w:val="28"/>
          <w:szCs w:val="28"/>
        </w:rPr>
        <w:object w:dxaOrig="1680" w:dyaOrig="420">
          <v:shape id="_x0000_i1189" type="#_x0000_t75" style="width:84pt;height:21pt" o:ole="">
            <v:imagedata r:id="rId336" o:title=""/>
          </v:shape>
          <o:OLEObject Type="Embed" ProgID="Equation.3" ShapeID="_x0000_i1189" DrawAspect="Content" ObjectID="_1620105969" r:id="rId337"/>
        </w:object>
      </w:r>
      <w:r w:rsidR="00592328">
        <w:rPr>
          <w:rFonts w:ascii="Times New Roman" w:hAnsi="Times New Roman" w:cs="Times New Roman"/>
          <w:sz w:val="28"/>
          <w:szCs w:val="28"/>
          <w:lang w:val="uk-UA"/>
        </w:rPr>
        <w:t>:</w:t>
      </w:r>
    </w:p>
    <w:p w:rsidR="000D50E8" w:rsidRDefault="000D50E8" w:rsidP="000D50E8">
      <w:pPr>
        <w:pStyle w:val="afd"/>
        <w:rPr>
          <w:lang w:val="uk-UA"/>
        </w:rPr>
      </w:pPr>
    </w:p>
    <w:p w:rsidR="004803A1" w:rsidRDefault="001777A8" w:rsidP="00592328">
      <w:pPr>
        <w:spacing w:after="0" w:line="360" w:lineRule="auto"/>
        <w:ind w:firstLine="709"/>
        <w:jc w:val="center"/>
        <w:rPr>
          <w:rFonts w:ascii="Times New Roman" w:hAnsi="Times New Roman" w:cs="Times New Roman"/>
          <w:sz w:val="28"/>
          <w:szCs w:val="28"/>
          <w:lang w:val="uk-UA"/>
        </w:rPr>
      </w:pPr>
      <w:r w:rsidRPr="002E4FB0">
        <w:rPr>
          <w:rFonts w:ascii="Times New Roman" w:hAnsi="Times New Roman" w:cs="Times New Roman"/>
          <w:position w:val="-28"/>
          <w:sz w:val="28"/>
          <w:szCs w:val="28"/>
          <w:lang w:val="uk-UA"/>
        </w:rPr>
        <w:object w:dxaOrig="2820" w:dyaOrig="660">
          <v:shape id="_x0000_i1190" type="#_x0000_t75" style="width:141pt;height:33pt" o:ole="">
            <v:imagedata r:id="rId338" o:title=""/>
          </v:shape>
          <o:OLEObject Type="Embed" ProgID="Equation.3" ShapeID="_x0000_i1190" DrawAspect="Content" ObjectID="_1620105970" r:id="rId339"/>
        </w:object>
      </w:r>
      <w:r w:rsidR="00592328">
        <w:rPr>
          <w:rFonts w:ascii="Times New Roman" w:hAnsi="Times New Roman" w:cs="Times New Roman"/>
          <w:sz w:val="28"/>
          <w:szCs w:val="28"/>
          <w:lang w:val="uk-UA"/>
        </w:rPr>
        <w:t> Ом.</w:t>
      </w:r>
    </w:p>
    <w:p w:rsidR="00592328" w:rsidRPr="00E55DF2" w:rsidRDefault="00592328" w:rsidP="00592328">
      <w:pPr>
        <w:pStyle w:val="afd"/>
        <w:rPr>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Номінали елементів згладжуючої ланки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13, </w:t>
      </w:r>
      <w:r w:rsidRPr="00E55DF2">
        <w:rPr>
          <w:rFonts w:ascii="Times New Roman" w:hAnsi="Times New Roman" w:cs="Times New Roman"/>
          <w:i/>
          <w:sz w:val="28"/>
          <w:szCs w:val="28"/>
          <w:lang w:val="en-US"/>
        </w:rPr>
        <w:t>C</w:t>
      </w:r>
      <w:r w:rsidRPr="00E55DF2">
        <w:rPr>
          <w:rFonts w:ascii="Times New Roman" w:hAnsi="Times New Roman" w:cs="Times New Roman"/>
          <w:sz w:val="28"/>
          <w:szCs w:val="28"/>
          <w:lang w:val="uk-UA"/>
        </w:rPr>
        <w:t>8  обираються таким чином, щоб стала часу τ =</w:t>
      </w:r>
      <w:r w:rsidRPr="00E55DF2">
        <w:rPr>
          <w:rFonts w:ascii="Times New Roman" w:hAnsi="Times New Roman" w:cs="Times New Roman"/>
          <w:i/>
          <w:sz w:val="28"/>
          <w:szCs w:val="28"/>
          <w:lang w:val="uk-UA"/>
        </w:rPr>
        <w:t xml:space="preserve">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13∙</w:t>
      </w:r>
      <w:r w:rsidRPr="00E55DF2">
        <w:rPr>
          <w:rFonts w:ascii="Times New Roman" w:hAnsi="Times New Roman" w:cs="Times New Roman"/>
          <w:i/>
          <w:sz w:val="28"/>
          <w:szCs w:val="28"/>
          <w:lang w:val="en-US"/>
        </w:rPr>
        <w:t>C</w:t>
      </w:r>
      <w:r w:rsidRPr="00E55DF2">
        <w:rPr>
          <w:rFonts w:ascii="Times New Roman" w:hAnsi="Times New Roman" w:cs="Times New Roman"/>
          <w:sz w:val="28"/>
          <w:szCs w:val="28"/>
          <w:lang w:val="uk-UA"/>
        </w:rPr>
        <w:t>8 була як мінімум на порядок більше, ніж період перетворення, тобто τ ≥ 10/</w:t>
      </w:r>
      <w:r w:rsidRPr="00E55DF2">
        <w:rPr>
          <w:rFonts w:ascii="Times New Roman" w:hAnsi="Times New Roman" w:cs="Times New Roman"/>
          <w:i/>
          <w:sz w:val="28"/>
          <w:szCs w:val="28"/>
          <w:lang w:val="en-US"/>
        </w:rPr>
        <w:t>f</w:t>
      </w:r>
      <w:r w:rsidRPr="00E55DF2">
        <w:rPr>
          <w:rFonts w:ascii="Times New Roman" w:hAnsi="Times New Roman" w:cs="Times New Roman"/>
          <w:sz w:val="28"/>
          <w:szCs w:val="28"/>
          <w:vertAlign w:val="subscript"/>
          <w:lang w:val="uk-UA"/>
        </w:rPr>
        <w:t>п</w:t>
      </w:r>
      <w:r w:rsidRPr="00E55DF2">
        <w:rPr>
          <w:rFonts w:ascii="Times New Roman" w:hAnsi="Times New Roman" w:cs="Times New Roman"/>
          <w:sz w:val="28"/>
          <w:szCs w:val="28"/>
          <w:lang w:val="uk-UA"/>
        </w:rPr>
        <w:t>.</w:t>
      </w:r>
    </w:p>
    <w:p w:rsidR="00592328" w:rsidRDefault="004803A1" w:rsidP="00592328">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Розрахуємо сталі часу для кожного перетворювача:</w:t>
      </w:r>
    </w:p>
    <w:p w:rsidR="00592328" w:rsidRPr="00592328" w:rsidRDefault="00592328" w:rsidP="00592328">
      <w:pPr>
        <w:pStyle w:val="afd"/>
      </w:pPr>
    </w:p>
    <w:p w:rsidR="004803A1" w:rsidRPr="001E373E" w:rsidRDefault="004803A1" w:rsidP="00592328">
      <w:pPr>
        <w:spacing w:after="0" w:line="360" w:lineRule="auto"/>
        <w:ind w:firstLine="709"/>
        <w:jc w:val="center"/>
        <w:rPr>
          <w:rFonts w:ascii="Times New Roman" w:hAnsi="Times New Roman" w:cs="Times New Roman"/>
          <w:sz w:val="28"/>
          <w:szCs w:val="28"/>
        </w:rPr>
      </w:pPr>
      <w:r w:rsidRPr="00E55DF2">
        <w:rPr>
          <w:rFonts w:ascii="Times New Roman" w:hAnsi="Times New Roman" w:cs="Times New Roman"/>
          <w:position w:val="-24"/>
          <w:sz w:val="28"/>
          <w:szCs w:val="28"/>
          <w:lang w:val="uk-UA"/>
        </w:rPr>
        <w:object w:dxaOrig="2175" w:dyaOrig="615">
          <v:shape id="_x0000_i1191" type="#_x0000_t75" style="width:129.75pt;height:36.75pt" o:ole="">
            <v:imagedata r:id="rId340" o:title=""/>
          </v:shape>
          <o:OLEObject Type="Embed" ProgID="Equation.3" ShapeID="_x0000_i1191" DrawAspect="Content" ObjectID="_1620105971" r:id="rId341"/>
        </w:object>
      </w:r>
      <w:r w:rsidR="00592328">
        <w:rPr>
          <w:rFonts w:ascii="Times New Roman" w:hAnsi="Times New Roman" w:cs="Times New Roman"/>
          <w:sz w:val="28"/>
          <w:szCs w:val="28"/>
          <w:lang w:val="uk-UA"/>
        </w:rPr>
        <w:t>с = 12 мкс.</w:t>
      </w:r>
    </w:p>
    <w:p w:rsidR="00592328" w:rsidRPr="00E55DF2" w:rsidRDefault="00592328" w:rsidP="00592328">
      <w:pPr>
        <w:pStyle w:val="afd"/>
        <w:rPr>
          <w:lang w:val="uk-UA"/>
        </w:rPr>
      </w:pPr>
    </w:p>
    <w:p w:rsidR="00592328" w:rsidRDefault="004803A1" w:rsidP="00592328">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Задамося номіналом ємності </w:t>
      </w:r>
      <w:r w:rsidRPr="00E55DF2">
        <w:rPr>
          <w:rFonts w:ascii="Times New Roman" w:hAnsi="Times New Roman" w:cs="Times New Roman"/>
          <w:i/>
          <w:sz w:val="28"/>
          <w:szCs w:val="28"/>
          <w:lang w:val="en-US"/>
        </w:rPr>
        <w:t>C</w:t>
      </w:r>
      <w:r w:rsidRPr="00E55DF2">
        <w:rPr>
          <w:rFonts w:ascii="Times New Roman" w:hAnsi="Times New Roman" w:cs="Times New Roman"/>
          <w:sz w:val="28"/>
          <w:szCs w:val="28"/>
          <w:lang w:val="uk-UA"/>
        </w:rPr>
        <w:t>8=0,1 мкФ та розрахуємо номінали резисторів:</w:t>
      </w:r>
    </w:p>
    <w:p w:rsidR="004803A1" w:rsidRDefault="004803A1" w:rsidP="00592328">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28"/>
          <w:sz w:val="28"/>
          <w:szCs w:val="28"/>
          <w:lang w:val="uk-UA"/>
        </w:rPr>
        <w:object w:dxaOrig="2280" w:dyaOrig="705">
          <v:shape id="_x0000_i1192" type="#_x0000_t75" style="width:129.75pt;height:39pt" o:ole="">
            <v:imagedata r:id="rId342" o:title=""/>
          </v:shape>
          <o:OLEObject Type="Embed" ProgID="Equation.3" ShapeID="_x0000_i1192" DrawAspect="Content" ObjectID="_1620105972" r:id="rId343"/>
        </w:object>
      </w:r>
      <w:r w:rsidR="00592328">
        <w:rPr>
          <w:rFonts w:ascii="Times New Roman" w:hAnsi="Times New Roman" w:cs="Times New Roman"/>
          <w:sz w:val="28"/>
          <w:szCs w:val="28"/>
          <w:lang w:val="uk-UA"/>
        </w:rPr>
        <w:t>кОм.</w:t>
      </w:r>
    </w:p>
    <w:p w:rsidR="00592328" w:rsidRPr="00E55DF2" w:rsidRDefault="00592328" w:rsidP="00E83312">
      <w:pPr>
        <w:pStyle w:val="afd"/>
        <w:rPr>
          <w:lang w:val="uk-UA"/>
        </w:rPr>
      </w:pPr>
    </w:p>
    <w:p w:rsidR="002E0138" w:rsidRDefault="002E0138" w:rsidP="00E55DF2">
      <w:pPr>
        <w:pStyle w:val="a9"/>
        <w:spacing w:before="0"/>
        <w:ind w:firstLine="709"/>
        <w:outlineLvl w:val="1"/>
        <w:rPr>
          <w:rFonts w:ascii="Times New Roman" w:hAnsi="Times New Roman" w:cs="Times New Roman"/>
          <w:szCs w:val="28"/>
          <w:lang w:val="uk-UA"/>
        </w:rPr>
      </w:pPr>
      <w:bookmarkStart w:id="33" w:name="_Toc3057919"/>
    </w:p>
    <w:p w:rsidR="004803A1" w:rsidRPr="00E55DF2" w:rsidRDefault="00544835" w:rsidP="00E55DF2">
      <w:pPr>
        <w:pStyle w:val="a9"/>
        <w:spacing w:before="0"/>
        <w:ind w:firstLine="709"/>
        <w:outlineLvl w:val="1"/>
        <w:rPr>
          <w:rFonts w:ascii="Times New Roman" w:hAnsi="Times New Roman" w:cs="Times New Roman"/>
          <w:szCs w:val="28"/>
          <w:lang w:val="uk-UA"/>
        </w:rPr>
      </w:pPr>
      <w:bookmarkStart w:id="34" w:name="_Toc9417406"/>
      <w:r w:rsidRPr="00E55DF2">
        <w:rPr>
          <w:rFonts w:ascii="Times New Roman" w:hAnsi="Times New Roman" w:cs="Times New Roman"/>
          <w:szCs w:val="28"/>
          <w:lang w:val="uk-UA"/>
        </w:rPr>
        <w:lastRenderedPageBreak/>
        <w:t>2</w:t>
      </w:r>
      <w:r w:rsidR="004803A1" w:rsidRPr="00E55DF2">
        <w:rPr>
          <w:rFonts w:ascii="Times New Roman" w:hAnsi="Times New Roman" w:cs="Times New Roman"/>
          <w:szCs w:val="28"/>
          <w:lang w:val="uk-UA"/>
        </w:rPr>
        <w:t>.4. Розрахунок параметрів регульованого джерела опорної напруги (РДОН)</w:t>
      </w:r>
      <w:bookmarkEnd w:id="33"/>
      <w:bookmarkEnd w:id="34"/>
    </w:p>
    <w:p w:rsidR="004803A1" w:rsidRPr="00E55DF2" w:rsidRDefault="004803A1" w:rsidP="00E55DF2">
      <w:pPr>
        <w:pStyle w:val="a9"/>
        <w:spacing w:before="0"/>
        <w:ind w:firstLine="709"/>
        <w:rPr>
          <w:rFonts w:ascii="Times New Roman" w:hAnsi="Times New Roman" w:cs="Times New Roman"/>
          <w:szCs w:val="28"/>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Сучасні регульовані джерела опорної напруги на базі інтегральних мікросхем серії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431 мають суттєві переваги перед аналогічними пристроями на базі стабілітронів:</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температурний коефіцієнт напруги (ТКН) мікросхеми значно менший, ніж ТКН стабілітронів, тобто опорна напруга, яку генерує мікросхема, значно менше залежить від температури її корпуса та середовища;</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вихідну (опорну) напругу можна змінювати в широких межах, використовуючи лише два резистори зовнішнього дільника, робочий струм мікросхеми можливо змінювати від 1 до 100 мА;</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комплексний вихідний опір на низьких частотах на 2 порядки менший за динамічний опір стабілітрона;</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допуск (похибка) вихідної напруги значно менша, ніж при використанні стабілітрона.</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Позначення та структурна схема </w:t>
      </w:r>
      <w:r w:rsidRPr="00E55DF2">
        <w:rPr>
          <w:rFonts w:ascii="Times New Roman" w:hAnsi="Times New Roman" w:cs="Times New Roman"/>
          <w:sz w:val="28"/>
          <w:szCs w:val="28"/>
          <w:lang w:val="en-US"/>
        </w:rPr>
        <w:t>TL</w:t>
      </w:r>
      <w:r w:rsidR="003B1258">
        <w:rPr>
          <w:rFonts w:ascii="Times New Roman" w:hAnsi="Times New Roman" w:cs="Times New Roman"/>
          <w:sz w:val="28"/>
          <w:szCs w:val="28"/>
          <w:lang w:val="uk-UA"/>
        </w:rPr>
        <w:t>431 показані на рис. 2</w:t>
      </w:r>
      <w:r w:rsidRPr="00E55DF2">
        <w:rPr>
          <w:rFonts w:ascii="Times New Roman" w:hAnsi="Times New Roman" w:cs="Times New Roman"/>
          <w:sz w:val="28"/>
          <w:szCs w:val="28"/>
          <w:lang w:val="uk-UA"/>
        </w:rPr>
        <w:t>.3.</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drawing>
          <wp:inline distT="0" distB="0" distL="0" distR="0" wp14:anchorId="586669C0" wp14:editId="6BF3C99B">
            <wp:extent cx="2943225" cy="1695450"/>
            <wp:effectExtent l="0" t="0" r="9525" b="0"/>
            <wp:docPr id="35" name="Рисунок 35" descr="TL431_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0" descr="TL431_schemes"/>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943225" cy="1695450"/>
                    </a:xfrm>
                    <a:prstGeom prst="rect">
                      <a:avLst/>
                    </a:prstGeom>
                    <a:noFill/>
                    <a:ln>
                      <a:noFill/>
                    </a:ln>
                  </pic:spPr>
                </pic:pic>
              </a:graphicData>
            </a:graphic>
          </wp:inline>
        </w:drawing>
      </w:r>
    </w:p>
    <w:p w:rsidR="00A46BC4" w:rsidRDefault="00592328" w:rsidP="00A46BC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4803A1" w:rsidRPr="00E55DF2">
        <w:rPr>
          <w:rFonts w:ascii="Times New Roman" w:hAnsi="Times New Roman" w:cs="Times New Roman"/>
          <w:sz w:val="28"/>
          <w:szCs w:val="28"/>
          <w:lang w:val="uk-UA"/>
        </w:rPr>
        <w:t>.3. Умовне г</w:t>
      </w:r>
      <w:r w:rsidR="00A46BC4">
        <w:rPr>
          <w:rFonts w:ascii="Times New Roman" w:hAnsi="Times New Roman" w:cs="Times New Roman"/>
          <w:sz w:val="28"/>
          <w:szCs w:val="28"/>
          <w:lang w:val="uk-UA"/>
        </w:rPr>
        <w:t>рафічне позначення та внутрішня</w:t>
      </w:r>
    </w:p>
    <w:p w:rsidR="004803A1" w:rsidRPr="00E55DF2" w:rsidRDefault="004803A1" w:rsidP="00A46BC4">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структура мікросхеми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431</w:t>
      </w:r>
    </w:p>
    <w:p w:rsidR="004803A1" w:rsidRPr="00E55DF2" w:rsidRDefault="004803A1" w:rsidP="00505BDB">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Мікросхема має три виводи: силові анод (</w:t>
      </w:r>
      <w:r w:rsidRPr="00E55DF2">
        <w:rPr>
          <w:rFonts w:ascii="Times New Roman" w:hAnsi="Times New Roman" w:cs="Times New Roman"/>
          <w:i/>
          <w:sz w:val="28"/>
          <w:szCs w:val="28"/>
          <w:lang w:val="uk-UA"/>
        </w:rPr>
        <w:t>А</w:t>
      </w:r>
      <w:r w:rsidRPr="00E55DF2">
        <w:rPr>
          <w:rFonts w:ascii="Times New Roman" w:hAnsi="Times New Roman" w:cs="Times New Roman"/>
          <w:sz w:val="28"/>
          <w:szCs w:val="28"/>
          <w:lang w:val="uk-UA"/>
        </w:rPr>
        <w:t>), катод (</w:t>
      </w:r>
      <w:r w:rsidRPr="00E55DF2">
        <w:rPr>
          <w:rFonts w:ascii="Times New Roman" w:hAnsi="Times New Roman" w:cs="Times New Roman"/>
          <w:i/>
          <w:sz w:val="28"/>
          <w:szCs w:val="28"/>
          <w:lang w:val="uk-UA"/>
        </w:rPr>
        <w:t>К</w:t>
      </w:r>
      <w:r w:rsidRPr="00E55DF2">
        <w:rPr>
          <w:rFonts w:ascii="Times New Roman" w:hAnsi="Times New Roman" w:cs="Times New Roman"/>
          <w:sz w:val="28"/>
          <w:szCs w:val="28"/>
          <w:lang w:val="uk-UA"/>
        </w:rPr>
        <w:t xml:space="preserve">), а також керуючий вивід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 xml:space="preserve"> (</w:t>
      </w:r>
      <w:r w:rsidRPr="00E55DF2">
        <w:rPr>
          <w:rFonts w:ascii="Times New Roman" w:hAnsi="Times New Roman" w:cs="Times New Roman"/>
          <w:i/>
          <w:sz w:val="28"/>
          <w:szCs w:val="28"/>
          <w:lang w:val="en-US"/>
        </w:rPr>
        <w:t>reference</w:t>
      </w:r>
      <w:r w:rsidRPr="00E55DF2">
        <w:rPr>
          <w:rFonts w:ascii="Times New Roman" w:hAnsi="Times New Roman" w:cs="Times New Roman"/>
          <w:sz w:val="28"/>
          <w:szCs w:val="28"/>
        </w:rPr>
        <w:t>)</w:t>
      </w:r>
      <w:r w:rsidRPr="00E55DF2">
        <w:rPr>
          <w:rFonts w:ascii="Times New Roman" w:hAnsi="Times New Roman" w:cs="Times New Roman"/>
          <w:sz w:val="28"/>
          <w:szCs w:val="28"/>
          <w:lang w:val="uk-UA"/>
        </w:rPr>
        <w:t xml:space="preserve">.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Мікросхеми серії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431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 xml:space="preserve">431,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431</w:t>
      </w:r>
      <w:r w:rsidRPr="00E55DF2">
        <w:rPr>
          <w:rFonts w:ascii="Times New Roman" w:hAnsi="Times New Roman" w:cs="Times New Roman"/>
          <w:sz w:val="28"/>
          <w:szCs w:val="28"/>
          <w:lang w:val="en-US"/>
        </w:rPr>
        <w:t>A</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AIC</w:t>
      </w:r>
      <w:r w:rsidRPr="00E55DF2">
        <w:rPr>
          <w:rFonts w:ascii="Times New Roman" w:hAnsi="Times New Roman" w:cs="Times New Roman"/>
          <w:sz w:val="28"/>
          <w:szCs w:val="28"/>
          <w:lang w:val="uk-UA"/>
        </w:rPr>
        <w:t xml:space="preserve">431) відрізняються значенням допуску опорної напруги. Для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 xml:space="preserve">431 опорна напруга становить </w:t>
      </w:r>
      <w:r w:rsidRPr="00E55DF2">
        <w:rPr>
          <w:rFonts w:ascii="Times New Roman" w:hAnsi="Times New Roman" w:cs="Times New Roman"/>
          <w:position w:val="-16"/>
          <w:sz w:val="28"/>
          <w:szCs w:val="28"/>
          <w:lang w:val="uk-UA"/>
        </w:rPr>
        <w:object w:dxaOrig="2500" w:dyaOrig="420">
          <v:shape id="_x0000_i1193" type="#_x0000_t75" style="width:125.25pt;height:21pt" o:ole="">
            <v:imagedata r:id="rId345" o:title=""/>
          </v:shape>
          <o:OLEObject Type="Embed" ProgID="Equation.3" ShapeID="_x0000_i1193" DrawAspect="Content" ObjectID="_1620105973" r:id="rId346"/>
        </w:object>
      </w:r>
      <w:r w:rsidRPr="00E55DF2">
        <w:rPr>
          <w:rFonts w:ascii="Times New Roman" w:hAnsi="Times New Roman" w:cs="Times New Roman"/>
          <w:sz w:val="28"/>
          <w:szCs w:val="28"/>
          <w:lang w:val="uk-UA"/>
        </w:rPr>
        <w:t xml:space="preserve">, для </w:t>
      </w:r>
      <w:r w:rsidRPr="00E55DF2">
        <w:rPr>
          <w:rFonts w:ascii="Times New Roman" w:hAnsi="Times New Roman" w:cs="Times New Roman"/>
          <w:sz w:val="28"/>
          <w:szCs w:val="28"/>
          <w:lang w:val="en-US"/>
        </w:rPr>
        <w:t>TL</w:t>
      </w:r>
      <w:r w:rsidRPr="00E55DF2">
        <w:rPr>
          <w:rFonts w:ascii="Times New Roman" w:hAnsi="Times New Roman" w:cs="Times New Roman"/>
          <w:sz w:val="28"/>
          <w:szCs w:val="28"/>
          <w:lang w:val="uk-UA"/>
        </w:rPr>
        <w:t>431</w:t>
      </w:r>
      <w:r w:rsidRPr="00E55DF2">
        <w:rPr>
          <w:rFonts w:ascii="Times New Roman" w:hAnsi="Times New Roman" w:cs="Times New Roman"/>
          <w:sz w:val="28"/>
          <w:szCs w:val="28"/>
          <w:lang w:val="en-US"/>
        </w:rPr>
        <w:t>A</w: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6"/>
          <w:sz w:val="28"/>
          <w:szCs w:val="28"/>
          <w:lang w:val="uk-UA"/>
        </w:rPr>
        <w:object w:dxaOrig="2500" w:dyaOrig="420">
          <v:shape id="_x0000_i1194" type="#_x0000_t75" style="width:125.25pt;height:21pt" o:ole="">
            <v:imagedata r:id="rId347" o:title=""/>
          </v:shape>
          <o:OLEObject Type="Embed" ProgID="Equation.3" ShapeID="_x0000_i1194" DrawAspect="Content" ObjectID="_1620105974" r:id="rId348"/>
        </w:object>
      </w:r>
      <w:r w:rsidRPr="00E55DF2">
        <w:rPr>
          <w:rFonts w:ascii="Times New Roman" w:hAnsi="Times New Roman" w:cs="Times New Roman"/>
          <w:sz w:val="28"/>
          <w:szCs w:val="28"/>
          <w:lang w:val="uk-UA"/>
        </w:rPr>
        <w:t xml:space="preserve">, для </w:t>
      </w:r>
      <w:r w:rsidRPr="00E55DF2">
        <w:rPr>
          <w:rFonts w:ascii="Times New Roman" w:hAnsi="Times New Roman" w:cs="Times New Roman"/>
          <w:sz w:val="28"/>
          <w:szCs w:val="28"/>
          <w:lang w:val="en-US"/>
        </w:rPr>
        <w:t>AIC</w:t>
      </w:r>
      <w:r w:rsidRPr="00E55DF2">
        <w:rPr>
          <w:rFonts w:ascii="Times New Roman" w:hAnsi="Times New Roman" w:cs="Times New Roman"/>
          <w:sz w:val="28"/>
          <w:szCs w:val="28"/>
          <w:lang w:val="uk-UA"/>
        </w:rPr>
        <w:t xml:space="preserve">431 </w:t>
      </w:r>
      <w:r w:rsidRPr="00E55DF2">
        <w:rPr>
          <w:rFonts w:ascii="Times New Roman" w:hAnsi="Times New Roman" w:cs="Times New Roman"/>
          <w:position w:val="-16"/>
          <w:sz w:val="28"/>
          <w:szCs w:val="28"/>
          <w:lang w:val="uk-UA"/>
        </w:rPr>
        <w:object w:dxaOrig="2520" w:dyaOrig="420">
          <v:shape id="_x0000_i1195" type="#_x0000_t75" style="width:126.75pt;height:21pt" o:ole="">
            <v:imagedata r:id="rId349" o:title=""/>
          </v:shape>
          <o:OLEObject Type="Embed" ProgID="Equation.3" ShapeID="_x0000_i1195" DrawAspect="Content" ObjectID="_1620105975" r:id="rId350"/>
        </w:object>
      </w:r>
      <w:r w:rsidRPr="00E55DF2">
        <w:rPr>
          <w:rFonts w:ascii="Times New Roman" w:hAnsi="Times New Roman" w:cs="Times New Roman"/>
          <w:sz w:val="28"/>
          <w:szCs w:val="28"/>
          <w:lang w:val="uk-UA"/>
        </w:rPr>
        <w:t xml:space="preserve">.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 схемному рішенні напруга на катоді </w:t>
      </w:r>
      <w:r w:rsidRPr="00E55DF2">
        <w:rPr>
          <w:rFonts w:ascii="Times New Roman" w:hAnsi="Times New Roman" w:cs="Times New Roman"/>
          <w:position w:val="-16"/>
          <w:sz w:val="28"/>
          <w:szCs w:val="28"/>
        </w:rPr>
        <w:object w:dxaOrig="820" w:dyaOrig="420">
          <v:shape id="_x0000_i1196" type="#_x0000_t75" style="width:41.25pt;height:21pt" o:ole="">
            <v:imagedata r:id="rId351" o:title=""/>
          </v:shape>
          <o:OLEObject Type="Embed" ProgID="Equation.3" ShapeID="_x0000_i1196" DrawAspect="Content" ObjectID="_1620105976" r:id="rId352"/>
        </w:object>
      </w:r>
      <w:r w:rsidRPr="00E55DF2">
        <w:rPr>
          <w:rFonts w:ascii="Times New Roman" w:hAnsi="Times New Roman" w:cs="Times New Roman"/>
          <w:sz w:val="28"/>
          <w:szCs w:val="28"/>
          <w:lang w:val="uk-UA"/>
        </w:rPr>
        <w:t xml:space="preserve"> мікросхеми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rPr>
        <w:t xml:space="preserve">1 </w:t>
      </w:r>
      <w:r w:rsidRPr="00E55DF2">
        <w:rPr>
          <w:rFonts w:ascii="Times New Roman" w:hAnsi="Times New Roman" w:cs="Times New Roman"/>
          <w:sz w:val="28"/>
          <w:szCs w:val="28"/>
          <w:lang w:val="uk-UA"/>
        </w:rPr>
        <w:t xml:space="preserve">встановлюється більшою за напругу </w:t>
      </w:r>
      <w:r w:rsidRPr="00E55DF2">
        <w:rPr>
          <w:rFonts w:ascii="Times New Roman" w:hAnsi="Times New Roman" w:cs="Times New Roman"/>
          <w:position w:val="-16"/>
          <w:sz w:val="28"/>
          <w:szCs w:val="28"/>
        </w:rPr>
        <w:object w:dxaOrig="540" w:dyaOrig="420">
          <v:shape id="_x0000_i1197" type="#_x0000_t75" style="width:27pt;height:21pt" o:ole="">
            <v:imagedata r:id="rId353" o:title=""/>
          </v:shape>
          <o:OLEObject Type="Embed" ProgID="Equation.3" ShapeID="_x0000_i1197" DrawAspect="Content" ObjectID="_1620105977" r:id="rId354"/>
        </w:object>
      </w:r>
      <w:r w:rsidRPr="00E55DF2">
        <w:rPr>
          <w:rFonts w:ascii="Times New Roman" w:hAnsi="Times New Roman" w:cs="Times New Roman"/>
          <w:sz w:val="28"/>
          <w:szCs w:val="28"/>
          <w:lang w:val="uk-UA"/>
        </w:rPr>
        <w:t xml:space="preserve"> за допомогою резисторів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 xml:space="preserve">6,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 xml:space="preserve">7. </w:t>
      </w:r>
      <w:r w:rsidRPr="00E55DF2">
        <w:rPr>
          <w:rFonts w:ascii="Times New Roman" w:hAnsi="Times New Roman" w:cs="Times New Roman"/>
          <w:sz w:val="28"/>
          <w:szCs w:val="28"/>
          <w:lang w:val="uk-UA"/>
        </w:rPr>
        <w:t xml:space="preserve">Резистор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5 обмежує катодний струм. Напруга на катоді мікросхеми є вихідною напругою РДОН, вона не залежить від вхідної напруги. Слід однак пам’ятати, що вхідна напруга (напруга живлення РДОН) має перевищувати вихідну. Резистори, які використовуються в схемі, повинні мати такий клас точності, як і обрана мікросхема.</w:t>
      </w:r>
    </w:p>
    <w:p w:rsidR="004803A1" w:rsidRPr="00E55DF2" w:rsidRDefault="00592328" w:rsidP="00E55DF2">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Оберемо</w:t>
      </w:r>
      <w:r w:rsidR="004803A1" w:rsidRPr="00E55DF2">
        <w:rPr>
          <w:rFonts w:ascii="Times New Roman" w:hAnsi="Times New Roman" w:cs="Times New Roman"/>
          <w:sz w:val="28"/>
          <w:szCs w:val="28"/>
          <w:lang w:val="uk-UA"/>
        </w:rPr>
        <w:t xml:space="preserve"> в якості </w:t>
      </w:r>
      <w:r w:rsidR="004803A1" w:rsidRPr="00E55DF2">
        <w:rPr>
          <w:rFonts w:ascii="Times New Roman" w:hAnsi="Times New Roman" w:cs="Times New Roman"/>
          <w:i/>
          <w:sz w:val="28"/>
          <w:szCs w:val="28"/>
          <w:lang w:val="en-US"/>
        </w:rPr>
        <w:t>DA</w:t>
      </w:r>
      <w:r w:rsidR="004803A1" w:rsidRPr="00E55DF2">
        <w:rPr>
          <w:rFonts w:ascii="Times New Roman" w:hAnsi="Times New Roman" w:cs="Times New Roman"/>
          <w:sz w:val="28"/>
          <w:szCs w:val="28"/>
          <w:lang w:val="uk-UA"/>
        </w:rPr>
        <w:t xml:space="preserve">1 мікросхему </w:t>
      </w:r>
      <w:r w:rsidR="004803A1" w:rsidRPr="00E55DF2">
        <w:rPr>
          <w:rFonts w:ascii="Times New Roman" w:hAnsi="Times New Roman" w:cs="Times New Roman"/>
          <w:sz w:val="28"/>
          <w:szCs w:val="28"/>
          <w:lang w:val="en-US"/>
        </w:rPr>
        <w:t>AIC</w:t>
      </w:r>
      <w:r w:rsidR="004803A1" w:rsidRPr="00E55DF2">
        <w:rPr>
          <w:rFonts w:ascii="Times New Roman" w:hAnsi="Times New Roman" w:cs="Times New Roman"/>
          <w:sz w:val="28"/>
          <w:szCs w:val="28"/>
          <w:lang w:val="uk-UA"/>
        </w:rPr>
        <w:t>431</w:t>
      </w:r>
      <w:r w:rsidR="004803A1" w:rsidRPr="00E55DF2">
        <w:rPr>
          <w:rFonts w:ascii="Times New Roman" w:hAnsi="Times New Roman" w:cs="Times New Roman"/>
          <w:sz w:val="28"/>
          <w:szCs w:val="28"/>
        </w:rPr>
        <w:t xml:space="preserve">. </w:t>
      </w:r>
      <w:r w:rsidR="004803A1" w:rsidRPr="00E55DF2">
        <w:rPr>
          <w:rFonts w:ascii="Times New Roman" w:hAnsi="Times New Roman" w:cs="Times New Roman"/>
          <w:sz w:val="28"/>
          <w:szCs w:val="28"/>
          <w:lang w:val="uk-UA"/>
        </w:rPr>
        <w:t xml:space="preserve">Встановимо значення </w:t>
      </w:r>
      <w:r w:rsidR="004803A1" w:rsidRPr="00E55DF2">
        <w:rPr>
          <w:rFonts w:ascii="Times New Roman" w:hAnsi="Times New Roman" w:cs="Times New Roman"/>
          <w:position w:val="-16"/>
          <w:sz w:val="28"/>
          <w:szCs w:val="28"/>
        </w:rPr>
        <w:object w:dxaOrig="1760" w:dyaOrig="420">
          <v:shape id="_x0000_i1198" type="#_x0000_t75" style="width:87.75pt;height:21pt" o:ole="">
            <v:imagedata r:id="rId355" o:title=""/>
          </v:shape>
          <o:OLEObject Type="Embed" ProgID="Equation.3" ShapeID="_x0000_i1198" DrawAspect="Content" ObjectID="_1620105978" r:id="rId356"/>
        </w:object>
      </w:r>
      <w:r w:rsidR="004803A1" w:rsidRPr="00E55DF2">
        <w:rPr>
          <w:rFonts w:ascii="Times New Roman" w:hAnsi="Times New Roman" w:cs="Times New Roman"/>
          <w:sz w:val="28"/>
          <w:szCs w:val="28"/>
          <w:lang w:val="uk-UA"/>
        </w:rPr>
        <w:t xml:space="preserve">В. Це значення опорної напруги зручне для опрацювання за допомогою АЦП, оскільки при записі цього числа в двійковому коді з фіксованою комою воно є ступенем двійки. Напругу живлення РДОН встановимо 5 В, тобто рівною напрузі живлення мікроконтролера, елемента «І» та активних елементів схеми струмового захисту. Значення напруги на катоді визначається за формулою: </w:t>
      </w: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32"/>
          <w:sz w:val="28"/>
          <w:szCs w:val="28"/>
        </w:rPr>
        <w:object w:dxaOrig="3960" w:dyaOrig="780">
          <v:shape id="_x0000_i1199" type="#_x0000_t75" style="width:198.75pt;height:39pt" o:ole="">
            <v:imagedata r:id="rId357" o:title=""/>
          </v:shape>
          <o:OLEObject Type="Embed" ProgID="Equation.3" ShapeID="_x0000_i1199" DrawAspect="Content" ObjectID="_1620105979" r:id="rId358"/>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6"/>
          <w:sz w:val="28"/>
          <w:szCs w:val="28"/>
        </w:rPr>
        <w:object w:dxaOrig="1060" w:dyaOrig="420">
          <v:shape id="_x0000_i1200" type="#_x0000_t75" style="width:53.25pt;height:21pt" o:ole="">
            <v:imagedata r:id="rId359" o:title=""/>
          </v:shape>
          <o:OLEObject Type="Embed" ProgID="Equation.3" ShapeID="_x0000_i1200" DrawAspect="Content" ObjectID="_1620105980" r:id="rId360"/>
        </w:object>
      </w:r>
      <w:r w:rsidRPr="00E55DF2">
        <w:rPr>
          <w:rFonts w:ascii="Times New Roman" w:hAnsi="Times New Roman" w:cs="Times New Roman"/>
          <w:sz w:val="28"/>
          <w:szCs w:val="28"/>
          <w:lang w:val="uk-UA"/>
        </w:rPr>
        <w:t xml:space="preserve">мкА – струм, що протікає через вивід </w:t>
      </w:r>
      <w:r w:rsidRPr="00E55DF2">
        <w:rPr>
          <w:rFonts w:ascii="Times New Roman" w:hAnsi="Times New Roman" w:cs="Times New Roman"/>
          <w:i/>
          <w:sz w:val="28"/>
          <w:szCs w:val="28"/>
          <w:lang w:val="en-US"/>
        </w:rPr>
        <w:t>R</w:t>
      </w:r>
      <w:r w:rsidRPr="00E55DF2">
        <w:rPr>
          <w:rFonts w:ascii="Times New Roman" w:hAnsi="Times New Roman" w:cs="Times New Roman"/>
          <w:i/>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Звідси маємо пропорцію:</w:t>
      </w:r>
    </w:p>
    <w:p w:rsidR="004803A1" w:rsidRPr="00E55DF2"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66"/>
          <w:sz w:val="28"/>
          <w:szCs w:val="28"/>
        </w:rPr>
        <w:object w:dxaOrig="2280" w:dyaOrig="1140">
          <v:shape id="_x0000_i1201" type="#_x0000_t75" style="width:114pt;height:57pt" o:ole="">
            <v:imagedata r:id="rId361" o:title=""/>
          </v:shape>
          <o:OLEObject Type="Embed" ProgID="Equation.3" ShapeID="_x0000_i1201" DrawAspect="Content" ObjectID="_1620105981" r:id="rId362"/>
        </w:object>
      </w:r>
      <w:r w:rsidRPr="00E55DF2">
        <w:rPr>
          <w:rFonts w:ascii="Times New Roman" w:hAnsi="Times New Roman" w:cs="Times New Roman"/>
          <w:sz w:val="28"/>
          <w:szCs w:val="28"/>
          <w:lang w:val="uk-UA"/>
        </w:rPr>
        <w:t>.</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Приймемо опір </w:t>
      </w:r>
      <w:r w:rsidRPr="00E55DF2">
        <w:rPr>
          <w:rFonts w:ascii="Times New Roman" w:hAnsi="Times New Roman" w:cs="Times New Roman"/>
          <w:position w:val="-6"/>
          <w:sz w:val="28"/>
          <w:szCs w:val="28"/>
        </w:rPr>
        <w:object w:dxaOrig="400" w:dyaOrig="300">
          <v:shape id="_x0000_i1202" type="#_x0000_t75" style="width:20.25pt;height:15pt" o:ole="">
            <v:imagedata r:id="rId363" o:title=""/>
          </v:shape>
          <o:OLEObject Type="Embed" ProgID="Equation.3" ShapeID="_x0000_i1202" DrawAspect="Content" ObjectID="_1620105982" r:id="rId364"/>
        </w:object>
      </w:r>
      <w:r w:rsidRPr="00E55DF2">
        <w:rPr>
          <w:rFonts w:ascii="Times New Roman" w:hAnsi="Times New Roman" w:cs="Times New Roman"/>
          <w:sz w:val="28"/>
          <w:szCs w:val="28"/>
          <w:lang w:val="uk-UA"/>
        </w:rPr>
        <w:t>=5,05 кОм. Тоді:</w:t>
      </w:r>
    </w:p>
    <w:p w:rsidR="003B1258" w:rsidRPr="00E55DF2" w:rsidRDefault="003B1258" w:rsidP="003B1258">
      <w:pPr>
        <w:pStyle w:val="afd"/>
        <w:rPr>
          <w:lang w:val="uk-UA"/>
        </w:rPr>
      </w:pPr>
    </w:p>
    <w:p w:rsidR="004803A1"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70"/>
          <w:sz w:val="28"/>
          <w:szCs w:val="28"/>
        </w:rPr>
        <w:object w:dxaOrig="3879" w:dyaOrig="1140">
          <v:shape id="_x0000_i1203" type="#_x0000_t75" style="width:194.25pt;height:57pt" o:ole="">
            <v:imagedata r:id="rId365" o:title=""/>
          </v:shape>
          <o:OLEObject Type="Embed" ProgID="Equation.3" ShapeID="_x0000_i1203" DrawAspect="Content" ObjectID="_1620105983" r:id="rId366"/>
        </w:object>
      </w:r>
      <w:r w:rsidRPr="00E55DF2">
        <w:rPr>
          <w:rFonts w:ascii="Times New Roman" w:hAnsi="Times New Roman" w:cs="Times New Roman"/>
          <w:sz w:val="28"/>
          <w:szCs w:val="28"/>
          <w:lang w:val="uk-UA"/>
        </w:rPr>
        <w:t>кОм.</w:t>
      </w:r>
    </w:p>
    <w:p w:rsidR="003B1258" w:rsidRPr="00E55DF2" w:rsidRDefault="003B1258" w:rsidP="003B1258">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 xml:space="preserve">Похибка номіналу резистора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6</w:t>
      </w:r>
      <w:r w:rsidRPr="00E55DF2">
        <w:rPr>
          <w:rFonts w:ascii="Times New Roman" w:hAnsi="Times New Roman" w:cs="Times New Roman"/>
          <w:sz w:val="28"/>
          <w:szCs w:val="28"/>
          <w:lang w:val="uk-UA"/>
        </w:rPr>
        <w:t xml:space="preserve"> має бути в межах 0,5%, тому слід в якості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6</w:t>
      </w:r>
      <w:r w:rsidRPr="00E55DF2">
        <w:rPr>
          <w:rFonts w:ascii="Times New Roman" w:hAnsi="Times New Roman" w:cs="Times New Roman"/>
          <w:sz w:val="28"/>
          <w:szCs w:val="28"/>
          <w:lang w:val="uk-UA"/>
        </w:rPr>
        <w:t xml:space="preserve"> використати послідовне з’єднання резисторів номіналами 3,2 кОм та 29 Ом з ряду Е192.</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Визначимо номінал обмежуючого резистора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5 за формулою:</w:t>
      </w:r>
    </w:p>
    <w:p w:rsidR="00505BDB" w:rsidRPr="00E55DF2" w:rsidRDefault="00505BDB" w:rsidP="00505BDB">
      <w:pPr>
        <w:pStyle w:val="afd"/>
        <w:rPr>
          <w:lang w:val="uk-UA"/>
        </w:rPr>
      </w:pPr>
    </w:p>
    <w:p w:rsidR="004803A1"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38"/>
          <w:sz w:val="28"/>
          <w:szCs w:val="28"/>
        </w:rPr>
        <w:object w:dxaOrig="4180" w:dyaOrig="859">
          <v:shape id="_x0000_i1204" type="#_x0000_t75" style="width:209.25pt;height:42.75pt" o:ole="">
            <v:imagedata r:id="rId367" o:title=""/>
          </v:shape>
          <o:OLEObject Type="Embed" ProgID="Equation.3" ShapeID="_x0000_i1204" DrawAspect="Content" ObjectID="_1620105984" r:id="rId368"/>
        </w:object>
      </w:r>
      <w:r w:rsidRPr="00E55DF2">
        <w:rPr>
          <w:rFonts w:ascii="Times New Roman" w:hAnsi="Times New Roman" w:cs="Times New Roman"/>
          <w:sz w:val="28"/>
          <w:szCs w:val="28"/>
          <w:lang w:val="uk-UA"/>
        </w:rPr>
        <w:t>,</w:t>
      </w:r>
    </w:p>
    <w:p w:rsidR="00505BDB" w:rsidRPr="00E55DF2" w:rsidRDefault="00505BDB" w:rsidP="00505BDB">
      <w:pPr>
        <w:pStyle w:val="afd"/>
        <w:rPr>
          <w:lang w:val="uk-UA"/>
        </w:rPr>
      </w:pP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2"/>
          <w:sz w:val="28"/>
          <w:szCs w:val="28"/>
        </w:rPr>
        <w:object w:dxaOrig="1380" w:dyaOrig="380">
          <v:shape id="_x0000_i1205" type="#_x0000_t75" style="width:69pt;height:18.75pt" o:ole="">
            <v:imagedata r:id="rId369" o:title=""/>
          </v:shape>
          <o:OLEObject Type="Embed" ProgID="Equation.3" ShapeID="_x0000_i1205" DrawAspect="Content" ObjectID="_1620105985" r:id="rId370"/>
        </w:object>
      </w:r>
      <w:r w:rsidRPr="00E55DF2">
        <w:rPr>
          <w:rFonts w:ascii="Times New Roman" w:hAnsi="Times New Roman" w:cs="Times New Roman"/>
          <w:sz w:val="28"/>
          <w:szCs w:val="28"/>
          <w:lang w:val="uk-UA"/>
        </w:rPr>
        <w:t xml:space="preserve"> мА – максимальний струм катода мікросхеми.</w:t>
      </w:r>
    </w:p>
    <w:p w:rsidR="00505BDB" w:rsidRPr="00E55DF2" w:rsidRDefault="00505BDB" w:rsidP="00505BDB">
      <w:pPr>
        <w:pStyle w:val="afd"/>
        <w:rPr>
          <w:lang w:val="uk-UA"/>
        </w:rPr>
      </w:pPr>
    </w:p>
    <w:p w:rsidR="004803A1"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6680" w:dyaOrig="820">
          <v:shape id="_x0000_i1206" type="#_x0000_t75" style="width:333.75pt;height:41.25pt" o:ole="">
            <v:imagedata r:id="rId371" o:title=""/>
          </v:shape>
          <o:OLEObject Type="Embed" ProgID="Equation.3" ShapeID="_x0000_i1206" DrawAspect="Content" ObjectID="_1620105986" r:id="rId372"/>
        </w:object>
      </w:r>
      <w:r w:rsidRPr="00E55DF2">
        <w:rPr>
          <w:rFonts w:ascii="Times New Roman" w:hAnsi="Times New Roman" w:cs="Times New Roman"/>
          <w:sz w:val="28"/>
          <w:szCs w:val="28"/>
          <w:lang w:val="uk-UA"/>
        </w:rPr>
        <w:t>Ом.</w:t>
      </w:r>
    </w:p>
    <w:p w:rsidR="00505BDB" w:rsidRPr="00E55DF2" w:rsidRDefault="00505BDB" w:rsidP="00505BDB">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Приймемо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5 = 10 Ом.</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p>
    <w:p w:rsidR="004803A1" w:rsidRPr="00E55DF2" w:rsidRDefault="00544835" w:rsidP="00E55DF2">
      <w:pPr>
        <w:pStyle w:val="a9"/>
        <w:spacing w:before="0"/>
        <w:ind w:firstLine="709"/>
        <w:outlineLvl w:val="1"/>
        <w:rPr>
          <w:rFonts w:ascii="Times New Roman" w:hAnsi="Times New Roman" w:cs="Times New Roman"/>
          <w:szCs w:val="28"/>
          <w:lang w:val="uk-UA"/>
        </w:rPr>
      </w:pPr>
      <w:bookmarkStart w:id="35" w:name="_Toc3057920"/>
      <w:bookmarkStart w:id="36" w:name="_Toc9417407"/>
      <w:r w:rsidRPr="00E55DF2">
        <w:rPr>
          <w:rFonts w:ascii="Times New Roman" w:hAnsi="Times New Roman" w:cs="Times New Roman"/>
          <w:szCs w:val="28"/>
          <w:lang w:val="uk-UA"/>
        </w:rPr>
        <w:t>2</w:t>
      </w:r>
      <w:r w:rsidR="004803A1" w:rsidRPr="00E55DF2">
        <w:rPr>
          <w:rFonts w:ascii="Times New Roman" w:hAnsi="Times New Roman" w:cs="Times New Roman"/>
          <w:szCs w:val="28"/>
          <w:lang w:val="uk-UA"/>
        </w:rPr>
        <w:t>.5. Розрахунок параметрів дільників вхідної та вихідної напруги (ДН1, ДН2)</w:t>
      </w:r>
      <w:bookmarkEnd w:id="35"/>
      <w:bookmarkEnd w:id="36"/>
    </w:p>
    <w:p w:rsidR="004803A1" w:rsidRPr="00E55DF2" w:rsidRDefault="004803A1" w:rsidP="00E55DF2">
      <w:pPr>
        <w:spacing w:after="0" w:line="360" w:lineRule="auto"/>
        <w:ind w:firstLine="709"/>
        <w:jc w:val="both"/>
        <w:rPr>
          <w:rFonts w:ascii="Times New Roman" w:hAnsi="Times New Roman" w:cs="Times New Roman"/>
          <w:sz w:val="28"/>
          <w:szCs w:val="28"/>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Дільник вихідної напруги ДН1 містить резистори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1,</w:t>
      </w:r>
      <w:r w:rsidRPr="00E55DF2">
        <w:rPr>
          <w:rFonts w:ascii="Times New Roman" w:hAnsi="Times New Roman" w:cs="Times New Roman"/>
          <w:i/>
          <w:sz w:val="28"/>
          <w:szCs w:val="28"/>
        </w:rPr>
        <w:t xml:space="preserve">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2</w:t>
      </w:r>
      <w:r w:rsidRPr="00E55DF2">
        <w:rPr>
          <w:rFonts w:ascii="Times New Roman" w:hAnsi="Times New Roman" w:cs="Times New Roman"/>
          <w:sz w:val="28"/>
          <w:szCs w:val="28"/>
          <w:lang w:val="uk-UA"/>
        </w:rPr>
        <w:t xml:space="preserve">, на яких вихідна напруга масштабується за формулою  </w:t>
      </w:r>
      <w:r w:rsidRPr="00E55DF2">
        <w:rPr>
          <w:rFonts w:ascii="Times New Roman" w:hAnsi="Times New Roman" w:cs="Times New Roman"/>
          <w:position w:val="-26"/>
          <w:sz w:val="28"/>
          <w:szCs w:val="28"/>
        </w:rPr>
        <w:object w:dxaOrig="2240" w:dyaOrig="700">
          <v:shape id="_x0000_i1207" type="#_x0000_t75" style="width:112.5pt;height:35.25pt" o:ole="">
            <v:imagedata r:id="rId373" o:title=""/>
          </v:shape>
          <o:OLEObject Type="Embed" ProgID="Equation.3" ShapeID="_x0000_i1207" DrawAspect="Content" ObjectID="_1620105987" r:id="rId374"/>
        </w:object>
      </w:r>
      <w:r w:rsidRPr="00E55DF2">
        <w:rPr>
          <w:rFonts w:ascii="Times New Roman" w:hAnsi="Times New Roman" w:cs="Times New Roman"/>
          <w:sz w:val="28"/>
          <w:szCs w:val="28"/>
          <w:lang w:val="uk-UA"/>
        </w:rPr>
        <w:t xml:space="preserve">, та конденсатор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1, який не пропускає на вхід АЦП імпульси напруги, які утворюються під час комутації силового транзистора. Аналогічним чином побудований дільник вхідної напруги ДН2. Дільник вихідної напруги ДН1 використовується для організації зворотного зв’язку, а дільник вхідної напруги ДН2 може використовуватись для організації захисту перетворювача, якщо вхідна напруга знаходиться за допустимими межами.</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Максимально можливе значення вихідної напруги дільників повинно відповідати величині вихідної напруги РДОН. Для урахування можливих викидів максимальне значення вхідної напруги дільників приймемо з коефіціентом запасу 1,3. </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Визначимо коефіцієнти масштабування напруги за формулами:</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2340" w:dyaOrig="820">
          <v:shape id="_x0000_i1208" type="#_x0000_t75" style="width:117pt;height:41.25pt" o:ole="">
            <v:imagedata r:id="rId375" o:title=""/>
          </v:shape>
          <o:OLEObject Type="Embed" ProgID="Equation.3" ShapeID="_x0000_i1208" DrawAspect="Content" ObjectID="_1620105988" r:id="rId376"/>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4"/>
          <w:sz w:val="28"/>
          <w:szCs w:val="28"/>
        </w:rPr>
        <w:object w:dxaOrig="2240" w:dyaOrig="820">
          <v:shape id="_x0000_i1209" type="#_x0000_t75" style="width:112.5pt;height:41.25pt" o:ole="">
            <v:imagedata r:id="rId377" o:title=""/>
          </v:shape>
          <o:OLEObject Type="Embed" ProgID="Equation.3" ShapeID="_x0000_i1209" DrawAspect="Content" ObjectID="_1620105989" r:id="rId378"/>
        </w:object>
      </w:r>
      <w:r w:rsidRPr="00E55DF2">
        <w:rPr>
          <w:rFonts w:ascii="Times New Roman" w:hAnsi="Times New Roman" w:cs="Times New Roman"/>
          <w:sz w:val="28"/>
          <w:szCs w:val="28"/>
          <w:lang w:val="uk-UA"/>
        </w:rPr>
        <w:t>;</w:t>
      </w:r>
    </w:p>
    <w:p w:rsidR="004803A1" w:rsidRPr="00E55DF2" w:rsidRDefault="004803A1" w:rsidP="003B1258">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rPr>
        <w:object w:dxaOrig="2240" w:dyaOrig="660">
          <v:shape id="_x0000_i1210" type="#_x0000_t75" style="width:126.75pt;height:37.5pt" o:ole="">
            <v:imagedata r:id="rId379" o:title=""/>
          </v:shape>
          <o:OLEObject Type="Embed" ProgID="Equation.3" ShapeID="_x0000_i1210" DrawAspect="Content" ObjectID="_1620105990" r:id="rId380"/>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28"/>
          <w:sz w:val="28"/>
          <w:szCs w:val="28"/>
        </w:rPr>
        <w:object w:dxaOrig="2775" w:dyaOrig="660">
          <v:shape id="_x0000_i1211" type="#_x0000_t75" style="width:156.75pt;height:36.75pt" o:ole="">
            <v:imagedata r:id="rId381" o:title=""/>
          </v:shape>
          <o:OLEObject Type="Embed" ProgID="Equation.3" ShapeID="_x0000_i1211" DrawAspect="Content" ObjectID="_1620105991" r:id="rId382"/>
        </w:object>
      </w:r>
      <w:r w:rsidR="003B1258">
        <w:rPr>
          <w:rFonts w:ascii="Times New Roman" w:hAnsi="Times New Roman" w:cs="Times New Roman"/>
          <w:sz w:val="28"/>
          <w:szCs w:val="28"/>
          <w:lang w:val="uk-UA"/>
        </w:rPr>
        <w:t>.</w:t>
      </w:r>
    </w:p>
    <w:p w:rsidR="00505BDB" w:rsidRPr="00CD4579" w:rsidRDefault="004803A1" w:rsidP="00505BDB">
      <w:pPr>
        <w:spacing w:after="0" w:line="360" w:lineRule="auto"/>
        <w:ind w:firstLine="708"/>
        <w:rPr>
          <w:rFonts w:ascii="Times New Roman" w:hAnsi="Times New Roman" w:cs="Times New Roman"/>
          <w:sz w:val="28"/>
          <w:szCs w:val="28"/>
        </w:rPr>
      </w:pPr>
      <w:r w:rsidRPr="00E55DF2">
        <w:rPr>
          <w:rFonts w:ascii="Times New Roman" w:hAnsi="Times New Roman" w:cs="Times New Roman"/>
          <w:sz w:val="28"/>
          <w:szCs w:val="28"/>
          <w:lang w:val="uk-UA"/>
        </w:rPr>
        <w:t xml:space="preserve">З формул </w:t>
      </w:r>
      <w:r w:rsidRPr="00E55DF2">
        <w:rPr>
          <w:rFonts w:ascii="Times New Roman" w:hAnsi="Times New Roman" w:cs="Times New Roman"/>
          <w:position w:val="-26"/>
          <w:sz w:val="28"/>
          <w:szCs w:val="28"/>
        </w:rPr>
        <w:object w:dxaOrig="2240" w:dyaOrig="700">
          <v:shape id="_x0000_i1212" type="#_x0000_t75" style="width:112.5pt;height:35.25pt" o:ole="">
            <v:imagedata r:id="rId383" o:title=""/>
          </v:shape>
          <o:OLEObject Type="Embed" ProgID="Equation.3" ShapeID="_x0000_i1212" DrawAspect="Content" ObjectID="_1620105992" r:id="rId384"/>
        </w:object>
      </w:r>
      <w:r w:rsidRPr="00E55DF2">
        <w:rPr>
          <w:rFonts w:ascii="Times New Roman" w:hAnsi="Times New Roman" w:cs="Times New Roman"/>
          <w:sz w:val="28"/>
          <w:szCs w:val="28"/>
          <w:lang w:val="uk-UA"/>
        </w:rPr>
        <w:t xml:space="preserve"> та </w:t>
      </w:r>
      <w:r w:rsidRPr="00E55DF2">
        <w:rPr>
          <w:rFonts w:ascii="Times New Roman" w:hAnsi="Times New Roman" w:cs="Times New Roman"/>
          <w:position w:val="-26"/>
          <w:sz w:val="28"/>
          <w:szCs w:val="28"/>
        </w:rPr>
        <w:object w:dxaOrig="2280" w:dyaOrig="700">
          <v:shape id="_x0000_i1213" type="#_x0000_t75" style="width:114pt;height:35.25pt" o:ole="">
            <v:imagedata r:id="rId385" o:title=""/>
          </v:shape>
          <o:OLEObject Type="Embed" ProgID="Equation.3" ShapeID="_x0000_i1213" DrawAspect="Content" ObjectID="_1620105993" r:id="rId386"/>
        </w:object>
      </w:r>
      <w:r w:rsidR="00505BDB">
        <w:rPr>
          <w:rFonts w:ascii="Times New Roman" w:hAnsi="Times New Roman" w:cs="Times New Roman"/>
          <w:sz w:val="28"/>
          <w:szCs w:val="28"/>
          <w:lang w:val="uk-UA"/>
        </w:rPr>
        <w:t xml:space="preserve"> випливає</w:t>
      </w:r>
      <w:r w:rsidR="00505BDB" w:rsidRPr="00CD4579">
        <w:rPr>
          <w:rFonts w:ascii="Times New Roman" w:hAnsi="Times New Roman" w:cs="Times New Roman"/>
          <w:sz w:val="28"/>
          <w:szCs w:val="28"/>
        </w:rPr>
        <w:t>:</w:t>
      </w:r>
    </w:p>
    <w:p w:rsidR="00505BDB" w:rsidRDefault="004803A1" w:rsidP="00505BDB">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6"/>
          <w:sz w:val="28"/>
          <w:szCs w:val="28"/>
        </w:rPr>
        <w:object w:dxaOrig="1860" w:dyaOrig="700">
          <v:shape id="_x0000_i1214" type="#_x0000_t75" style="width:93pt;height:35.25pt" o:ole="">
            <v:imagedata r:id="rId387" o:title=""/>
          </v:shape>
          <o:OLEObject Type="Embed" ProgID="Equation.3" ShapeID="_x0000_i1214" DrawAspect="Content" ObjectID="_1620105994" r:id="rId388"/>
        </w:object>
      </w:r>
      <w:r w:rsidR="00505BDB" w:rsidRPr="00505BDB">
        <w:rPr>
          <w:rFonts w:ascii="Times New Roman" w:hAnsi="Times New Roman" w:cs="Times New Roman"/>
          <w:sz w:val="28"/>
          <w:szCs w:val="28"/>
        </w:rPr>
        <w:t xml:space="preserve">; </w:t>
      </w:r>
      <w:r w:rsidRPr="00E55DF2">
        <w:rPr>
          <w:rFonts w:ascii="Times New Roman" w:hAnsi="Times New Roman" w:cs="Times New Roman"/>
          <w:position w:val="-28"/>
          <w:sz w:val="28"/>
          <w:szCs w:val="28"/>
        </w:rPr>
        <w:object w:dxaOrig="1920" w:dyaOrig="720">
          <v:shape id="_x0000_i1215" type="#_x0000_t75" style="width:96pt;height:36pt" o:ole="">
            <v:imagedata r:id="rId389" o:title=""/>
          </v:shape>
          <o:OLEObject Type="Embed" ProgID="Equation.3" ShapeID="_x0000_i1215" DrawAspect="Content" ObjectID="_1620105995" r:id="rId390"/>
        </w:object>
      </w:r>
      <w:r w:rsidRPr="00E55DF2">
        <w:rPr>
          <w:rFonts w:ascii="Times New Roman" w:hAnsi="Times New Roman" w:cs="Times New Roman"/>
          <w:sz w:val="28"/>
          <w:szCs w:val="28"/>
          <w:lang w:val="uk-UA"/>
        </w:rPr>
        <w:t>.</w:t>
      </w:r>
    </w:p>
    <w:p w:rsidR="004803A1" w:rsidRDefault="004803A1" w:rsidP="00505BDB">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40"/>
          <w:sz w:val="28"/>
          <w:szCs w:val="28"/>
        </w:rPr>
        <w:object w:dxaOrig="2360" w:dyaOrig="940">
          <v:shape id="_x0000_i1216" type="#_x0000_t75" style="width:117.75pt;height:47.25pt" o:ole="">
            <v:imagedata r:id="rId391" o:title=""/>
          </v:shape>
          <o:OLEObject Type="Embed" ProgID="Equation.3" ShapeID="_x0000_i1216" DrawAspect="Content" ObjectID="_1620105996" r:id="rId392"/>
        </w:object>
      </w:r>
      <w:r w:rsidR="00505BDB">
        <w:rPr>
          <w:rFonts w:ascii="Times New Roman" w:hAnsi="Times New Roman" w:cs="Times New Roman"/>
          <w:sz w:val="28"/>
          <w:szCs w:val="28"/>
          <w:lang w:val="uk-UA"/>
        </w:rPr>
        <w:t>;</w: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40"/>
          <w:sz w:val="28"/>
          <w:szCs w:val="28"/>
        </w:rPr>
        <w:object w:dxaOrig="2400" w:dyaOrig="940">
          <v:shape id="_x0000_i1217" type="#_x0000_t75" style="width:120pt;height:47.25pt" o:ole="">
            <v:imagedata r:id="rId393" o:title=""/>
          </v:shape>
          <o:OLEObject Type="Embed" ProgID="Equation.3" ShapeID="_x0000_i1217" DrawAspect="Content" ObjectID="_1620105997" r:id="rId394"/>
        </w:object>
      </w:r>
      <w:r w:rsidRPr="00E55DF2">
        <w:rPr>
          <w:rFonts w:ascii="Times New Roman" w:hAnsi="Times New Roman" w:cs="Times New Roman"/>
          <w:sz w:val="28"/>
          <w:szCs w:val="28"/>
          <w:lang w:val="uk-UA"/>
        </w:rPr>
        <w:t>.</w:t>
      </w:r>
    </w:p>
    <w:p w:rsidR="00505BDB" w:rsidRPr="00E55DF2" w:rsidRDefault="00505BDB" w:rsidP="00505BDB">
      <w:pPr>
        <w:pStyle w:val="afd"/>
        <w:rPr>
          <w:lang w:val="uk-UA"/>
        </w:rPr>
      </w:pPr>
    </w:p>
    <w:p w:rsidR="00945CD2" w:rsidRDefault="004803A1" w:rsidP="003B1258">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Приймемо номінальні опори резисторів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rPr>
        <w:t>2</w:t>
      </w:r>
      <w:r w:rsidRPr="00E55DF2">
        <w:rPr>
          <w:rFonts w:ascii="Times New Roman" w:hAnsi="Times New Roman" w:cs="Times New Roman"/>
          <w:sz w:val="28"/>
          <w:szCs w:val="28"/>
          <w:lang w:val="uk-UA"/>
        </w:rPr>
        <w:t xml:space="preserve"> та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4 рівними 10 кОм та визначимо за наведеними вище формулами опори резисторів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1 та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3: </w:t>
      </w:r>
    </w:p>
    <w:p w:rsidR="00945CD2" w:rsidRDefault="00945CD2" w:rsidP="00945CD2">
      <w:pPr>
        <w:pStyle w:val="afd"/>
        <w:rPr>
          <w:lang w:val="uk-UA"/>
        </w:rPr>
      </w:pPr>
    </w:p>
    <w:p w:rsidR="004803A1" w:rsidRDefault="004803A1" w:rsidP="003B1258">
      <w:pPr>
        <w:spacing w:after="0" w:line="360" w:lineRule="auto"/>
        <w:ind w:firstLine="709"/>
        <w:jc w:val="center"/>
        <w:rPr>
          <w:rFonts w:ascii="Times New Roman" w:hAnsi="Times New Roman" w:cs="Times New Roman"/>
          <w:sz w:val="28"/>
          <w:szCs w:val="28"/>
          <w:lang w:val="uk-UA"/>
        </w:rPr>
      </w:pPr>
      <w:r w:rsidRPr="00E55DF2">
        <w:rPr>
          <w:rFonts w:ascii="Times New Roman" w:hAnsi="Times New Roman" w:cs="Times New Roman"/>
          <w:position w:val="-30"/>
          <w:sz w:val="28"/>
          <w:szCs w:val="28"/>
        </w:rPr>
        <w:object w:dxaOrig="2805" w:dyaOrig="720">
          <v:shape id="_x0000_i1218" type="#_x0000_t75" style="width:159pt;height:40.5pt" o:ole="">
            <v:imagedata r:id="rId395" o:title=""/>
          </v:shape>
          <o:OLEObject Type="Embed" ProgID="Equation.3" ShapeID="_x0000_i1218" DrawAspect="Content" ObjectID="_1620105998" r:id="rId396"/>
        </w:object>
      </w:r>
      <w:r w:rsidRPr="00E55DF2">
        <w:rPr>
          <w:rFonts w:ascii="Times New Roman" w:hAnsi="Times New Roman" w:cs="Times New Roman"/>
          <w:sz w:val="28"/>
          <w:szCs w:val="28"/>
          <w:lang w:val="uk-UA"/>
        </w:rPr>
        <w:t xml:space="preserve"> кОм, </w:t>
      </w:r>
      <w:r w:rsidRPr="00E55DF2">
        <w:rPr>
          <w:rFonts w:ascii="Times New Roman" w:hAnsi="Times New Roman" w:cs="Times New Roman"/>
          <w:position w:val="-30"/>
          <w:sz w:val="28"/>
          <w:szCs w:val="28"/>
        </w:rPr>
        <w:object w:dxaOrig="2820" w:dyaOrig="720">
          <v:shape id="_x0000_i1219" type="#_x0000_t75" style="width:166.5pt;height:42.75pt" o:ole="">
            <v:imagedata r:id="rId397" o:title=""/>
          </v:shape>
          <o:OLEObject Type="Embed" ProgID="Equation.3" ShapeID="_x0000_i1219" DrawAspect="Content" ObjectID="_1620105999" r:id="rId398"/>
        </w:object>
      </w:r>
      <w:r w:rsidR="003B1258">
        <w:rPr>
          <w:rFonts w:ascii="Times New Roman" w:hAnsi="Times New Roman" w:cs="Times New Roman"/>
          <w:sz w:val="28"/>
          <w:szCs w:val="28"/>
          <w:lang w:val="uk-UA"/>
        </w:rPr>
        <w:t xml:space="preserve"> кОм.</w:t>
      </w:r>
    </w:p>
    <w:p w:rsidR="00945CD2" w:rsidRPr="00E55DF2" w:rsidRDefault="00945CD2" w:rsidP="00945CD2">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Конденсатори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 xml:space="preserve">1 та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2 обирають таким чином, щоб постійна часу складала приблизно 10 періодів перетворення:</w:t>
      </w:r>
    </w:p>
    <w:p w:rsidR="005F4EC3" w:rsidRPr="00E55DF2" w:rsidRDefault="005F4EC3" w:rsidP="005F4EC3">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3780" w:dyaOrig="780">
          <v:shape id="_x0000_i1220" type="#_x0000_t75" style="width:189pt;height:39pt" o:ole="">
            <v:imagedata r:id="rId399" o:title=""/>
          </v:shape>
          <o:OLEObject Type="Embed" ProgID="Equation.3" ShapeID="_x0000_i1220" DrawAspect="Content" ObjectID="_1620106000" r:id="rId400"/>
        </w:object>
      </w:r>
      <w:r w:rsidRPr="00E55DF2">
        <w:rPr>
          <w:rFonts w:ascii="Times New Roman" w:hAnsi="Times New Roman" w:cs="Times New Roman"/>
          <w:sz w:val="28"/>
          <w:szCs w:val="28"/>
          <w:lang w:val="uk-UA"/>
        </w:rPr>
        <w:t>.</w:t>
      </w:r>
    </w:p>
    <w:p w:rsidR="005F4EC3" w:rsidRPr="00E55DF2" w:rsidRDefault="005F4EC3" w:rsidP="005F4EC3">
      <w:pPr>
        <w:pStyle w:val="afd"/>
        <w:rPr>
          <w:lang w:val="uk-UA"/>
        </w:rPr>
      </w:pPr>
    </w:p>
    <w:p w:rsidR="00945CD2" w:rsidRDefault="004803A1" w:rsidP="00945CD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Звідси номінали ємностей визначимо за формулами:</w:t>
      </w:r>
    </w:p>
    <w:p w:rsidR="003B1258" w:rsidRPr="00E55DF2" w:rsidRDefault="003B1258" w:rsidP="003B1258">
      <w:pPr>
        <w:pStyle w:val="afd"/>
        <w:rPr>
          <w:lang w:val="uk-UA"/>
        </w:rPr>
      </w:pPr>
    </w:p>
    <w:p w:rsidR="004803A1" w:rsidRPr="005338DE"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2160" w:dyaOrig="780">
          <v:shape id="_x0000_i1221" type="#_x0000_t75" style="width:108pt;height:39pt" o:ole="">
            <v:imagedata r:id="rId401" o:title=""/>
          </v:shape>
          <o:OLEObject Type="Embed" ProgID="Equation.3" ShapeID="_x0000_i1221" DrawAspect="Content" ObjectID="_1620106001" r:id="rId402"/>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4"/>
          <w:sz w:val="28"/>
          <w:szCs w:val="28"/>
        </w:rPr>
        <w:object w:dxaOrig="2240" w:dyaOrig="780">
          <v:shape id="_x0000_i1222" type="#_x0000_t75" style="width:112.5pt;height:39pt" o:ole="">
            <v:imagedata r:id="rId403" o:title=""/>
          </v:shape>
          <o:OLEObject Type="Embed" ProgID="Equation.3" ShapeID="_x0000_i1222" DrawAspect="Content" ObjectID="_1620106002" r:id="rId404"/>
        </w:object>
      </w:r>
      <w:r w:rsidR="00E83312" w:rsidRPr="005338DE">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8"/>
          <w:sz w:val="28"/>
          <w:szCs w:val="28"/>
        </w:rPr>
        <w:object w:dxaOrig="4380" w:dyaOrig="705">
          <v:shape id="_x0000_i1223" type="#_x0000_t75" style="width:249.75pt;height:39pt" o:ole="">
            <v:imagedata r:id="rId405" o:title=""/>
          </v:shape>
          <o:OLEObject Type="Embed" ProgID="Equation.3" ShapeID="_x0000_i1223" DrawAspect="Content" ObjectID="_1620106003" r:id="rId406"/>
        </w:object>
      </w:r>
      <w:r w:rsidRPr="00E55DF2">
        <w:rPr>
          <w:rFonts w:ascii="Times New Roman" w:hAnsi="Times New Roman" w:cs="Times New Roman"/>
          <w:sz w:val="28"/>
          <w:szCs w:val="28"/>
          <w:lang w:val="uk-UA"/>
        </w:rPr>
        <w:t xml:space="preserve"> Ф; </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28"/>
          <w:sz w:val="28"/>
          <w:szCs w:val="28"/>
        </w:rPr>
        <w:object w:dxaOrig="4425" w:dyaOrig="705">
          <v:shape id="_x0000_i1224" type="#_x0000_t75" style="width:251.25pt;height:39pt" o:ole="">
            <v:imagedata r:id="rId407" o:title=""/>
          </v:shape>
          <o:OLEObject Type="Embed" ProgID="Equation.3" ShapeID="_x0000_i1224" DrawAspect="Content" ObjectID="_1620106004" r:id="rId408"/>
        </w:object>
      </w:r>
      <w:r w:rsidR="00E83312">
        <w:rPr>
          <w:rFonts w:ascii="Times New Roman" w:hAnsi="Times New Roman" w:cs="Times New Roman"/>
          <w:sz w:val="28"/>
          <w:szCs w:val="28"/>
          <w:lang w:val="uk-UA"/>
        </w:rPr>
        <w:t xml:space="preserve"> Ф.</w:t>
      </w:r>
    </w:p>
    <w:p w:rsidR="004803A1" w:rsidRPr="00E55DF2" w:rsidRDefault="004803A1" w:rsidP="003B1258">
      <w:pPr>
        <w:pStyle w:val="afd"/>
        <w:rPr>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Слід зауважити, що більшість АЦП можуть опрацьовувати лише додатню величину напруги, тому в схемі інвертуючого перетворювача між </w:t>
      </w:r>
      <w:r w:rsidRPr="00E55DF2">
        <w:rPr>
          <w:rFonts w:ascii="Times New Roman" w:hAnsi="Times New Roman" w:cs="Times New Roman"/>
          <w:sz w:val="28"/>
          <w:szCs w:val="28"/>
          <w:lang w:val="uk-UA"/>
        </w:rPr>
        <w:lastRenderedPageBreak/>
        <w:t>дільником вихідної напруги та входом АЦП необхідно включити схему інвертуючого прецизійног</w:t>
      </w:r>
      <w:r w:rsidR="003B1258">
        <w:rPr>
          <w:rFonts w:ascii="Times New Roman" w:hAnsi="Times New Roman" w:cs="Times New Roman"/>
          <w:sz w:val="28"/>
          <w:szCs w:val="28"/>
          <w:lang w:val="uk-UA"/>
        </w:rPr>
        <w:t>о випрямляча, показану на рис. 2</w:t>
      </w:r>
      <w:r w:rsidRPr="00E55DF2">
        <w:rPr>
          <w:rFonts w:ascii="Times New Roman" w:hAnsi="Times New Roman" w:cs="Times New Roman"/>
          <w:sz w:val="28"/>
          <w:szCs w:val="28"/>
          <w:lang w:val="uk-UA"/>
        </w:rPr>
        <w:t>.4.</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drawing>
          <wp:inline distT="0" distB="0" distL="0" distR="0" wp14:anchorId="028A3DDE" wp14:editId="0C74192F">
            <wp:extent cx="2800350" cy="1409700"/>
            <wp:effectExtent l="0" t="0" r="0" b="0"/>
            <wp:docPr id="34" name="Рисунок 34" descr="Precision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5" descr="PrecisionRectifier"/>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800350" cy="1409700"/>
                    </a:xfrm>
                    <a:prstGeom prst="rect">
                      <a:avLst/>
                    </a:prstGeom>
                    <a:noFill/>
                    <a:ln>
                      <a:noFill/>
                    </a:ln>
                  </pic:spPr>
                </pic:pic>
              </a:graphicData>
            </a:graphic>
          </wp:inline>
        </w:drawing>
      </w:r>
    </w:p>
    <w:p w:rsidR="00945CD2" w:rsidRPr="00E55DF2" w:rsidRDefault="00945CD2" w:rsidP="00945CD2">
      <w:pPr>
        <w:pStyle w:val="afd"/>
        <w:rPr>
          <w:lang w:val="uk-UA"/>
        </w:rPr>
      </w:pPr>
    </w:p>
    <w:p w:rsidR="004803A1" w:rsidRPr="00E55DF2"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4803A1" w:rsidRPr="00E55DF2">
        <w:rPr>
          <w:rFonts w:ascii="Times New Roman" w:hAnsi="Times New Roman" w:cs="Times New Roman"/>
          <w:sz w:val="28"/>
          <w:szCs w:val="28"/>
          <w:lang w:val="uk-UA"/>
        </w:rPr>
        <w:t>.4. Прецизійний інвертуючий випрямляч або підсилювач</w:t>
      </w:r>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Pr="00E55DF2" w:rsidRDefault="003B1258" w:rsidP="00E55DF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Схема на рис. 2</w:t>
      </w:r>
      <w:r w:rsidR="004803A1" w:rsidRPr="00E55DF2">
        <w:rPr>
          <w:rFonts w:ascii="Times New Roman" w:hAnsi="Times New Roman" w:cs="Times New Roman"/>
          <w:sz w:val="28"/>
          <w:szCs w:val="28"/>
          <w:lang w:val="uk-UA"/>
        </w:rPr>
        <w:t xml:space="preserve">.4. має таку ж функцію, як і однопівперіодний діодний випрямляч (випрямляч з одним діодом), що пропускає лише додатні або лише від’ємні півхвилі коливань. Інвертуючий випрямляч пропускає лише  від’ємні півхвилі, масштабуючи їх у відношенні </w:t>
      </w:r>
      <w:r w:rsidR="004803A1" w:rsidRPr="00E55DF2">
        <w:rPr>
          <w:rFonts w:ascii="Times New Roman" w:hAnsi="Times New Roman" w:cs="Times New Roman"/>
          <w:i/>
          <w:sz w:val="28"/>
          <w:szCs w:val="28"/>
          <w:lang w:val="en-US"/>
        </w:rPr>
        <w:t>R</w:t>
      </w:r>
      <w:r w:rsidR="004803A1" w:rsidRPr="00E55DF2">
        <w:rPr>
          <w:rFonts w:ascii="Times New Roman" w:hAnsi="Times New Roman" w:cs="Times New Roman"/>
          <w:sz w:val="28"/>
          <w:szCs w:val="28"/>
          <w:lang w:val="uk-UA"/>
        </w:rPr>
        <w:t>22/</w:t>
      </w:r>
      <w:r w:rsidR="004803A1" w:rsidRPr="00E55DF2">
        <w:rPr>
          <w:rFonts w:ascii="Times New Roman" w:hAnsi="Times New Roman" w:cs="Times New Roman"/>
          <w:i/>
          <w:sz w:val="28"/>
          <w:szCs w:val="28"/>
          <w:lang w:val="en-US"/>
        </w:rPr>
        <w:t>R</w:t>
      </w:r>
      <w:r w:rsidR="004803A1" w:rsidRPr="00E55DF2">
        <w:rPr>
          <w:rFonts w:ascii="Times New Roman" w:hAnsi="Times New Roman" w:cs="Times New Roman"/>
          <w:sz w:val="28"/>
          <w:szCs w:val="28"/>
          <w:lang w:val="uk-UA"/>
        </w:rPr>
        <w:t xml:space="preserve">21 та інвертуючи їх полярність. Тобто, на виході буде сигнал додатної полярності. </w:t>
      </w: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В якості </w:t>
      </w:r>
      <w:r w:rsidRPr="00E55DF2">
        <w:rPr>
          <w:rFonts w:ascii="Times New Roman" w:hAnsi="Times New Roman" w:cs="Times New Roman"/>
          <w:i/>
          <w:sz w:val="28"/>
          <w:szCs w:val="28"/>
          <w:lang w:val="en-US"/>
        </w:rPr>
        <w:t>DA</w:t>
      </w:r>
      <w:r w:rsidRPr="00E55DF2">
        <w:rPr>
          <w:rFonts w:ascii="Times New Roman" w:hAnsi="Times New Roman" w:cs="Times New Roman"/>
          <w:sz w:val="28"/>
          <w:szCs w:val="28"/>
          <w:lang w:val="uk-UA"/>
        </w:rPr>
        <w:t xml:space="preserve">4 використаємо швидкодіючий операційний підсилювач </w:t>
      </w:r>
      <w:r w:rsidRPr="00E55DF2">
        <w:rPr>
          <w:rFonts w:ascii="Times New Roman" w:hAnsi="Times New Roman" w:cs="Times New Roman"/>
          <w:sz w:val="28"/>
          <w:szCs w:val="28"/>
          <w:lang w:val="en-US"/>
        </w:rPr>
        <w:t>AD</w:t>
      </w:r>
      <w:r w:rsidRPr="00E55DF2">
        <w:rPr>
          <w:rFonts w:ascii="Times New Roman" w:hAnsi="Times New Roman" w:cs="Times New Roman"/>
          <w:sz w:val="28"/>
          <w:szCs w:val="28"/>
          <w:lang w:val="uk-UA"/>
        </w:rPr>
        <w:t xml:space="preserve">8007 фірми </w:t>
      </w:r>
      <w:r w:rsidRPr="00E55DF2">
        <w:rPr>
          <w:rFonts w:ascii="Times New Roman" w:hAnsi="Times New Roman" w:cs="Times New Roman"/>
          <w:sz w:val="28"/>
          <w:szCs w:val="28"/>
          <w:lang w:val="en-US"/>
        </w:rPr>
        <w:t>Analog</w: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en-US"/>
        </w:rPr>
        <w:t>Devices</w:t>
      </w:r>
      <w:r w:rsidRPr="00E55DF2">
        <w:rPr>
          <w:rFonts w:ascii="Times New Roman" w:hAnsi="Times New Roman" w:cs="Times New Roman"/>
          <w:sz w:val="28"/>
          <w:szCs w:val="28"/>
          <w:lang w:val="uk-UA"/>
        </w:rPr>
        <w:t xml:space="preserve"> із параметрами:</w:t>
      </w:r>
    </w:p>
    <w:p w:rsidR="005F4EC3" w:rsidRPr="00E55DF2" w:rsidRDefault="005F4EC3" w:rsidP="005F4EC3">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1719" w:dyaOrig="440">
          <v:shape id="_x0000_i1225" type="#_x0000_t75" style="width:86.25pt;height:21.75pt" o:ole="" fillcolor="window">
            <v:imagedata r:id="rId410" o:title=""/>
          </v:shape>
          <o:OLEObject Type="Embed" ProgID="Equation.3" ShapeID="_x0000_i1225" DrawAspect="Content" ObjectID="_1620106005" r:id="rId411"/>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2"/>
          <w:sz w:val="28"/>
          <w:szCs w:val="28"/>
          <w:lang w:val="uk-UA"/>
        </w:rPr>
        <w:object w:dxaOrig="1980" w:dyaOrig="440">
          <v:shape id="_x0000_i1226" type="#_x0000_t75" style="width:99.75pt;height:21.75pt" o:ole="" fillcolor="window">
            <v:imagedata r:id="rId412" o:title=""/>
          </v:shape>
          <o:OLEObject Type="Embed" ProgID="Equation.3" ShapeID="_x0000_i1226" DrawAspect="Content" ObjectID="_1620106006" r:id="rId413"/>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2"/>
          <w:sz w:val="28"/>
          <w:szCs w:val="28"/>
          <w:lang w:val="uk-UA"/>
        </w:rPr>
        <w:object w:dxaOrig="1260" w:dyaOrig="380">
          <v:shape id="_x0000_i1227" type="#_x0000_t75" style="width:63pt;height:18.75pt" o:ole="" fillcolor="window">
            <v:imagedata r:id="rId414" o:title=""/>
          </v:shape>
          <o:OLEObject Type="Embed" ProgID="Equation.3" ShapeID="_x0000_i1227" DrawAspect="Content" ObjectID="_1620106007" r:id="rId415"/>
        </w:object>
      </w:r>
      <w:r w:rsidR="00E83312">
        <w:rPr>
          <w:rFonts w:ascii="Times New Roman" w:hAnsi="Times New Roman" w:cs="Times New Roman"/>
          <w:sz w:val="28"/>
          <w:szCs w:val="28"/>
          <w:lang w:val="uk-UA"/>
        </w:rPr>
        <w:t>В.</w:t>
      </w:r>
    </w:p>
    <w:p w:rsidR="005F4EC3" w:rsidRPr="00E55DF2" w:rsidRDefault="005F4EC3" w:rsidP="005F4EC3">
      <w:pPr>
        <w:pStyle w:val="afd"/>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Напругу живлення операційного підсилювача приймемо рівною 5 В.</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Оскільки коефіцієнт масштабування вже задано при розрахунку подільника вихідної напруги, приймемо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22 =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21 = 100 кОм. Опір </w:t>
      </w:r>
      <w:r w:rsidRPr="00E55DF2">
        <w:rPr>
          <w:rFonts w:ascii="Times New Roman" w:hAnsi="Times New Roman" w:cs="Times New Roman"/>
          <w:i/>
          <w:sz w:val="28"/>
          <w:szCs w:val="28"/>
          <w:lang w:val="en-US"/>
        </w:rPr>
        <w:t>R</w:t>
      </w:r>
      <w:r w:rsidRPr="00E55DF2">
        <w:rPr>
          <w:rFonts w:ascii="Times New Roman" w:hAnsi="Times New Roman" w:cs="Times New Roman"/>
          <w:sz w:val="28"/>
          <w:szCs w:val="28"/>
          <w:lang w:val="uk-UA"/>
        </w:rPr>
        <w:t xml:space="preserve">23 також приймемо рівним 100 кОм. </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Як </w:t>
      </w:r>
      <w:r w:rsidRPr="00E55DF2">
        <w:rPr>
          <w:rFonts w:ascii="Times New Roman" w:hAnsi="Times New Roman" w:cs="Times New Roman"/>
          <w:i/>
          <w:sz w:val="28"/>
          <w:szCs w:val="28"/>
          <w:lang w:val="en-US"/>
        </w:rPr>
        <w:t>VD</w:t>
      </w:r>
      <w:r w:rsidRPr="00E55DF2">
        <w:rPr>
          <w:rFonts w:ascii="Times New Roman" w:hAnsi="Times New Roman" w:cs="Times New Roman"/>
          <w:sz w:val="28"/>
          <w:szCs w:val="28"/>
          <w:lang w:val="uk-UA"/>
        </w:rPr>
        <w:t xml:space="preserve">5 та </w:t>
      </w:r>
      <w:r w:rsidRPr="00E55DF2">
        <w:rPr>
          <w:rFonts w:ascii="Times New Roman" w:hAnsi="Times New Roman" w:cs="Times New Roman"/>
          <w:i/>
          <w:sz w:val="28"/>
          <w:szCs w:val="28"/>
          <w:lang w:val="en-US"/>
        </w:rPr>
        <w:t>VD</w:t>
      </w:r>
      <w:r w:rsidRPr="00E55DF2">
        <w:rPr>
          <w:rFonts w:ascii="Times New Roman" w:hAnsi="Times New Roman" w:cs="Times New Roman"/>
          <w:sz w:val="28"/>
          <w:szCs w:val="28"/>
          <w:lang w:val="uk-UA"/>
        </w:rPr>
        <w:t xml:space="preserve">6 оберемо </w:t>
      </w:r>
      <w:r w:rsidRPr="00E55DF2">
        <w:rPr>
          <w:rFonts w:ascii="Times New Roman" w:hAnsi="Times New Roman" w:cs="Times New Roman"/>
          <w:color w:val="000000"/>
          <w:sz w:val="28"/>
          <w:szCs w:val="28"/>
        </w:rPr>
        <w:t>BAT</w:t>
      </w:r>
      <w:r w:rsidRPr="00E55DF2">
        <w:rPr>
          <w:rFonts w:ascii="Times New Roman" w:hAnsi="Times New Roman" w:cs="Times New Roman"/>
          <w:color w:val="000000"/>
          <w:sz w:val="28"/>
          <w:szCs w:val="28"/>
          <w:lang w:val="uk-UA"/>
        </w:rPr>
        <w:t>54</w:t>
      </w:r>
      <w:r w:rsidRPr="00E55DF2">
        <w:rPr>
          <w:rFonts w:ascii="Times New Roman" w:hAnsi="Times New Roman" w:cs="Times New Roman"/>
          <w:color w:val="000000"/>
          <w:sz w:val="28"/>
          <w:szCs w:val="28"/>
        </w:rPr>
        <w:t>S</w:t>
      </w:r>
      <w:r w:rsidRPr="00E55DF2">
        <w:rPr>
          <w:rFonts w:ascii="Times New Roman" w:hAnsi="Times New Roman" w:cs="Times New Roman"/>
          <w:sz w:val="28"/>
          <w:szCs w:val="28"/>
          <w:lang w:val="uk-UA"/>
        </w:rPr>
        <w:t xml:space="preserve"> фірми </w:t>
      </w:r>
      <w:r w:rsidRPr="00E55DF2">
        <w:rPr>
          <w:rFonts w:ascii="Times New Roman" w:hAnsi="Times New Roman" w:cs="Times New Roman"/>
          <w:bCs/>
          <w:color w:val="000000"/>
          <w:sz w:val="28"/>
          <w:szCs w:val="28"/>
        </w:rPr>
        <w:t>NXP</w:t>
      </w:r>
      <w:r w:rsidRPr="00E55DF2">
        <w:rPr>
          <w:rFonts w:ascii="Times New Roman" w:hAnsi="Times New Roman" w:cs="Times New Roman"/>
          <w:bCs/>
          <w:color w:val="000000"/>
          <w:sz w:val="28"/>
          <w:szCs w:val="28"/>
          <w:lang w:val="uk-UA"/>
        </w:rPr>
        <w:t xml:space="preserve"> </w:t>
      </w:r>
      <w:r w:rsidRPr="00E55DF2">
        <w:rPr>
          <w:rFonts w:ascii="Times New Roman" w:hAnsi="Times New Roman" w:cs="Times New Roman"/>
          <w:bCs/>
          <w:color w:val="000000"/>
          <w:sz w:val="28"/>
          <w:szCs w:val="28"/>
        </w:rPr>
        <w:t>Semiconductors</w:t>
      </w:r>
      <w:r w:rsidRPr="00E55DF2">
        <w:rPr>
          <w:rFonts w:ascii="Times New Roman" w:hAnsi="Times New Roman" w:cs="Times New Roman"/>
          <w:bCs/>
          <w:color w:val="000000"/>
          <w:sz w:val="28"/>
          <w:szCs w:val="28"/>
          <w:lang w:val="uk-UA"/>
        </w:rPr>
        <w:t>, який мистить 2</w:t>
      </w:r>
      <w:r w:rsidRPr="00E55DF2">
        <w:rPr>
          <w:rFonts w:ascii="Times New Roman" w:hAnsi="Times New Roman" w:cs="Times New Roman"/>
          <w:sz w:val="28"/>
          <w:szCs w:val="28"/>
          <w:lang w:val="uk-UA"/>
        </w:rPr>
        <w:t xml:space="preserve"> діоди Шотткі в необхідної для схеми конфігурації, із характеристиками </w:t>
      </w:r>
      <w:r w:rsidRPr="00E55DF2">
        <w:rPr>
          <w:rFonts w:ascii="Times New Roman" w:hAnsi="Times New Roman" w:cs="Times New Roman"/>
          <w:position w:val="-16"/>
          <w:sz w:val="28"/>
          <w:szCs w:val="28"/>
          <w:lang w:val="uk-UA"/>
        </w:rPr>
        <w:object w:dxaOrig="1500" w:dyaOrig="420">
          <v:shape id="_x0000_i1228" type="#_x0000_t75" style="width:75pt;height:21pt" o:ole="" fillcolor="window">
            <v:imagedata r:id="rId416" o:title=""/>
          </v:shape>
          <o:OLEObject Type="Embed" ProgID="Equation.3" ShapeID="_x0000_i1228" DrawAspect="Content" ObjectID="_1620106008" r:id="rId417"/>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6"/>
          <w:sz w:val="28"/>
          <w:szCs w:val="28"/>
          <w:lang w:val="uk-UA"/>
        </w:rPr>
        <w:object w:dxaOrig="1420" w:dyaOrig="420">
          <v:shape id="_x0000_i1229" type="#_x0000_t75" style="width:70.5pt;height:21pt" o:ole="" fillcolor="window">
            <v:imagedata r:id="rId418" o:title=""/>
          </v:shape>
          <o:OLEObject Type="Embed" ProgID="Equation.3" ShapeID="_x0000_i1229" DrawAspect="Content" ObjectID="_1620106009" r:id="rId419"/>
        </w:object>
      </w:r>
      <w:r w:rsidRPr="00E55DF2">
        <w:rPr>
          <w:rFonts w:ascii="Times New Roman" w:hAnsi="Times New Roman" w:cs="Times New Roman"/>
          <w:sz w:val="28"/>
          <w:szCs w:val="28"/>
          <w:lang w:val="uk-UA"/>
        </w:rPr>
        <w:t xml:space="preserve">А (одиничний імпульс); </w:t>
      </w:r>
      <w:r w:rsidRPr="00E55DF2">
        <w:rPr>
          <w:rFonts w:ascii="Times New Roman" w:hAnsi="Times New Roman" w:cs="Times New Roman"/>
          <w:position w:val="-16"/>
          <w:sz w:val="28"/>
          <w:szCs w:val="28"/>
          <w:lang w:val="uk-UA"/>
        </w:rPr>
        <w:object w:dxaOrig="1320" w:dyaOrig="420">
          <v:shape id="_x0000_i1230" type="#_x0000_t75" style="width:66pt;height:21pt" o:ole="" fillcolor="window">
            <v:imagedata r:id="rId420" o:title=""/>
          </v:shape>
          <o:OLEObject Type="Embed" ProgID="Equation.3" ShapeID="_x0000_i1230" DrawAspect="Content" ObjectID="_1620106010" r:id="rId421"/>
        </w:object>
      </w:r>
      <w:r w:rsidRPr="00E55DF2">
        <w:rPr>
          <w:rFonts w:ascii="Times New Roman" w:hAnsi="Times New Roman" w:cs="Times New Roman"/>
          <w:sz w:val="28"/>
          <w:szCs w:val="28"/>
          <w:lang w:val="uk-UA"/>
        </w:rPr>
        <w:t xml:space="preserve">А; </w:t>
      </w:r>
      <w:r w:rsidRPr="00E55DF2">
        <w:rPr>
          <w:rFonts w:ascii="Times New Roman" w:hAnsi="Times New Roman" w:cs="Times New Roman"/>
          <w:position w:val="-16"/>
          <w:sz w:val="28"/>
          <w:szCs w:val="28"/>
          <w:lang w:val="uk-UA"/>
        </w:rPr>
        <w:object w:dxaOrig="1140" w:dyaOrig="420">
          <v:shape id="_x0000_i1231" type="#_x0000_t75" style="width:57pt;height:21pt" o:ole="" fillcolor="window">
            <v:imagedata r:id="rId422" o:title=""/>
          </v:shape>
          <o:OLEObject Type="Embed" ProgID="Equation.3" ShapeID="_x0000_i1231" DrawAspect="Content" ObjectID="_1620106011" r:id="rId423"/>
        </w:object>
      </w:r>
      <w:r w:rsidRPr="00E55DF2">
        <w:rPr>
          <w:rFonts w:ascii="Times New Roman" w:hAnsi="Times New Roman" w:cs="Times New Roman"/>
          <w:sz w:val="28"/>
          <w:szCs w:val="28"/>
          <w:lang w:val="uk-UA"/>
        </w:rPr>
        <w:t xml:space="preserve">В; </w:t>
      </w:r>
      <w:r w:rsidRPr="00E55DF2">
        <w:rPr>
          <w:rFonts w:ascii="Times New Roman" w:hAnsi="Times New Roman" w:cs="Times New Roman"/>
          <w:position w:val="-16"/>
          <w:sz w:val="28"/>
          <w:szCs w:val="28"/>
          <w:lang w:val="uk-UA"/>
        </w:rPr>
        <w:object w:dxaOrig="1460" w:dyaOrig="480">
          <v:shape id="_x0000_i1232" type="#_x0000_t75" style="width:72.75pt;height:24pt" o:ole="" fillcolor="window">
            <v:imagedata r:id="rId424" o:title=""/>
          </v:shape>
          <o:OLEObject Type="Embed" ProgID="Equation.3" ShapeID="_x0000_i1232" DrawAspect="Content" ObjectID="_1620106012" r:id="rId425"/>
        </w:object>
      </w:r>
      <w:r w:rsidRPr="00E55DF2">
        <w:rPr>
          <w:rFonts w:ascii="Times New Roman" w:hAnsi="Times New Roman" w:cs="Times New Roman"/>
          <w:sz w:val="28"/>
          <w:szCs w:val="28"/>
          <w:lang w:val="uk-UA"/>
        </w:rPr>
        <w:t>С.</w:t>
      </w:r>
    </w:p>
    <w:p w:rsidR="004803A1" w:rsidRDefault="004803A1" w:rsidP="00E55DF2">
      <w:pPr>
        <w:spacing w:after="0" w:line="360" w:lineRule="auto"/>
        <w:ind w:firstLine="709"/>
        <w:jc w:val="center"/>
        <w:rPr>
          <w:rFonts w:ascii="Times New Roman" w:hAnsi="Times New Roman" w:cs="Times New Roman"/>
          <w:sz w:val="28"/>
          <w:szCs w:val="28"/>
          <w:lang w:val="uk-UA"/>
        </w:rPr>
      </w:pPr>
    </w:p>
    <w:p w:rsidR="005F4EC3" w:rsidRPr="00E55DF2" w:rsidRDefault="005F4EC3" w:rsidP="00E55DF2">
      <w:pPr>
        <w:spacing w:after="0" w:line="360" w:lineRule="auto"/>
        <w:ind w:firstLine="709"/>
        <w:jc w:val="center"/>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lang w:val="uk-UA"/>
        </w:rPr>
      </w:pPr>
      <w:bookmarkStart w:id="37" w:name="_Toc3057921"/>
      <w:bookmarkStart w:id="38" w:name="_Toc9417408"/>
      <w:r w:rsidRPr="00E55DF2">
        <w:rPr>
          <w:rFonts w:ascii="Times New Roman" w:hAnsi="Times New Roman" w:cs="Times New Roman"/>
          <w:szCs w:val="28"/>
          <w:lang w:val="uk-UA"/>
        </w:rPr>
        <w:lastRenderedPageBreak/>
        <w:t>2</w:t>
      </w:r>
      <w:r w:rsidR="004803A1" w:rsidRPr="00E55DF2">
        <w:rPr>
          <w:rFonts w:ascii="Times New Roman" w:hAnsi="Times New Roman" w:cs="Times New Roman"/>
          <w:szCs w:val="28"/>
          <w:lang w:val="uk-UA"/>
        </w:rPr>
        <w:t>.6. Визначення частоти генератору</w:t>
      </w:r>
      <w:bookmarkEnd w:id="37"/>
      <w:bookmarkEnd w:id="38"/>
    </w:p>
    <w:p w:rsidR="004803A1" w:rsidRPr="00E55DF2" w:rsidRDefault="004803A1" w:rsidP="00E55DF2">
      <w:pPr>
        <w:pStyle w:val="a9"/>
        <w:spacing w:before="0"/>
        <w:ind w:firstLine="709"/>
        <w:rPr>
          <w:rFonts w:ascii="Times New Roman" w:hAnsi="Times New Roman" w:cs="Times New Roman"/>
          <w:szCs w:val="28"/>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Частота перетворення в цифровій системі управління ППН визначається робочою частотою генератора та коефіцієнтом перерахунку лічильника, який забезпечує опорний сигнал пилкоподібної форми у цифровому вигляді для компаратора ШІМ.  З формули </w:t>
      </w:r>
      <w:r w:rsidRPr="00E55DF2">
        <w:rPr>
          <w:rFonts w:ascii="Times New Roman" w:hAnsi="Times New Roman" w:cs="Times New Roman"/>
          <w:position w:val="-16"/>
          <w:sz w:val="28"/>
          <w:szCs w:val="28"/>
          <w:lang w:val="uk-UA"/>
        </w:rPr>
        <w:object w:dxaOrig="3240" w:dyaOrig="480">
          <v:shape id="_x0000_i1233" type="#_x0000_t75" style="width:162pt;height:24pt" o:ole="" fillcolor="window">
            <v:imagedata r:id="rId426" o:title=""/>
          </v:shape>
          <o:OLEObject Type="Embed" ProgID="Equation.3" ShapeID="_x0000_i1233" DrawAspect="Content" ObjectID="_1620106013" r:id="rId427"/>
        </w:object>
      </w:r>
      <w:r w:rsidRPr="00E55DF2">
        <w:rPr>
          <w:rFonts w:ascii="Times New Roman" w:hAnsi="Times New Roman" w:cs="Times New Roman"/>
          <w:sz w:val="28"/>
          <w:szCs w:val="28"/>
          <w:lang w:val="uk-UA"/>
        </w:rPr>
        <w:t xml:space="preserve"> можна отримати мінімальне потрібне значення частоти генератора, якщо визначена розрядність лічильника</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Розрядність лічильника (а також ШІМ та АЦП) визначається з вимог точності встановлення значення вихідної напруги в заданому діапазоні. Приймемо розрядність лічильника рівною 10 біт. Це забезпечить 1024 можливих градацій. Але число градацій ШІМ та вихідної напруги буде меншим, тому що максимальний коефіцієнт заповнення</w:t>
      </w:r>
      <w:r w:rsidR="005709A3">
        <w:rPr>
          <w:rFonts w:ascii="Times New Roman" w:hAnsi="Times New Roman" w:cs="Times New Roman"/>
          <w:sz w:val="28"/>
          <w:szCs w:val="28"/>
          <w:lang w:val="uk-UA"/>
        </w:rPr>
        <w:t xml:space="preserve"> обмежено значенням 0,9.</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Визначимо мінімальну частоту генератора для забезпечення необхідної частоти перетворення:</w:t>
      </w:r>
    </w:p>
    <w:p w:rsidR="004803A1" w:rsidRPr="00E55DF2" w:rsidRDefault="004803A1" w:rsidP="007C0683">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position w:val="-14"/>
          <w:sz w:val="28"/>
          <w:szCs w:val="28"/>
          <w:lang w:val="uk-UA"/>
        </w:rPr>
        <w:object w:dxaOrig="3225" w:dyaOrig="405">
          <v:shape id="_x0000_i1234" type="#_x0000_t75" style="width:195pt;height:24pt" o:ole="" fillcolor="window">
            <v:imagedata r:id="rId428" o:title=""/>
          </v:shape>
          <o:OLEObject Type="Embed" ProgID="Equation.3" ShapeID="_x0000_i1234" DrawAspect="Content" ObjectID="_1620106014" r:id="rId429"/>
        </w:object>
      </w:r>
      <w:r w:rsidR="00E83312">
        <w:rPr>
          <w:rFonts w:ascii="Times New Roman" w:hAnsi="Times New Roman" w:cs="Times New Roman"/>
          <w:sz w:val="28"/>
          <w:szCs w:val="28"/>
          <w:lang w:val="uk-UA"/>
        </w:rPr>
        <w:t xml:space="preserve"> Гц.</w:t>
      </w:r>
    </w:p>
    <w:p w:rsidR="005709A3"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Обираємо кварцові ре</w:t>
      </w:r>
      <w:r w:rsidR="00E83312">
        <w:rPr>
          <w:rFonts w:ascii="Times New Roman" w:hAnsi="Times New Roman" w:cs="Times New Roman"/>
          <w:sz w:val="28"/>
          <w:szCs w:val="28"/>
          <w:lang w:val="uk-UA"/>
        </w:rPr>
        <w:t xml:space="preserve">зонатори з частотою 52 МГц. </w:t>
      </w:r>
      <w:r w:rsidRPr="00E55DF2">
        <w:rPr>
          <w:rFonts w:ascii="Times New Roman" w:hAnsi="Times New Roman" w:cs="Times New Roman"/>
          <w:sz w:val="28"/>
          <w:szCs w:val="28"/>
          <w:lang w:val="uk-UA"/>
        </w:rPr>
        <w:t>Також необхідно</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 xml:space="preserve">визначити номінальні ємності конденсаторів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 xml:space="preserve">4 та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 xml:space="preserve">5. Для обраних резонаторів рекомендується обирати ємності конденсаторів в діапазоні 12-15 пФ. Обираємо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4 = </w:t>
      </w:r>
      <w:r w:rsidRPr="00E55DF2">
        <w:rPr>
          <w:rFonts w:ascii="Times New Roman" w:hAnsi="Times New Roman" w:cs="Times New Roman"/>
          <w:i/>
          <w:sz w:val="28"/>
          <w:szCs w:val="28"/>
          <w:lang w:val="uk-UA"/>
        </w:rPr>
        <w:t>С</w:t>
      </w:r>
      <w:r w:rsidRPr="00E55DF2">
        <w:rPr>
          <w:rFonts w:ascii="Times New Roman" w:hAnsi="Times New Roman" w:cs="Times New Roman"/>
          <w:sz w:val="28"/>
          <w:szCs w:val="28"/>
          <w:lang w:val="uk-UA"/>
        </w:rPr>
        <w:t>5 = 15 пФ.</w:t>
      </w:r>
    </w:p>
    <w:p w:rsidR="005709A3" w:rsidRDefault="005709A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803A1" w:rsidRPr="00E55DF2" w:rsidRDefault="00544835" w:rsidP="00E55DF2">
      <w:pPr>
        <w:pStyle w:val="af3"/>
        <w:rPr>
          <w:szCs w:val="28"/>
        </w:rPr>
      </w:pPr>
      <w:bookmarkStart w:id="39" w:name="_Toc3057922"/>
      <w:bookmarkStart w:id="40" w:name="_Toc9417409"/>
      <w:r w:rsidRPr="00E55DF2">
        <w:rPr>
          <w:szCs w:val="28"/>
        </w:rPr>
        <w:lastRenderedPageBreak/>
        <w:t>3</w:t>
      </w:r>
      <w:r w:rsidR="004803A1" w:rsidRPr="00E55DF2">
        <w:rPr>
          <w:szCs w:val="28"/>
        </w:rPr>
        <w:t>. РОЗРАХУНОК ЕНЕРГЕТИЧНИХ ПАРАМЕТРІВ</w:t>
      </w:r>
      <w:r w:rsidR="00EA233E" w:rsidRPr="00E55DF2">
        <w:rPr>
          <w:szCs w:val="28"/>
        </w:rPr>
        <w:t xml:space="preserve"> ТА СТІЙКОСТІ </w:t>
      </w:r>
      <w:r w:rsidR="004803A1" w:rsidRPr="00E55DF2">
        <w:rPr>
          <w:szCs w:val="28"/>
        </w:rPr>
        <w:t>ІМПУЛЬСНИХ ПЕРЕТВОРЮВАЧІВ</w:t>
      </w:r>
      <w:bookmarkEnd w:id="39"/>
      <w:bookmarkEnd w:id="40"/>
    </w:p>
    <w:p w:rsidR="004803A1" w:rsidRPr="00E55DF2" w:rsidRDefault="004803A1" w:rsidP="00E55DF2">
      <w:pPr>
        <w:spacing w:after="0" w:line="360" w:lineRule="auto"/>
        <w:jc w:val="center"/>
        <w:rPr>
          <w:rFonts w:ascii="Times New Roman" w:hAnsi="Times New Roman" w:cs="Times New Roman"/>
          <w:sz w:val="28"/>
          <w:szCs w:val="28"/>
          <w:lang w:val="uk-UA"/>
        </w:rPr>
      </w:pPr>
    </w:p>
    <w:p w:rsidR="004803A1" w:rsidRPr="00E55DF2" w:rsidRDefault="00544835" w:rsidP="00E55DF2">
      <w:pPr>
        <w:pStyle w:val="a9"/>
        <w:spacing w:before="0"/>
        <w:outlineLvl w:val="1"/>
        <w:rPr>
          <w:rFonts w:ascii="Times New Roman" w:hAnsi="Times New Roman" w:cs="Times New Roman"/>
          <w:szCs w:val="28"/>
        </w:rPr>
      </w:pPr>
      <w:bookmarkStart w:id="41" w:name="_Toc3057923"/>
      <w:bookmarkStart w:id="42" w:name="_Toc9417410"/>
      <w:r w:rsidRPr="00E55DF2">
        <w:rPr>
          <w:rFonts w:ascii="Times New Roman" w:hAnsi="Times New Roman" w:cs="Times New Roman"/>
          <w:szCs w:val="28"/>
          <w:lang w:val="uk-UA"/>
        </w:rPr>
        <w:t>3</w:t>
      </w:r>
      <w:r w:rsidR="004803A1" w:rsidRPr="00E55DF2">
        <w:rPr>
          <w:rFonts w:ascii="Times New Roman" w:hAnsi="Times New Roman" w:cs="Times New Roman"/>
          <w:szCs w:val="28"/>
          <w:lang w:val="uk-UA"/>
        </w:rPr>
        <w:t>.1. Розрахунок енергетичних параметрів імпульсних перетворювачів</w:t>
      </w:r>
      <w:bookmarkEnd w:id="41"/>
      <w:bookmarkEnd w:id="42"/>
    </w:p>
    <w:p w:rsidR="004803A1" w:rsidRPr="00E55DF2" w:rsidRDefault="004803A1" w:rsidP="00E55DF2">
      <w:pPr>
        <w:pStyle w:val="a9"/>
        <w:spacing w:before="0"/>
        <w:rPr>
          <w:rFonts w:ascii="Times New Roman" w:hAnsi="Times New Roman" w:cs="Times New Roman"/>
          <w:szCs w:val="28"/>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Перетворювач можна представити у вигляді передавальної ланки, що має входи і виходи. Якщо мати на увазі основну функцію ППН – стабілізацію заданої величини вихідної напруги, то вхідною величиною можна вважати напругу </w:t>
      </w:r>
      <w:r w:rsidRPr="00E55DF2">
        <w:rPr>
          <w:rFonts w:ascii="Times New Roman" w:hAnsi="Times New Roman" w:cs="Times New Roman"/>
          <w:position w:val="-12"/>
          <w:sz w:val="28"/>
          <w:szCs w:val="28"/>
          <w:lang w:val="uk-UA"/>
        </w:rPr>
        <w:object w:dxaOrig="600" w:dyaOrig="380">
          <v:shape id="_x0000_i1235" type="#_x0000_t75" style="width:29.25pt;height:18.75pt" o:ole="" fillcolor="window">
            <v:imagedata r:id="rId430" o:title=""/>
          </v:shape>
          <o:OLEObject Type="Embed" ProgID="Equation.3" ShapeID="_x0000_i1235" DrawAspect="Content" ObjectID="_1620106015" r:id="rId431"/>
        </w:object>
      </w:r>
      <w:r w:rsidRPr="00E55DF2">
        <w:rPr>
          <w:rFonts w:ascii="Times New Roman" w:hAnsi="Times New Roman" w:cs="Times New Roman"/>
          <w:sz w:val="28"/>
          <w:szCs w:val="28"/>
          <w:lang w:val="uk-UA"/>
        </w:rPr>
        <w:t xml:space="preserve">, а вихідною - напругу на навантаженні </w:t>
      </w:r>
      <w:r w:rsidRPr="00E55DF2">
        <w:rPr>
          <w:rFonts w:ascii="Times New Roman" w:hAnsi="Times New Roman" w:cs="Times New Roman"/>
          <w:position w:val="-12"/>
          <w:sz w:val="28"/>
          <w:szCs w:val="28"/>
          <w:lang w:val="uk-UA"/>
        </w:rPr>
        <w:object w:dxaOrig="840" w:dyaOrig="380">
          <v:shape id="_x0000_i1236" type="#_x0000_t75" style="width:42.75pt;height:18.75pt" o:ole="" fillcolor="window">
            <v:imagedata r:id="rId432" o:title=""/>
          </v:shape>
          <o:OLEObject Type="Embed" ProgID="Equation.3" ShapeID="_x0000_i1236" DrawAspect="Content" ObjectID="_1620106016" r:id="rId433"/>
        </w:object>
      </w:r>
      <w:r w:rsidRPr="00E55DF2">
        <w:rPr>
          <w:rFonts w:ascii="Times New Roman" w:hAnsi="Times New Roman" w:cs="Times New Roman"/>
          <w:sz w:val="28"/>
          <w:szCs w:val="28"/>
          <w:lang w:val="uk-UA"/>
        </w:rPr>
        <w:t xml:space="preserve">. Поряд з цими величинами можна вказати й інші, котрі впливають на роботу ППН або характеризують його параметри. Наприклад, напруга живлення </w:t>
      </w:r>
      <w:r w:rsidRPr="00E55DF2">
        <w:rPr>
          <w:rFonts w:ascii="Times New Roman" w:hAnsi="Times New Roman" w:cs="Times New Roman"/>
          <w:position w:val="-12"/>
          <w:sz w:val="28"/>
          <w:szCs w:val="28"/>
          <w:lang w:val="uk-UA"/>
        </w:rPr>
        <w:object w:dxaOrig="720" w:dyaOrig="380">
          <v:shape id="_x0000_i1237" type="#_x0000_t75" style="width:36pt;height:18.75pt" o:ole="" fillcolor="window">
            <v:imagedata r:id="rId434" o:title=""/>
          </v:shape>
          <o:OLEObject Type="Embed" ProgID="Equation.3" ShapeID="_x0000_i1237" DrawAspect="Content" ObjectID="_1620106017" r:id="rId435"/>
        </w:object>
      </w:r>
      <w:r w:rsidRPr="00E55DF2">
        <w:rPr>
          <w:rFonts w:ascii="Times New Roman" w:hAnsi="Times New Roman" w:cs="Times New Roman"/>
          <w:sz w:val="28"/>
          <w:szCs w:val="28"/>
          <w:lang w:val="uk-UA"/>
        </w:rPr>
        <w:t xml:space="preserve">, вихідний струм </w:t>
      </w:r>
      <w:r w:rsidRPr="00E55DF2">
        <w:rPr>
          <w:rFonts w:ascii="Times New Roman" w:hAnsi="Times New Roman" w:cs="Times New Roman"/>
          <w:position w:val="-12"/>
          <w:sz w:val="28"/>
          <w:szCs w:val="28"/>
          <w:lang w:val="uk-UA"/>
        </w:rPr>
        <w:object w:dxaOrig="560" w:dyaOrig="380">
          <v:shape id="_x0000_i1238" type="#_x0000_t75" style="width:28.5pt;height:18.75pt" o:ole="" fillcolor="window">
            <v:imagedata r:id="rId436" o:title=""/>
          </v:shape>
          <o:OLEObject Type="Embed" ProgID="Equation.3" ShapeID="_x0000_i1238" DrawAspect="Content" ObjectID="_1620106018" r:id="rId437"/>
        </w:object>
      </w:r>
      <w:r w:rsidRPr="00E55DF2">
        <w:rPr>
          <w:rFonts w:ascii="Times New Roman" w:hAnsi="Times New Roman" w:cs="Times New Roman"/>
          <w:sz w:val="28"/>
          <w:szCs w:val="28"/>
          <w:lang w:val="uk-UA"/>
        </w:rPr>
        <w:t xml:space="preserve">, зміна температури навколишнього середовища і т.д. Для визначення якого-небудь параметра ППН (або системи взагалі) потрібно в якості вхідних і вихідних величин розглядати ті, котрі найбільше залежать від даного параметра. Наприклад, при знаходженні коефіцієнта зниження пульсацій вхідною і вихідною величинами ППН  будуть змінні складові напруги живлення </w:t>
      </w:r>
      <w:r w:rsidRPr="00E55DF2">
        <w:rPr>
          <w:rFonts w:ascii="Times New Roman" w:hAnsi="Times New Roman" w:cs="Times New Roman"/>
          <w:position w:val="-12"/>
          <w:sz w:val="28"/>
          <w:szCs w:val="28"/>
          <w:lang w:val="uk-UA"/>
        </w:rPr>
        <w:object w:dxaOrig="580" w:dyaOrig="380">
          <v:shape id="_x0000_i1239" type="#_x0000_t75" style="width:29.25pt;height:18.75pt" o:ole="" fillcolor="window">
            <v:imagedata r:id="rId438" o:title=""/>
          </v:shape>
          <o:OLEObject Type="Embed" ProgID="Equation.3" ShapeID="_x0000_i1239" DrawAspect="Content" ObjectID="_1620106019" r:id="rId439"/>
        </w:object>
      </w:r>
      <w:r w:rsidRPr="00E55DF2">
        <w:rPr>
          <w:rFonts w:ascii="Times New Roman" w:hAnsi="Times New Roman" w:cs="Times New Roman"/>
          <w:sz w:val="28"/>
          <w:szCs w:val="28"/>
          <w:lang w:val="uk-UA"/>
        </w:rPr>
        <w:t xml:space="preserve">  та напруги на навантаженні </w:t>
      </w:r>
      <w:r w:rsidRPr="00E55DF2">
        <w:rPr>
          <w:rFonts w:ascii="Times New Roman" w:hAnsi="Times New Roman" w:cs="Times New Roman"/>
          <w:position w:val="-12"/>
          <w:sz w:val="28"/>
          <w:szCs w:val="28"/>
          <w:lang w:val="uk-UA"/>
        </w:rPr>
        <w:object w:dxaOrig="700" w:dyaOrig="380">
          <v:shape id="_x0000_i1240" type="#_x0000_t75" style="width:35.25pt;height:18.75pt" o:ole="" fillcolor="window">
            <v:imagedata r:id="rId440" o:title=""/>
          </v:shape>
          <o:OLEObject Type="Embed" ProgID="Equation.3" ShapeID="_x0000_i1240" DrawAspect="Content" ObjectID="_1620106020" r:id="rId441"/>
        </w:object>
      </w:r>
      <w:r w:rsidRPr="00E55DF2">
        <w:rPr>
          <w:rFonts w:ascii="Times New Roman" w:hAnsi="Times New Roman" w:cs="Times New Roman"/>
          <w:sz w:val="28"/>
          <w:szCs w:val="28"/>
          <w:lang w:val="uk-UA"/>
        </w:rPr>
        <w:t xml:space="preserve">. Відповідність між входом та виходом структурної ланки описується передавальною функцією (ПФ). ПФ задається або у вигляді функції часу, або у вигляді зображення по Лапласу, якщо ланка лінійна. У першому випадку вихідна величина по заданій вхідній і ПФ знаходиться через інтеграл Дюамеля (згортку), у другому – зображення вихідної величини є добуток зображення вхідної величини на зображення ПФ. Потім, якщо потрібно, знаходиться оригінал (функція часу) зображення вихідної величини при нульових початкових умовах.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Статичні параметри ППН характеризують його при роботі в сталому режимі, або коли вхідні і вихідні величини міняються досить повільно. До найбільш значимих статичних параметрів ППН можна віднести вихідний опір </w:t>
      </w:r>
      <w:r w:rsidRPr="00E55DF2">
        <w:rPr>
          <w:rFonts w:ascii="Times New Roman" w:hAnsi="Times New Roman" w:cs="Times New Roman"/>
          <w:position w:val="-12"/>
          <w:sz w:val="28"/>
          <w:szCs w:val="28"/>
          <w:lang w:val="uk-UA"/>
        </w:rPr>
        <w:object w:dxaOrig="560" w:dyaOrig="380">
          <v:shape id="_x0000_i1241" type="#_x0000_t75" style="width:28.5pt;height:18.75pt" o:ole="" fillcolor="window">
            <v:imagedata r:id="rId442" o:title=""/>
          </v:shape>
          <o:OLEObject Type="Embed" ProgID="Equation.3" ShapeID="_x0000_i1241" DrawAspect="Content" ObjectID="_1620106021" r:id="rId443"/>
        </w:object>
      </w:r>
      <w:r w:rsidRPr="00E55DF2">
        <w:rPr>
          <w:rFonts w:ascii="Times New Roman" w:hAnsi="Times New Roman" w:cs="Times New Roman"/>
          <w:sz w:val="28"/>
          <w:szCs w:val="28"/>
          <w:lang w:val="uk-UA"/>
        </w:rPr>
        <w:t xml:space="preserve">, коефіцієнт стабілізації </w:t>
      </w:r>
      <w:r w:rsidRPr="00E55DF2">
        <w:rPr>
          <w:rFonts w:ascii="Times New Roman" w:hAnsi="Times New Roman" w:cs="Times New Roman"/>
          <w:position w:val="-12"/>
          <w:sz w:val="28"/>
          <w:szCs w:val="28"/>
          <w:lang w:val="uk-UA"/>
        </w:rPr>
        <w:object w:dxaOrig="460" w:dyaOrig="380">
          <v:shape id="_x0000_i1242" type="#_x0000_t75" style="width:22.5pt;height:18.75pt" o:ole="" fillcolor="window">
            <v:imagedata r:id="rId444" o:title=""/>
          </v:shape>
          <o:OLEObject Type="Embed" ProgID="Equation.3" ShapeID="_x0000_i1242" DrawAspect="Content" ObjectID="_1620106022" r:id="rId445"/>
        </w:object>
      </w:r>
      <w:r w:rsidRPr="00E55DF2">
        <w:rPr>
          <w:rFonts w:ascii="Times New Roman" w:hAnsi="Times New Roman" w:cs="Times New Roman"/>
          <w:sz w:val="28"/>
          <w:szCs w:val="28"/>
          <w:lang w:val="uk-UA"/>
        </w:rPr>
        <w:t xml:space="preserve"> і коефіцієнт корисної дії </w:t>
      </w:r>
      <w:r w:rsidRPr="00E55DF2">
        <w:rPr>
          <w:rFonts w:ascii="Times New Roman" w:hAnsi="Times New Roman" w:cs="Times New Roman"/>
          <w:position w:val="-12"/>
          <w:sz w:val="28"/>
          <w:szCs w:val="28"/>
          <w:lang w:val="uk-UA"/>
        </w:rPr>
        <w:object w:dxaOrig="220" w:dyaOrig="300">
          <v:shape id="_x0000_i1243" type="#_x0000_t75" style="width:11.25pt;height:15pt" o:ole="" fillcolor="window">
            <v:imagedata r:id="rId446" o:title=""/>
          </v:shape>
          <o:OLEObject Type="Embed" ProgID="Equation.3" ShapeID="_x0000_i1243" DrawAspect="Content" ObjectID="_1620106023" r:id="rId447"/>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визначення вихідного опору потрібно визначити залежність між збільшеннями вихідної напруги ППН </w:t>
      </w:r>
      <w:r w:rsidRPr="00E55DF2">
        <w:rPr>
          <w:rFonts w:ascii="Times New Roman" w:hAnsi="Times New Roman" w:cs="Times New Roman"/>
          <w:position w:val="-12"/>
          <w:sz w:val="28"/>
          <w:szCs w:val="28"/>
          <w:lang w:val="uk-UA"/>
        </w:rPr>
        <w:object w:dxaOrig="780" w:dyaOrig="380">
          <v:shape id="_x0000_i1244" type="#_x0000_t75" style="width:39pt;height:18.75pt" o:ole="" fillcolor="window">
            <v:imagedata r:id="rId448" o:title=""/>
          </v:shape>
          <o:OLEObject Type="Embed" ProgID="Equation.3" ShapeID="_x0000_i1244" DrawAspect="Content" ObjectID="_1620106024" r:id="rId449"/>
        </w:object>
      </w:r>
      <w:r w:rsidRPr="00E55DF2">
        <w:rPr>
          <w:rFonts w:ascii="Times New Roman" w:hAnsi="Times New Roman" w:cs="Times New Roman"/>
          <w:sz w:val="28"/>
          <w:szCs w:val="28"/>
          <w:lang w:val="uk-UA"/>
        </w:rPr>
        <w:t xml:space="preserve"> і вихідного струму </w:t>
      </w:r>
      <w:r w:rsidRPr="00E55DF2">
        <w:rPr>
          <w:rFonts w:ascii="Times New Roman" w:hAnsi="Times New Roman" w:cs="Times New Roman"/>
          <w:position w:val="-12"/>
          <w:sz w:val="28"/>
          <w:szCs w:val="28"/>
          <w:lang w:val="uk-UA"/>
        </w:rPr>
        <w:object w:dxaOrig="460" w:dyaOrig="380">
          <v:shape id="_x0000_i1245" type="#_x0000_t75" style="width:16.5pt;height:18.75pt" o:ole="" fillcolor="window">
            <v:imagedata r:id="rId450" o:title=""/>
          </v:shape>
          <o:OLEObject Type="Embed" ProgID="Equation.3" ShapeID="_x0000_i1245" DrawAspect="Content" ObjectID="_1620106025" r:id="rId451"/>
        </w:object>
      </w:r>
      <w:r w:rsidRPr="00E55DF2">
        <w:rPr>
          <w:rFonts w:ascii="Times New Roman" w:hAnsi="Times New Roman" w:cs="Times New Roman"/>
          <w:sz w:val="28"/>
          <w:szCs w:val="28"/>
          <w:lang w:val="uk-UA"/>
        </w:rPr>
        <w:t xml:space="preserve">, тому що  </w:t>
      </w:r>
      <w:r w:rsidRPr="00E55DF2">
        <w:rPr>
          <w:rFonts w:ascii="Times New Roman" w:hAnsi="Times New Roman" w:cs="Times New Roman"/>
          <w:position w:val="-34"/>
          <w:sz w:val="28"/>
          <w:szCs w:val="28"/>
          <w:lang w:val="uk-UA"/>
        </w:rPr>
        <w:object w:dxaOrig="1640" w:dyaOrig="780">
          <v:shape id="_x0000_i1246" type="#_x0000_t75" style="width:83.25pt;height:39pt" o:ole="" fillcolor="window">
            <v:imagedata r:id="rId452" o:title=""/>
          </v:shape>
          <o:OLEObject Type="Embed" ProgID="Equation.3" ShapeID="_x0000_i1246" DrawAspect="Content" ObjectID="_1620106026" r:id="rId453"/>
        </w:object>
      </w:r>
      <w:r w:rsidRPr="00E55DF2">
        <w:rPr>
          <w:rFonts w:ascii="Times New Roman" w:hAnsi="Times New Roman" w:cs="Times New Roman"/>
          <w:sz w:val="28"/>
          <w:szCs w:val="28"/>
          <w:lang w:val="uk-UA"/>
        </w:rPr>
        <w:t>. Структурна схема ППН у с</w:t>
      </w:r>
      <w:r w:rsidR="003B1258">
        <w:rPr>
          <w:rFonts w:ascii="Times New Roman" w:hAnsi="Times New Roman" w:cs="Times New Roman"/>
          <w:sz w:val="28"/>
          <w:szCs w:val="28"/>
          <w:lang w:val="uk-UA"/>
        </w:rPr>
        <w:t>талому режимі показана на рис. 3</w:t>
      </w:r>
      <w:r w:rsidRPr="00E55DF2">
        <w:rPr>
          <w:rFonts w:ascii="Times New Roman" w:hAnsi="Times New Roman" w:cs="Times New Roman"/>
          <w:sz w:val="28"/>
          <w:szCs w:val="28"/>
          <w:lang w:val="uk-UA"/>
        </w:rPr>
        <w:t xml:space="preserve">.1. На схемі зображено кілька вхідних впливів: </w:t>
      </w:r>
      <w:r w:rsidRPr="00E55DF2">
        <w:rPr>
          <w:rFonts w:ascii="Times New Roman" w:hAnsi="Times New Roman" w:cs="Times New Roman"/>
          <w:position w:val="-12"/>
          <w:sz w:val="28"/>
          <w:szCs w:val="28"/>
          <w:lang w:val="uk-UA"/>
        </w:rPr>
        <w:object w:dxaOrig="560" w:dyaOrig="380">
          <v:shape id="_x0000_i1247" type="#_x0000_t75" style="width:27.75pt;height:18.75pt" o:ole="" fillcolor="window">
            <v:imagedata r:id="rId454" o:title=""/>
          </v:shape>
          <o:OLEObject Type="Embed" ProgID="Equation.3" ShapeID="_x0000_i1247" DrawAspect="Content" ObjectID="_1620106027" r:id="rId455"/>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зміна задавальної напруги; </w:t>
      </w:r>
      <w:r w:rsidRPr="00E55DF2">
        <w:rPr>
          <w:rFonts w:ascii="Times New Roman" w:hAnsi="Times New Roman" w:cs="Times New Roman"/>
          <w:position w:val="-12"/>
          <w:sz w:val="28"/>
          <w:szCs w:val="28"/>
          <w:lang w:val="uk-UA"/>
        </w:rPr>
        <w:object w:dxaOrig="680" w:dyaOrig="380">
          <v:shape id="_x0000_i1248" type="#_x0000_t75" style="width:34.5pt;height:18.75pt" o:ole="" fillcolor="window">
            <v:imagedata r:id="rId456" o:title=""/>
          </v:shape>
          <o:OLEObject Type="Embed" ProgID="Equation.3" ShapeID="_x0000_i1248" DrawAspect="Content" ObjectID="_1620106028" r:id="rId457"/>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зміна напруги живлення; </w:t>
      </w:r>
      <w:r w:rsidRPr="00E55DF2">
        <w:rPr>
          <w:rFonts w:ascii="Times New Roman" w:hAnsi="Times New Roman" w:cs="Times New Roman"/>
          <w:position w:val="-12"/>
          <w:sz w:val="28"/>
          <w:szCs w:val="28"/>
          <w:lang w:val="uk-UA"/>
        </w:rPr>
        <w:object w:dxaOrig="460" w:dyaOrig="380">
          <v:shape id="_x0000_i1249" type="#_x0000_t75" style="width:23.25pt;height:18.75pt" o:ole="" fillcolor="window">
            <v:imagedata r:id="rId458" o:title=""/>
          </v:shape>
          <o:OLEObject Type="Embed" ProgID="Equation.3" ShapeID="_x0000_i1249" DrawAspect="Content" ObjectID="_1620106029" r:id="rId459"/>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зміна струму навантаження.</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tbl>
      <w:tblPr>
        <w:tblW w:w="0" w:type="auto"/>
        <w:jc w:val="center"/>
        <w:tblLayout w:type="fixed"/>
        <w:tblLook w:val="0000" w:firstRow="0" w:lastRow="0" w:firstColumn="0" w:lastColumn="0" w:noHBand="0" w:noVBand="0"/>
      </w:tblPr>
      <w:tblGrid>
        <w:gridCol w:w="8416"/>
      </w:tblGrid>
      <w:tr w:rsidR="004803A1" w:rsidRPr="00E55DF2" w:rsidTr="00EA233E">
        <w:trPr>
          <w:jc w:val="center"/>
        </w:trPr>
        <w:tc>
          <w:tcPr>
            <w:tcW w:w="8416" w:type="dxa"/>
            <w:vAlign w:val="center"/>
          </w:tcPr>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drawing>
                <wp:inline distT="0" distB="0" distL="0" distR="0" wp14:anchorId="5CF6E802" wp14:editId="072F6D96">
                  <wp:extent cx="3638550" cy="1095375"/>
                  <wp:effectExtent l="0" t="0" r="0" b="9525"/>
                  <wp:docPr id="33" name="Рисунок 33" descr="Block_System_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3" descr="Block_System_4_1"/>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638550" cy="1095375"/>
                          </a:xfrm>
                          <a:prstGeom prst="rect">
                            <a:avLst/>
                          </a:prstGeom>
                          <a:noFill/>
                          <a:ln>
                            <a:noFill/>
                          </a:ln>
                        </pic:spPr>
                      </pic:pic>
                    </a:graphicData>
                  </a:graphic>
                </wp:inline>
              </w:drawing>
            </w:r>
          </w:p>
          <w:p w:rsidR="009C185E" w:rsidRPr="00E55DF2" w:rsidRDefault="009C185E" w:rsidP="009C185E">
            <w:pPr>
              <w:pStyle w:val="afd"/>
              <w:rPr>
                <w:lang w:val="uk-UA"/>
              </w:rPr>
            </w:pPr>
          </w:p>
        </w:tc>
      </w:tr>
      <w:tr w:rsidR="004803A1" w:rsidRPr="00E55DF2" w:rsidTr="00EA233E">
        <w:trPr>
          <w:jc w:val="center"/>
        </w:trPr>
        <w:tc>
          <w:tcPr>
            <w:tcW w:w="8416" w:type="dxa"/>
            <w:vAlign w:val="center"/>
          </w:tcPr>
          <w:p w:rsidR="004803A1" w:rsidRPr="00E55DF2" w:rsidRDefault="003B1258" w:rsidP="00E55DF2">
            <w:pPr>
              <w:pStyle w:val="5"/>
              <w:spacing w:before="0" w:after="0" w:line="360" w:lineRule="auto"/>
              <w:jc w:val="center"/>
              <w:rPr>
                <w:rFonts w:ascii="Times New Roman" w:hAnsi="Times New Roman"/>
                <w:b w:val="0"/>
                <w:i w:val="0"/>
                <w:sz w:val="28"/>
                <w:szCs w:val="28"/>
              </w:rPr>
            </w:pPr>
            <w:r>
              <w:rPr>
                <w:rFonts w:ascii="Times New Roman" w:hAnsi="Times New Roman"/>
                <w:b w:val="0"/>
                <w:i w:val="0"/>
                <w:sz w:val="28"/>
                <w:szCs w:val="28"/>
              </w:rPr>
              <w:t>Рис. 3</w:t>
            </w:r>
            <w:r w:rsidR="004803A1" w:rsidRPr="00E55DF2">
              <w:rPr>
                <w:rFonts w:ascii="Times New Roman" w:hAnsi="Times New Roman"/>
                <w:b w:val="0"/>
                <w:i w:val="0"/>
                <w:sz w:val="28"/>
                <w:szCs w:val="28"/>
              </w:rPr>
              <w:t>.1. Структурна схема ППН у сталому режимі</w:t>
            </w:r>
          </w:p>
        </w:tc>
      </w:tr>
    </w:tbl>
    <w:p w:rsidR="004803A1" w:rsidRPr="00E55DF2" w:rsidRDefault="004803A1" w:rsidP="00E55DF2">
      <w:pPr>
        <w:spacing w:after="0" w:line="360" w:lineRule="auto"/>
        <w:ind w:firstLine="720"/>
        <w:jc w:val="both"/>
        <w:rPr>
          <w:rFonts w:ascii="Times New Roman" w:hAnsi="Times New Roman" w:cs="Times New Roman"/>
          <w:sz w:val="28"/>
          <w:szCs w:val="28"/>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Передбачається, що зміни мають сталий характер. Тобто </w:t>
      </w:r>
      <w:r w:rsidRPr="00E55DF2">
        <w:rPr>
          <w:rFonts w:ascii="Times New Roman" w:hAnsi="Times New Roman" w:cs="Times New Roman"/>
          <w:position w:val="-12"/>
          <w:sz w:val="28"/>
          <w:szCs w:val="28"/>
          <w:lang w:val="uk-UA"/>
        </w:rPr>
        <w:object w:dxaOrig="460" w:dyaOrig="380">
          <v:shape id="_x0000_i1250" type="#_x0000_t75" style="width:23.25pt;height:18.75pt" o:ole="" fillcolor="window">
            <v:imagedata r:id="rId461" o:title=""/>
          </v:shape>
          <o:OLEObject Type="Embed" ProgID="Equation.3" ShapeID="_x0000_i1250" DrawAspect="Content" ObjectID="_1620106030" r:id="rId462"/>
        </w:object>
      </w:r>
      <w:r w:rsidRPr="00E55DF2">
        <w:rPr>
          <w:rFonts w:ascii="Times New Roman" w:hAnsi="Times New Roman" w:cs="Times New Roman"/>
          <w:sz w:val="28"/>
          <w:szCs w:val="28"/>
          <w:lang w:val="uk-UA"/>
        </w:rPr>
        <w:t xml:space="preserve">, наприклад, є різниця між двома сталими значеннями струму навантаження при двох значеннях опору навантаження </w:t>
      </w:r>
      <w:r w:rsidRPr="00E55DF2">
        <w:rPr>
          <w:rFonts w:ascii="Times New Roman" w:hAnsi="Times New Roman" w:cs="Times New Roman"/>
          <w:position w:val="-12"/>
          <w:sz w:val="28"/>
          <w:szCs w:val="28"/>
          <w:lang w:val="uk-UA"/>
        </w:rPr>
        <w:object w:dxaOrig="360" w:dyaOrig="380">
          <v:shape id="_x0000_i1251" type="#_x0000_t75" style="width:18.75pt;height:18.75pt" o:ole="" fillcolor="window">
            <v:imagedata r:id="rId463" o:title=""/>
          </v:shape>
          <o:OLEObject Type="Embed" ProgID="Equation.3" ShapeID="_x0000_i1251" DrawAspect="Content" ObjectID="_1620106031" r:id="rId464"/>
        </w:object>
      </w:r>
      <w:r w:rsidRPr="00E55DF2">
        <w:rPr>
          <w:rFonts w:ascii="Times New Roman" w:hAnsi="Times New Roman" w:cs="Times New Roman"/>
          <w:sz w:val="28"/>
          <w:szCs w:val="28"/>
          <w:lang w:val="uk-UA"/>
        </w:rPr>
        <w:t xml:space="preserve">. Вихідна величина – зміна вихідної напруги </w:t>
      </w:r>
      <w:r w:rsidRPr="00E55DF2">
        <w:rPr>
          <w:rFonts w:ascii="Times New Roman" w:hAnsi="Times New Roman" w:cs="Times New Roman"/>
          <w:position w:val="-12"/>
          <w:sz w:val="28"/>
          <w:szCs w:val="28"/>
          <w:lang w:val="uk-UA"/>
        </w:rPr>
        <w:object w:dxaOrig="780" w:dyaOrig="380">
          <v:shape id="_x0000_i1252" type="#_x0000_t75" style="width:39pt;height:18.75pt" o:ole="" fillcolor="window">
            <v:imagedata r:id="rId465" o:title=""/>
          </v:shape>
          <o:OLEObject Type="Embed" ProgID="Equation.3" ShapeID="_x0000_i1252" DrawAspect="Content" ObjectID="_1620106032" r:id="rId466"/>
        </w:object>
      </w:r>
      <w:r w:rsidRPr="00E55DF2">
        <w:rPr>
          <w:rFonts w:ascii="Times New Roman" w:hAnsi="Times New Roman" w:cs="Times New Roman"/>
          <w:sz w:val="28"/>
          <w:szCs w:val="28"/>
          <w:lang w:val="uk-UA"/>
        </w:rPr>
        <w:t xml:space="preserve">. Спочатку приймаємо, що </w:t>
      </w:r>
      <w:r w:rsidRPr="00E55DF2">
        <w:rPr>
          <w:rFonts w:ascii="Times New Roman" w:hAnsi="Times New Roman" w:cs="Times New Roman"/>
          <w:position w:val="-12"/>
          <w:sz w:val="28"/>
          <w:szCs w:val="28"/>
          <w:lang w:val="uk-UA"/>
        </w:rPr>
        <w:object w:dxaOrig="999" w:dyaOrig="380">
          <v:shape id="_x0000_i1253" type="#_x0000_t75" style="width:50.25pt;height:18.75pt" o:ole="" fillcolor="window">
            <v:imagedata r:id="rId467" o:title=""/>
          </v:shape>
          <o:OLEObject Type="Embed" ProgID="Equation.3" ShapeID="_x0000_i1253" DrawAspect="Content" ObjectID="_1620106033" r:id="rId468"/>
        </w:object>
      </w:r>
      <w:r w:rsidRPr="00E55DF2">
        <w:rPr>
          <w:rFonts w:ascii="Times New Roman" w:hAnsi="Times New Roman" w:cs="Times New Roman"/>
          <w:sz w:val="28"/>
          <w:szCs w:val="28"/>
          <w:lang w:val="uk-UA"/>
        </w:rPr>
        <w:t xml:space="preserve"> і </w:t>
      </w:r>
      <w:r w:rsidRPr="00E55DF2">
        <w:rPr>
          <w:rFonts w:ascii="Times New Roman" w:hAnsi="Times New Roman" w:cs="Times New Roman"/>
          <w:position w:val="-12"/>
          <w:sz w:val="28"/>
          <w:szCs w:val="28"/>
          <w:lang w:val="uk-UA"/>
        </w:rPr>
        <w:object w:dxaOrig="1120" w:dyaOrig="380">
          <v:shape id="_x0000_i1254" type="#_x0000_t75" style="width:56.25pt;height:18.75pt" o:ole="" fillcolor="window">
            <v:imagedata r:id="rId469" o:title=""/>
          </v:shape>
          <o:OLEObject Type="Embed" ProgID="Equation.3" ShapeID="_x0000_i1254" DrawAspect="Content" ObjectID="_1620106034" r:id="rId470"/>
        </w:object>
      </w:r>
      <w:r w:rsidRPr="00E55DF2">
        <w:rPr>
          <w:rFonts w:ascii="Times New Roman" w:hAnsi="Times New Roman" w:cs="Times New Roman"/>
          <w:sz w:val="28"/>
          <w:szCs w:val="28"/>
          <w:lang w:val="uk-UA"/>
        </w:rPr>
        <w:t xml:space="preserve">. Тоді </w:t>
      </w:r>
    </w:p>
    <w:p w:rsidR="009037CD" w:rsidRPr="00E55DF2" w:rsidRDefault="009037CD" w:rsidP="009037CD">
      <w:pPr>
        <w:pStyle w:val="afd"/>
        <w:rPr>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400" w:dyaOrig="380">
          <v:shape id="_x0000_i1255" type="#_x0000_t75" style="width:170.25pt;height:18.75pt" o:ole="" fillcolor="window">
            <v:imagedata r:id="rId471" o:title=""/>
          </v:shape>
          <o:OLEObject Type="Embed" ProgID="Equation.3" ShapeID="_x0000_i1255" DrawAspect="Content" ObjectID="_1620106035" r:id="rId472"/>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4"/>
          <w:sz w:val="28"/>
          <w:szCs w:val="28"/>
          <w:lang w:val="uk-UA"/>
        </w:rPr>
        <w:object w:dxaOrig="2620" w:dyaOrig="780">
          <v:shape id="_x0000_i1256" type="#_x0000_t75" style="width:131.25pt;height:39pt" o:ole="" fillcolor="window">
            <v:imagedata r:id="rId473" o:title=""/>
          </v:shape>
          <o:OLEObject Type="Embed" ProgID="Equation.3" ShapeID="_x0000_i1256" DrawAspect="Content" ObjectID="_1620106036" r:id="rId474"/>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6"/>
          <w:sz w:val="28"/>
          <w:szCs w:val="28"/>
          <w:lang w:val="uk-UA"/>
        </w:rPr>
        <w:object w:dxaOrig="3019" w:dyaOrig="420">
          <v:shape id="_x0000_i1257" type="#_x0000_t75" style="width:150.75pt;height:21pt" o:ole="" fillcolor="window">
            <v:imagedata r:id="rId475" o:title=""/>
          </v:shape>
          <o:OLEObject Type="Embed" ProgID="Equation.3" ShapeID="_x0000_i1257" DrawAspect="Content" ObjectID="_1620106037" r:id="rId476"/>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коефіцієнт передачі прямого зв'язку, тобто власне СУ від заданої напруги до відносної ширини </w:t>
      </w:r>
      <w:r w:rsidRPr="00E55DF2">
        <w:rPr>
          <w:rFonts w:ascii="Times New Roman" w:hAnsi="Times New Roman" w:cs="Times New Roman"/>
          <w:position w:val="-10"/>
          <w:sz w:val="28"/>
          <w:szCs w:val="28"/>
          <w:lang w:val="uk-UA"/>
        </w:rPr>
        <w:object w:dxaOrig="200" w:dyaOrig="279">
          <v:shape id="_x0000_i1258" type="#_x0000_t75" style="width:9.75pt;height:13.5pt" o:ole="" fillcolor="window">
            <v:imagedata r:id="rId477" o:title=""/>
          </v:shape>
          <o:OLEObject Type="Embed" ProgID="Equation.3" ShapeID="_x0000_i1258" DrawAspect="Content" ObjectID="_1620106038" r:id="rId478"/>
        </w:object>
      </w:r>
      <w:r w:rsidRPr="00E55DF2">
        <w:rPr>
          <w:rFonts w:ascii="Times New Roman" w:hAnsi="Times New Roman" w:cs="Times New Roman"/>
          <w:sz w:val="28"/>
          <w:szCs w:val="28"/>
          <w:lang w:val="uk-UA"/>
        </w:rPr>
        <w:t xml:space="preserve"> імпульсів на затворі </w:t>
      </w:r>
      <w:r w:rsidRPr="00E55DF2">
        <w:rPr>
          <w:rFonts w:ascii="Times New Roman" w:hAnsi="Times New Roman" w:cs="Times New Roman"/>
          <w:position w:val="-6"/>
          <w:sz w:val="28"/>
          <w:szCs w:val="28"/>
          <w:lang w:val="uk-UA"/>
        </w:rPr>
        <w:object w:dxaOrig="499" w:dyaOrig="300">
          <v:shape id="_x0000_i1259" type="#_x0000_t75" style="width:24.75pt;height:15pt" o:ole="" fillcolor="window">
            <v:imagedata r:id="rId479" o:title=""/>
          </v:shape>
          <o:OLEObject Type="Embed" ProgID="Equation.3" ShapeID="_x0000_i1259" DrawAspect="Content" ObjectID="_1620106039" r:id="rId480"/>
        </w:object>
      </w:r>
      <w:r w:rsidRPr="00E55DF2">
        <w:rPr>
          <w:rFonts w:ascii="Times New Roman" w:hAnsi="Times New Roman" w:cs="Times New Roman"/>
          <w:sz w:val="28"/>
          <w:szCs w:val="28"/>
          <w:lang w:val="uk-UA"/>
        </w:rPr>
        <w:t xml:space="preserve"> і силової частини ППН;</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26"/>
          <w:sz w:val="28"/>
          <w:szCs w:val="28"/>
          <w:lang w:val="uk-UA"/>
        </w:rPr>
        <w:object w:dxaOrig="1860" w:dyaOrig="700">
          <v:shape id="_x0000_i1260" type="#_x0000_t75" style="width:93pt;height:35.25pt" o:ole="" fillcolor="window">
            <v:imagedata r:id="rId481" o:title=""/>
          </v:shape>
          <o:OLEObject Type="Embed" ProgID="Equation.3" ShapeID="_x0000_i1260" DrawAspect="Content" ObjectID="_1620106040" r:id="rId482"/>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статичний коефіцієнт передачі дільника вихідної напруги ДН1;</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28"/>
          <w:sz w:val="28"/>
          <w:szCs w:val="28"/>
        </w:rPr>
        <w:object w:dxaOrig="1359" w:dyaOrig="720">
          <v:shape id="_x0000_i1261" type="#_x0000_t75" style="width:67.5pt;height:36pt" o:ole="">
            <v:imagedata r:id="rId483" o:title=""/>
          </v:shape>
          <o:OLEObject Type="Embed" ProgID="Equation.3" ShapeID="_x0000_i1261" DrawAspect="Content" ObjectID="_1620106041" r:id="rId484"/>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статичний коефіцієнт передачі мікроконтролерної частини, який дорівнює відношенню прирощення відносної ширини імпульсів </w:t>
      </w:r>
      <w:r w:rsidRPr="00E55DF2">
        <w:rPr>
          <w:rFonts w:ascii="Times New Roman" w:hAnsi="Times New Roman" w:cs="Times New Roman"/>
          <w:position w:val="-10"/>
          <w:sz w:val="28"/>
          <w:szCs w:val="28"/>
          <w:lang w:val="uk-UA"/>
        </w:rPr>
        <w:object w:dxaOrig="200" w:dyaOrig="279">
          <v:shape id="_x0000_i1262" type="#_x0000_t75" style="width:9.75pt;height:13.5pt" o:ole="" fillcolor="window">
            <v:imagedata r:id="rId485" o:title=""/>
          </v:shape>
          <o:OLEObject Type="Embed" ProgID="Equation.3" ShapeID="_x0000_i1262" DrawAspect="Content" ObjectID="_1620106042" r:id="rId486"/>
        </w:object>
      </w:r>
      <w:r w:rsidRPr="00E55DF2">
        <w:rPr>
          <w:rFonts w:ascii="Times New Roman" w:hAnsi="Times New Roman" w:cs="Times New Roman"/>
          <w:sz w:val="28"/>
          <w:szCs w:val="28"/>
          <w:lang w:val="uk-UA"/>
        </w:rPr>
        <w:t xml:space="preserve"> до прирощення сигналу неузгодженості </w:t>
      </w:r>
      <w:r w:rsidRPr="00E55DF2">
        <w:rPr>
          <w:rFonts w:ascii="Times New Roman" w:hAnsi="Times New Roman" w:cs="Times New Roman"/>
          <w:position w:val="-12"/>
          <w:sz w:val="28"/>
          <w:szCs w:val="28"/>
        </w:rPr>
        <w:object w:dxaOrig="1540" w:dyaOrig="380">
          <v:shape id="_x0000_i1263" type="#_x0000_t75" style="width:77.25pt;height:18.75pt" o:ole="">
            <v:imagedata r:id="rId487" o:title=""/>
          </v:shape>
          <o:OLEObject Type="Embed" ProgID="Equation.3" ShapeID="_x0000_i1263" DrawAspect="Content" ObjectID="_1620106043" r:id="rId488"/>
        </w:object>
      </w:r>
      <w:r w:rsidRPr="00E55DF2">
        <w:rPr>
          <w:rFonts w:ascii="Times New Roman" w:hAnsi="Times New Roman" w:cs="Times New Roman"/>
          <w:sz w:val="28"/>
          <w:szCs w:val="28"/>
          <w:lang w:val="uk-UA"/>
        </w:rPr>
        <w:t xml:space="preserve"> без урахування дискретності;</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1760" w:dyaOrig="780">
          <v:shape id="_x0000_i1264" type="#_x0000_t75" style="width:87.75pt;height:39pt" o:ole="" fillcolor="window">
            <v:imagedata r:id="rId489" o:title=""/>
          </v:shape>
          <o:OLEObject Type="Embed" ProgID="Equation.3" ShapeID="_x0000_i1264" DrawAspect="Content" ObjectID="_1620106044" r:id="rId490"/>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коефіцієнт передачі ФК, який описує підсилення сигналу драйвером силового транзистора </w:t>
      </w:r>
      <w:r w:rsidRPr="00E55DF2">
        <w:rPr>
          <w:rFonts w:ascii="Times New Roman" w:hAnsi="Times New Roman" w:cs="Times New Roman"/>
          <w:i/>
          <w:sz w:val="28"/>
          <w:szCs w:val="28"/>
          <w:lang w:val="en-US"/>
        </w:rPr>
        <w:t>VT</w:t>
      </w:r>
      <w:r w:rsidRPr="00E55DF2">
        <w:rPr>
          <w:rFonts w:ascii="Times New Roman" w:hAnsi="Times New Roman" w:cs="Times New Roman"/>
          <w:sz w:val="28"/>
          <w:szCs w:val="28"/>
        </w:rPr>
        <w:t>1</w: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2400" w:dyaOrig="760">
          <v:shape id="_x0000_i1265" type="#_x0000_t75" style="width:120pt;height:38.25pt" o:ole="" fillcolor="window">
            <v:imagedata r:id="rId491" o:title=""/>
          </v:shape>
          <o:OLEObject Type="Embed" ProgID="Equation.3" ShapeID="_x0000_i1265" DrawAspect="Content" ObjectID="_1620106045" r:id="rId492"/>
        </w:object>
      </w:r>
      <w:r w:rsidRPr="00E55DF2">
        <w:rPr>
          <w:rFonts w:ascii="Times New Roman" w:hAnsi="Times New Roman" w:cs="Times New Roman"/>
          <w:sz w:val="28"/>
          <w:szCs w:val="28"/>
          <w:lang w:val="uk-UA"/>
        </w:rPr>
        <w:t xml:space="preserve"> – коефіцієнт передачі силової частини стосовно зміни коефіцієнта заповнення </w:t>
      </w:r>
      <w:r w:rsidRPr="00E55DF2">
        <w:rPr>
          <w:rFonts w:ascii="Times New Roman" w:hAnsi="Times New Roman" w:cs="Times New Roman"/>
          <w:position w:val="-10"/>
          <w:sz w:val="28"/>
          <w:szCs w:val="28"/>
          <w:lang w:val="uk-UA"/>
        </w:rPr>
        <w:object w:dxaOrig="200" w:dyaOrig="279">
          <v:shape id="_x0000_i1266" type="#_x0000_t75" style="width:9.75pt;height:13.5pt" o:ole="" fillcolor="window">
            <v:imagedata r:id="rId493" o:title=""/>
          </v:shape>
          <o:OLEObject Type="Embed" ProgID="Equation.3" ShapeID="_x0000_i1266" DrawAspect="Content" ObjectID="_1620106046" r:id="rId494"/>
        </w:object>
      </w:r>
      <w:r w:rsidRPr="00E55DF2">
        <w:rPr>
          <w:rFonts w:ascii="Times New Roman" w:hAnsi="Times New Roman" w:cs="Times New Roman"/>
          <w:sz w:val="28"/>
          <w:szCs w:val="28"/>
          <w:lang w:val="uk-UA"/>
        </w:rPr>
        <w:t xml:space="preserve"> при номінальному його значенні (для П2,3);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1260" w:dyaOrig="380">
          <v:shape id="_x0000_i1267" type="#_x0000_t75" style="width:63pt;height:18.75pt" o:ole="" fillcolor="window">
            <v:imagedata r:id="rId495" o:title=""/>
          </v:shape>
          <o:OLEObject Type="Embed" ProgID="Equation.3" ShapeID="_x0000_i1267" DrawAspect="Content" ObjectID="_1620106047" r:id="rId496"/>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деякий еквівалентний опір силової частини, який відбиває активні втрати в силових колах ППН і диференціальних опорах ключових елементів. Прийняти тут </w:t>
      </w:r>
      <w:r w:rsidRPr="00E55DF2">
        <w:rPr>
          <w:rFonts w:ascii="Times New Roman" w:hAnsi="Times New Roman" w:cs="Times New Roman"/>
          <w:position w:val="-8"/>
          <w:sz w:val="28"/>
          <w:szCs w:val="28"/>
          <w:lang w:val="uk-UA"/>
        </w:rPr>
        <w:object w:dxaOrig="980" w:dyaOrig="320">
          <v:shape id="_x0000_i1268" type="#_x0000_t75" style="width:48.75pt;height:15.75pt" o:ole="" fillcolor="window">
            <v:imagedata r:id="rId497" o:title=""/>
          </v:shape>
          <o:OLEObject Type="Embed" ProgID="Equation.3" ShapeID="_x0000_i1268" DrawAspect="Content" ObjectID="_1620106048" r:id="rId498"/>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8"/>
          <w:sz w:val="28"/>
          <w:szCs w:val="28"/>
          <w:lang w:val="uk-UA"/>
        </w:rPr>
        <w:object w:dxaOrig="1620" w:dyaOrig="859">
          <v:shape id="_x0000_i1269" type="#_x0000_t75" style="width:81.75pt;height:42.75pt" o:ole="" fillcolor="window">
            <v:imagedata r:id="rId499" o:title=""/>
          </v:shape>
          <o:OLEObject Type="Embed" ProgID="Equation.3" ShapeID="_x0000_i1269" DrawAspect="Content" ObjectID="_1620106049" r:id="rId500"/>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Окремо слід зупинитись на коефіцієнті передачі ЦСУ. Статичний коефіцієнт передачі можливо визначити як комплексний коефіцієнт передачі ПІД-регулятора </w:t>
      </w:r>
      <w:r w:rsidRPr="00E55DF2">
        <w:rPr>
          <w:rFonts w:ascii="Times New Roman" w:hAnsi="Times New Roman" w:cs="Times New Roman"/>
          <w:position w:val="-34"/>
          <w:sz w:val="28"/>
          <w:szCs w:val="28"/>
        </w:rPr>
        <w:object w:dxaOrig="3620" w:dyaOrig="780">
          <v:shape id="_x0000_i1270" type="#_x0000_t75" style="width:181.5pt;height:39pt" o:ole="">
            <v:imagedata r:id="rId501" o:title=""/>
          </v:shape>
          <o:OLEObject Type="Embed" ProgID="Equation.3" ShapeID="_x0000_i1270" DrawAspect="Content" ObjectID="_1620106050" r:id="rId502"/>
        </w:object>
      </w:r>
      <w:r w:rsidRPr="00E55DF2">
        <w:rPr>
          <w:rFonts w:ascii="Times New Roman" w:hAnsi="Times New Roman" w:cs="Times New Roman"/>
          <w:sz w:val="28"/>
          <w:szCs w:val="28"/>
          <w:lang w:val="uk-UA"/>
        </w:rPr>
        <w:t xml:space="preserve"> при </w:t>
      </w:r>
      <w:r w:rsidRPr="00E55DF2">
        <w:rPr>
          <w:rFonts w:ascii="Times New Roman" w:hAnsi="Times New Roman" w:cs="Times New Roman"/>
          <w:position w:val="-6"/>
          <w:sz w:val="28"/>
          <w:szCs w:val="28"/>
        </w:rPr>
        <w:object w:dxaOrig="780" w:dyaOrig="300">
          <v:shape id="_x0000_i1271" type="#_x0000_t75" style="width:39pt;height:15pt" o:ole="">
            <v:imagedata r:id="rId503" o:title=""/>
          </v:shape>
          <o:OLEObject Type="Embed" ProgID="Equation.3" ShapeID="_x0000_i1271" DrawAspect="Content" ObjectID="_1620106051" r:id="rId504"/>
        </w:object>
      </w:r>
      <w:r w:rsidRPr="00E55DF2">
        <w:rPr>
          <w:rFonts w:ascii="Times New Roman" w:hAnsi="Times New Roman" w:cs="Times New Roman"/>
          <w:sz w:val="28"/>
          <w:szCs w:val="28"/>
          <w:lang w:val="uk-UA"/>
        </w:rPr>
        <w:t>.</w:t>
      </w:r>
    </w:p>
    <w:p w:rsidR="004803A1" w:rsidRDefault="004803A1" w:rsidP="009C185E">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Бачимо, що</w:t>
      </w:r>
      <w:r w:rsidRPr="00E55DF2">
        <w:rPr>
          <w:rFonts w:ascii="Times New Roman" w:hAnsi="Times New Roman" w:cs="Times New Roman"/>
          <w:sz w:val="28"/>
          <w:szCs w:val="28"/>
        </w:rPr>
        <w:t xml:space="preserve"> </w:t>
      </w:r>
      <w:r w:rsidRPr="00E55DF2">
        <w:rPr>
          <w:rFonts w:ascii="Times New Roman" w:hAnsi="Times New Roman" w:cs="Times New Roman"/>
          <w:position w:val="-28"/>
          <w:sz w:val="28"/>
          <w:szCs w:val="28"/>
        </w:rPr>
        <w:object w:dxaOrig="5880" w:dyaOrig="720">
          <v:shape id="_x0000_i1272" type="#_x0000_t75" style="width:294pt;height:36pt" o:ole="">
            <v:imagedata r:id="rId505" o:title=""/>
          </v:shape>
          <o:OLEObject Type="Embed" ProgID="Equation.3" ShapeID="_x0000_i1272" DrawAspect="Content" ObjectID="_1620106052" r:id="rId506"/>
        </w:object>
      </w:r>
      <w:r w:rsidRPr="00E55DF2">
        <w:rPr>
          <w:rFonts w:ascii="Times New Roman" w:hAnsi="Times New Roman" w:cs="Times New Roman"/>
          <w:sz w:val="28"/>
          <w:szCs w:val="28"/>
          <w:lang w:val="uk-UA"/>
        </w:rPr>
        <w:t>.</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 xml:space="preserve">Однак, такий коефіцієнт є практично нереалізовним. Тому приймемо коефіцієнт підсилення ЦСУ </w:t>
      </w:r>
      <w:r w:rsidRPr="00E55DF2">
        <w:rPr>
          <w:rFonts w:ascii="Times New Roman" w:hAnsi="Times New Roman" w:cs="Times New Roman"/>
          <w:i/>
          <w:sz w:val="28"/>
          <w:szCs w:val="28"/>
          <w:lang w:val="uk-UA"/>
        </w:rPr>
        <w:t>К</w:t>
      </w:r>
      <w:r w:rsidRPr="00E55DF2">
        <w:rPr>
          <w:rFonts w:ascii="Times New Roman" w:hAnsi="Times New Roman" w:cs="Times New Roman"/>
          <w:sz w:val="28"/>
          <w:szCs w:val="28"/>
          <w:vertAlign w:val="subscript"/>
          <w:lang w:val="uk-UA"/>
        </w:rPr>
        <w:t>ЦСУ</w:t>
      </w:r>
      <w:r w:rsidRPr="00E55DF2">
        <w:rPr>
          <w:rFonts w:ascii="Times New Roman" w:hAnsi="Times New Roman" w:cs="Times New Roman"/>
          <w:sz w:val="28"/>
          <w:szCs w:val="28"/>
          <w:lang w:val="uk-UA"/>
        </w:rPr>
        <w:t xml:space="preserve"> = 200. Тоді:</w:t>
      </w:r>
    </w:p>
    <w:p w:rsidR="009C185E" w:rsidRPr="00945CD2" w:rsidRDefault="009C185E" w:rsidP="009C185E">
      <w:pPr>
        <w:pStyle w:val="afd"/>
        <w:rPr>
          <w:lang w:val="uk-UA"/>
        </w:rPr>
      </w:pPr>
    </w:p>
    <w:p w:rsidR="009C185E" w:rsidRPr="00945CD2" w:rsidRDefault="004803A1" w:rsidP="009C185E">
      <w:pPr>
        <w:tabs>
          <w:tab w:val="left" w:pos="9498"/>
        </w:tabs>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24"/>
          <w:sz w:val="28"/>
          <w:szCs w:val="28"/>
        </w:rPr>
        <w:object w:dxaOrig="3400" w:dyaOrig="620">
          <v:shape id="_x0000_i1273" type="#_x0000_t75" style="width:207pt;height:37.5pt" o:ole="">
            <v:imagedata r:id="rId507" o:title=""/>
          </v:shape>
          <o:OLEObject Type="Embed" ProgID="Equation.3" ShapeID="_x0000_i1273" DrawAspect="Content" ObjectID="_1620106053" r:id="rId508"/>
        </w:object>
      </w:r>
      <w:r w:rsidR="009C185E" w:rsidRPr="00945CD2">
        <w:rPr>
          <w:rFonts w:ascii="Times New Roman" w:hAnsi="Times New Roman" w:cs="Times New Roman"/>
          <w:sz w:val="28"/>
          <w:szCs w:val="28"/>
          <w:lang w:val="uk-UA"/>
        </w:rPr>
        <w:t xml:space="preserve">; </w:t>
      </w:r>
      <w:r w:rsidRPr="00E55DF2">
        <w:rPr>
          <w:rFonts w:ascii="Times New Roman" w:hAnsi="Times New Roman" w:cs="Times New Roman"/>
          <w:position w:val="-16"/>
          <w:sz w:val="28"/>
          <w:szCs w:val="28"/>
        </w:rPr>
        <w:object w:dxaOrig="1400" w:dyaOrig="420">
          <v:shape id="_x0000_i1274" type="#_x0000_t75" style="width:70.5pt;height:21pt" o:ole="">
            <v:imagedata r:id="rId509" o:title=""/>
          </v:shape>
          <o:OLEObject Type="Embed" ProgID="Equation.3" ShapeID="_x0000_i1274" DrawAspect="Content" ObjectID="_1620106054" r:id="rId510"/>
        </w:object>
      </w:r>
      <w:r w:rsidRPr="00945CD2">
        <w:rPr>
          <w:rFonts w:ascii="Times New Roman" w:hAnsi="Times New Roman" w:cs="Times New Roman"/>
          <w:sz w:val="28"/>
          <w:szCs w:val="28"/>
          <w:lang w:val="uk-UA"/>
        </w:rPr>
        <w:t>;</w:t>
      </w:r>
    </w:p>
    <w:p w:rsidR="009C185E" w:rsidRDefault="004803A1" w:rsidP="009C185E">
      <w:pPr>
        <w:tabs>
          <w:tab w:val="left" w:pos="9498"/>
        </w:tabs>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Pr="00E55DF2">
        <w:rPr>
          <w:rFonts w:ascii="Times New Roman" w:hAnsi="Times New Roman" w:cs="Times New Roman"/>
          <w:position w:val="-28"/>
          <w:sz w:val="28"/>
          <w:szCs w:val="28"/>
          <w:lang w:val="uk-UA"/>
        </w:rPr>
        <w:object w:dxaOrig="1800" w:dyaOrig="720">
          <v:shape id="_x0000_i1275" type="#_x0000_t75" style="width:90pt;height:36pt" o:ole="" fillcolor="window">
            <v:imagedata r:id="rId511" o:title=""/>
          </v:shape>
          <o:OLEObject Type="Embed" ProgID="Equation.3" ShapeID="_x0000_i1275" DrawAspect="Content" ObjectID="_1620106055" r:id="rId512"/>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4"/>
          <w:sz w:val="28"/>
          <w:szCs w:val="28"/>
          <w:lang w:val="uk-UA"/>
        </w:rPr>
        <w:object w:dxaOrig="1460" w:dyaOrig="380">
          <v:shape id="_x0000_i1276" type="#_x0000_t75" style="width:96pt;height:24pt" o:ole="" fillcolor="window">
            <v:imagedata r:id="rId513" o:title=""/>
          </v:shape>
          <o:OLEObject Type="Embed" ProgID="Equation.3" ShapeID="_x0000_i1276" DrawAspect="Content" ObjectID="_1620106056" r:id="rId514"/>
        </w:object>
      </w:r>
      <w:r w:rsidRPr="00E55DF2">
        <w:rPr>
          <w:rFonts w:ascii="Times New Roman" w:hAnsi="Times New Roman" w:cs="Times New Roman"/>
          <w:sz w:val="28"/>
          <w:szCs w:val="28"/>
          <w:lang w:val="uk-UA"/>
        </w:rPr>
        <w:t xml:space="preserve">; </w:t>
      </w:r>
    </w:p>
    <w:p w:rsidR="009C185E" w:rsidRDefault="004803A1" w:rsidP="009C185E">
      <w:pPr>
        <w:tabs>
          <w:tab w:val="left" w:pos="9498"/>
        </w:tabs>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4160" w:dyaOrig="380">
          <v:shape id="_x0000_i1277" type="#_x0000_t75" style="width:264pt;height:23.25pt" o:ole="" fillcolor="window">
            <v:imagedata r:id="rId515" o:title=""/>
          </v:shape>
          <o:OLEObject Type="Embed" ProgID="Equation.3" ShapeID="_x0000_i1277" DrawAspect="Content" ObjectID="_1620106057" r:id="rId516"/>
        </w:object>
      </w:r>
      <w:r w:rsidRPr="00E55DF2">
        <w:rPr>
          <w:rFonts w:ascii="Times New Roman" w:hAnsi="Times New Roman" w:cs="Times New Roman"/>
          <w:position w:val="-28"/>
          <w:sz w:val="28"/>
          <w:szCs w:val="28"/>
          <w:lang w:val="uk-UA"/>
        </w:rPr>
        <w:object w:dxaOrig="1540" w:dyaOrig="660">
          <v:shape id="_x0000_i1278" type="#_x0000_t75" style="width:87.75pt;height:37.5pt" o:ole="" fillcolor="window">
            <v:imagedata r:id="rId517" o:title=""/>
          </v:shape>
          <o:OLEObject Type="Embed" ProgID="Equation.3" ShapeID="_x0000_i1278" DrawAspect="Content" ObjectID="_1620106058" r:id="rId518"/>
        </w:object>
      </w:r>
      <w:r w:rsidRPr="00E55DF2">
        <w:rPr>
          <w:rFonts w:ascii="Times New Roman" w:hAnsi="Times New Roman" w:cs="Times New Roman"/>
          <w:sz w:val="28"/>
          <w:szCs w:val="28"/>
          <w:lang w:val="uk-UA"/>
        </w:rPr>
        <w:t xml:space="preserve">Ом; </w:t>
      </w:r>
    </w:p>
    <w:p w:rsidR="004803A1" w:rsidRPr="00E55DF2" w:rsidRDefault="004803A1" w:rsidP="009C185E">
      <w:pPr>
        <w:tabs>
          <w:tab w:val="left" w:pos="9498"/>
        </w:tabs>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2220" w:dyaOrig="360">
          <v:shape id="_x0000_i1279" type="#_x0000_t75" style="width:129.75pt;height:21.75pt" o:ole="" fillcolor="window">
            <v:imagedata r:id="rId519" o:title=""/>
          </v:shape>
          <o:OLEObject Type="Embed" ProgID="Equation.3" ShapeID="_x0000_i1279" DrawAspect="Content" ObjectID="_1620106059" r:id="rId520"/>
        </w:object>
      </w:r>
      <w:r w:rsidRPr="00E55DF2">
        <w:rPr>
          <w:rFonts w:ascii="Times New Roman" w:hAnsi="Times New Roman" w:cs="Times New Roman"/>
          <w:sz w:val="28"/>
          <w:szCs w:val="28"/>
          <w:lang w:val="uk-UA"/>
        </w:rPr>
        <w:t xml:space="preserve">Ом; </w:t>
      </w:r>
      <w:r w:rsidRPr="00E55DF2">
        <w:rPr>
          <w:rFonts w:ascii="Times New Roman" w:hAnsi="Times New Roman" w:cs="Times New Roman"/>
          <w:position w:val="-28"/>
          <w:sz w:val="28"/>
          <w:szCs w:val="28"/>
          <w:lang w:val="uk-UA"/>
        </w:rPr>
        <w:object w:dxaOrig="3379" w:dyaOrig="660">
          <v:shape id="_x0000_i1280" type="#_x0000_t75" style="width:186.75pt;height:36pt" o:ole="" fillcolor="window">
            <v:imagedata r:id="rId521" o:title=""/>
          </v:shape>
          <o:OLEObject Type="Embed" ProgID="Equation.3" ShapeID="_x0000_i1280" DrawAspect="Content" ObjectID="_1620106060" r:id="rId522"/>
        </w:object>
      </w:r>
      <w:r w:rsidR="00262B0A">
        <w:rPr>
          <w:rFonts w:ascii="Times New Roman" w:hAnsi="Times New Roman" w:cs="Times New Roman"/>
          <w:sz w:val="28"/>
          <w:szCs w:val="28"/>
          <w:lang w:val="uk-UA"/>
        </w:rPr>
        <w:t>Ом.</w:t>
      </w:r>
    </w:p>
    <w:p w:rsidR="004803A1" w:rsidRPr="00E55DF2" w:rsidRDefault="004803A1" w:rsidP="009C185E">
      <w:pPr>
        <w:pStyle w:val="afd"/>
        <w:rPr>
          <w:lang w:val="uk-UA"/>
        </w:rPr>
      </w:pPr>
    </w:p>
    <w:p w:rsidR="004803A1" w:rsidRPr="00E55DF2" w:rsidRDefault="004803A1" w:rsidP="00E55DF2">
      <w:pPr>
        <w:pStyle w:val="af0"/>
        <w:rPr>
          <w:sz w:val="28"/>
          <w:szCs w:val="28"/>
          <w:lang w:val="uk-UA"/>
        </w:rPr>
      </w:pPr>
      <w:r w:rsidRPr="00E55DF2">
        <w:rPr>
          <w:sz w:val="28"/>
          <w:szCs w:val="28"/>
          <w:lang w:val="uk-UA"/>
        </w:rPr>
        <w:t>Коефіцієнт стабілізації показує відносну нестабільність вихідної напруги ППН проти нестабільності вхідної. Визначається він через відносні зміни</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3920" w:dyaOrig="780">
          <v:shape id="_x0000_i1281" type="#_x0000_t75" style="width:195.75pt;height:39pt" o:ole="" fillcolor="window">
            <v:imagedata r:id="rId523" o:title=""/>
          </v:shape>
          <o:OLEObject Type="Embed" ProgID="Equation.3" ShapeID="_x0000_i1281" DrawAspect="Content" ObjectID="_1620106061" r:id="rId524"/>
        </w:object>
      </w:r>
      <w:r w:rsidRPr="00E55DF2">
        <w:rPr>
          <w:rFonts w:ascii="Times New Roman" w:hAnsi="Times New Roman" w:cs="Times New Roman"/>
          <w:sz w:val="28"/>
          <w:szCs w:val="28"/>
          <w:lang w:val="uk-UA"/>
        </w:rPr>
        <w:t xml:space="preserve"> ,</w:t>
      </w: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36"/>
          <w:sz w:val="28"/>
          <w:szCs w:val="28"/>
          <w:lang w:val="uk-UA"/>
        </w:rPr>
        <w:object w:dxaOrig="2580" w:dyaOrig="859">
          <v:shape id="_x0000_i1282" type="#_x0000_t75" style="width:129pt;height:42.75pt" o:ole="" fillcolor="window">
            <v:imagedata r:id="rId525" o:title=""/>
          </v:shape>
          <o:OLEObject Type="Embed" ProgID="Equation.3" ShapeID="_x0000_i1282" DrawAspect="Content" ObjectID="_1620106062" r:id="rId526"/>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коефіцієнт передачі силової частини стосовно зміни вхідної напруги ППН. Визначається для номінальних значень коефіцієнтів заповнення </w:t>
      </w:r>
      <w:r w:rsidRPr="00E55DF2">
        <w:rPr>
          <w:rFonts w:ascii="Times New Roman" w:hAnsi="Times New Roman" w:cs="Times New Roman"/>
          <w:position w:val="-10"/>
          <w:sz w:val="28"/>
          <w:szCs w:val="28"/>
          <w:lang w:val="uk-UA"/>
        </w:rPr>
        <w:object w:dxaOrig="200" w:dyaOrig="279">
          <v:shape id="_x0000_i1283" type="#_x0000_t75" style="width:9.75pt;height:13.5pt" o:ole="" fillcolor="window">
            <v:imagedata r:id="rId527" o:title=""/>
          </v:shape>
          <o:OLEObject Type="Embed" ProgID="Equation.3" ShapeID="_x0000_i1283" DrawAspect="Content" ObjectID="_1620106063" r:id="rId528"/>
        </w:object>
      </w:r>
      <w:r w:rsidRPr="00E55DF2">
        <w:rPr>
          <w:rFonts w:ascii="Times New Roman" w:hAnsi="Times New Roman" w:cs="Times New Roman"/>
          <w:sz w:val="28"/>
          <w:szCs w:val="28"/>
          <w:lang w:val="uk-UA"/>
        </w:rPr>
        <w:t xml:space="preserve">, знайдених на початку розрахунку. Щоб виразити коефіцієнт стабілізації ППН через параметри схеми, приймаємо </w:t>
      </w:r>
      <w:r w:rsidRPr="00E55DF2">
        <w:rPr>
          <w:rFonts w:ascii="Times New Roman" w:hAnsi="Times New Roman" w:cs="Times New Roman"/>
          <w:position w:val="-12"/>
          <w:sz w:val="28"/>
          <w:szCs w:val="28"/>
          <w:lang w:val="uk-UA"/>
        </w:rPr>
        <w:object w:dxaOrig="999" w:dyaOrig="380">
          <v:shape id="_x0000_i1284" type="#_x0000_t75" style="width:50.25pt;height:18.75pt" o:ole="" fillcolor="window">
            <v:imagedata r:id="rId529" o:title=""/>
          </v:shape>
          <o:OLEObject Type="Embed" ProgID="Equation.3" ShapeID="_x0000_i1284" DrawAspect="Content" ObjectID="_1620106064" r:id="rId530"/>
        </w:object>
      </w:r>
      <w:r w:rsidRPr="00E55DF2">
        <w:rPr>
          <w:rFonts w:ascii="Times New Roman" w:hAnsi="Times New Roman" w:cs="Times New Roman"/>
          <w:sz w:val="28"/>
          <w:szCs w:val="28"/>
          <w:lang w:val="uk-UA"/>
        </w:rPr>
        <w:t xml:space="preserve"> і </w:t>
      </w:r>
      <w:r w:rsidRPr="00E55DF2">
        <w:rPr>
          <w:rFonts w:ascii="Times New Roman" w:hAnsi="Times New Roman" w:cs="Times New Roman"/>
          <w:position w:val="-12"/>
          <w:sz w:val="28"/>
          <w:szCs w:val="28"/>
          <w:lang w:val="uk-UA"/>
        </w:rPr>
        <w:object w:dxaOrig="900" w:dyaOrig="380">
          <v:shape id="_x0000_i1285" type="#_x0000_t75" style="width:45pt;height:18.75pt" o:ole="" fillcolor="window">
            <v:imagedata r:id="rId531" o:title=""/>
          </v:shape>
          <o:OLEObject Type="Embed" ProgID="Equation.3" ShapeID="_x0000_i1285" DrawAspect="Content" ObjectID="_1620106065" r:id="rId532"/>
        </w:object>
      </w:r>
      <w:r w:rsidRPr="00E55DF2">
        <w:rPr>
          <w:rFonts w:ascii="Times New Roman" w:hAnsi="Times New Roman" w:cs="Times New Roman"/>
          <w:sz w:val="28"/>
          <w:szCs w:val="28"/>
          <w:lang w:val="uk-UA"/>
        </w:rPr>
        <w:t>. Тоді збільшення вихідної напруги буде мати вигляд</w:t>
      </w:r>
    </w:p>
    <w:p w:rsidR="00945CD2" w:rsidRPr="00E55DF2" w:rsidRDefault="00945CD2" w:rsidP="00945CD2">
      <w:pPr>
        <w:pStyle w:val="afd"/>
        <w:rPr>
          <w:lang w:val="uk-UA"/>
        </w:rPr>
      </w:pPr>
    </w:p>
    <w:p w:rsidR="004803A1" w:rsidRPr="00E55DF2" w:rsidRDefault="004803A1" w:rsidP="00945CD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820" w:dyaOrig="380">
          <v:shape id="_x0000_i1286" type="#_x0000_t75" style="width:190.5pt;height:18.75pt" o:ole="" fillcolor="window">
            <v:imagedata r:id="rId533" o:title=""/>
          </v:shape>
          <o:OLEObject Type="Embed" ProgID="Equation.3" ShapeID="_x0000_i1286" DrawAspect="Content" ObjectID="_1620106066" r:id="rId534"/>
        </w:object>
      </w:r>
      <w:r w:rsidRPr="00E55DF2">
        <w:rPr>
          <w:rFonts w:ascii="Times New Roman" w:hAnsi="Times New Roman" w:cs="Times New Roman"/>
          <w:sz w:val="28"/>
          <w:szCs w:val="28"/>
          <w:lang w:val="uk-UA"/>
        </w:rPr>
        <w:t xml:space="preserve"> ,</w:t>
      </w:r>
      <w:r w:rsidR="00945CD2" w:rsidRPr="00CB2EDD">
        <w:rPr>
          <w:rFonts w:ascii="Times New Roman" w:hAnsi="Times New Roman" w:cs="Times New Roman"/>
          <w:sz w:val="28"/>
          <w:szCs w:val="28"/>
        </w:rPr>
        <w:t xml:space="preserve"> </w:t>
      </w:r>
      <w:r w:rsidRPr="00E55DF2">
        <w:rPr>
          <w:rFonts w:ascii="Times New Roman" w:hAnsi="Times New Roman" w:cs="Times New Roman"/>
          <w:sz w:val="28"/>
          <w:szCs w:val="28"/>
          <w:lang w:val="uk-UA"/>
        </w:rPr>
        <w:t xml:space="preserve">звідки </w:t>
      </w:r>
      <w:r w:rsidRPr="00E55DF2">
        <w:rPr>
          <w:rFonts w:ascii="Times New Roman" w:hAnsi="Times New Roman" w:cs="Times New Roman"/>
          <w:position w:val="-12"/>
          <w:sz w:val="28"/>
          <w:szCs w:val="28"/>
          <w:lang w:val="uk-UA"/>
        </w:rPr>
        <w:object w:dxaOrig="1420" w:dyaOrig="380">
          <v:shape id="_x0000_i1287" type="#_x0000_t75" style="width:71.25pt;height:18.75pt" o:ole="" fillcolor="window">
            <v:imagedata r:id="rId535" o:title=""/>
          </v:shape>
          <o:OLEObject Type="Embed" ProgID="Equation.3" ShapeID="_x0000_i1287" DrawAspect="Content" ObjectID="_1620106067" r:id="rId536"/>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220" w:dyaOrig="380">
          <v:shape id="_x0000_i1288" type="#_x0000_t75" style="width:189.75pt;height:21.75pt" o:ole="" fillcolor="window">
            <v:imagedata r:id="rId537" o:title=""/>
          </v:shape>
          <o:OLEObject Type="Embed" ProgID="Equation.3" ShapeID="_x0000_i1288" DrawAspect="Content" ObjectID="_1620106068" r:id="rId538"/>
        </w:object>
      </w:r>
      <w:r w:rsidR="00C36649">
        <w:rPr>
          <w:rFonts w:ascii="Times New Roman" w:hAnsi="Times New Roman" w:cs="Times New Roman"/>
          <w:sz w:val="28"/>
          <w:szCs w:val="28"/>
          <w:lang w:val="uk-UA"/>
        </w:rPr>
        <w:t>.</w:t>
      </w:r>
    </w:p>
    <w:p w:rsidR="004803A1" w:rsidRPr="00E55DF2" w:rsidRDefault="004803A1" w:rsidP="00C36649">
      <w:pPr>
        <w:pStyle w:val="afd"/>
        <w:rPr>
          <w:lang w:val="uk-UA"/>
        </w:rPr>
      </w:pP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Важливим показником ефективності ППН є ККД. Визначимо його для номінальної вихідної напруги і максимального струму навантаження</w:t>
      </w:r>
    </w:p>
    <w:p w:rsidR="00945CD2" w:rsidRPr="00E55DF2" w:rsidRDefault="00945CD2" w:rsidP="00945CD2">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8"/>
          <w:sz w:val="28"/>
          <w:szCs w:val="28"/>
          <w:lang w:val="uk-UA"/>
        </w:rPr>
        <w:object w:dxaOrig="3140" w:dyaOrig="859">
          <v:shape id="_x0000_i1289" type="#_x0000_t75" style="width:157.5pt;height:42.75pt" o:ole="" fillcolor="window">
            <v:imagedata r:id="rId539" o:title=""/>
          </v:shape>
          <o:OLEObject Type="Embed" ProgID="Equation.3" ShapeID="_x0000_i1289" DrawAspect="Content" ObjectID="_1620106069" r:id="rId540"/>
        </w:object>
      </w:r>
      <w:r w:rsidRPr="00E55DF2">
        <w:rPr>
          <w:rFonts w:ascii="Times New Roman" w:hAnsi="Times New Roman" w:cs="Times New Roman"/>
          <w:sz w:val="28"/>
          <w:szCs w:val="28"/>
          <w:lang w:val="uk-UA"/>
        </w:rPr>
        <w:t xml:space="preserve"> ,</w:t>
      </w:r>
    </w:p>
    <w:p w:rsidR="00945CD2" w:rsidRPr="00E55DF2" w:rsidRDefault="00945CD2" w:rsidP="00945CD2">
      <w:pPr>
        <w:pStyle w:val="afd"/>
        <w:rPr>
          <w:lang w:val="uk-UA"/>
        </w:rPr>
      </w:pP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де </w:t>
      </w:r>
      <w:r w:rsidRPr="00E55DF2">
        <w:rPr>
          <w:rFonts w:ascii="Times New Roman" w:hAnsi="Times New Roman" w:cs="Times New Roman"/>
          <w:position w:val="-16"/>
          <w:sz w:val="28"/>
          <w:szCs w:val="28"/>
          <w:lang w:val="uk-UA"/>
        </w:rPr>
        <w:object w:dxaOrig="3200" w:dyaOrig="420">
          <v:shape id="_x0000_i1290" type="#_x0000_t75" style="width:160.5pt;height:21pt" o:ole="" fillcolor="window">
            <v:imagedata r:id="rId541" o:title=""/>
          </v:shape>
          <o:OLEObject Type="Embed" ProgID="Equation.3" ShapeID="_x0000_i1290" DrawAspect="Content" ObjectID="_1620106070" r:id="rId542"/>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втрати в силовій частині, </w:t>
      </w:r>
      <w:r w:rsidRPr="00E55DF2">
        <w:rPr>
          <w:rFonts w:ascii="Times New Roman" w:hAnsi="Times New Roman" w:cs="Times New Roman"/>
          <w:position w:val="-16"/>
          <w:sz w:val="28"/>
          <w:szCs w:val="28"/>
          <w:lang w:val="uk-UA"/>
        </w:rPr>
        <w:object w:dxaOrig="3220" w:dyaOrig="420">
          <v:shape id="_x0000_i1291" type="#_x0000_t75" style="width:162pt;height:21pt" o:ole="" fillcolor="window">
            <v:imagedata r:id="rId543" o:title=""/>
          </v:shape>
          <o:OLEObject Type="Embed" ProgID="Equation.3" ShapeID="_x0000_i1291" DrawAspect="Content" ObjectID="_1620106071" r:id="rId544"/>
        </w:object>
      </w:r>
      <w:r w:rsidRPr="00E55DF2">
        <w:rPr>
          <w:rFonts w:ascii="Times New Roman" w:hAnsi="Times New Roman" w:cs="Times New Roman"/>
          <w:sz w:val="28"/>
          <w:szCs w:val="28"/>
          <w:lang w:val="uk-UA"/>
        </w:rPr>
        <w:t xml:space="preserve"> </w:t>
      </w:r>
      <w:r w:rsidRPr="00E55DF2">
        <w:rPr>
          <w:rFonts w:ascii="Times New Roman" w:hAnsi="Times New Roman" w:cs="Times New Roman"/>
          <w:sz w:val="28"/>
          <w:szCs w:val="28"/>
          <w:lang w:val="uk-UA"/>
        </w:rPr>
        <w:noBreakHyphen/>
        <w:t xml:space="preserve"> витрати потужності на систему управління. Відповідно для всіх типів ППН: </w:t>
      </w:r>
    </w:p>
    <w:p w:rsidR="00297940" w:rsidRPr="00E55DF2" w:rsidRDefault="00297940" w:rsidP="00297940">
      <w:pPr>
        <w:pStyle w:val="afd"/>
        <w:rPr>
          <w:lang w:val="uk-UA"/>
        </w:rPr>
      </w:pPr>
    </w:p>
    <w:p w:rsidR="00297940" w:rsidRDefault="00503A96"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860" w:dyaOrig="360">
          <v:shape id="_x0000_i1292" type="#_x0000_t75" style="width:221.25pt;height:21pt" o:ole="" fillcolor="window">
            <v:imagedata r:id="rId545" o:title=""/>
          </v:shape>
          <o:OLEObject Type="Embed" ProgID="Equation.3" ShapeID="_x0000_i1292" DrawAspect="Content" ObjectID="_1620106072" r:id="rId546"/>
        </w:object>
      </w:r>
      <w:r w:rsidR="004803A1" w:rsidRPr="00E55DF2">
        <w:rPr>
          <w:rFonts w:ascii="Times New Roman" w:hAnsi="Times New Roman" w:cs="Times New Roman"/>
          <w:sz w:val="28"/>
          <w:szCs w:val="28"/>
          <w:lang w:val="uk-UA"/>
        </w:rPr>
        <w:t xml:space="preserve">Вт; </w:t>
      </w:r>
    </w:p>
    <w:p w:rsidR="004803A1" w:rsidRPr="00E55DF2" w:rsidRDefault="00503A96"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lang w:val="uk-UA"/>
        </w:rPr>
        <w:object w:dxaOrig="3300" w:dyaOrig="360">
          <v:shape id="_x0000_i1293" type="#_x0000_t75" style="width:191.25pt;height:21pt" o:ole="" fillcolor="window">
            <v:imagedata r:id="rId547" o:title=""/>
          </v:shape>
          <o:OLEObject Type="Embed" ProgID="Equation.3" ShapeID="_x0000_i1293" DrawAspect="Content" ObjectID="_1620106073" r:id="rId548"/>
        </w:object>
      </w:r>
      <w:r w:rsidR="004803A1" w:rsidRPr="00E55DF2">
        <w:rPr>
          <w:rFonts w:ascii="Times New Roman" w:hAnsi="Times New Roman" w:cs="Times New Roman"/>
          <w:sz w:val="28"/>
          <w:szCs w:val="28"/>
          <w:lang w:val="uk-UA"/>
        </w:rPr>
        <w:t>Вт;</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 </w:t>
      </w:r>
      <w:r w:rsidR="00503A96" w:rsidRPr="00E55DF2">
        <w:rPr>
          <w:rFonts w:ascii="Times New Roman" w:hAnsi="Times New Roman" w:cs="Times New Roman"/>
          <w:position w:val="-28"/>
          <w:sz w:val="28"/>
          <w:szCs w:val="28"/>
          <w:lang w:val="uk-UA"/>
        </w:rPr>
        <w:object w:dxaOrig="2840" w:dyaOrig="660">
          <v:shape id="_x0000_i1294" type="#_x0000_t75" style="width:153.75pt;height:36pt" o:ole="" fillcolor="window">
            <v:imagedata r:id="rId549" o:title=""/>
          </v:shape>
          <o:OLEObject Type="Embed" ProgID="Equation.3" ShapeID="_x0000_i1294" DrawAspect="Content" ObjectID="_1620106074" r:id="rId550"/>
        </w:object>
      </w:r>
      <w:r w:rsidR="00297940">
        <w:rPr>
          <w:rFonts w:ascii="Times New Roman" w:hAnsi="Times New Roman" w:cs="Times New Roman"/>
          <w:sz w:val="28"/>
          <w:szCs w:val="28"/>
          <w:lang w:val="uk-UA"/>
        </w:rPr>
        <w:t>.</w:t>
      </w:r>
    </w:p>
    <w:p w:rsidR="004803A1" w:rsidRPr="00E55DF2" w:rsidRDefault="004803A1" w:rsidP="00945CD2">
      <w:pPr>
        <w:pStyle w:val="afd"/>
        <w:rPr>
          <w:lang w:val="uk-UA"/>
        </w:rPr>
      </w:pPr>
    </w:p>
    <w:p w:rsidR="004803A1" w:rsidRPr="00E55DF2" w:rsidRDefault="004803A1" w:rsidP="00E55DF2">
      <w:pPr>
        <w:pStyle w:val="af0"/>
        <w:rPr>
          <w:sz w:val="28"/>
          <w:szCs w:val="28"/>
          <w:lang w:val="uk-UA"/>
        </w:rPr>
      </w:pPr>
      <w:r w:rsidRPr="00E55DF2">
        <w:rPr>
          <w:sz w:val="28"/>
          <w:szCs w:val="28"/>
          <w:lang w:val="uk-UA"/>
        </w:rPr>
        <w:t>Розраховані значення ККД отримано по наближених формулах (втрати потужності на транзисторі, діоді і силовій частині) з деяким попередженням у меншу сторону. ККД реальних ППН у номінальному режимі буде трохи вище.</w:t>
      </w:r>
    </w:p>
    <w:p w:rsidR="004803A1" w:rsidRPr="00E55DF2" w:rsidRDefault="004803A1" w:rsidP="00E55DF2">
      <w:pPr>
        <w:pStyle w:val="af0"/>
        <w:rPr>
          <w:sz w:val="28"/>
          <w:szCs w:val="28"/>
          <w:lang w:val="uk-UA"/>
        </w:rPr>
      </w:pPr>
    </w:p>
    <w:p w:rsidR="004803A1" w:rsidRPr="00E55DF2" w:rsidRDefault="00544835" w:rsidP="00E55DF2">
      <w:pPr>
        <w:pStyle w:val="a9"/>
        <w:spacing w:before="0"/>
        <w:outlineLvl w:val="1"/>
        <w:rPr>
          <w:rFonts w:ascii="Times New Roman" w:hAnsi="Times New Roman" w:cs="Times New Roman"/>
          <w:szCs w:val="28"/>
        </w:rPr>
      </w:pPr>
      <w:bookmarkStart w:id="43" w:name="_Toc3057924"/>
      <w:bookmarkStart w:id="44" w:name="_Toc9417411"/>
      <w:r w:rsidRPr="00E55DF2">
        <w:rPr>
          <w:rFonts w:ascii="Times New Roman" w:hAnsi="Times New Roman" w:cs="Times New Roman"/>
          <w:szCs w:val="28"/>
          <w:lang w:val="uk-UA"/>
        </w:rPr>
        <w:lastRenderedPageBreak/>
        <w:t>3</w:t>
      </w:r>
      <w:r w:rsidR="004803A1" w:rsidRPr="00E55DF2">
        <w:rPr>
          <w:rFonts w:ascii="Times New Roman" w:hAnsi="Times New Roman" w:cs="Times New Roman"/>
          <w:szCs w:val="28"/>
          <w:lang w:val="uk-UA"/>
        </w:rPr>
        <w:t>.2. Визначення параметрів ПІД-регулятора та стійкості імпульсних перетворювачів</w:t>
      </w:r>
      <w:bookmarkEnd w:id="43"/>
      <w:bookmarkEnd w:id="44"/>
    </w:p>
    <w:p w:rsidR="004803A1" w:rsidRPr="00E55DF2" w:rsidRDefault="004803A1" w:rsidP="00E55DF2">
      <w:pPr>
        <w:pStyle w:val="a9"/>
        <w:spacing w:before="0"/>
        <w:rPr>
          <w:rFonts w:ascii="Times New Roman" w:hAnsi="Times New Roman" w:cs="Times New Roman"/>
          <w:szCs w:val="28"/>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Реакція ППН на змінні в часі впливи (головним чином </w:t>
      </w:r>
      <w:r w:rsidRPr="00E55DF2">
        <w:rPr>
          <w:rFonts w:ascii="Times New Roman" w:hAnsi="Times New Roman" w:cs="Times New Roman"/>
          <w:sz w:val="28"/>
          <w:szCs w:val="28"/>
          <w:lang w:val="uk-UA"/>
        </w:rPr>
        <w:noBreakHyphen/>
        <w:t xml:space="preserve"> зміни вхідної напруги) характеризується динамічними параметрами і характеристиками. Це можуть бути параметри перехідних процесів і частотні характеристики. Розраховані параметри елементів схем задовольняють необхідним статичним характеристикам. Разом з тим ППН являє собою замкнуту по управлінню систему автоматичного регулювання (САР). На вхід ПН подаються два сигнали: задана напруга та вихідна напруга. Вони порівнюються в необхідному масштабі. Чим більше сигнал помилки, тим більший вплив робить система на об</w:t>
      </w:r>
      <w:r w:rsidRPr="00E55DF2">
        <w:rPr>
          <w:rFonts w:ascii="Times New Roman" w:hAnsi="Times New Roman" w:cs="Times New Roman"/>
          <w:sz w:val="28"/>
          <w:szCs w:val="28"/>
        </w:rPr>
        <w:t>’єкт</w:t>
      </w:r>
      <w:r w:rsidRPr="00E55DF2">
        <w:rPr>
          <w:rFonts w:ascii="Times New Roman" w:hAnsi="Times New Roman" w:cs="Times New Roman"/>
          <w:sz w:val="28"/>
          <w:szCs w:val="28"/>
          <w:lang w:val="uk-UA"/>
        </w:rPr>
        <w:t xml:space="preserve"> регулювання (силову частину), щоб зменшити помилку – відхилення від заданого значення вихідної напруги. Негативний ЗЗ характерний для автоматичних систем з регулюванням по відхиленню вихідної величини від заданої. Необхідним етапом проектування такої системи є перевірка на стійкість. Наявність ЗЗ дає можливість виникнення в замкнутій по управлінню системі коливальних режимів, коли регульована величина приймає неприпустимі значення або коливається біля необхідного значення, у той час, коли всі зовнішні впливи постійні. Причинами можуть бути нелінійність елементів, їх инерційність, високий коефіцієнт підсилення САР без ЗЗ (розімкнутої по управлінню). Аналіз на стійкість дозволяє уникнути цих небажаних явищ. Структурна схема ППН для малих прир</w:t>
      </w:r>
      <w:r w:rsidR="003B1258">
        <w:rPr>
          <w:rFonts w:ascii="Times New Roman" w:hAnsi="Times New Roman" w:cs="Times New Roman"/>
          <w:sz w:val="28"/>
          <w:szCs w:val="28"/>
          <w:lang w:val="uk-UA"/>
        </w:rPr>
        <w:t>істів величин показана на рис. 3</w:t>
      </w:r>
      <w:r w:rsidRPr="00E55DF2">
        <w:rPr>
          <w:rFonts w:ascii="Times New Roman" w:hAnsi="Times New Roman" w:cs="Times New Roman"/>
          <w:sz w:val="28"/>
          <w:szCs w:val="28"/>
          <w:lang w:val="uk-UA"/>
        </w:rPr>
        <w:t xml:space="preserve">.2.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p>
    <w:tbl>
      <w:tblPr>
        <w:tblW w:w="0" w:type="auto"/>
        <w:jc w:val="center"/>
        <w:tblLayout w:type="fixed"/>
        <w:tblLook w:val="0000" w:firstRow="0" w:lastRow="0" w:firstColumn="0" w:lastColumn="0" w:noHBand="0" w:noVBand="0"/>
      </w:tblPr>
      <w:tblGrid>
        <w:gridCol w:w="8470"/>
      </w:tblGrid>
      <w:tr w:rsidR="004803A1" w:rsidRPr="00E55DF2" w:rsidTr="00EA233E">
        <w:trPr>
          <w:jc w:val="center"/>
        </w:trPr>
        <w:tc>
          <w:tcPr>
            <w:tcW w:w="8470" w:type="dxa"/>
            <w:vAlign w:val="center"/>
          </w:tcPr>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drawing>
                <wp:inline distT="0" distB="0" distL="0" distR="0" wp14:anchorId="418BC804" wp14:editId="2A8527F5">
                  <wp:extent cx="4229100" cy="809625"/>
                  <wp:effectExtent l="0" t="0" r="0" b="9525"/>
                  <wp:docPr id="32" name="Рисунок 32" descr="Block_System_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4" descr="Block_System_4_2"/>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4229100" cy="809625"/>
                          </a:xfrm>
                          <a:prstGeom prst="rect">
                            <a:avLst/>
                          </a:prstGeom>
                          <a:noFill/>
                          <a:ln>
                            <a:noFill/>
                          </a:ln>
                        </pic:spPr>
                      </pic:pic>
                    </a:graphicData>
                  </a:graphic>
                </wp:inline>
              </w:drawing>
            </w:r>
          </w:p>
          <w:p w:rsidR="00297940" w:rsidRPr="00E55DF2" w:rsidRDefault="00297940" w:rsidP="00297940">
            <w:pPr>
              <w:pStyle w:val="afd"/>
              <w:rPr>
                <w:lang w:val="uk-UA"/>
              </w:rPr>
            </w:pPr>
          </w:p>
        </w:tc>
      </w:tr>
      <w:tr w:rsidR="004803A1" w:rsidRPr="00E55DF2" w:rsidTr="00EA233E">
        <w:trPr>
          <w:jc w:val="center"/>
        </w:trPr>
        <w:tc>
          <w:tcPr>
            <w:tcW w:w="8470" w:type="dxa"/>
            <w:vAlign w:val="center"/>
          </w:tcPr>
          <w:p w:rsidR="004803A1" w:rsidRPr="00E55DF2" w:rsidRDefault="003B1258" w:rsidP="00E55DF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 3</w:t>
            </w:r>
            <w:r w:rsidR="004803A1" w:rsidRPr="00E55DF2">
              <w:rPr>
                <w:rFonts w:ascii="Times New Roman" w:hAnsi="Times New Roman" w:cs="Times New Roman"/>
                <w:sz w:val="28"/>
                <w:szCs w:val="28"/>
                <w:lang w:val="uk-UA"/>
              </w:rPr>
              <w:t>.2</w:t>
            </w:r>
            <w:r w:rsidR="004803A1" w:rsidRPr="00E55DF2">
              <w:rPr>
                <w:rFonts w:ascii="Times New Roman" w:hAnsi="Times New Roman" w:cs="Times New Roman"/>
                <w:sz w:val="28"/>
                <w:szCs w:val="28"/>
              </w:rPr>
              <w:t xml:space="preserve">. </w:t>
            </w:r>
            <w:r w:rsidR="004803A1" w:rsidRPr="00E55DF2">
              <w:rPr>
                <w:rFonts w:ascii="Times New Roman" w:hAnsi="Times New Roman" w:cs="Times New Roman"/>
                <w:sz w:val="28"/>
                <w:szCs w:val="28"/>
                <w:lang w:val="uk-UA"/>
              </w:rPr>
              <w:t>Структурна схема ППН для малих прирістів величин</w:t>
            </w:r>
          </w:p>
        </w:tc>
      </w:tr>
    </w:tbl>
    <w:p w:rsidR="004803A1" w:rsidRPr="00E55DF2" w:rsidRDefault="004803A1" w:rsidP="00E55DF2">
      <w:pPr>
        <w:spacing w:after="0" w:line="360" w:lineRule="auto"/>
        <w:ind w:firstLine="720"/>
        <w:jc w:val="both"/>
        <w:rPr>
          <w:rFonts w:ascii="Times New Roman" w:hAnsi="Times New Roman" w:cs="Times New Roman"/>
          <w:sz w:val="28"/>
          <w:szCs w:val="28"/>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 xml:space="preserve">Структурні ланки позначені передаточними функціями у формі зображень по Лапласу: </w:t>
      </w:r>
    </w:p>
    <w:p w:rsidR="004803A1" w:rsidRPr="00E55DF2" w:rsidRDefault="004803A1" w:rsidP="00E55DF2">
      <w:pPr>
        <w:spacing w:after="0" w:line="360" w:lineRule="auto"/>
        <w:ind w:firstLine="720"/>
        <w:rPr>
          <w:rFonts w:ascii="Times New Roman" w:hAnsi="Times New Roman" w:cs="Times New Roman"/>
          <w:sz w:val="28"/>
          <w:szCs w:val="28"/>
          <w:lang w:val="uk-UA"/>
        </w:rPr>
      </w:pPr>
      <w:r w:rsidRPr="00E55DF2">
        <w:rPr>
          <w:rFonts w:ascii="Times New Roman" w:hAnsi="Times New Roman" w:cs="Times New Roman"/>
          <w:sz w:val="28"/>
          <w:szCs w:val="28"/>
          <w:lang w:val="uk-UA"/>
        </w:rPr>
        <w:noBreakHyphen/>
        <w:t xml:space="preserve"> регулятор (Р) </w:t>
      </w:r>
      <w:r w:rsidRPr="00E55DF2">
        <w:rPr>
          <w:rFonts w:ascii="Times New Roman" w:hAnsi="Times New Roman" w:cs="Times New Roman"/>
          <w:position w:val="-34"/>
          <w:sz w:val="28"/>
          <w:szCs w:val="28"/>
          <w:lang w:val="uk-UA"/>
        </w:rPr>
        <w:object w:dxaOrig="4160" w:dyaOrig="780">
          <v:shape id="_x0000_i1295" type="#_x0000_t75" style="width:208.5pt;height:39pt" o:ole="" fillcolor="window">
            <v:imagedata r:id="rId552" o:title=""/>
          </v:shape>
          <o:OLEObject Type="Embed" ProgID="Equation.3" ShapeID="_x0000_i1295" DrawAspect="Content" ObjectID="_1620106075" r:id="rId553"/>
        </w:object>
      </w:r>
      <w:r w:rsidR="00E8331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noBreakHyphen/>
        <w:t xml:space="preserve"> ланка запізнювання, яка у явному вигляді не присутня у схемі ППН, але показана на структурній схемі. В ППН затримка на період перетворення </w:t>
      </w:r>
      <w:r w:rsidRPr="00E55DF2">
        <w:rPr>
          <w:rFonts w:ascii="Times New Roman" w:hAnsi="Times New Roman" w:cs="Times New Roman"/>
          <w:position w:val="-12"/>
          <w:sz w:val="28"/>
          <w:szCs w:val="28"/>
          <w:lang w:val="uk-UA"/>
        </w:rPr>
        <w:object w:dxaOrig="340" w:dyaOrig="380">
          <v:shape id="_x0000_i1296" type="#_x0000_t75" style="width:17.25pt;height:18.75pt" o:ole="" fillcolor="window">
            <v:imagedata r:id="rId554" o:title=""/>
          </v:shape>
          <o:OLEObject Type="Embed" ProgID="Equation.3" ShapeID="_x0000_i1296" DrawAspect="Content" ObjectID="_1620106076" r:id="rId555"/>
        </w:object>
      </w:r>
      <w:r w:rsidRPr="00E55DF2">
        <w:rPr>
          <w:rFonts w:ascii="Times New Roman" w:hAnsi="Times New Roman" w:cs="Times New Roman"/>
          <w:sz w:val="28"/>
          <w:szCs w:val="28"/>
          <w:lang w:val="uk-UA"/>
        </w:rPr>
        <w:t xml:space="preserve"> обумовлена дискретною дією регулюючого органа. Вплив на вихід передається не безупинно, а імпульсами. ПФ ланки запізнювання має вид </w:t>
      </w:r>
      <w:r w:rsidRPr="00E55DF2">
        <w:rPr>
          <w:rFonts w:ascii="Times New Roman" w:hAnsi="Times New Roman" w:cs="Times New Roman"/>
          <w:position w:val="-12"/>
          <w:sz w:val="28"/>
          <w:szCs w:val="28"/>
          <w:lang w:val="uk-UA"/>
        </w:rPr>
        <w:object w:dxaOrig="1260" w:dyaOrig="460">
          <v:shape id="_x0000_i1297" type="#_x0000_t75" style="width:63pt;height:22.5pt" o:ole="" fillcolor="window">
            <v:imagedata r:id="rId556" o:title=""/>
          </v:shape>
          <o:OLEObject Type="Embed" ProgID="Equation.3" ShapeID="_x0000_i1297" DrawAspect="Content" ObjectID="_1620106077" r:id="rId557"/>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Коефіцієнти дільника напруги ДН1 та формуючого каскаду ФК в даній схемі не розглядаються, оскільки вони лише забезпечують працездатність схеми, а не впливають безпосередньо на процес управління.</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Силову частину можна також уявити у вигляді структ</w:t>
      </w:r>
      <w:r w:rsidR="003B1258">
        <w:rPr>
          <w:rFonts w:ascii="Times New Roman" w:hAnsi="Times New Roman" w:cs="Times New Roman"/>
          <w:sz w:val="28"/>
          <w:szCs w:val="28"/>
          <w:lang w:val="uk-UA"/>
        </w:rPr>
        <w:t>урної схеми, показаної на рис. 3</w:t>
      </w:r>
      <w:r w:rsidRPr="00E55DF2">
        <w:rPr>
          <w:rFonts w:ascii="Times New Roman" w:hAnsi="Times New Roman" w:cs="Times New Roman"/>
          <w:sz w:val="28"/>
          <w:szCs w:val="28"/>
          <w:lang w:val="uk-UA"/>
        </w:rPr>
        <w:t>.3. Обидва входи схем</w:t>
      </w:r>
      <w:r w:rsidR="00A46BC4">
        <w:rPr>
          <w:rFonts w:ascii="Times New Roman" w:hAnsi="Times New Roman" w:cs="Times New Roman"/>
          <w:sz w:val="28"/>
          <w:szCs w:val="28"/>
          <w:lang w:val="uk-UA"/>
        </w:rPr>
        <w:t>и</w:t>
      </w:r>
      <w:r w:rsidRPr="00E55DF2">
        <w:rPr>
          <w:rFonts w:ascii="Times New Roman" w:hAnsi="Times New Roman" w:cs="Times New Roman"/>
          <w:sz w:val="28"/>
          <w:szCs w:val="28"/>
          <w:lang w:val="uk-UA"/>
        </w:rPr>
        <w:t xml:space="preserve"> відповідають двом основним впливам на силову частину. По живленню – зміна вихідної напруги </w:t>
      </w:r>
      <w:r w:rsidRPr="00E55DF2">
        <w:rPr>
          <w:rFonts w:ascii="Times New Roman" w:hAnsi="Times New Roman" w:cs="Times New Roman"/>
          <w:position w:val="-12"/>
          <w:sz w:val="28"/>
          <w:szCs w:val="28"/>
          <w:lang w:val="uk-UA"/>
        </w:rPr>
        <w:object w:dxaOrig="680" w:dyaOrig="380">
          <v:shape id="_x0000_i1298" type="#_x0000_t75" style="width:34.5pt;height:18.75pt" o:ole="" fillcolor="window">
            <v:imagedata r:id="rId558" o:title=""/>
          </v:shape>
          <o:OLEObject Type="Embed" ProgID="Equation.3" ShapeID="_x0000_i1298" DrawAspect="Content" ObjectID="_1620106078" r:id="rId559"/>
        </w:object>
      </w:r>
      <w:r w:rsidRPr="00E55DF2">
        <w:rPr>
          <w:rFonts w:ascii="Times New Roman" w:hAnsi="Times New Roman" w:cs="Times New Roman"/>
          <w:sz w:val="28"/>
          <w:szCs w:val="28"/>
          <w:lang w:val="uk-UA"/>
        </w:rPr>
        <w:t xml:space="preserve">, по управлінню – зміна коефіцієнта заповнення імпульсів </w:t>
      </w:r>
      <w:r w:rsidRPr="00E55DF2">
        <w:rPr>
          <w:rFonts w:ascii="Times New Roman" w:hAnsi="Times New Roman" w:cs="Times New Roman"/>
          <w:position w:val="-10"/>
          <w:sz w:val="28"/>
          <w:szCs w:val="28"/>
          <w:lang w:val="uk-UA"/>
        </w:rPr>
        <w:object w:dxaOrig="360" w:dyaOrig="340">
          <v:shape id="_x0000_i1299" type="#_x0000_t75" style="width:18.75pt;height:17.25pt" o:ole="" fillcolor="window">
            <v:imagedata r:id="rId560" o:title=""/>
          </v:shape>
          <o:OLEObject Type="Embed" ProgID="Equation.3" ShapeID="_x0000_i1299" DrawAspect="Content" ObjectID="_1620106079" r:id="rId561"/>
        </w:object>
      </w:r>
      <w:r w:rsidRPr="00E55DF2">
        <w:rPr>
          <w:rFonts w:ascii="Times New Roman" w:hAnsi="Times New Roman" w:cs="Times New Roman"/>
          <w:sz w:val="28"/>
          <w:szCs w:val="28"/>
          <w:lang w:val="uk-UA"/>
        </w:rPr>
        <w:t xml:space="preserve">. Елементи, які відповідають тільки зв'язку між живленням ППН і виходом, позначені пунктиром. Якщо розглядати реакцію силової частини на зміну коефіцієнта заповнення імпульсів, пунктирні елементи не приймаються до уваги. Структурні схеми тут є лінійними. Це цілком припустимо за умовою малих сигналів (впливів), при яких нелінійністю регулювальної характеристики П2 і П3 можна знехтувати. Звідси випливає й умова стаціонарності, що означає сталість параметрів ланок. Тому усі величини, крім оператора </w:t>
      </w:r>
      <w:r w:rsidRPr="00E55DF2">
        <w:rPr>
          <w:rFonts w:ascii="Times New Roman" w:hAnsi="Times New Roman" w:cs="Times New Roman"/>
          <w:position w:val="-12"/>
          <w:sz w:val="28"/>
          <w:szCs w:val="28"/>
          <w:lang w:val="uk-UA"/>
        </w:rPr>
        <w:object w:dxaOrig="260" w:dyaOrig="300">
          <v:shape id="_x0000_i1300" type="#_x0000_t75" style="width:12.75pt;height:15pt" o:ole="" fillcolor="window">
            <v:imagedata r:id="rId562" o:title=""/>
          </v:shape>
          <o:OLEObject Type="Embed" ProgID="Equation.3" ShapeID="_x0000_i1300" DrawAspect="Content" ObjectID="_1620106080" r:id="rId563"/>
        </w:object>
      </w:r>
      <w:r w:rsidRPr="00E55DF2">
        <w:rPr>
          <w:rFonts w:ascii="Times New Roman" w:hAnsi="Times New Roman" w:cs="Times New Roman"/>
          <w:sz w:val="28"/>
          <w:szCs w:val="28"/>
          <w:lang w:val="uk-UA"/>
        </w:rPr>
        <w:t xml:space="preserve">, що входять до виразів ПФ структурних ланок схем, є постійними. Розглядається реакція ППН, який працює в номінальному режимі, при визначених </w:t>
      </w:r>
      <w:r w:rsidRPr="00E55DF2">
        <w:rPr>
          <w:rFonts w:ascii="Times New Roman" w:hAnsi="Times New Roman" w:cs="Times New Roman"/>
          <w:position w:val="-12"/>
          <w:sz w:val="28"/>
          <w:szCs w:val="28"/>
          <w:lang w:val="uk-UA"/>
        </w:rPr>
        <w:object w:dxaOrig="480" w:dyaOrig="380">
          <v:shape id="_x0000_i1301" type="#_x0000_t75" style="width:24pt;height:18.75pt" o:ole="" fillcolor="window">
            <v:imagedata r:id="rId564" o:title=""/>
          </v:shape>
          <o:OLEObject Type="Embed" ProgID="Equation.3" ShapeID="_x0000_i1301" DrawAspect="Content" ObjectID="_1620106081" r:id="rId565"/>
        </w:object>
      </w:r>
      <w:r w:rsidRPr="00E55DF2">
        <w:rPr>
          <w:rFonts w:ascii="Times New Roman" w:hAnsi="Times New Roman" w:cs="Times New Roman"/>
          <w:sz w:val="28"/>
          <w:szCs w:val="28"/>
          <w:lang w:val="uk-UA"/>
        </w:rPr>
        <w:t xml:space="preserve"> і </w:t>
      </w:r>
      <w:r w:rsidRPr="00E55DF2">
        <w:rPr>
          <w:rFonts w:ascii="Times New Roman" w:hAnsi="Times New Roman" w:cs="Times New Roman"/>
          <w:position w:val="-10"/>
          <w:sz w:val="28"/>
          <w:szCs w:val="28"/>
          <w:lang w:val="uk-UA"/>
        </w:rPr>
        <w:object w:dxaOrig="200" w:dyaOrig="279">
          <v:shape id="_x0000_i1302" type="#_x0000_t75" style="width:9.75pt;height:13.5pt" o:ole="" fillcolor="window">
            <v:imagedata r:id="rId566" o:title=""/>
          </v:shape>
          <o:OLEObject Type="Embed" ProgID="Equation.3" ShapeID="_x0000_i1302" DrawAspect="Content" ObjectID="_1620106082" r:id="rId567"/>
        </w:object>
      </w:r>
      <w:r w:rsidRPr="00E55DF2">
        <w:rPr>
          <w:rFonts w:ascii="Times New Roman" w:hAnsi="Times New Roman" w:cs="Times New Roman"/>
          <w:sz w:val="28"/>
          <w:szCs w:val="28"/>
          <w:lang w:val="uk-UA"/>
        </w:rPr>
        <w:t xml:space="preserve">, на малі зміни </w:t>
      </w:r>
      <w:r w:rsidRPr="00E55DF2">
        <w:rPr>
          <w:rFonts w:ascii="Times New Roman" w:hAnsi="Times New Roman" w:cs="Times New Roman"/>
          <w:position w:val="-12"/>
          <w:sz w:val="28"/>
          <w:szCs w:val="28"/>
          <w:lang w:val="uk-UA"/>
        </w:rPr>
        <w:object w:dxaOrig="680" w:dyaOrig="380">
          <v:shape id="_x0000_i1303" type="#_x0000_t75" style="width:34.5pt;height:18.75pt" o:ole="" fillcolor="window">
            <v:imagedata r:id="rId568" o:title=""/>
          </v:shape>
          <o:OLEObject Type="Embed" ProgID="Equation.3" ShapeID="_x0000_i1303" DrawAspect="Content" ObjectID="_1620106083" r:id="rId569"/>
        </w:object>
      </w:r>
      <w:r w:rsidRPr="00E55DF2">
        <w:rPr>
          <w:rFonts w:ascii="Times New Roman" w:hAnsi="Times New Roman" w:cs="Times New Roman"/>
          <w:sz w:val="28"/>
          <w:szCs w:val="28"/>
          <w:lang w:val="uk-UA"/>
        </w:rPr>
        <w:t xml:space="preserve"> і </w:t>
      </w:r>
      <w:r w:rsidRPr="00E55DF2">
        <w:rPr>
          <w:rFonts w:ascii="Times New Roman" w:hAnsi="Times New Roman" w:cs="Times New Roman"/>
          <w:position w:val="-10"/>
          <w:sz w:val="28"/>
          <w:szCs w:val="28"/>
          <w:lang w:val="uk-UA"/>
        </w:rPr>
        <w:object w:dxaOrig="360" w:dyaOrig="340">
          <v:shape id="_x0000_i1304" type="#_x0000_t75" style="width:18.75pt;height:17.25pt" o:ole="" fillcolor="window">
            <v:imagedata r:id="rId570" o:title=""/>
          </v:shape>
          <o:OLEObject Type="Embed" ProgID="Equation.3" ShapeID="_x0000_i1304" DrawAspect="Content" ObjectID="_1620106084" r:id="rId571"/>
        </w:object>
      </w:r>
      <w:r w:rsidRPr="00E55DF2">
        <w:rPr>
          <w:rFonts w:ascii="Times New Roman" w:hAnsi="Times New Roman" w:cs="Times New Roman"/>
          <w:sz w:val="28"/>
          <w:szCs w:val="28"/>
          <w:lang w:val="uk-UA"/>
        </w:rPr>
        <w:t>. Наприклад, повне збільшення вихідної напруги відповідно до рис. 4.3,</w:t>
      </w:r>
      <w:r w:rsidR="00945CD2" w:rsidRPr="00945CD2">
        <w:rPr>
          <w:rFonts w:ascii="Times New Roman" w:hAnsi="Times New Roman" w:cs="Times New Roman"/>
          <w:sz w:val="28"/>
          <w:szCs w:val="28"/>
        </w:rPr>
        <w:t xml:space="preserve"> </w:t>
      </w:r>
      <w:r w:rsidRPr="00E55DF2">
        <w:rPr>
          <w:rFonts w:ascii="Times New Roman" w:hAnsi="Times New Roman" w:cs="Times New Roman"/>
          <w:sz w:val="28"/>
          <w:szCs w:val="28"/>
          <w:lang w:val="uk-UA"/>
        </w:rPr>
        <w:t xml:space="preserve">а при </w:t>
      </w:r>
      <w:r w:rsidRPr="00E55DF2">
        <w:rPr>
          <w:rFonts w:ascii="Times New Roman" w:hAnsi="Times New Roman" w:cs="Times New Roman"/>
          <w:position w:val="-6"/>
          <w:sz w:val="28"/>
          <w:szCs w:val="28"/>
          <w:lang w:val="uk-UA"/>
        </w:rPr>
        <w:object w:dxaOrig="740" w:dyaOrig="260">
          <v:shape id="_x0000_i1305" type="#_x0000_t75" style="width:36.75pt;height:13.5pt" o:ole="" fillcolor="window">
            <v:imagedata r:id="rId572" o:title=""/>
          </v:shape>
          <o:OLEObject Type="Embed" ProgID="Equation.3" ShapeID="_x0000_i1305" DrawAspect="Content" ObjectID="_1620106085" r:id="rId573"/>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12"/>
          <w:sz w:val="28"/>
          <w:szCs w:val="28"/>
          <w:lang w:val="uk-UA"/>
        </w:rPr>
        <w:object w:dxaOrig="780" w:dyaOrig="360">
          <v:shape id="_x0000_i1306" type="#_x0000_t75" style="width:39pt;height:18.75pt" o:ole="" fillcolor="window">
            <v:imagedata r:id="rId574" o:title=""/>
          </v:shape>
          <o:OLEObject Type="Embed" ProgID="Equation.3" ShapeID="_x0000_i1306" DrawAspect="Content" ObjectID="_1620106086" r:id="rId575"/>
        </w:object>
      </w:r>
      <w:r w:rsidRPr="00E55DF2">
        <w:rPr>
          <w:rFonts w:ascii="Times New Roman" w:hAnsi="Times New Roman" w:cs="Times New Roman"/>
          <w:sz w:val="28"/>
          <w:szCs w:val="28"/>
          <w:lang w:val="uk-UA"/>
        </w:rPr>
        <w:t xml:space="preserve"> буде мати вигляд </w:t>
      </w:r>
      <w:r w:rsidRPr="00E55DF2">
        <w:rPr>
          <w:rFonts w:ascii="Times New Roman" w:hAnsi="Times New Roman" w:cs="Times New Roman"/>
          <w:position w:val="-12"/>
          <w:sz w:val="28"/>
          <w:szCs w:val="28"/>
          <w:lang w:val="uk-UA"/>
        </w:rPr>
        <w:object w:dxaOrig="2799" w:dyaOrig="380">
          <v:shape id="_x0000_i1307" type="#_x0000_t75" style="width:139.5pt;height:18.75pt" o:ole="" fillcolor="window">
            <v:imagedata r:id="rId576" o:title=""/>
          </v:shape>
          <o:OLEObject Type="Embed" ProgID="Equation.3" ShapeID="_x0000_i1307" DrawAspect="Content" ObjectID="_1620106087" r:id="rId577"/>
        </w:object>
      </w:r>
      <w:r w:rsidRPr="00E55DF2">
        <w:rPr>
          <w:rFonts w:ascii="Times New Roman" w:hAnsi="Times New Roman" w:cs="Times New Roman"/>
          <w:sz w:val="28"/>
          <w:szCs w:val="28"/>
          <w:lang w:val="uk-UA"/>
        </w:rPr>
        <w:t>.</w:t>
      </w:r>
    </w:p>
    <w:tbl>
      <w:tblPr>
        <w:tblW w:w="0" w:type="auto"/>
        <w:jc w:val="center"/>
        <w:tblLayout w:type="fixed"/>
        <w:tblLook w:val="0000" w:firstRow="0" w:lastRow="0" w:firstColumn="0" w:lastColumn="0" w:noHBand="0" w:noVBand="0"/>
      </w:tblPr>
      <w:tblGrid>
        <w:gridCol w:w="8470"/>
      </w:tblGrid>
      <w:tr w:rsidR="004803A1" w:rsidRPr="00E55DF2" w:rsidTr="00EA233E">
        <w:trPr>
          <w:jc w:val="center"/>
        </w:trPr>
        <w:tc>
          <w:tcPr>
            <w:tcW w:w="8470" w:type="dxa"/>
            <w:vAlign w:val="center"/>
          </w:tcPr>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noProof/>
                <w:sz w:val="28"/>
                <w:szCs w:val="28"/>
                <w:lang w:eastAsia="ru-RU"/>
              </w:rPr>
              <w:lastRenderedPageBreak/>
              <w:drawing>
                <wp:inline distT="0" distB="0" distL="0" distR="0" wp14:anchorId="515AA810" wp14:editId="1DEE4149">
                  <wp:extent cx="3695700" cy="1143000"/>
                  <wp:effectExtent l="0" t="0" r="0" b="0"/>
                  <wp:docPr id="31" name="Рисунок 31" descr="Block_System_PowerPart_4_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8" descr="Block_System_PowerPart_4_3a"/>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695700" cy="1143000"/>
                          </a:xfrm>
                          <a:prstGeom prst="rect">
                            <a:avLst/>
                          </a:prstGeom>
                          <a:noFill/>
                          <a:ln>
                            <a:noFill/>
                          </a:ln>
                        </pic:spPr>
                      </pic:pic>
                    </a:graphicData>
                  </a:graphic>
                </wp:inline>
              </w:drawing>
            </w:r>
          </w:p>
        </w:tc>
      </w:tr>
      <w:tr w:rsidR="004803A1" w:rsidRPr="00E55DF2" w:rsidTr="00EA233E">
        <w:trPr>
          <w:jc w:val="center"/>
        </w:trPr>
        <w:tc>
          <w:tcPr>
            <w:tcW w:w="8470" w:type="dxa"/>
            <w:vAlign w:val="center"/>
          </w:tcPr>
          <w:p w:rsidR="00A46BC4" w:rsidRDefault="00A46BC4" w:rsidP="00A46BC4">
            <w:pPr>
              <w:pStyle w:val="afd"/>
              <w:rPr>
                <w:lang w:val="uk-UA"/>
              </w:rPr>
            </w:pPr>
          </w:p>
          <w:p w:rsidR="004803A1" w:rsidRPr="00E55DF2" w:rsidRDefault="00945CD2"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4803A1" w:rsidRPr="00E55DF2">
              <w:rPr>
                <w:rFonts w:ascii="Times New Roman" w:hAnsi="Times New Roman" w:cs="Times New Roman"/>
                <w:sz w:val="28"/>
                <w:szCs w:val="28"/>
                <w:lang w:val="uk-UA"/>
              </w:rPr>
              <w:t>.3</w:t>
            </w:r>
            <w:r w:rsidR="004803A1" w:rsidRPr="00E55DF2">
              <w:rPr>
                <w:rFonts w:ascii="Times New Roman" w:hAnsi="Times New Roman" w:cs="Times New Roman"/>
                <w:sz w:val="28"/>
                <w:szCs w:val="28"/>
              </w:rPr>
              <w:t xml:space="preserve">. </w:t>
            </w:r>
            <w:r w:rsidR="009B363E">
              <w:rPr>
                <w:rFonts w:ascii="Times New Roman" w:hAnsi="Times New Roman" w:cs="Times New Roman"/>
                <w:sz w:val="28"/>
                <w:szCs w:val="28"/>
                <w:lang w:val="uk-UA"/>
              </w:rPr>
              <w:t>Структурна схема</w:t>
            </w:r>
            <w:r w:rsidR="004803A1" w:rsidRPr="00E55DF2">
              <w:rPr>
                <w:rFonts w:ascii="Times New Roman" w:hAnsi="Times New Roman" w:cs="Times New Roman"/>
                <w:sz w:val="28"/>
                <w:szCs w:val="28"/>
                <w:lang w:val="uk-UA"/>
              </w:rPr>
              <w:t xml:space="preserve"> ППН</w:t>
            </w:r>
          </w:p>
        </w:tc>
      </w:tr>
    </w:tbl>
    <w:p w:rsidR="004803A1" w:rsidRPr="00E55DF2" w:rsidRDefault="004803A1" w:rsidP="00A46BC4">
      <w:pPr>
        <w:pStyle w:val="afd"/>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ПФ силової частини ППН по живленню (</w:t>
      </w:r>
      <w:r w:rsidRPr="00E55DF2">
        <w:rPr>
          <w:rFonts w:ascii="Times New Roman" w:hAnsi="Times New Roman" w:cs="Times New Roman"/>
          <w:position w:val="-10"/>
          <w:sz w:val="28"/>
          <w:szCs w:val="28"/>
          <w:lang w:val="uk-UA"/>
        </w:rPr>
        <w:object w:dxaOrig="780" w:dyaOrig="340">
          <v:shape id="_x0000_i1308" type="#_x0000_t75" style="width:39pt;height:16.5pt" o:ole="" fillcolor="window">
            <v:imagedata r:id="rId579" o:title=""/>
          </v:shape>
          <o:OLEObject Type="Embed" ProgID="Equation.3" ShapeID="_x0000_i1308" DrawAspect="Content" ObjectID="_1620106088" r:id="rId580"/>
        </w:object>
      </w:r>
      <w:r w:rsidRPr="00E55DF2">
        <w:rPr>
          <w:rFonts w:ascii="Times New Roman" w:hAnsi="Times New Roman" w:cs="Times New Roman"/>
          <w:sz w:val="28"/>
          <w:szCs w:val="28"/>
          <w:lang w:val="uk-UA"/>
        </w:rPr>
        <w:t>) та по управлінню (</w:t>
      </w:r>
      <w:r w:rsidRPr="00E55DF2">
        <w:rPr>
          <w:rFonts w:ascii="Times New Roman" w:hAnsi="Times New Roman" w:cs="Times New Roman"/>
          <w:position w:val="-12"/>
          <w:sz w:val="28"/>
          <w:szCs w:val="28"/>
          <w:lang w:val="uk-UA"/>
        </w:rPr>
        <w:object w:dxaOrig="680" w:dyaOrig="380">
          <v:shape id="_x0000_i1309" type="#_x0000_t75" style="width:33.75pt;height:19.5pt" o:ole="" fillcolor="window">
            <v:imagedata r:id="rId581" o:title=""/>
          </v:shape>
          <o:OLEObject Type="Embed" ProgID="Equation.3" ShapeID="_x0000_i1309" DrawAspect="Content" ObjectID="_1620106089" r:id="rId582"/>
        </w:object>
      </w:r>
      <w:r w:rsidRPr="00E55DF2">
        <w:rPr>
          <w:rFonts w:ascii="Times New Roman" w:hAnsi="Times New Roman" w:cs="Times New Roman"/>
          <w:sz w:val="28"/>
          <w:szCs w:val="28"/>
          <w:lang w:val="uk-UA"/>
        </w:rPr>
        <w:t>=0) можуть бути отримані за структурними схемами:</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6"/>
          <w:sz w:val="28"/>
          <w:szCs w:val="28"/>
          <w:lang w:val="uk-UA"/>
        </w:rPr>
        <w:object w:dxaOrig="4599" w:dyaOrig="800">
          <v:shape id="_x0000_i1310" type="#_x0000_t75" style="width:230.25pt;height:39pt" o:ole="" fillcolor="window">
            <v:imagedata r:id="rId583" o:title=""/>
          </v:shape>
          <o:OLEObject Type="Embed" ProgID="Equation.3" ShapeID="_x0000_i1310" DrawAspect="Content" ObjectID="_1620106090" r:id="rId584"/>
        </w:object>
      </w:r>
      <w:r w:rsidRPr="00E55DF2">
        <w:rPr>
          <w:rFonts w:ascii="Times New Roman" w:hAnsi="Times New Roman" w:cs="Times New Roman"/>
          <w:sz w:val="28"/>
          <w:szCs w:val="28"/>
          <w:lang w:val="uk-UA"/>
        </w:rPr>
        <w:t xml:space="preserve"> (вхід-вихід);</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6"/>
          <w:sz w:val="28"/>
          <w:szCs w:val="28"/>
          <w:lang w:val="uk-UA"/>
        </w:rPr>
        <w:object w:dxaOrig="4580" w:dyaOrig="800">
          <v:shape id="_x0000_i1311" type="#_x0000_t75" style="width:228.75pt;height:39pt" o:ole="" fillcolor="window">
            <v:imagedata r:id="rId585" o:title=""/>
          </v:shape>
          <o:OLEObject Type="Embed" ProgID="Equation.3" ShapeID="_x0000_i1311" DrawAspect="Content" ObjectID="_1620106091" r:id="rId586"/>
        </w:object>
      </w:r>
      <w:r w:rsidR="00E83312">
        <w:rPr>
          <w:rFonts w:ascii="Times New Roman" w:hAnsi="Times New Roman" w:cs="Times New Roman"/>
          <w:sz w:val="28"/>
          <w:szCs w:val="28"/>
          <w:lang w:val="uk-UA"/>
        </w:rPr>
        <w:t xml:space="preserve"> (управління-вихід).</w:t>
      </w:r>
    </w:p>
    <w:p w:rsidR="004803A1" w:rsidRPr="00E55DF2" w:rsidRDefault="004803A1" w:rsidP="00A46BC4">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Стійкість визначаємо для </w:t>
      </w:r>
      <w:r w:rsidRPr="00E55DF2">
        <w:rPr>
          <w:rFonts w:ascii="Times New Roman" w:hAnsi="Times New Roman" w:cs="Times New Roman"/>
          <w:position w:val="-12"/>
          <w:sz w:val="28"/>
          <w:szCs w:val="28"/>
          <w:lang w:val="uk-UA"/>
        </w:rPr>
        <w:object w:dxaOrig="880" w:dyaOrig="380">
          <v:shape id="_x0000_i1312" type="#_x0000_t75" style="width:43.5pt;height:18.75pt" o:ole="" fillcolor="window">
            <v:imagedata r:id="rId587" o:title=""/>
          </v:shape>
          <o:OLEObject Type="Embed" ProgID="Equation.3" ShapeID="_x0000_i1312" DrawAspect="Content" ObjectID="_1620106092" r:id="rId588"/>
        </w:object>
      </w:r>
      <w:r w:rsidRPr="00E55DF2">
        <w:rPr>
          <w:rFonts w:ascii="Times New Roman" w:hAnsi="Times New Roman" w:cs="Times New Roman"/>
          <w:sz w:val="28"/>
          <w:szCs w:val="28"/>
          <w:lang w:val="uk-UA"/>
        </w:rPr>
        <w:t xml:space="preserve"> по управлінню. У цьому випадку для ППН вхідною величиною є задана напруга </w:t>
      </w:r>
      <w:r w:rsidRPr="00E55DF2">
        <w:rPr>
          <w:rFonts w:ascii="Times New Roman" w:hAnsi="Times New Roman" w:cs="Times New Roman"/>
          <w:position w:val="-12"/>
          <w:sz w:val="28"/>
          <w:szCs w:val="28"/>
          <w:lang w:val="uk-UA"/>
        </w:rPr>
        <w:object w:dxaOrig="360" w:dyaOrig="380">
          <v:shape id="_x0000_i1313" type="#_x0000_t75" style="width:18.75pt;height:18.75pt" o:ole="" fillcolor="window">
            <v:imagedata r:id="rId589" o:title=""/>
          </v:shape>
          <o:OLEObject Type="Embed" ProgID="Equation.3" ShapeID="_x0000_i1313" DrawAspect="Content" ObjectID="_1620106093" r:id="rId590"/>
        </w:object>
      </w:r>
      <w:r w:rsidRPr="00E55DF2">
        <w:rPr>
          <w:rFonts w:ascii="Times New Roman" w:hAnsi="Times New Roman" w:cs="Times New Roman"/>
          <w:sz w:val="28"/>
          <w:szCs w:val="28"/>
          <w:lang w:val="uk-UA"/>
        </w:rPr>
        <w:t xml:space="preserve">, а для силової частини - коефіцієнт заповнення </w:t>
      </w:r>
      <w:r w:rsidRPr="00E55DF2">
        <w:rPr>
          <w:rFonts w:ascii="Times New Roman" w:hAnsi="Times New Roman" w:cs="Times New Roman"/>
          <w:position w:val="-10"/>
          <w:sz w:val="28"/>
          <w:szCs w:val="28"/>
          <w:lang w:val="uk-UA"/>
        </w:rPr>
        <w:object w:dxaOrig="200" w:dyaOrig="279">
          <v:shape id="_x0000_i1314" type="#_x0000_t75" style="width:9.75pt;height:13.5pt" o:ole="" fillcolor="window">
            <v:imagedata r:id="rId591" o:title=""/>
          </v:shape>
          <o:OLEObject Type="Embed" ProgID="Equation.3" ShapeID="_x0000_i1314" DrawAspect="Content" ObjectID="_1620106094" r:id="rId592"/>
        </w:object>
      </w:r>
      <w:r w:rsidRPr="00E55DF2">
        <w:rPr>
          <w:rFonts w:ascii="Times New Roman" w:hAnsi="Times New Roman" w:cs="Times New Roman"/>
          <w:sz w:val="28"/>
          <w:szCs w:val="28"/>
          <w:lang w:val="uk-UA"/>
        </w:rPr>
        <w:t xml:space="preserve">. Вихідна величина - </w:t>
      </w:r>
      <w:r w:rsidRPr="00E55DF2">
        <w:rPr>
          <w:rFonts w:ascii="Times New Roman" w:hAnsi="Times New Roman" w:cs="Times New Roman"/>
          <w:position w:val="-12"/>
          <w:sz w:val="28"/>
          <w:szCs w:val="28"/>
          <w:lang w:val="uk-UA"/>
        </w:rPr>
        <w:object w:dxaOrig="580" w:dyaOrig="380">
          <v:shape id="_x0000_i1315" type="#_x0000_t75" style="width:29.25pt;height:18.75pt" o:ole="" fillcolor="window">
            <v:imagedata r:id="rId593" o:title=""/>
          </v:shape>
          <o:OLEObject Type="Embed" ProgID="Equation.3" ShapeID="_x0000_i1315" DrawAspect="Content" ObjectID="_1620106095" r:id="rId594"/>
        </w:object>
      </w:r>
      <w:r w:rsidRPr="00E55DF2">
        <w:rPr>
          <w:rFonts w:ascii="Times New Roman" w:hAnsi="Times New Roman" w:cs="Times New Roman"/>
          <w:sz w:val="28"/>
          <w:szCs w:val="28"/>
          <w:lang w:val="uk-UA"/>
        </w:rPr>
        <w:t>.</w:t>
      </w:r>
    </w:p>
    <w:p w:rsidR="004803A1" w:rsidRDefault="00945CD2" w:rsidP="00E55DF2">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Згідно рис. 3</w:t>
      </w:r>
      <w:r w:rsidR="004803A1" w:rsidRPr="00E55DF2">
        <w:rPr>
          <w:rFonts w:ascii="Times New Roman" w:hAnsi="Times New Roman" w:cs="Times New Roman"/>
          <w:sz w:val="28"/>
          <w:szCs w:val="28"/>
          <w:lang w:val="uk-UA"/>
        </w:rPr>
        <w:t>.2 ПФ розімкнутої по управлінню системи ППН (зворотній зв'язок розірвано у точці А)</w:t>
      </w:r>
    </w:p>
    <w:p w:rsidR="009037CD" w:rsidRPr="00E55DF2" w:rsidRDefault="009037CD" w:rsidP="009037CD">
      <w:pPr>
        <w:pStyle w:val="afd"/>
        <w:rPr>
          <w:lang w:val="uk-UA"/>
        </w:rPr>
      </w:pPr>
    </w:p>
    <w:p w:rsidR="004803A1" w:rsidRDefault="004803A1" w:rsidP="00E55DF2">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34"/>
          <w:sz w:val="28"/>
          <w:szCs w:val="28"/>
          <w:lang w:val="uk-UA"/>
        </w:rPr>
        <w:object w:dxaOrig="4300" w:dyaOrig="780">
          <v:shape id="_x0000_i1316" type="#_x0000_t75" style="width:215.25pt;height:39pt" o:ole="" fillcolor="window">
            <v:imagedata r:id="rId595" o:title=""/>
          </v:shape>
          <o:OLEObject Type="Embed" ProgID="Equation.3" ShapeID="_x0000_i1316" DrawAspect="Content" ObjectID="_1620106096" r:id="rId596"/>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Default="004803A1" w:rsidP="00E55DF2">
      <w:pPr>
        <w:pStyle w:val="af0"/>
        <w:rPr>
          <w:sz w:val="28"/>
          <w:szCs w:val="28"/>
          <w:lang w:val="uk-UA"/>
        </w:rPr>
      </w:pPr>
      <w:r w:rsidRPr="00E55DF2">
        <w:rPr>
          <w:sz w:val="28"/>
          <w:szCs w:val="28"/>
          <w:lang w:val="uk-UA"/>
        </w:rPr>
        <w:t>ПФ замкнутої по управлінню системи має наступну форму:</w:t>
      </w:r>
    </w:p>
    <w:p w:rsidR="009037CD" w:rsidRPr="00E55DF2" w:rsidRDefault="009037CD" w:rsidP="009037CD">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1840" w:dyaOrig="760">
          <v:shape id="_x0000_i1317" type="#_x0000_t75" style="width:92.25pt;height:38.25pt" o:ole="" fillcolor="window">
            <v:imagedata r:id="rId597" o:title=""/>
          </v:shape>
          <o:OLEObject Type="Embed" ProgID="Equation.3" ShapeID="_x0000_i1317" DrawAspect="Content" ObjectID="_1620106097" r:id="rId598"/>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Зображення </w:t>
      </w:r>
      <w:r w:rsidRPr="00E55DF2">
        <w:rPr>
          <w:rFonts w:ascii="Times New Roman" w:hAnsi="Times New Roman" w:cs="Times New Roman"/>
          <w:position w:val="-12"/>
          <w:sz w:val="28"/>
          <w:szCs w:val="28"/>
          <w:lang w:val="uk-UA"/>
        </w:rPr>
        <w:object w:dxaOrig="600" w:dyaOrig="360">
          <v:shape id="_x0000_i1318" type="#_x0000_t75" style="width:30pt;height:18.75pt" o:ole="" fillcolor="window">
            <v:imagedata r:id="rId599" o:title=""/>
          </v:shape>
          <o:OLEObject Type="Embed" ProgID="Equation.3" ShapeID="_x0000_i1318" DrawAspect="Content" ObjectID="_1620106098" r:id="rId600"/>
        </w:object>
      </w:r>
      <w:r w:rsidRPr="00E55DF2">
        <w:rPr>
          <w:rFonts w:ascii="Times New Roman" w:hAnsi="Times New Roman" w:cs="Times New Roman"/>
          <w:sz w:val="28"/>
          <w:szCs w:val="28"/>
          <w:lang w:val="uk-UA"/>
        </w:rPr>
        <w:t xml:space="preserve"> і </w:t>
      </w:r>
      <w:r w:rsidRPr="00E55DF2">
        <w:rPr>
          <w:rFonts w:ascii="Times New Roman" w:hAnsi="Times New Roman" w:cs="Times New Roman"/>
          <w:position w:val="-12"/>
          <w:sz w:val="28"/>
          <w:szCs w:val="28"/>
          <w:lang w:val="uk-UA"/>
        </w:rPr>
        <w:object w:dxaOrig="680" w:dyaOrig="360">
          <v:shape id="_x0000_i1319" type="#_x0000_t75" style="width:33.75pt;height:18.75pt" o:ole="" fillcolor="window">
            <v:imagedata r:id="rId601" o:title=""/>
          </v:shape>
          <o:OLEObject Type="Embed" ProgID="Equation.3" ShapeID="_x0000_i1319" DrawAspect="Content" ObjectID="_1620106099" r:id="rId602"/>
        </w:object>
      </w:r>
      <w:r w:rsidRPr="00E55DF2">
        <w:rPr>
          <w:rFonts w:ascii="Times New Roman" w:hAnsi="Times New Roman" w:cs="Times New Roman"/>
          <w:sz w:val="28"/>
          <w:szCs w:val="28"/>
          <w:lang w:val="uk-UA"/>
        </w:rPr>
        <w:t xml:space="preserve"> відповідають деяким функціям часу. Це вагові функції системи – відгуки на імпульсний вхідний вплив. Якщо в операторі </w:t>
      </w:r>
      <w:r w:rsidRPr="00E55DF2">
        <w:rPr>
          <w:rFonts w:ascii="Times New Roman" w:hAnsi="Times New Roman" w:cs="Times New Roman"/>
          <w:position w:val="-12"/>
          <w:sz w:val="28"/>
          <w:szCs w:val="28"/>
          <w:lang w:val="uk-UA"/>
        </w:rPr>
        <w:object w:dxaOrig="1260" w:dyaOrig="340">
          <v:shape id="_x0000_i1320" type="#_x0000_t75" style="width:63pt;height:17.25pt" o:ole="" fillcolor="window">
            <v:imagedata r:id="rId603" o:title=""/>
          </v:shape>
          <o:OLEObject Type="Embed" ProgID="Equation.3" ShapeID="_x0000_i1320" DrawAspect="Content" ObjectID="_1620106100" r:id="rId604"/>
        </w:object>
      </w:r>
      <w:r w:rsidRPr="00E55DF2">
        <w:rPr>
          <w:rFonts w:ascii="Times New Roman" w:hAnsi="Times New Roman" w:cs="Times New Roman"/>
          <w:sz w:val="28"/>
          <w:szCs w:val="28"/>
          <w:lang w:val="uk-UA"/>
        </w:rPr>
        <w:t xml:space="preserve"> покласти </w:t>
      </w:r>
      <w:r w:rsidRPr="00E55DF2">
        <w:rPr>
          <w:rFonts w:ascii="Times New Roman" w:hAnsi="Times New Roman" w:cs="Times New Roman"/>
          <w:position w:val="-6"/>
          <w:sz w:val="28"/>
          <w:szCs w:val="28"/>
          <w:lang w:val="uk-UA"/>
        </w:rPr>
        <w:object w:dxaOrig="639" w:dyaOrig="300">
          <v:shape id="_x0000_i1321" type="#_x0000_t75" style="width:33pt;height:15pt" o:ole="" fillcolor="window">
            <v:imagedata r:id="rId605" o:title=""/>
          </v:shape>
          <o:OLEObject Type="Embed" ProgID="Equation.3" ShapeID="_x0000_i1321" DrawAspect="Content" ObjectID="_1620106101" r:id="rId606"/>
        </w:object>
      </w:r>
      <w:r w:rsidRPr="00E55DF2">
        <w:rPr>
          <w:rFonts w:ascii="Times New Roman" w:hAnsi="Times New Roman" w:cs="Times New Roman"/>
          <w:sz w:val="28"/>
          <w:szCs w:val="28"/>
          <w:lang w:val="uk-UA"/>
        </w:rPr>
        <w:t xml:space="preserve">, то одержимо функції, які залежать тільки від частоти: </w:t>
      </w:r>
      <w:r w:rsidRPr="00E55DF2">
        <w:rPr>
          <w:rFonts w:ascii="Times New Roman" w:hAnsi="Times New Roman" w:cs="Times New Roman"/>
          <w:position w:val="-12"/>
          <w:sz w:val="28"/>
          <w:szCs w:val="28"/>
          <w:lang w:val="uk-UA"/>
        </w:rPr>
        <w:object w:dxaOrig="800" w:dyaOrig="380">
          <v:shape id="_x0000_i1322" type="#_x0000_t75" style="width:39pt;height:18.75pt" o:ole="" fillcolor="window">
            <v:imagedata r:id="rId607" o:title=""/>
          </v:shape>
          <o:OLEObject Type="Embed" ProgID="Equation.3" ShapeID="_x0000_i1322" DrawAspect="Content" ObjectID="_1620106102" r:id="rId608"/>
        </w:object>
      </w:r>
      <w:r w:rsidRPr="00E55DF2">
        <w:rPr>
          <w:rFonts w:ascii="Times New Roman" w:hAnsi="Times New Roman" w:cs="Times New Roman"/>
          <w:sz w:val="28"/>
          <w:szCs w:val="28"/>
          <w:lang w:val="uk-UA"/>
        </w:rPr>
        <w:t xml:space="preserve"> и </w:t>
      </w:r>
      <w:r w:rsidRPr="00E55DF2">
        <w:rPr>
          <w:rFonts w:ascii="Times New Roman" w:hAnsi="Times New Roman" w:cs="Times New Roman"/>
          <w:position w:val="-12"/>
          <w:sz w:val="28"/>
          <w:szCs w:val="28"/>
          <w:lang w:val="uk-UA"/>
        </w:rPr>
        <w:object w:dxaOrig="780" w:dyaOrig="380">
          <v:shape id="_x0000_i1323" type="#_x0000_t75" style="width:39pt;height:18.75pt" o:ole="" fillcolor="window">
            <v:imagedata r:id="rId609" o:title=""/>
          </v:shape>
          <o:OLEObject Type="Embed" ProgID="Equation.3" ShapeID="_x0000_i1323" DrawAspect="Content" ObjectID="_1620106103" r:id="rId610"/>
        </w:object>
      </w:r>
      <w:r w:rsidRPr="00E55DF2">
        <w:rPr>
          <w:rFonts w:ascii="Times New Roman" w:hAnsi="Times New Roman" w:cs="Times New Roman"/>
          <w:sz w:val="28"/>
          <w:szCs w:val="28"/>
          <w:lang w:val="uk-UA"/>
        </w:rPr>
        <w:t xml:space="preserve">. Це і є частотні залежності комплексних коефіцієнтів передачі (посилення) системи без ЗЗ і з ЗЗ за умовою, що коливання мають </w:t>
      </w:r>
      <w:r w:rsidRPr="00E55DF2">
        <w:rPr>
          <w:rFonts w:ascii="Times New Roman" w:hAnsi="Times New Roman" w:cs="Times New Roman"/>
          <w:sz w:val="28"/>
          <w:szCs w:val="28"/>
          <w:lang w:val="uk-UA"/>
        </w:rPr>
        <w:lastRenderedPageBreak/>
        <w:t xml:space="preserve">незмінну амплітуду, тобто чисто гармонійні. Коефіцієнт передачі – відношення амплітуд вихідної величини до вхідного, є модуль комплексної ПФ при </w:t>
      </w:r>
      <w:r w:rsidRPr="00E55DF2">
        <w:rPr>
          <w:rFonts w:ascii="Times New Roman" w:hAnsi="Times New Roman" w:cs="Times New Roman"/>
          <w:position w:val="-12"/>
          <w:sz w:val="28"/>
          <w:szCs w:val="28"/>
          <w:lang w:val="uk-UA"/>
        </w:rPr>
        <w:object w:dxaOrig="840" w:dyaOrig="340">
          <v:shape id="_x0000_i1324" type="#_x0000_t75" style="width:42pt;height:17.25pt" o:ole="" fillcolor="window">
            <v:imagedata r:id="rId611" o:title=""/>
          </v:shape>
          <o:OLEObject Type="Embed" ProgID="Equation.3" ShapeID="_x0000_i1324" DrawAspect="Content" ObjectID="_1620106104" r:id="rId612"/>
        </w:object>
      </w:r>
      <w:r w:rsidRPr="00E55DF2">
        <w:rPr>
          <w:rFonts w:ascii="Times New Roman" w:hAnsi="Times New Roman" w:cs="Times New Roman"/>
          <w:sz w:val="28"/>
          <w:szCs w:val="28"/>
          <w:lang w:val="uk-UA"/>
        </w:rPr>
        <w:t xml:space="preserve">. Істотну інформацію про динаміку САР несуть частотні характеристики. Одним з критеріїв стійкості є критерій Найквіста. Він використовує </w:t>
      </w:r>
      <w:r w:rsidRPr="00E55DF2">
        <w:rPr>
          <w:rFonts w:ascii="Times New Roman" w:hAnsi="Times New Roman" w:cs="Times New Roman"/>
          <w:color w:val="222222"/>
          <w:sz w:val="28"/>
          <w:szCs w:val="28"/>
          <w:shd w:val="clear" w:color="auto" w:fill="FFFFFF"/>
          <w:lang w:val="uk-UA"/>
        </w:rPr>
        <w:t>амплітудно-фазову частотну характеристику (АФЧХ) розімкненої системи. Якщо система автоматичного управління стійка в розімкненому стані, то для її стійкості в замкненому стані необхідно і достатньо, щоб АФЧХ розімкненої системи</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position w:val="-12"/>
          <w:sz w:val="28"/>
          <w:szCs w:val="28"/>
          <w:lang w:val="uk-UA"/>
        </w:rPr>
        <w:object w:dxaOrig="800" w:dyaOrig="380">
          <v:shape id="_x0000_i1325" type="#_x0000_t75" style="width:39pt;height:18.75pt" o:ole="" fillcolor="window">
            <v:imagedata r:id="rId607" o:title=""/>
          </v:shape>
          <o:OLEObject Type="Embed" ProgID="Equation.3" ShapeID="_x0000_i1325" DrawAspect="Content" ObjectID="_1620106105" r:id="rId613"/>
        </w:object>
      </w:r>
      <w:r w:rsidRPr="00E55DF2">
        <w:rPr>
          <w:rFonts w:ascii="Times New Roman" w:hAnsi="Times New Roman" w:cs="Times New Roman"/>
          <w:color w:val="222222"/>
          <w:sz w:val="28"/>
          <w:szCs w:val="28"/>
          <w:shd w:val="clear" w:color="auto" w:fill="FFFFFF"/>
          <w:lang w:val="uk-UA"/>
        </w:rPr>
        <w:t xml:space="preserve"> при зміні</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position w:val="-6"/>
          <w:sz w:val="28"/>
          <w:szCs w:val="28"/>
        </w:rPr>
        <w:object w:dxaOrig="260" w:dyaOrig="240">
          <v:shape id="_x0000_i1326" type="#_x0000_t75" style="width:12.75pt;height:12pt" o:ole="">
            <v:imagedata r:id="rId614" o:title=""/>
          </v:shape>
          <o:OLEObject Type="Embed" ProgID="Equation.3" ShapeID="_x0000_i1326" DrawAspect="Content" ObjectID="_1620106106" r:id="rId615"/>
        </w:objec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color w:val="222222"/>
          <w:sz w:val="28"/>
          <w:szCs w:val="28"/>
          <w:shd w:val="clear" w:color="auto" w:fill="FFFFFF"/>
          <w:lang w:val="uk-UA"/>
        </w:rPr>
        <w:t>від нуля до нескінченності не охоплювала точку з координатами</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bCs/>
          <w:color w:val="222222"/>
          <w:sz w:val="28"/>
          <w:szCs w:val="28"/>
          <w:shd w:val="clear" w:color="auto" w:fill="FFFFFF"/>
          <w:lang w:val="uk-UA"/>
        </w:rPr>
        <w:t xml:space="preserve">(-1; </w:t>
      </w:r>
      <w:r w:rsidRPr="00E55DF2">
        <w:rPr>
          <w:rFonts w:ascii="Times New Roman" w:hAnsi="Times New Roman" w:cs="Times New Roman"/>
          <w:bCs/>
          <w:color w:val="222222"/>
          <w:sz w:val="28"/>
          <w:szCs w:val="28"/>
          <w:shd w:val="clear" w:color="auto" w:fill="FFFFFF"/>
        </w:rPr>
        <w:t>j</w:t>
      </w:r>
      <w:r w:rsidRPr="00E55DF2">
        <w:rPr>
          <w:rFonts w:ascii="Times New Roman" w:hAnsi="Times New Roman" w:cs="Times New Roman"/>
          <w:bCs/>
          <w:color w:val="222222"/>
          <w:sz w:val="28"/>
          <w:szCs w:val="28"/>
          <w:shd w:val="clear" w:color="auto" w:fill="FFFFFF"/>
          <w:lang w:val="uk-UA"/>
        </w:rPr>
        <w:t>0)</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color w:val="222222"/>
          <w:sz w:val="28"/>
          <w:szCs w:val="28"/>
          <w:shd w:val="clear" w:color="auto" w:fill="FFFFFF"/>
          <w:lang w:val="uk-UA"/>
        </w:rPr>
        <w:t>комплексної площини.</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Представимо ПФ ППН без ЗЗ (розімкненої системи) у вигляді</w:t>
      </w:r>
    </w:p>
    <w:p w:rsidR="009037CD" w:rsidRPr="00E55DF2" w:rsidRDefault="009037CD" w:rsidP="009037CD">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6"/>
          <w:sz w:val="28"/>
          <w:szCs w:val="28"/>
          <w:lang w:val="uk-UA"/>
        </w:rPr>
        <w:object w:dxaOrig="5220" w:dyaOrig="800">
          <v:shape id="_x0000_i1327" type="#_x0000_t75" style="width:261pt;height:39pt" o:ole="" fillcolor="window">
            <v:imagedata r:id="rId616" o:title=""/>
          </v:shape>
          <o:OLEObject Type="Embed" ProgID="Equation.3" ShapeID="_x0000_i1327" DrawAspect="Content" ObjectID="_1620106107" r:id="rId617"/>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Pr="00E55DF2"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де постійні часу динамічних ланок структурної схеми ППН виражаються так:</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noBreakHyphen/>
        <w:t xml:space="preserve"> </w:t>
      </w:r>
      <w:r w:rsidRPr="00E55DF2">
        <w:rPr>
          <w:rFonts w:ascii="Times New Roman" w:hAnsi="Times New Roman" w:cs="Times New Roman"/>
          <w:position w:val="-12"/>
          <w:sz w:val="28"/>
          <w:szCs w:val="28"/>
          <w:lang w:val="uk-UA"/>
        </w:rPr>
        <w:object w:dxaOrig="1380" w:dyaOrig="440">
          <v:shape id="_x0000_i1328" type="#_x0000_t75" style="width:69pt;height:21.75pt" o:ole="" fillcolor="window">
            <v:imagedata r:id="rId618" o:title=""/>
          </v:shape>
          <o:OLEObject Type="Embed" ProgID="Equation.3" ShapeID="_x0000_i1328" DrawAspect="Content" ObjectID="_1620106108" r:id="rId619"/>
        </w:object>
      </w:r>
      <w:r w:rsidRPr="00E55DF2">
        <w:rPr>
          <w:rFonts w:ascii="Times New Roman" w:hAnsi="Times New Roman" w:cs="Times New Roman"/>
          <w:sz w:val="28"/>
          <w:szCs w:val="28"/>
          <w:lang w:val="uk-UA"/>
        </w:rPr>
        <w:t xml:space="preserve"> (для П1) і </w:t>
      </w:r>
      <w:r w:rsidRPr="00E55DF2">
        <w:rPr>
          <w:rFonts w:ascii="Times New Roman" w:hAnsi="Times New Roman" w:cs="Times New Roman"/>
          <w:position w:val="-34"/>
          <w:sz w:val="28"/>
          <w:szCs w:val="28"/>
          <w:lang w:val="uk-UA"/>
        </w:rPr>
        <w:object w:dxaOrig="1540" w:dyaOrig="840">
          <v:shape id="_x0000_i1329" type="#_x0000_t75" style="width:77.25pt;height:41.25pt" o:ole="" fillcolor="window">
            <v:imagedata r:id="rId620" o:title=""/>
          </v:shape>
          <o:OLEObject Type="Embed" ProgID="Equation.3" ShapeID="_x0000_i1329" DrawAspect="Content" ObjectID="_1620106109" r:id="rId621"/>
        </w:object>
      </w:r>
      <w:r w:rsidRPr="00E55DF2">
        <w:rPr>
          <w:rFonts w:ascii="Times New Roman" w:hAnsi="Times New Roman" w:cs="Times New Roman"/>
          <w:sz w:val="28"/>
          <w:szCs w:val="28"/>
          <w:lang w:val="uk-UA"/>
        </w:rPr>
        <w:t xml:space="preserve"> (для П2,3) – постійна часу силової частини.</w:t>
      </w:r>
    </w:p>
    <w:p w:rsidR="004803A1" w:rsidRPr="00E55DF2" w:rsidRDefault="004803A1" w:rsidP="00297940">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Коефіцієнт затухання </w:t>
      </w:r>
      <w:r w:rsidRPr="00E55DF2">
        <w:rPr>
          <w:rFonts w:ascii="Times New Roman" w:hAnsi="Times New Roman" w:cs="Times New Roman"/>
          <w:position w:val="-10"/>
          <w:sz w:val="28"/>
          <w:szCs w:val="28"/>
          <w:lang w:val="uk-UA"/>
        </w:rPr>
        <w:object w:dxaOrig="200" w:dyaOrig="340">
          <v:shape id="_x0000_i1330" type="#_x0000_t75" style="width:9.75pt;height:17.25pt" o:ole="" fillcolor="window">
            <v:imagedata r:id="rId622" o:title=""/>
          </v:shape>
          <o:OLEObject Type="Embed" ProgID="Equation.3" ShapeID="_x0000_i1330" DrawAspect="Content" ObjectID="_1620106110" r:id="rId623"/>
        </w:object>
      </w:r>
      <w:r w:rsidRPr="00E55DF2">
        <w:rPr>
          <w:rFonts w:ascii="Times New Roman" w:hAnsi="Times New Roman" w:cs="Times New Roman"/>
          <w:sz w:val="28"/>
          <w:szCs w:val="28"/>
          <w:lang w:val="uk-UA"/>
        </w:rPr>
        <w:t xml:space="preserve"> фільтруючого кола ППН залежить від навантаження: </w:t>
      </w:r>
      <w:r w:rsidRPr="00E55DF2">
        <w:rPr>
          <w:rFonts w:ascii="Times New Roman" w:hAnsi="Times New Roman" w:cs="Times New Roman"/>
          <w:position w:val="-34"/>
          <w:sz w:val="28"/>
          <w:szCs w:val="28"/>
          <w:lang w:val="uk-UA"/>
        </w:rPr>
        <w:object w:dxaOrig="1200" w:dyaOrig="840">
          <v:shape id="_x0000_i1331" type="#_x0000_t75" style="width:60pt;height:41.25pt" o:ole="" fillcolor="window">
            <v:imagedata r:id="rId624" o:title=""/>
          </v:shape>
          <o:OLEObject Type="Embed" ProgID="Equation.3" ShapeID="_x0000_i1331" DrawAspect="Content" ObjectID="_1620106111" r:id="rId625"/>
        </w:object>
      </w:r>
      <w:r w:rsidR="00E8331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Як видно, ПФ складається з наступних співмножників: постійних коефіцієнтів, які визначають статичне посилення, експоненти, яка відповідає запізнюванню на період </w:t>
      </w:r>
      <w:r w:rsidRPr="00E55DF2">
        <w:rPr>
          <w:rFonts w:ascii="Times New Roman" w:hAnsi="Times New Roman" w:cs="Times New Roman"/>
          <w:position w:val="-12"/>
          <w:sz w:val="28"/>
          <w:szCs w:val="28"/>
          <w:lang w:val="uk-UA"/>
        </w:rPr>
        <w:object w:dxaOrig="340" w:dyaOrig="380">
          <v:shape id="_x0000_i1332" type="#_x0000_t75" style="width:17.25pt;height:19.5pt" o:ole="" fillcolor="window">
            <v:imagedata r:id="rId626" o:title=""/>
          </v:shape>
          <o:OLEObject Type="Embed" ProgID="Equation.3" ShapeID="_x0000_i1332" DrawAspect="Content" ObjectID="_1620106112" r:id="rId627"/>
        </w:object>
      </w:r>
      <w:r w:rsidRPr="00E55DF2">
        <w:rPr>
          <w:rFonts w:ascii="Times New Roman" w:hAnsi="Times New Roman" w:cs="Times New Roman"/>
          <w:sz w:val="28"/>
          <w:szCs w:val="28"/>
          <w:lang w:val="uk-UA"/>
        </w:rPr>
        <w:t xml:space="preserve"> і багаточленів від </w:t>
      </w:r>
      <w:r w:rsidRPr="00E55DF2">
        <w:rPr>
          <w:rFonts w:ascii="Times New Roman" w:hAnsi="Times New Roman" w:cs="Times New Roman"/>
          <w:position w:val="-12"/>
          <w:sz w:val="28"/>
          <w:szCs w:val="28"/>
          <w:lang w:val="uk-UA"/>
        </w:rPr>
        <w:object w:dxaOrig="260" w:dyaOrig="300">
          <v:shape id="_x0000_i1333" type="#_x0000_t75" style="width:12.75pt;height:15pt" o:ole="" fillcolor="window">
            <v:imagedata r:id="rId628" o:title=""/>
          </v:shape>
          <o:OLEObject Type="Embed" ProgID="Equation.3" ShapeID="_x0000_i1333" DrawAspect="Content" ObjectID="_1620106113" r:id="rId629"/>
        </w:object>
      </w:r>
      <w:r w:rsidRPr="00E55DF2">
        <w:rPr>
          <w:rFonts w:ascii="Times New Roman" w:hAnsi="Times New Roman" w:cs="Times New Roman"/>
          <w:sz w:val="28"/>
          <w:szCs w:val="28"/>
          <w:lang w:val="uk-UA"/>
        </w:rPr>
        <w:t xml:space="preserve"> у 1 і 2 ступені, що знаходяться у чисельнику і знаменнику. Вони визначають динамічні властивості в режимі малого сигналу. Для визначення частотних характеристик потрібно покласти </w:t>
      </w:r>
      <w:r w:rsidRPr="00E55DF2">
        <w:rPr>
          <w:rFonts w:ascii="Times New Roman" w:hAnsi="Times New Roman" w:cs="Times New Roman"/>
          <w:position w:val="-12"/>
          <w:sz w:val="28"/>
          <w:szCs w:val="28"/>
          <w:lang w:val="uk-UA"/>
        </w:rPr>
        <w:object w:dxaOrig="840" w:dyaOrig="340">
          <v:shape id="_x0000_i1334" type="#_x0000_t75" style="width:42.75pt;height:16.5pt" o:ole="" fillcolor="window">
            <v:imagedata r:id="rId630" o:title=""/>
          </v:shape>
          <o:OLEObject Type="Embed" ProgID="Equation.3" ShapeID="_x0000_i1334" DrawAspect="Content" ObjectID="_1620106114" r:id="rId631"/>
        </w:object>
      </w:r>
      <w:r w:rsidRPr="00E55DF2">
        <w:rPr>
          <w:rFonts w:ascii="Times New Roman" w:hAnsi="Times New Roman" w:cs="Times New Roman"/>
          <w:sz w:val="28"/>
          <w:szCs w:val="28"/>
          <w:lang w:val="uk-UA"/>
        </w:rPr>
        <w:t xml:space="preserve">. При підстановці  чисельних значень ПФ легко звести до виду </w:t>
      </w:r>
      <w:r w:rsidRPr="00E55DF2">
        <w:rPr>
          <w:rFonts w:ascii="Times New Roman" w:hAnsi="Times New Roman" w:cs="Times New Roman"/>
          <w:position w:val="-12"/>
          <w:sz w:val="28"/>
          <w:szCs w:val="28"/>
          <w:lang w:val="uk-UA"/>
        </w:rPr>
        <w:object w:dxaOrig="2400" w:dyaOrig="380">
          <v:shape id="_x0000_i1335" type="#_x0000_t75" style="width:120pt;height:18.75pt" o:ole="" fillcolor="window">
            <v:imagedata r:id="rId632" o:title=""/>
          </v:shape>
          <o:OLEObject Type="Embed" ProgID="Equation.3" ShapeID="_x0000_i1335" DrawAspect="Content" ObjectID="_1620106115" r:id="rId633"/>
        </w:object>
      </w:r>
      <w:r w:rsidRPr="00E55DF2">
        <w:rPr>
          <w:rFonts w:ascii="Times New Roman" w:hAnsi="Times New Roman" w:cs="Times New Roman"/>
          <w:sz w:val="28"/>
          <w:szCs w:val="28"/>
          <w:lang w:val="uk-UA"/>
        </w:rPr>
        <w:t xml:space="preserve">. </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Запишемо передавальну функцію незмінної (силової) частини перетворювача:</w:t>
      </w:r>
    </w:p>
    <w:p w:rsidR="004803A1" w:rsidRPr="00E55DF2" w:rsidRDefault="004803A1" w:rsidP="00297940">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6"/>
          <w:sz w:val="28"/>
          <w:szCs w:val="28"/>
        </w:rPr>
        <w:object w:dxaOrig="4720" w:dyaOrig="800">
          <v:shape id="_x0000_i1336" type="#_x0000_t75" style="width:236.25pt;height:39pt" o:ole="">
            <v:imagedata r:id="rId634" o:title=""/>
          </v:shape>
          <o:OLEObject Type="Embed" ProgID="Equation.3" ShapeID="_x0000_i1336" DrawAspect="Content" ObjectID="_1620106116" r:id="rId635"/>
        </w:object>
      </w:r>
      <w:r w:rsidRPr="00E55DF2">
        <w:rPr>
          <w:rFonts w:ascii="Times New Roman" w:hAnsi="Times New Roman" w:cs="Times New Roman"/>
          <w:sz w:val="28"/>
          <w:szCs w:val="28"/>
          <w:lang w:val="uk-UA"/>
        </w:rPr>
        <w:t>;</w:t>
      </w:r>
    </w:p>
    <w:p w:rsidR="004803A1" w:rsidRPr="00E55DF2" w:rsidRDefault="00503A96" w:rsidP="00E55DF2">
      <w:pPr>
        <w:spacing w:after="0" w:line="360" w:lineRule="auto"/>
        <w:jc w:val="center"/>
        <w:rPr>
          <w:rFonts w:ascii="Times New Roman" w:hAnsi="Times New Roman" w:cs="Times New Roman"/>
          <w:sz w:val="28"/>
          <w:szCs w:val="28"/>
          <w:lang w:val="uk-UA"/>
        </w:rPr>
      </w:pPr>
      <w:r w:rsidRPr="00503A96">
        <w:rPr>
          <w:rFonts w:ascii="Times New Roman" w:hAnsi="Times New Roman" w:cs="Times New Roman"/>
          <w:position w:val="-12"/>
          <w:sz w:val="28"/>
          <w:szCs w:val="28"/>
          <w:lang w:val="uk-UA"/>
        </w:rPr>
        <w:object w:dxaOrig="4640" w:dyaOrig="440">
          <v:shape id="_x0000_i1337" type="#_x0000_t75" style="width:294pt;height:27pt" o:ole="" fillcolor="window">
            <v:imagedata r:id="rId636" o:title=""/>
          </v:shape>
          <o:OLEObject Type="Embed" ProgID="Equation.3" ShapeID="_x0000_i1337" DrawAspect="Content" ObjectID="_1620106117" r:id="rId637"/>
        </w:object>
      </w:r>
      <w:r w:rsidR="004803A1" w:rsidRPr="00E55DF2">
        <w:rPr>
          <w:rFonts w:ascii="Times New Roman" w:hAnsi="Times New Roman" w:cs="Times New Roman"/>
          <w:sz w:val="28"/>
          <w:szCs w:val="28"/>
          <w:lang w:val="uk-UA"/>
        </w:rPr>
        <w:t>с;</w:t>
      </w:r>
    </w:p>
    <w:p w:rsidR="004803A1" w:rsidRDefault="00503A96"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0"/>
          <w:sz w:val="28"/>
          <w:szCs w:val="28"/>
          <w:lang w:val="uk-UA"/>
        </w:rPr>
        <w:object w:dxaOrig="3800" w:dyaOrig="780">
          <v:shape id="_x0000_i1338" type="#_x0000_t75" style="width:224.25pt;height:47.25pt" o:ole="" fillcolor="window">
            <v:imagedata r:id="rId638" o:title=""/>
          </v:shape>
          <o:OLEObject Type="Embed" ProgID="Equation.3" ShapeID="_x0000_i1338" DrawAspect="Content" ObjectID="_1620106118" r:id="rId639"/>
        </w:object>
      </w:r>
      <w:r w:rsidR="00297940">
        <w:rPr>
          <w:rFonts w:ascii="Times New Roman" w:hAnsi="Times New Roman" w:cs="Times New Roman"/>
          <w:sz w:val="28"/>
          <w:szCs w:val="28"/>
          <w:lang w:val="uk-UA"/>
        </w:rPr>
        <w:t>.</w:t>
      </w:r>
    </w:p>
    <w:p w:rsidR="00297940" w:rsidRPr="00E55DF2" w:rsidRDefault="00297940" w:rsidP="00297940">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Передавальна функція силової частини в чисельному вигляді:</w:t>
      </w:r>
    </w:p>
    <w:p w:rsidR="00297940" w:rsidRPr="00E55DF2" w:rsidRDefault="00297940" w:rsidP="00297940">
      <w:pPr>
        <w:pStyle w:val="afd"/>
        <w:rPr>
          <w:lang w:val="uk-UA"/>
        </w:rPr>
      </w:pPr>
    </w:p>
    <w:p w:rsidR="004803A1" w:rsidRDefault="00A44A20" w:rsidP="00E55DF2">
      <w:pPr>
        <w:spacing w:after="0" w:line="360" w:lineRule="auto"/>
        <w:ind w:firstLine="720"/>
        <w:jc w:val="both"/>
        <w:rPr>
          <w:rFonts w:ascii="Times New Roman" w:hAnsi="Times New Roman" w:cs="Times New Roman"/>
          <w:sz w:val="28"/>
          <w:szCs w:val="28"/>
          <w:lang w:val="uk-UA"/>
        </w:rPr>
      </w:pPr>
      <w:r w:rsidRPr="00503A96">
        <w:rPr>
          <w:rFonts w:ascii="Times New Roman" w:hAnsi="Times New Roman" w:cs="Times New Roman"/>
          <w:position w:val="-28"/>
          <w:sz w:val="28"/>
          <w:szCs w:val="28"/>
        </w:rPr>
        <w:object w:dxaOrig="5820" w:dyaOrig="660">
          <v:shape id="_x0000_i1339" type="#_x0000_t75" style="width:348pt;height:39pt" o:ole="">
            <v:imagedata r:id="rId640" o:title=""/>
          </v:shape>
          <o:OLEObject Type="Embed" ProgID="Equation.3" ShapeID="_x0000_i1339" DrawAspect="Content" ObjectID="_1620106119" r:id="rId641"/>
        </w:object>
      </w:r>
      <w:r w:rsidR="00297940">
        <w:rPr>
          <w:rFonts w:ascii="Times New Roman" w:hAnsi="Times New Roman" w:cs="Times New Roman"/>
          <w:sz w:val="28"/>
          <w:szCs w:val="28"/>
          <w:lang w:val="uk-UA"/>
        </w:rPr>
        <w:t>.</w:t>
      </w:r>
    </w:p>
    <w:p w:rsidR="00297940" w:rsidRPr="00E55DF2" w:rsidRDefault="00297940" w:rsidP="00297940">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ПІД-регулятор має забезпечувати дотримання вимог до якості перехідного процесу вихідної напруги під час пуску перетворювача. Звичайно вимагають, щоб перехідний процес був аперіодичний, час виходу вихідної напруги на заданий рівень – якомога меншим. Коливальність та перерегулювання – вкрай небажані явища. Передавальна функція ПІД-регулятора записується у вигляді:</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2"/>
          <w:sz w:val="28"/>
          <w:szCs w:val="28"/>
          <w:lang w:val="uk-UA"/>
        </w:rPr>
        <w:object w:dxaOrig="3379" w:dyaOrig="760">
          <v:shape id="_x0000_i1340" type="#_x0000_t75" style="width:165pt;height:37.5pt" o:ole="" fillcolor="window">
            <v:imagedata r:id="rId642" o:title=""/>
          </v:shape>
          <o:OLEObject Type="Embed" ProgID="Equation.3" ShapeID="_x0000_i1340" DrawAspect="Content" ObjectID="_1620106120" r:id="rId643"/>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аналітичного розрахунку коефіцієнтів ПІД-регулятора застосуємо метод Хаальмана [22], який полягає у завданні бажаної передавальної функції розімкненої системи </w:t>
      </w:r>
      <w:r w:rsidRPr="00E55DF2">
        <w:rPr>
          <w:rFonts w:ascii="Times New Roman" w:hAnsi="Times New Roman" w:cs="Times New Roman"/>
          <w:position w:val="-12"/>
          <w:sz w:val="28"/>
          <w:szCs w:val="28"/>
        </w:rPr>
        <w:object w:dxaOrig="1020" w:dyaOrig="380">
          <v:shape id="_x0000_i1341" type="#_x0000_t75" style="width:51pt;height:18.75pt" o:ole="">
            <v:imagedata r:id="rId644" o:title=""/>
          </v:shape>
          <o:OLEObject Type="Embed" ProgID="Equation.3" ShapeID="_x0000_i1341" DrawAspect="Content" ObjectID="_1620106121" r:id="rId645"/>
        </w:object>
      </w:r>
      <w:r w:rsidRPr="00E55DF2">
        <w:rPr>
          <w:rFonts w:ascii="Times New Roman" w:hAnsi="Times New Roman" w:cs="Times New Roman"/>
          <w:sz w:val="28"/>
          <w:szCs w:val="28"/>
          <w:lang w:val="uk-UA"/>
        </w:rPr>
        <w:t xml:space="preserve"> та визначенні передавальної функції регулятора </w:t>
      </w:r>
      <w:r w:rsidRPr="00E55DF2">
        <w:rPr>
          <w:rFonts w:ascii="Times New Roman" w:hAnsi="Times New Roman" w:cs="Times New Roman"/>
          <w:position w:val="-34"/>
          <w:sz w:val="28"/>
          <w:szCs w:val="28"/>
        </w:rPr>
        <w:object w:dxaOrig="2060" w:dyaOrig="780">
          <v:shape id="_x0000_i1342" type="#_x0000_t75" style="width:102.75pt;height:39pt" o:ole="">
            <v:imagedata r:id="rId646" o:title=""/>
          </v:shape>
          <o:OLEObject Type="Embed" ProgID="Equation.3" ShapeID="_x0000_i1342" DrawAspect="Content" ObjectID="_1620106122" r:id="rId647"/>
        </w:object>
      </w:r>
      <w:r w:rsidRPr="00E55DF2">
        <w:rPr>
          <w:rFonts w:ascii="Times New Roman" w:hAnsi="Times New Roman" w:cs="Times New Roman"/>
          <w:sz w:val="28"/>
          <w:szCs w:val="28"/>
          <w:lang w:val="uk-UA"/>
        </w:rPr>
        <w:t xml:space="preserve">. Для систем із ланкою затримки Хаальман запропонував бажану функцію виду </w:t>
      </w:r>
      <w:r w:rsidRPr="00E55DF2">
        <w:rPr>
          <w:rFonts w:ascii="Times New Roman" w:hAnsi="Times New Roman" w:cs="Times New Roman"/>
          <w:position w:val="-32"/>
          <w:sz w:val="28"/>
          <w:szCs w:val="28"/>
        </w:rPr>
        <w:object w:dxaOrig="2600" w:dyaOrig="760">
          <v:shape id="_x0000_i1343" type="#_x0000_t75" style="width:130.5pt;height:38.25pt" o:ole="">
            <v:imagedata r:id="rId648" o:title=""/>
          </v:shape>
          <o:OLEObject Type="Embed" ProgID="Equation.3" ShapeID="_x0000_i1343" DrawAspect="Content" ObjectID="_1620106123" r:id="rId649"/>
        </w:object>
      </w:r>
      <w:r w:rsidRPr="00E55DF2">
        <w:rPr>
          <w:rFonts w:ascii="Times New Roman" w:hAnsi="Times New Roman" w:cs="Times New Roman"/>
          <w:sz w:val="28"/>
          <w:szCs w:val="28"/>
          <w:lang w:val="uk-UA"/>
        </w:rPr>
        <w:t xml:space="preserve">, де </w:t>
      </w:r>
      <w:r w:rsidRPr="00E55DF2">
        <w:rPr>
          <w:rFonts w:ascii="Times New Roman" w:hAnsi="Times New Roman" w:cs="Times New Roman"/>
          <w:i/>
          <w:sz w:val="28"/>
          <w:szCs w:val="28"/>
          <w:lang w:val="en-US"/>
        </w:rPr>
        <w:t>L</w:t>
      </w:r>
      <w:r w:rsidRPr="00E55DF2">
        <w:rPr>
          <w:rFonts w:ascii="Times New Roman" w:hAnsi="Times New Roman" w:cs="Times New Roman"/>
          <w:sz w:val="28"/>
          <w:szCs w:val="28"/>
          <w:lang w:val="uk-UA"/>
        </w:rPr>
        <w:t xml:space="preserve"> – величина затримки, коефіцієнт 2/3 обчислений емпірично з метою мінімізації середньої квадратичної похибки перехідного процесу. Для П1, П2 та П3 приймемо бажану передавальну функцію вигляду </w:t>
      </w:r>
      <w:r w:rsidRPr="00E55DF2">
        <w:rPr>
          <w:rFonts w:ascii="Times New Roman" w:hAnsi="Times New Roman" w:cs="Times New Roman"/>
          <w:position w:val="-34"/>
          <w:sz w:val="28"/>
          <w:szCs w:val="28"/>
        </w:rPr>
        <w:object w:dxaOrig="2780" w:dyaOrig="780">
          <v:shape id="_x0000_i1344" type="#_x0000_t75" style="width:139.5pt;height:39pt" o:ole="">
            <v:imagedata r:id="rId650" o:title=""/>
          </v:shape>
          <o:OLEObject Type="Embed" ProgID="Equation.3" ShapeID="_x0000_i1344" DrawAspect="Content" ObjectID="_1620106124" r:id="rId651"/>
        </w:object>
      </w:r>
      <w:r w:rsidRPr="00E55DF2">
        <w:rPr>
          <w:rFonts w:ascii="Times New Roman" w:hAnsi="Times New Roman" w:cs="Times New Roman"/>
          <w:sz w:val="28"/>
          <w:szCs w:val="28"/>
          <w:lang w:val="uk-UA"/>
        </w:rPr>
        <w:t>. Тоді передавальна функція регулятора буде визначена наступним чином:</w:t>
      </w: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76"/>
          <w:sz w:val="28"/>
          <w:szCs w:val="28"/>
        </w:rPr>
        <w:object w:dxaOrig="8280" w:dyaOrig="1579">
          <v:shape id="_x0000_i1345" type="#_x0000_t75" style="width:413.25pt;height:78.75pt" o:ole="">
            <v:imagedata r:id="rId652" o:title=""/>
          </v:shape>
          <o:OLEObject Type="Embed" ProgID="Equation.3" ShapeID="_x0000_i1345" DrawAspect="Content" ObjectID="_1620106125" r:id="rId653"/>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Порівняємо отриману функцію із описаною вище:</w:t>
      </w:r>
    </w:p>
    <w:p w:rsidR="00E83312" w:rsidRPr="00E55DF2" w:rsidRDefault="00E83312" w:rsidP="00E83312">
      <w:pPr>
        <w:pStyle w:val="afd"/>
        <w:rPr>
          <w:lang w:val="uk-UA"/>
        </w:rPr>
      </w:pP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8"/>
          <w:sz w:val="28"/>
          <w:szCs w:val="28"/>
        </w:rPr>
        <w:object w:dxaOrig="6740" w:dyaOrig="920">
          <v:shape id="_x0000_i1346" type="#_x0000_t75" style="width:308.25pt;height:42pt" o:ole="">
            <v:imagedata r:id="rId654" o:title=""/>
          </v:shape>
          <o:OLEObject Type="Embed" ProgID="Equation.3" ShapeID="_x0000_i1346" DrawAspect="Content" ObjectID="_1620106126" r:id="rId655"/>
        </w:object>
      </w:r>
      <w:r w:rsidRPr="00E55DF2">
        <w:rPr>
          <w:rFonts w:ascii="Times New Roman" w:hAnsi="Times New Roman" w:cs="Times New Roman"/>
          <w:sz w:val="28"/>
          <w:szCs w:val="28"/>
          <w:lang w:val="uk-UA"/>
        </w:rPr>
        <w:t>.</w:t>
      </w:r>
    </w:p>
    <w:p w:rsidR="004803A1" w:rsidRDefault="004803A1" w:rsidP="00E55DF2">
      <w:pPr>
        <w:spacing w:after="0" w:line="360" w:lineRule="auto"/>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Звідси: </w:t>
      </w:r>
      <w:r w:rsidRPr="00E55DF2">
        <w:rPr>
          <w:rFonts w:ascii="Times New Roman" w:hAnsi="Times New Roman" w:cs="Times New Roman"/>
          <w:position w:val="-38"/>
          <w:sz w:val="28"/>
          <w:szCs w:val="28"/>
        </w:rPr>
        <w:object w:dxaOrig="2120" w:dyaOrig="820">
          <v:shape id="_x0000_i1347" type="#_x0000_t75" style="width:105.75pt;height:41.25pt" o:ole="">
            <v:imagedata r:id="rId656" o:title=""/>
          </v:shape>
          <o:OLEObject Type="Embed" ProgID="Equation.3" ShapeID="_x0000_i1347" DrawAspect="Content" ObjectID="_1620106127" r:id="rId657"/>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8"/>
          <w:sz w:val="28"/>
          <w:szCs w:val="28"/>
        </w:rPr>
        <w:object w:dxaOrig="2240" w:dyaOrig="880">
          <v:shape id="_x0000_i1348" type="#_x0000_t75" style="width:112.5pt;height:43.5pt" o:ole="">
            <v:imagedata r:id="rId658" o:title=""/>
          </v:shape>
          <o:OLEObject Type="Embed" ProgID="Equation.3" ShapeID="_x0000_i1348" DrawAspect="Content" ObjectID="_1620106128" r:id="rId659"/>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8"/>
          <w:sz w:val="28"/>
          <w:szCs w:val="28"/>
        </w:rPr>
        <w:object w:dxaOrig="2160" w:dyaOrig="820">
          <v:shape id="_x0000_i1349" type="#_x0000_t75" style="width:108pt;height:41.25pt" o:ole="">
            <v:imagedata r:id="rId660" o:title=""/>
          </v:shape>
          <o:OLEObject Type="Embed" ProgID="Equation.3" ShapeID="_x0000_i1349" DrawAspect="Content" ObjectID="_1620106129" r:id="rId661"/>
        </w:object>
      </w:r>
      <w:r w:rsidRPr="00E55DF2">
        <w:rPr>
          <w:rFonts w:ascii="Times New Roman" w:hAnsi="Times New Roman" w:cs="Times New Roman"/>
          <w:sz w:val="28"/>
          <w:szCs w:val="28"/>
          <w:lang w:val="uk-UA"/>
        </w:rPr>
        <w:t>.</w:t>
      </w:r>
    </w:p>
    <w:p w:rsidR="00E83312" w:rsidRPr="00E55DF2" w:rsidRDefault="00E83312" w:rsidP="00E83312">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Розраховуємо коефіцієнти регулятора:</w:t>
      </w:r>
    </w:p>
    <w:p w:rsidR="00945CD2" w:rsidRPr="00E55DF2" w:rsidRDefault="00945CD2" w:rsidP="00945CD2">
      <w:pPr>
        <w:pStyle w:val="afd"/>
        <w:rPr>
          <w:lang w:val="uk-UA"/>
        </w:rPr>
      </w:pPr>
    </w:p>
    <w:p w:rsidR="00297940" w:rsidRDefault="00A400D8" w:rsidP="00297940">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28"/>
          <w:sz w:val="28"/>
          <w:szCs w:val="28"/>
        </w:rPr>
        <w:object w:dxaOrig="3739" w:dyaOrig="700">
          <v:shape id="_x0000_i1350" type="#_x0000_t75" style="width:204pt;height:38.25pt" o:ole="">
            <v:imagedata r:id="rId662" o:title=""/>
          </v:shape>
          <o:OLEObject Type="Embed" ProgID="Equation.3" ShapeID="_x0000_i1350" DrawAspect="Content" ObjectID="_1620106130" r:id="rId663"/>
        </w:object>
      </w:r>
      <w:r w:rsidR="004803A1" w:rsidRPr="00E55DF2">
        <w:rPr>
          <w:rFonts w:ascii="Times New Roman" w:hAnsi="Times New Roman" w:cs="Times New Roman"/>
          <w:sz w:val="28"/>
          <w:szCs w:val="28"/>
          <w:lang w:val="uk-UA"/>
        </w:rPr>
        <w:t>;</w:t>
      </w:r>
    </w:p>
    <w:p w:rsidR="004803A1" w:rsidRPr="001E373E" w:rsidRDefault="00A400D8" w:rsidP="00297940">
      <w:pPr>
        <w:spacing w:after="0" w:line="360" w:lineRule="auto"/>
        <w:ind w:firstLine="720"/>
        <w:jc w:val="center"/>
        <w:rPr>
          <w:rFonts w:ascii="Times New Roman" w:hAnsi="Times New Roman" w:cs="Times New Roman"/>
          <w:sz w:val="28"/>
          <w:szCs w:val="28"/>
        </w:rPr>
      </w:pPr>
      <w:r w:rsidRPr="00E55DF2">
        <w:rPr>
          <w:rFonts w:ascii="Times New Roman" w:hAnsi="Times New Roman" w:cs="Times New Roman"/>
          <w:position w:val="-28"/>
          <w:sz w:val="28"/>
          <w:szCs w:val="28"/>
        </w:rPr>
        <w:object w:dxaOrig="4000" w:dyaOrig="740">
          <v:shape id="_x0000_i1351" type="#_x0000_t75" style="width:213.75pt;height:39pt" o:ole="">
            <v:imagedata r:id="rId664" o:title=""/>
          </v:shape>
          <o:OLEObject Type="Embed" ProgID="Equation.3" ShapeID="_x0000_i1351" DrawAspect="Content" ObjectID="_1620106131" r:id="rId665"/>
        </w:object>
      </w:r>
      <w:r w:rsidR="004803A1" w:rsidRPr="00E55DF2">
        <w:rPr>
          <w:rFonts w:ascii="Times New Roman" w:hAnsi="Times New Roman" w:cs="Times New Roman"/>
          <w:sz w:val="28"/>
          <w:szCs w:val="28"/>
          <w:lang w:val="uk-UA"/>
        </w:rPr>
        <w:t xml:space="preserve"> с;</w:t>
      </w:r>
    </w:p>
    <w:p w:rsidR="004803A1" w:rsidRPr="00E55DF2" w:rsidRDefault="00A400D8" w:rsidP="00297940">
      <w:pPr>
        <w:spacing w:after="0" w:line="360" w:lineRule="auto"/>
        <w:ind w:firstLine="720"/>
        <w:jc w:val="center"/>
        <w:rPr>
          <w:rFonts w:ascii="Times New Roman" w:hAnsi="Times New Roman" w:cs="Times New Roman"/>
          <w:sz w:val="28"/>
          <w:szCs w:val="28"/>
          <w:lang w:val="uk-UA"/>
        </w:rPr>
      </w:pPr>
      <w:r w:rsidRPr="00E55DF2">
        <w:rPr>
          <w:rFonts w:ascii="Times New Roman" w:hAnsi="Times New Roman" w:cs="Times New Roman"/>
          <w:position w:val="-28"/>
          <w:sz w:val="28"/>
          <w:szCs w:val="28"/>
        </w:rPr>
        <w:object w:dxaOrig="3600" w:dyaOrig="660">
          <v:shape id="_x0000_i1352" type="#_x0000_t75" style="width:179.25pt;height:33pt" o:ole="">
            <v:imagedata r:id="rId666" o:title=""/>
          </v:shape>
          <o:OLEObject Type="Embed" ProgID="Equation.3" ShapeID="_x0000_i1352" DrawAspect="Content" ObjectID="_1620106132" r:id="rId667"/>
        </w:object>
      </w:r>
      <w:r w:rsidR="004803A1" w:rsidRPr="00E55DF2">
        <w:rPr>
          <w:rFonts w:ascii="Times New Roman" w:hAnsi="Times New Roman" w:cs="Times New Roman"/>
          <w:sz w:val="28"/>
          <w:szCs w:val="28"/>
          <w:lang w:val="uk-UA"/>
        </w:rPr>
        <w:t xml:space="preserve"> с</w:t>
      </w:r>
      <w:r w:rsidR="004803A1" w:rsidRPr="00E55DF2">
        <w:rPr>
          <w:rFonts w:ascii="Times New Roman" w:hAnsi="Times New Roman" w:cs="Times New Roman"/>
          <w:sz w:val="28"/>
          <w:szCs w:val="28"/>
          <w:vertAlign w:val="superscript"/>
          <w:lang w:val="uk-UA"/>
        </w:rPr>
        <w:t>-1</w:t>
      </w:r>
      <w:r w:rsidR="00297940">
        <w:rPr>
          <w:rFonts w:ascii="Times New Roman" w:hAnsi="Times New Roman" w:cs="Times New Roman"/>
          <w:sz w:val="28"/>
          <w:szCs w:val="28"/>
          <w:lang w:val="uk-UA"/>
        </w:rPr>
        <w:t>.</w:t>
      </w:r>
    </w:p>
    <w:p w:rsidR="004803A1" w:rsidRPr="00E55DF2" w:rsidRDefault="004803A1" w:rsidP="001E373E">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визначення стійкості імпульсних перетворювачів використаємо критерій Найквіста. Відповідно до цього критерію амплітудно-фазочастотна характеристика (АФЧХ) розімкненої системи </w:t>
      </w:r>
      <w:r w:rsidRPr="00E55DF2">
        <w:rPr>
          <w:rFonts w:ascii="Times New Roman" w:hAnsi="Times New Roman" w:cs="Times New Roman"/>
          <w:color w:val="222222"/>
          <w:sz w:val="28"/>
          <w:szCs w:val="28"/>
          <w:shd w:val="clear" w:color="auto" w:fill="FFFFFF"/>
          <w:lang w:val="uk-UA"/>
        </w:rPr>
        <w:t>при зміні</w:t>
      </w:r>
      <w:r w:rsidRPr="00E55DF2">
        <w:rPr>
          <w:rStyle w:val="apple-converted-space"/>
          <w:rFonts w:ascii="Times New Roman" w:hAnsi="Times New Roman" w:cs="Times New Roman"/>
          <w:color w:val="222222"/>
          <w:sz w:val="28"/>
          <w:szCs w:val="28"/>
          <w:shd w:val="clear" w:color="auto" w:fill="FFFFFF"/>
          <w:lang w:val="uk-UA"/>
        </w:rPr>
        <w:t xml:space="preserve"> </w:t>
      </w:r>
      <w:r w:rsidRPr="00E55DF2">
        <w:rPr>
          <w:rFonts w:ascii="Times New Roman" w:hAnsi="Times New Roman" w:cs="Times New Roman"/>
          <w:sz w:val="28"/>
          <w:szCs w:val="28"/>
          <w:lang w:val="uk-UA"/>
        </w:rPr>
        <w:t>частоти</w:t>
      </w:r>
      <w:r w:rsidRPr="00E55DF2">
        <w:rPr>
          <w:rStyle w:val="apple-converted-space"/>
          <w:rFonts w:ascii="Times New Roman" w:hAnsi="Times New Roman" w:cs="Times New Roman"/>
          <w:color w:val="222222"/>
          <w:sz w:val="28"/>
          <w:szCs w:val="28"/>
          <w:shd w:val="clear" w:color="auto" w:fill="FFFFFF"/>
          <w:lang w:val="uk-UA"/>
        </w:rPr>
        <w:t xml:space="preserve"> </w:t>
      </w:r>
      <w:r w:rsidRPr="00E55DF2">
        <w:rPr>
          <w:rFonts w:ascii="Times New Roman" w:hAnsi="Times New Roman" w:cs="Times New Roman"/>
          <w:color w:val="222222"/>
          <w:sz w:val="28"/>
          <w:szCs w:val="28"/>
          <w:shd w:val="clear" w:color="auto" w:fill="FFFFFF"/>
          <w:lang w:val="uk-UA"/>
        </w:rPr>
        <w:t xml:space="preserve">від нуля до нескінченності </w:t>
      </w:r>
      <w:r w:rsidRPr="00E55DF2">
        <w:rPr>
          <w:rFonts w:ascii="Times New Roman" w:hAnsi="Times New Roman" w:cs="Times New Roman"/>
          <w:sz w:val="28"/>
          <w:szCs w:val="28"/>
          <w:lang w:val="uk-UA"/>
        </w:rPr>
        <w:t xml:space="preserve">не повинна охоплювати точку з координатами </w:t>
      </w:r>
      <w:r w:rsidRPr="00E55DF2">
        <w:rPr>
          <w:rFonts w:ascii="Times New Roman" w:hAnsi="Times New Roman" w:cs="Times New Roman"/>
          <w:bCs/>
          <w:color w:val="222222"/>
          <w:sz w:val="28"/>
          <w:szCs w:val="28"/>
          <w:shd w:val="clear" w:color="auto" w:fill="FFFFFF"/>
          <w:lang w:val="uk-UA"/>
        </w:rPr>
        <w:t xml:space="preserve">(-1; </w:t>
      </w:r>
      <w:r w:rsidRPr="00E55DF2">
        <w:rPr>
          <w:rFonts w:ascii="Times New Roman" w:hAnsi="Times New Roman" w:cs="Times New Roman"/>
          <w:bCs/>
          <w:color w:val="222222"/>
          <w:sz w:val="28"/>
          <w:szCs w:val="28"/>
          <w:shd w:val="clear" w:color="auto" w:fill="FFFFFF"/>
        </w:rPr>
        <w:t>j</w:t>
      </w:r>
      <w:r w:rsidRPr="00E55DF2">
        <w:rPr>
          <w:rFonts w:ascii="Times New Roman" w:hAnsi="Times New Roman" w:cs="Times New Roman"/>
          <w:bCs/>
          <w:color w:val="222222"/>
          <w:sz w:val="28"/>
          <w:szCs w:val="28"/>
          <w:shd w:val="clear" w:color="auto" w:fill="FFFFFF"/>
          <w:lang w:val="uk-UA"/>
        </w:rPr>
        <w:t>0)</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color w:val="222222"/>
          <w:sz w:val="28"/>
          <w:szCs w:val="28"/>
          <w:shd w:val="clear" w:color="auto" w:fill="FFFFFF"/>
          <w:lang w:val="uk-UA"/>
        </w:rPr>
        <w:t>комплексної площини</w:t>
      </w:r>
      <w:r w:rsidRPr="00E55DF2">
        <w:rPr>
          <w:rFonts w:ascii="Times New Roman" w:hAnsi="Times New Roman" w:cs="Times New Roman"/>
          <w:sz w:val="28"/>
          <w:szCs w:val="28"/>
          <w:lang w:val="uk-UA"/>
        </w:rPr>
        <w:t xml:space="preserve">, якщо система є стійкою. </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Розімкнена система має наступну передавальну функцію:</w:t>
      </w: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2460" w:dyaOrig="780">
          <v:shape id="_x0000_i1353" type="#_x0000_t75" style="width:123pt;height:39pt" o:ole="">
            <v:imagedata r:id="rId668" o:title=""/>
          </v:shape>
          <o:OLEObject Type="Embed" ProgID="Equation.3" ShapeID="_x0000_i1353" DrawAspect="Content" ObjectID="_1620106133" r:id="rId669"/>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Тому комплексний вираз цієї передавальної функції в залежності від частоти буде мати наступний вигляд:</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4920" w:dyaOrig="780">
          <v:shape id="_x0000_i1354" type="#_x0000_t75" style="width:246pt;height:39pt" o:ole="">
            <v:imagedata r:id="rId670" o:title=""/>
          </v:shape>
          <o:OLEObject Type="Embed" ProgID="Equation.3" ShapeID="_x0000_i1354" DrawAspect="Content" ObjectID="_1620106134" r:id="rId671"/>
        </w:object>
      </w:r>
      <w:r w:rsidRPr="00E55DF2">
        <w:rPr>
          <w:rFonts w:ascii="Times New Roman" w:hAnsi="Times New Roman" w:cs="Times New Roman"/>
          <w:sz w:val="28"/>
          <w:szCs w:val="28"/>
          <w:lang w:val="uk-UA"/>
        </w:rPr>
        <w:t>.</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 xml:space="preserve">Далі необхідно задати зміну частоти та розрахувати необхідну кількість точок для побудови графіка. Задамо 150 точок: </w:t>
      </w:r>
      <w:r w:rsidRPr="00E55DF2">
        <w:rPr>
          <w:rFonts w:ascii="Times New Roman" w:hAnsi="Times New Roman" w:cs="Times New Roman"/>
          <w:sz w:val="28"/>
          <w:szCs w:val="28"/>
          <w:lang w:val="en-US"/>
        </w:rPr>
        <w:t>k</w:t>
      </w:r>
      <w:r w:rsidRPr="00E55DF2">
        <w:rPr>
          <w:rFonts w:ascii="Times New Roman" w:hAnsi="Times New Roman" w:cs="Times New Roman"/>
          <w:sz w:val="28"/>
          <w:szCs w:val="28"/>
        </w:rPr>
        <w:t>=1…1</w:t>
      </w:r>
      <w:r w:rsidRPr="00E55DF2">
        <w:rPr>
          <w:rFonts w:ascii="Times New Roman" w:hAnsi="Times New Roman" w:cs="Times New Roman"/>
          <w:sz w:val="28"/>
          <w:szCs w:val="28"/>
          <w:lang w:val="uk-UA"/>
        </w:rPr>
        <w:t>5</w:t>
      </w:r>
      <w:r w:rsidRPr="00E55DF2">
        <w:rPr>
          <w:rFonts w:ascii="Times New Roman" w:hAnsi="Times New Roman" w:cs="Times New Roman"/>
          <w:sz w:val="28"/>
          <w:szCs w:val="28"/>
        </w:rPr>
        <w:t xml:space="preserve">0. </w:t>
      </w:r>
      <w:r w:rsidRPr="00E55DF2">
        <w:rPr>
          <w:rFonts w:ascii="Times New Roman" w:hAnsi="Times New Roman" w:cs="Times New Roman"/>
          <w:sz w:val="28"/>
          <w:szCs w:val="28"/>
          <w:lang w:val="uk-UA"/>
        </w:rPr>
        <w:t>Визначимо зміну частоти в залежності від номеру точки:</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2"/>
          <w:sz w:val="28"/>
          <w:szCs w:val="28"/>
        </w:rPr>
        <w:object w:dxaOrig="1160" w:dyaOrig="680">
          <v:shape id="_x0000_i1355" type="#_x0000_t75" style="width:58.5pt;height:33.75pt" o:ole="">
            <v:imagedata r:id="rId672" o:title=""/>
          </v:shape>
          <o:OLEObject Type="Embed" ProgID="Equation.3" ShapeID="_x0000_i1355" DrawAspect="Content" ObjectID="_1620106135" r:id="rId673"/>
        </w:object>
      </w:r>
      <w:r w:rsidRPr="00E55DF2">
        <w:rPr>
          <w:rFonts w:ascii="Times New Roman" w:hAnsi="Times New Roman" w:cs="Times New Roman"/>
          <w:sz w:val="28"/>
          <w:szCs w:val="28"/>
          <w:lang w:val="uk-UA"/>
        </w:rPr>
        <w:t>.</w:t>
      </w:r>
    </w:p>
    <w:p w:rsidR="004803A1"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Визначимо дійсну та мниму частину комплексного виразу передавальної функції для кожної точки:</w:t>
      </w:r>
    </w:p>
    <w:p w:rsidR="009037CD" w:rsidRPr="00E55DF2" w:rsidRDefault="009037CD" w:rsidP="009037CD">
      <w:pPr>
        <w:pStyle w:val="afd"/>
        <w:rPr>
          <w:lang w:val="uk-UA"/>
        </w:rPr>
      </w:pPr>
    </w:p>
    <w:p w:rsidR="004803A1"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34"/>
          <w:sz w:val="28"/>
          <w:szCs w:val="28"/>
        </w:rPr>
        <w:object w:dxaOrig="2380" w:dyaOrig="780">
          <v:shape id="_x0000_i1356" type="#_x0000_t75" style="width:119.25pt;height:39pt" o:ole="">
            <v:imagedata r:id="rId674" o:title=""/>
          </v:shape>
          <o:OLEObject Type="Embed" ProgID="Equation.3" ShapeID="_x0000_i1356" DrawAspect="Content" ObjectID="_1620106136" r:id="rId675"/>
        </w:object>
      </w:r>
      <w:r w:rsidRPr="00E55DF2">
        <w:rPr>
          <w:rFonts w:ascii="Times New Roman" w:hAnsi="Times New Roman" w:cs="Times New Roman"/>
          <w:sz w:val="28"/>
          <w:szCs w:val="28"/>
          <w:lang w:val="uk-UA"/>
        </w:rPr>
        <w:t xml:space="preserve">, </w:t>
      </w:r>
      <w:r w:rsidRPr="00E55DF2">
        <w:rPr>
          <w:rFonts w:ascii="Times New Roman" w:hAnsi="Times New Roman" w:cs="Times New Roman"/>
          <w:position w:val="-34"/>
          <w:sz w:val="28"/>
          <w:szCs w:val="28"/>
        </w:rPr>
        <w:object w:dxaOrig="2420" w:dyaOrig="780">
          <v:shape id="_x0000_i1357" type="#_x0000_t75" style="width:121.5pt;height:39pt" o:ole="">
            <v:imagedata r:id="rId676" o:title=""/>
          </v:shape>
          <o:OLEObject Type="Embed" ProgID="Equation.3" ShapeID="_x0000_i1357" DrawAspect="Content" ObjectID="_1620106137" r:id="rId677"/>
        </w:object>
      </w:r>
      <w:r w:rsidRPr="00E55DF2">
        <w:rPr>
          <w:rFonts w:ascii="Times New Roman" w:hAnsi="Times New Roman" w:cs="Times New Roman"/>
          <w:sz w:val="28"/>
          <w:szCs w:val="28"/>
          <w:lang w:val="uk-UA"/>
        </w:rPr>
        <w:t>.</w:t>
      </w:r>
    </w:p>
    <w:p w:rsidR="009037CD" w:rsidRPr="00E55DF2" w:rsidRDefault="009037CD" w:rsidP="009037CD">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Для побудови АФЧХ дійсна частина відкладається по горизонтальної осі графіка, а мнима – по вертикальної.</w:t>
      </w:r>
    </w:p>
    <w:p w:rsidR="0034260E" w:rsidRDefault="004803A1" w:rsidP="0034260E">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автоматизації розрахунків скористаємось середовищем </w:t>
      </w:r>
      <w:r w:rsidRPr="00E55DF2">
        <w:rPr>
          <w:rFonts w:ascii="Times New Roman" w:hAnsi="Times New Roman" w:cs="Times New Roman"/>
          <w:sz w:val="28"/>
          <w:szCs w:val="28"/>
          <w:lang w:val="en-US"/>
        </w:rPr>
        <w:t>MathCAD</w:t>
      </w:r>
      <w:r w:rsidRPr="00E55DF2">
        <w:rPr>
          <w:rFonts w:ascii="Times New Roman" w:hAnsi="Times New Roman" w:cs="Times New Roman"/>
          <w:sz w:val="28"/>
          <w:szCs w:val="28"/>
          <w:lang w:val="uk-UA"/>
        </w:rPr>
        <w:t>:</w:t>
      </w:r>
    </w:p>
    <w:p w:rsidR="0034260E" w:rsidRDefault="0034260E" w:rsidP="0034260E">
      <w:pPr>
        <w:pStyle w:val="afd"/>
        <w:rPr>
          <w:lang w:val="uk-UA"/>
        </w:rPr>
      </w:pPr>
    </w:p>
    <w:p w:rsidR="0034260E" w:rsidRPr="00CB2EDD" w:rsidRDefault="0034260E" w:rsidP="0034260E">
      <w:pPr>
        <w:spacing w:after="0" w:line="360" w:lineRule="auto"/>
        <w:ind w:left="737"/>
        <w:rPr>
          <w:rFonts w:ascii="Times New Roman" w:hAnsi="Times New Roman" w:cs="Times New Roman"/>
          <w:sz w:val="28"/>
          <w:szCs w:val="28"/>
        </w:rPr>
      </w:pPr>
      <w:r w:rsidRPr="00E55DF2">
        <w:rPr>
          <w:rFonts w:ascii="Times New Roman" w:hAnsi="Times New Roman" w:cs="Times New Roman"/>
          <w:noProof/>
          <w:position w:val="-7"/>
          <w:sz w:val="28"/>
          <w:szCs w:val="28"/>
          <w:lang w:eastAsia="ru-RU"/>
        </w:rPr>
        <w:drawing>
          <wp:inline distT="0" distB="0" distL="0" distR="0" wp14:anchorId="584B4E55" wp14:editId="5C08F14A">
            <wp:extent cx="695325" cy="1619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7"/>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695325" cy="161925"/>
                    </a:xfrm>
                    <a:prstGeom prst="rect">
                      <a:avLst/>
                    </a:prstGeom>
                    <a:noFill/>
                    <a:ln>
                      <a:noFill/>
                    </a:ln>
                  </pic:spPr>
                </pic:pic>
              </a:graphicData>
            </a:graphic>
          </wp:inline>
        </w:drawing>
      </w:r>
      <w:r w:rsidRPr="00CB2EDD">
        <w:rPr>
          <w:rFonts w:ascii="Times New Roman" w:hAnsi="Times New Roman" w:cs="Times New Roman"/>
          <w:sz w:val="28"/>
          <w:szCs w:val="28"/>
        </w:rPr>
        <w:t>;</w:t>
      </w:r>
    </w:p>
    <w:p w:rsidR="0034260E" w:rsidRPr="00CB2EDD" w:rsidRDefault="0034260E" w:rsidP="0034260E">
      <w:pPr>
        <w:spacing w:after="0" w:line="360" w:lineRule="auto"/>
        <w:ind w:left="737"/>
        <w:rPr>
          <w:rFonts w:ascii="Times New Roman" w:hAnsi="Times New Roman" w:cs="Times New Roman"/>
          <w:sz w:val="28"/>
          <w:szCs w:val="28"/>
        </w:rPr>
      </w:pPr>
      <w:r w:rsidRPr="00E55DF2">
        <w:rPr>
          <w:rFonts w:ascii="Times New Roman" w:hAnsi="Times New Roman" w:cs="Times New Roman"/>
          <w:noProof/>
          <w:position w:val="-18"/>
          <w:sz w:val="28"/>
          <w:szCs w:val="28"/>
          <w:lang w:eastAsia="ru-RU"/>
        </w:rPr>
        <w:drawing>
          <wp:inline distT="0" distB="0" distL="0" distR="0" wp14:anchorId="5E1D78A0" wp14:editId="2BA97CAD">
            <wp:extent cx="581025" cy="4953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0"/>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581025" cy="495300"/>
                    </a:xfrm>
                    <a:prstGeom prst="rect">
                      <a:avLst/>
                    </a:prstGeom>
                    <a:noFill/>
                    <a:ln>
                      <a:noFill/>
                    </a:ln>
                  </pic:spPr>
                </pic:pic>
              </a:graphicData>
            </a:graphic>
          </wp:inline>
        </w:drawing>
      </w:r>
      <w:r w:rsidRPr="00CB2EDD">
        <w:rPr>
          <w:rFonts w:ascii="Times New Roman" w:hAnsi="Times New Roman" w:cs="Times New Roman"/>
          <w:sz w:val="28"/>
          <w:szCs w:val="28"/>
        </w:rPr>
        <w:t>;</w:t>
      </w:r>
    </w:p>
    <w:p w:rsidR="0034260E" w:rsidRPr="00CB2EDD" w:rsidRDefault="0034260E" w:rsidP="0034260E">
      <w:pPr>
        <w:spacing w:after="0" w:line="360" w:lineRule="auto"/>
        <w:ind w:left="737"/>
        <w:rPr>
          <w:rFonts w:ascii="Times New Roman" w:hAnsi="Times New Roman" w:cs="Times New Roman"/>
          <w:sz w:val="28"/>
          <w:szCs w:val="28"/>
        </w:rPr>
      </w:pPr>
      <w:r w:rsidRPr="00E55DF2">
        <w:rPr>
          <w:rFonts w:ascii="Times New Roman" w:hAnsi="Times New Roman" w:cs="Times New Roman"/>
          <w:noProof/>
          <w:position w:val="-46"/>
          <w:sz w:val="28"/>
          <w:szCs w:val="28"/>
          <w:lang w:eastAsia="ru-RU"/>
        </w:rPr>
        <w:drawing>
          <wp:inline distT="0" distB="0" distL="0" distR="0" wp14:anchorId="2020B791" wp14:editId="222EEA6D">
            <wp:extent cx="1409700" cy="638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3"/>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409700" cy="638175"/>
                    </a:xfrm>
                    <a:prstGeom prst="rect">
                      <a:avLst/>
                    </a:prstGeom>
                    <a:noFill/>
                    <a:ln>
                      <a:noFill/>
                    </a:ln>
                  </pic:spPr>
                </pic:pic>
              </a:graphicData>
            </a:graphic>
          </wp:inline>
        </w:drawing>
      </w:r>
      <w:r w:rsidRPr="00CB2EDD">
        <w:rPr>
          <w:rFonts w:ascii="Times New Roman" w:hAnsi="Times New Roman" w:cs="Times New Roman"/>
          <w:sz w:val="28"/>
          <w:szCs w:val="28"/>
        </w:rPr>
        <w:t>;</w:t>
      </w:r>
    </w:p>
    <w:p w:rsidR="0034260E" w:rsidRDefault="0034260E" w:rsidP="0034260E">
      <w:pPr>
        <w:spacing w:after="0" w:line="360" w:lineRule="auto"/>
        <w:ind w:left="737"/>
        <w:rPr>
          <w:rFonts w:ascii="Times New Roman" w:hAnsi="Times New Roman" w:cs="Times New Roman"/>
          <w:sz w:val="28"/>
          <w:szCs w:val="28"/>
        </w:rPr>
      </w:pPr>
      <w:r w:rsidRPr="00E55DF2">
        <w:rPr>
          <w:rFonts w:ascii="Times New Roman" w:hAnsi="Times New Roman" w:cs="Times New Roman"/>
          <w:noProof/>
          <w:position w:val="-46"/>
          <w:sz w:val="28"/>
          <w:szCs w:val="28"/>
          <w:lang w:eastAsia="ru-RU"/>
        </w:rPr>
        <w:drawing>
          <wp:inline distT="0" distB="0" distL="0" distR="0" wp14:anchorId="7CE42CA3" wp14:editId="58916FA3">
            <wp:extent cx="1428750" cy="638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6"/>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428750" cy="638175"/>
                    </a:xfrm>
                    <a:prstGeom prst="rect">
                      <a:avLst/>
                    </a:prstGeom>
                    <a:noFill/>
                    <a:ln>
                      <a:noFill/>
                    </a:ln>
                  </pic:spPr>
                </pic:pic>
              </a:graphicData>
            </a:graphic>
          </wp:inline>
        </w:drawing>
      </w:r>
      <w:r w:rsidRPr="00CB2EDD">
        <w:rPr>
          <w:rFonts w:ascii="Times New Roman" w:hAnsi="Times New Roman" w:cs="Times New Roman"/>
          <w:sz w:val="28"/>
          <w:szCs w:val="28"/>
        </w:rPr>
        <w:t>.</w:t>
      </w:r>
    </w:p>
    <w:p w:rsidR="009F7045" w:rsidRPr="00CB2EDD" w:rsidRDefault="009F7045" w:rsidP="009F7045">
      <w:pPr>
        <w:pStyle w:val="afd"/>
      </w:pPr>
    </w:p>
    <w:p w:rsidR="0034260E" w:rsidRPr="009037CD" w:rsidRDefault="0034260E" w:rsidP="009037CD">
      <w:pPr>
        <w:spacing w:after="0" w:line="360" w:lineRule="auto"/>
        <w:ind w:firstLine="720"/>
        <w:jc w:val="both"/>
        <w:rPr>
          <w:lang w:val="uk-UA"/>
        </w:rPr>
      </w:pPr>
      <w:r>
        <w:rPr>
          <w:lang w:val="uk-UA"/>
        </w:rPr>
        <w:t xml:space="preserve"> </w:t>
      </w:r>
      <w:r w:rsidR="004803A1" w:rsidRPr="00E55DF2">
        <w:rPr>
          <w:rFonts w:ascii="Times New Roman" w:hAnsi="Times New Roman" w:cs="Times New Roman"/>
          <w:sz w:val="28"/>
          <w:szCs w:val="28"/>
          <w:lang w:val="uk-UA"/>
        </w:rPr>
        <w:t>Використовуючи отримані дані, будуємо граф</w:t>
      </w:r>
      <w:r w:rsidR="009B363E">
        <w:rPr>
          <w:rFonts w:ascii="Times New Roman" w:hAnsi="Times New Roman" w:cs="Times New Roman"/>
          <w:sz w:val="28"/>
          <w:szCs w:val="28"/>
          <w:lang w:val="uk-UA"/>
        </w:rPr>
        <w:t>ік</w:t>
      </w:r>
      <w:r w:rsidR="00843610">
        <w:rPr>
          <w:rFonts w:ascii="Times New Roman" w:hAnsi="Times New Roman" w:cs="Times New Roman"/>
          <w:sz w:val="28"/>
          <w:szCs w:val="28"/>
          <w:lang w:val="uk-UA"/>
        </w:rPr>
        <w:t xml:space="preserve"> (рис.3.4</w:t>
      </w:r>
      <w:r w:rsidR="004803A1" w:rsidRPr="00E55DF2">
        <w:rPr>
          <w:rFonts w:ascii="Times New Roman" w:hAnsi="Times New Roman" w:cs="Times New Roman"/>
          <w:sz w:val="28"/>
          <w:szCs w:val="28"/>
          <w:lang w:val="uk-UA"/>
        </w:rPr>
        <w:t>):</w:t>
      </w:r>
    </w:p>
    <w:p w:rsidR="00237F1B" w:rsidRDefault="00237F1B" w:rsidP="00237F1B">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5E7494F5" wp14:editId="3983658D">
            <wp:extent cx="5560695" cy="451883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rotWithShape="1">
                    <a:blip r:embed="rId682">
                      <a:extLst>
                        <a:ext uri="{28A0092B-C50C-407E-A947-70E740481C1C}">
                          <a14:useLocalDpi xmlns:a14="http://schemas.microsoft.com/office/drawing/2010/main" val="0"/>
                        </a:ext>
                      </a:extLst>
                    </a:blip>
                    <a:srcRect b="1396"/>
                    <a:stretch/>
                  </pic:blipFill>
                  <pic:spPr bwMode="auto">
                    <a:xfrm>
                      <a:off x="0" y="0"/>
                      <a:ext cx="5560695" cy="4518838"/>
                    </a:xfrm>
                    <a:prstGeom prst="rect">
                      <a:avLst/>
                    </a:prstGeom>
                    <a:noFill/>
                    <a:ln>
                      <a:noFill/>
                    </a:ln>
                    <a:extLst>
                      <a:ext uri="{53640926-AAD7-44D8-BBD7-CCE9431645EC}">
                        <a14:shadowObscured xmlns:a14="http://schemas.microsoft.com/office/drawing/2010/main"/>
                      </a:ext>
                    </a:extLst>
                  </pic:spPr>
                </pic:pic>
              </a:graphicData>
            </a:graphic>
          </wp:inline>
        </w:drawing>
      </w:r>
    </w:p>
    <w:p w:rsidR="00827D08" w:rsidRDefault="00827D08" w:rsidP="00827D08">
      <w:pPr>
        <w:pStyle w:val="afd"/>
        <w:rPr>
          <w:lang w:val="uk-UA"/>
        </w:rPr>
      </w:pPr>
    </w:p>
    <w:p w:rsidR="004803A1" w:rsidRPr="00E55DF2" w:rsidRDefault="00945CD2" w:rsidP="00E55DF2">
      <w:pPr>
        <w:spacing w:after="0" w:line="360" w:lineRule="auto"/>
        <w:jc w:val="center"/>
        <w:rPr>
          <w:rStyle w:val="apple-converted-space"/>
          <w:rFonts w:ascii="Times New Roman" w:hAnsi="Times New Roman" w:cs="Times New Roman"/>
          <w:color w:val="222222"/>
          <w:sz w:val="28"/>
          <w:szCs w:val="28"/>
          <w:shd w:val="clear" w:color="auto" w:fill="FFFFFF"/>
          <w:lang w:val="uk-UA"/>
        </w:rPr>
      </w:pPr>
      <w:r>
        <w:rPr>
          <w:rFonts w:ascii="Times New Roman" w:hAnsi="Times New Roman" w:cs="Times New Roman"/>
          <w:sz w:val="28"/>
          <w:szCs w:val="28"/>
          <w:lang w:val="uk-UA"/>
        </w:rPr>
        <w:t>Рис.</w:t>
      </w:r>
      <w:r w:rsidR="00843610">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843610">
        <w:rPr>
          <w:rFonts w:ascii="Times New Roman" w:hAnsi="Times New Roman" w:cs="Times New Roman"/>
          <w:sz w:val="28"/>
          <w:szCs w:val="28"/>
          <w:lang w:val="uk-UA"/>
        </w:rPr>
        <w:t>.4</w:t>
      </w:r>
      <w:r w:rsidR="004803A1" w:rsidRPr="00E55DF2">
        <w:rPr>
          <w:rFonts w:ascii="Times New Roman" w:hAnsi="Times New Roman" w:cs="Times New Roman"/>
          <w:sz w:val="28"/>
          <w:szCs w:val="28"/>
          <w:lang w:val="uk-UA"/>
        </w:rPr>
        <w:t xml:space="preserve"> АФЧХ розімкненої системи </w:t>
      </w:r>
      <w:r w:rsidR="004803A1" w:rsidRPr="00E55DF2">
        <w:rPr>
          <w:rFonts w:ascii="Times New Roman" w:hAnsi="Times New Roman" w:cs="Times New Roman"/>
          <w:color w:val="222222"/>
          <w:sz w:val="28"/>
          <w:szCs w:val="28"/>
          <w:shd w:val="clear" w:color="auto" w:fill="FFFFFF"/>
          <w:lang w:val="uk-UA"/>
        </w:rPr>
        <w:t>при зміні</w:t>
      </w:r>
      <w:r w:rsidR="004803A1" w:rsidRPr="00E55DF2">
        <w:rPr>
          <w:rStyle w:val="apple-converted-space"/>
          <w:rFonts w:ascii="Times New Roman" w:hAnsi="Times New Roman" w:cs="Times New Roman"/>
          <w:color w:val="222222"/>
          <w:sz w:val="28"/>
          <w:szCs w:val="28"/>
          <w:shd w:val="clear" w:color="auto" w:fill="FFFFFF"/>
          <w:lang w:val="uk-UA"/>
        </w:rPr>
        <w:t xml:space="preserve"> </w:t>
      </w:r>
      <w:r w:rsidR="004803A1" w:rsidRPr="00E55DF2">
        <w:rPr>
          <w:rFonts w:ascii="Times New Roman" w:hAnsi="Times New Roman" w:cs="Times New Roman"/>
          <w:sz w:val="28"/>
          <w:szCs w:val="28"/>
          <w:lang w:val="uk-UA"/>
        </w:rPr>
        <w:t>частоти</w:t>
      </w:r>
    </w:p>
    <w:p w:rsidR="004803A1" w:rsidRDefault="004803A1" w:rsidP="00E55DF2">
      <w:pPr>
        <w:spacing w:after="0" w:line="360" w:lineRule="auto"/>
        <w:jc w:val="center"/>
        <w:rPr>
          <w:rFonts w:ascii="Times New Roman" w:hAnsi="Times New Roman" w:cs="Times New Roman"/>
          <w:color w:val="222222"/>
          <w:sz w:val="28"/>
          <w:szCs w:val="28"/>
          <w:shd w:val="clear" w:color="auto" w:fill="FFFFFF"/>
          <w:lang w:val="uk-UA"/>
        </w:rPr>
      </w:pPr>
      <w:r w:rsidRPr="00E55DF2">
        <w:rPr>
          <w:rFonts w:ascii="Times New Roman" w:hAnsi="Times New Roman" w:cs="Times New Roman"/>
          <w:color w:val="222222"/>
          <w:sz w:val="28"/>
          <w:szCs w:val="28"/>
          <w:shd w:val="clear" w:color="auto" w:fill="FFFFFF"/>
          <w:lang w:val="uk-UA"/>
        </w:rPr>
        <w:t>від нуля до нескінченності</w:t>
      </w:r>
    </w:p>
    <w:p w:rsidR="00945CD2" w:rsidRPr="00E55DF2" w:rsidRDefault="00945CD2" w:rsidP="00945CD2">
      <w:pPr>
        <w:pStyle w:val="afd"/>
        <w:rPr>
          <w:lang w:val="uk-UA"/>
        </w:rPr>
      </w:pP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всіх варіантів перетворювачі є стійкими, оскільки АФЧХ не охоплює точку з координатами </w:t>
      </w:r>
      <w:r w:rsidRPr="00E55DF2">
        <w:rPr>
          <w:rFonts w:ascii="Times New Roman" w:hAnsi="Times New Roman" w:cs="Times New Roman"/>
          <w:bCs/>
          <w:color w:val="222222"/>
          <w:sz w:val="28"/>
          <w:szCs w:val="28"/>
          <w:shd w:val="clear" w:color="auto" w:fill="FFFFFF"/>
          <w:lang w:val="uk-UA"/>
        </w:rPr>
        <w:t xml:space="preserve">(-1; </w:t>
      </w:r>
      <w:r w:rsidRPr="00E55DF2">
        <w:rPr>
          <w:rFonts w:ascii="Times New Roman" w:hAnsi="Times New Roman" w:cs="Times New Roman"/>
          <w:bCs/>
          <w:color w:val="222222"/>
          <w:sz w:val="28"/>
          <w:szCs w:val="28"/>
          <w:shd w:val="clear" w:color="auto" w:fill="FFFFFF"/>
        </w:rPr>
        <w:t>j</w:t>
      </w:r>
      <w:r w:rsidRPr="00E55DF2">
        <w:rPr>
          <w:rFonts w:ascii="Times New Roman" w:hAnsi="Times New Roman" w:cs="Times New Roman"/>
          <w:bCs/>
          <w:color w:val="222222"/>
          <w:sz w:val="28"/>
          <w:szCs w:val="28"/>
          <w:shd w:val="clear" w:color="auto" w:fill="FFFFFF"/>
          <w:lang w:val="uk-UA"/>
        </w:rPr>
        <w:t>0)</w:t>
      </w:r>
      <w:r w:rsidRPr="00E55DF2">
        <w:rPr>
          <w:rStyle w:val="apple-converted-space"/>
          <w:rFonts w:ascii="Times New Roman" w:hAnsi="Times New Roman" w:cs="Times New Roman"/>
          <w:color w:val="222222"/>
          <w:sz w:val="28"/>
          <w:szCs w:val="28"/>
          <w:shd w:val="clear" w:color="auto" w:fill="FFFFFF"/>
        </w:rPr>
        <w:t> </w:t>
      </w:r>
      <w:r w:rsidRPr="00E55DF2">
        <w:rPr>
          <w:rFonts w:ascii="Times New Roman" w:hAnsi="Times New Roman" w:cs="Times New Roman"/>
          <w:color w:val="222222"/>
          <w:sz w:val="28"/>
          <w:szCs w:val="28"/>
          <w:shd w:val="clear" w:color="auto" w:fill="FFFFFF"/>
          <w:lang w:val="uk-UA"/>
        </w:rPr>
        <w:t>комплексної площини.</w:t>
      </w:r>
    </w:p>
    <w:p w:rsidR="004803A1" w:rsidRPr="00E55DF2" w:rsidRDefault="004803A1" w:rsidP="00E55DF2">
      <w:pPr>
        <w:spacing w:after="0" w:line="360" w:lineRule="auto"/>
        <w:ind w:firstLine="72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Також одними з простих та поширених способів визначення коефіцієнтів ПІД-регулятора є методи настроювання Зиглера-Никольса. Перший з них засновано на параметрах відгуку об'єкта на одиничний стрибок, а другий метод засновано на частотних характеристиках об'єкта управління. Другий метод Зиглера-Никольса дозволяє розрахувати коефіцієнти ПІД-регулятора за величиною частоти, на якій зрушення фаз в розімкнутому контурі досягає 180˚, та величиною модуля коефіцієнта передачі об'єкта на цій частоті.</w:t>
      </w:r>
    </w:p>
    <w:p w:rsidR="004803A1" w:rsidRPr="00E55DF2" w:rsidRDefault="004803A1" w:rsidP="00E55DF2">
      <w:pPr>
        <w:spacing w:after="0" w:line="360" w:lineRule="auto"/>
        <w:ind w:firstLine="709"/>
        <w:jc w:val="both"/>
        <w:rPr>
          <w:rFonts w:ascii="Times New Roman" w:hAnsi="Times New Roman" w:cs="Times New Roman"/>
          <w:sz w:val="28"/>
          <w:szCs w:val="28"/>
        </w:rPr>
      </w:pPr>
      <w:r w:rsidRPr="00E55DF2">
        <w:rPr>
          <w:rFonts w:ascii="Times New Roman" w:hAnsi="Times New Roman" w:cs="Times New Roman"/>
          <w:sz w:val="28"/>
          <w:szCs w:val="28"/>
          <w:lang w:val="uk-UA"/>
        </w:rPr>
        <w:t>Спочатку регулятор перетворюється в пропорційний (</w:t>
      </w:r>
      <w:r w:rsidRPr="00E55DF2">
        <w:rPr>
          <w:rFonts w:ascii="Times New Roman" w:hAnsi="Times New Roman" w:cs="Times New Roman"/>
          <w:i/>
          <w:sz w:val="28"/>
          <w:szCs w:val="28"/>
          <w:lang w:val="en-US"/>
        </w:rPr>
        <w:t>K</w:t>
      </w:r>
      <w:r w:rsidRPr="00E55DF2">
        <w:rPr>
          <w:rFonts w:ascii="Times New Roman" w:hAnsi="Times New Roman" w:cs="Times New Roman"/>
          <w:sz w:val="28"/>
          <w:szCs w:val="28"/>
          <w:vertAlign w:val="subscript"/>
          <w:lang w:val="uk-UA"/>
        </w:rPr>
        <w:t>диф</w:t>
      </w:r>
      <w:r w:rsidRPr="00E55DF2">
        <w:rPr>
          <w:rFonts w:ascii="Times New Roman" w:hAnsi="Times New Roman" w:cs="Times New Roman"/>
          <w:sz w:val="28"/>
          <w:szCs w:val="28"/>
          <w:lang w:val="uk-UA"/>
        </w:rPr>
        <w:t xml:space="preserve">=0, </w:t>
      </w:r>
      <w:r w:rsidRPr="00E55DF2">
        <w:rPr>
          <w:rFonts w:ascii="Times New Roman" w:hAnsi="Times New Roman" w:cs="Times New Roman"/>
          <w:i/>
          <w:sz w:val="28"/>
          <w:szCs w:val="28"/>
          <w:lang w:val="en-US"/>
        </w:rPr>
        <w:t>K</w:t>
      </w:r>
      <w:r w:rsidRPr="00E55DF2">
        <w:rPr>
          <w:rFonts w:ascii="Times New Roman" w:hAnsi="Times New Roman" w:cs="Times New Roman"/>
          <w:sz w:val="28"/>
          <w:szCs w:val="28"/>
          <w:vertAlign w:val="subscript"/>
          <w:lang w:val="uk-UA"/>
        </w:rPr>
        <w:t>інт</w:t>
      </w:r>
      <w:r w:rsidRPr="00E55DF2">
        <w:rPr>
          <w:rFonts w:ascii="Times New Roman" w:hAnsi="Times New Roman" w:cs="Times New Roman"/>
          <w:sz w:val="28"/>
          <w:szCs w:val="28"/>
          <w:lang w:val="uk-UA"/>
        </w:rPr>
        <w:t xml:space="preserve">=0), а далі шляхом збільшення </w:t>
      </w:r>
      <w:r w:rsidRPr="00E55DF2">
        <w:rPr>
          <w:rFonts w:ascii="Times New Roman" w:hAnsi="Times New Roman" w:cs="Times New Roman"/>
          <w:i/>
          <w:sz w:val="28"/>
          <w:szCs w:val="28"/>
          <w:lang w:val="en-US"/>
        </w:rPr>
        <w:t>K</w:t>
      </w:r>
      <w:r w:rsidRPr="00E55DF2">
        <w:rPr>
          <w:rFonts w:ascii="Times New Roman" w:hAnsi="Times New Roman" w:cs="Times New Roman"/>
          <w:sz w:val="28"/>
          <w:szCs w:val="28"/>
          <w:vertAlign w:val="subscript"/>
          <w:lang w:val="uk-UA"/>
        </w:rPr>
        <w:t>пр</w:t>
      </w:r>
      <w:r w:rsidRPr="00E55DF2">
        <w:rPr>
          <w:rFonts w:ascii="Times New Roman" w:hAnsi="Times New Roman" w:cs="Times New Roman"/>
          <w:sz w:val="28"/>
          <w:szCs w:val="28"/>
          <w:lang w:val="uk-UA"/>
        </w:rPr>
        <w:t xml:space="preserve"> з одночасною подачею одиничного стрибка на </w:t>
      </w:r>
      <w:r w:rsidRPr="00E55DF2">
        <w:rPr>
          <w:rFonts w:ascii="Times New Roman" w:hAnsi="Times New Roman" w:cs="Times New Roman"/>
          <w:sz w:val="28"/>
          <w:szCs w:val="28"/>
          <w:lang w:val="uk-UA"/>
        </w:rPr>
        <w:lastRenderedPageBreak/>
        <w:t xml:space="preserve">вхід системи домагаються виникнення незатухаючих коливань.  Виникнення незатухаючих коливань означає, що система знаходиться на межі стійкості. Далі фіксують значення критичного коефіцієнта посилення регулятора </w:t>
      </w:r>
      <w:r w:rsidRPr="00E55DF2">
        <w:rPr>
          <w:rFonts w:ascii="Times New Roman" w:hAnsi="Times New Roman" w:cs="Times New Roman"/>
          <w:i/>
          <w:sz w:val="28"/>
          <w:szCs w:val="28"/>
          <w:lang w:val="en-US"/>
        </w:rPr>
        <w:t>K</w:t>
      </w:r>
      <w:r w:rsidRPr="00E55DF2">
        <w:rPr>
          <w:rFonts w:ascii="Times New Roman" w:hAnsi="Times New Roman" w:cs="Times New Roman"/>
          <w:sz w:val="28"/>
          <w:szCs w:val="28"/>
          <w:vertAlign w:val="subscript"/>
          <w:lang w:val="uk-UA"/>
        </w:rPr>
        <w:t>180</w:t>
      </w:r>
      <w:r w:rsidRPr="00E55DF2">
        <w:rPr>
          <w:rFonts w:ascii="Times New Roman" w:hAnsi="Times New Roman" w:cs="Times New Roman"/>
          <w:sz w:val="28"/>
          <w:szCs w:val="28"/>
          <w:vertAlign w:val="subscript"/>
        </w:rPr>
        <w:t>°</w:t>
      </w:r>
      <w:r w:rsidRPr="00E55DF2">
        <w:rPr>
          <w:rFonts w:ascii="Times New Roman" w:hAnsi="Times New Roman" w:cs="Times New Roman"/>
          <w:sz w:val="28"/>
          <w:szCs w:val="28"/>
          <w:lang w:val="uk-UA"/>
        </w:rPr>
        <w:t xml:space="preserve"> і періоду критичних коливань в системі</w:t>
      </w:r>
      <w:r w:rsidRPr="00E55DF2">
        <w:rPr>
          <w:rFonts w:ascii="Times New Roman" w:hAnsi="Times New Roman" w:cs="Times New Roman"/>
          <w:sz w:val="28"/>
          <w:szCs w:val="28"/>
        </w:rPr>
        <w:t xml:space="preserve"> </w:t>
      </w:r>
      <w:r w:rsidRPr="00E55DF2">
        <w:rPr>
          <w:rFonts w:ascii="Times New Roman" w:hAnsi="Times New Roman" w:cs="Times New Roman"/>
          <w:i/>
          <w:sz w:val="28"/>
          <w:szCs w:val="28"/>
          <w:lang w:val="en-US"/>
        </w:rPr>
        <w:t>T</w:t>
      </w:r>
      <w:r w:rsidRPr="00E55DF2">
        <w:rPr>
          <w:rFonts w:ascii="Times New Roman" w:hAnsi="Times New Roman" w:cs="Times New Roman"/>
          <w:sz w:val="28"/>
          <w:szCs w:val="28"/>
          <w:vertAlign w:val="subscript"/>
          <w:lang w:val="uk-UA"/>
        </w:rPr>
        <w:t>180</w:t>
      </w:r>
      <w:r w:rsidRPr="00E55DF2">
        <w:rPr>
          <w:rFonts w:ascii="Times New Roman" w:hAnsi="Times New Roman" w:cs="Times New Roman"/>
          <w:sz w:val="28"/>
          <w:szCs w:val="28"/>
          <w:vertAlign w:val="subscript"/>
        </w:rPr>
        <w:t>°</w:t>
      </w:r>
      <w:r w:rsidRPr="00E55DF2">
        <w:rPr>
          <w:rFonts w:ascii="Times New Roman" w:hAnsi="Times New Roman" w:cs="Times New Roman"/>
          <w:sz w:val="28"/>
          <w:szCs w:val="28"/>
          <w:lang w:val="uk-UA"/>
        </w:rPr>
        <w:t xml:space="preserve">. </w:t>
      </w: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Для виконання цих дій застосуємо середовище </w:t>
      </w:r>
      <w:r w:rsidRPr="00E55DF2">
        <w:rPr>
          <w:rFonts w:ascii="Times New Roman" w:hAnsi="Times New Roman" w:cs="Times New Roman"/>
          <w:sz w:val="28"/>
          <w:szCs w:val="28"/>
          <w:lang w:val="en-US"/>
        </w:rPr>
        <w:t>Simulink</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з пакету прикладних програм</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en-US"/>
        </w:rPr>
        <w:t>MATLAB</w:t>
      </w:r>
      <w:r w:rsidRPr="00E55DF2">
        <w:rPr>
          <w:rFonts w:ascii="Times New Roman" w:hAnsi="Times New Roman" w:cs="Times New Roman"/>
          <w:sz w:val="28"/>
          <w:szCs w:val="28"/>
        </w:rPr>
        <w:t xml:space="preserve">. </w:t>
      </w:r>
      <w:r w:rsidRPr="00E55DF2">
        <w:rPr>
          <w:rFonts w:ascii="Times New Roman" w:hAnsi="Times New Roman" w:cs="Times New Roman"/>
          <w:sz w:val="28"/>
          <w:szCs w:val="28"/>
          <w:lang w:val="uk-UA"/>
        </w:rPr>
        <w:t>В цьому середовище реалізуємо структуру перетворювача на базі отриманих передатних функцій з використанням пропорційно</w:t>
      </w:r>
      <w:r w:rsidR="003B1258">
        <w:rPr>
          <w:rFonts w:ascii="Times New Roman" w:hAnsi="Times New Roman" w:cs="Times New Roman"/>
          <w:sz w:val="28"/>
          <w:szCs w:val="28"/>
          <w:lang w:val="uk-UA"/>
        </w:rPr>
        <w:t>го регулятора. На рис. 3</w:t>
      </w:r>
      <w:r w:rsidR="00C64306">
        <w:rPr>
          <w:rFonts w:ascii="Times New Roman" w:hAnsi="Times New Roman" w:cs="Times New Roman"/>
          <w:sz w:val="28"/>
          <w:szCs w:val="28"/>
          <w:lang w:val="uk-UA"/>
        </w:rPr>
        <w:t>.5</w:t>
      </w:r>
      <w:r w:rsidRPr="00E55DF2">
        <w:rPr>
          <w:rFonts w:ascii="Times New Roman" w:hAnsi="Times New Roman" w:cs="Times New Roman"/>
          <w:sz w:val="28"/>
          <w:szCs w:val="28"/>
          <w:lang w:val="uk-UA"/>
        </w:rPr>
        <w:t xml:space="preserve"> наведено структури перетворювачів.</w:t>
      </w:r>
    </w:p>
    <w:p w:rsidR="00746B3C" w:rsidRPr="00E55DF2" w:rsidRDefault="00746B3C" w:rsidP="00746B3C">
      <w:pPr>
        <w:pStyle w:val="afd"/>
        <w:rPr>
          <w:lang w:val="uk-UA"/>
        </w:rPr>
      </w:pPr>
    </w:p>
    <w:tbl>
      <w:tblPr>
        <w:tblW w:w="0" w:type="auto"/>
        <w:tblLook w:val="04A0" w:firstRow="1" w:lastRow="0" w:firstColumn="1" w:lastColumn="0" w:noHBand="0" w:noVBand="1"/>
      </w:tblPr>
      <w:tblGrid>
        <w:gridCol w:w="9354"/>
      </w:tblGrid>
      <w:tr w:rsidR="004803A1" w:rsidRPr="00E55DF2" w:rsidTr="003B1258">
        <w:tc>
          <w:tcPr>
            <w:tcW w:w="9354" w:type="dxa"/>
          </w:tcPr>
          <w:p w:rsidR="004803A1" w:rsidRDefault="00557602" w:rsidP="00E55DF2">
            <w:pPr>
              <w:spacing w:after="0" w:line="360" w:lineRule="auto"/>
              <w:jc w:val="center"/>
              <w:rPr>
                <w:rFonts w:ascii="Times New Roman" w:hAnsi="Times New Roman" w:cs="Times New Roman"/>
                <w:sz w:val="28"/>
                <w:szCs w:val="28"/>
              </w:rPr>
            </w:pPr>
            <w:r>
              <w:rPr>
                <w:noProof/>
                <w:lang w:eastAsia="ru-RU"/>
              </w:rPr>
              <w:drawing>
                <wp:inline distT="0" distB="0" distL="0" distR="0" wp14:anchorId="00DBB74E" wp14:editId="0813E017">
                  <wp:extent cx="5305425" cy="970915"/>
                  <wp:effectExtent l="0" t="0" r="952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3"/>
                          <a:srcRect l="3078" t="40726" r="924" b="26309"/>
                          <a:stretch/>
                        </pic:blipFill>
                        <pic:spPr bwMode="auto">
                          <a:xfrm>
                            <a:off x="0" y="0"/>
                            <a:ext cx="5310053" cy="971762"/>
                          </a:xfrm>
                          <a:prstGeom prst="rect">
                            <a:avLst/>
                          </a:prstGeom>
                          <a:ln>
                            <a:noFill/>
                          </a:ln>
                          <a:extLst>
                            <a:ext uri="{53640926-AAD7-44D8-BBD7-CCE9431645EC}">
                              <a14:shadowObscured xmlns:a14="http://schemas.microsoft.com/office/drawing/2010/main"/>
                            </a:ext>
                          </a:extLst>
                        </pic:spPr>
                      </pic:pic>
                    </a:graphicData>
                  </a:graphic>
                </wp:inline>
              </w:drawing>
            </w:r>
          </w:p>
          <w:p w:rsidR="003B1258" w:rsidRPr="00E55DF2" w:rsidRDefault="003B1258" w:rsidP="003B1258">
            <w:pPr>
              <w:pStyle w:val="afd"/>
              <w:rPr>
                <w:lang w:val="uk-UA"/>
              </w:rPr>
            </w:pPr>
          </w:p>
        </w:tc>
      </w:tr>
      <w:tr w:rsidR="004803A1" w:rsidRPr="00E55DF2" w:rsidTr="003B1258">
        <w:tc>
          <w:tcPr>
            <w:tcW w:w="9354" w:type="dxa"/>
          </w:tcPr>
          <w:p w:rsidR="004803A1" w:rsidRPr="00E55DF2"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C64306">
              <w:rPr>
                <w:rFonts w:ascii="Times New Roman" w:hAnsi="Times New Roman" w:cs="Times New Roman"/>
                <w:sz w:val="28"/>
                <w:szCs w:val="28"/>
                <w:lang w:val="uk-UA"/>
              </w:rPr>
              <w:t>.5</w:t>
            </w:r>
            <w:r w:rsidR="009B363E">
              <w:rPr>
                <w:rFonts w:ascii="Times New Roman" w:hAnsi="Times New Roman" w:cs="Times New Roman"/>
                <w:sz w:val="28"/>
                <w:szCs w:val="28"/>
                <w:lang w:val="uk-UA"/>
              </w:rPr>
              <w:t>. Структура</w:t>
            </w:r>
            <w:r w:rsidR="004803A1" w:rsidRPr="00E55DF2">
              <w:rPr>
                <w:rFonts w:ascii="Times New Roman" w:hAnsi="Times New Roman" w:cs="Times New Roman"/>
                <w:sz w:val="28"/>
                <w:szCs w:val="28"/>
                <w:lang w:val="uk-UA"/>
              </w:rPr>
              <w:t xml:space="preserve"> перетворювачів на базі отриманих передатних </w:t>
            </w:r>
          </w:p>
          <w:p w:rsidR="004803A1" w:rsidRPr="00E55DF2" w:rsidRDefault="004803A1" w:rsidP="00E55DF2">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sz w:val="28"/>
                <w:szCs w:val="28"/>
                <w:lang w:val="uk-UA"/>
              </w:rPr>
              <w:t>функцій з використанням пропорційного регулятора</w:t>
            </w:r>
          </w:p>
        </w:tc>
      </w:tr>
    </w:tbl>
    <w:p w:rsidR="004803A1" w:rsidRPr="00E55DF2" w:rsidRDefault="004803A1" w:rsidP="005C034A">
      <w:pPr>
        <w:pStyle w:val="afd"/>
        <w:rPr>
          <w:lang w:val="uk-UA"/>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Початкове значення коефіцієнта посилення пропорційного регулятора обираємо рівним </w:t>
      </w:r>
      <w:r w:rsidRPr="00E55DF2">
        <w:rPr>
          <w:rFonts w:ascii="Times New Roman" w:hAnsi="Times New Roman" w:cs="Times New Roman"/>
          <w:position w:val="-6"/>
          <w:sz w:val="28"/>
          <w:szCs w:val="28"/>
          <w:lang w:val="uk-UA"/>
        </w:rPr>
        <w:object w:dxaOrig="780" w:dyaOrig="380">
          <v:shape id="_x0000_i1358" type="#_x0000_t75" style="width:39pt;height:18.75pt" o:ole="" fillcolor="window">
            <v:imagedata r:id="rId684" o:title=""/>
          </v:shape>
          <o:OLEObject Type="Embed" ProgID="Equation.3" ShapeID="_x0000_i1358" DrawAspect="Content" ObjectID="_1620106138" r:id="rId685"/>
        </w:object>
      </w:r>
      <w:r w:rsidRPr="00E55DF2">
        <w:rPr>
          <w:rFonts w:ascii="Times New Roman" w:hAnsi="Times New Roman" w:cs="Times New Roman"/>
          <w:sz w:val="28"/>
          <w:szCs w:val="28"/>
          <w:lang w:val="uk-UA"/>
        </w:rPr>
        <w:t>. Далі проводимо моделювання та отримуємо графіки перехідних процесів з початков</w:t>
      </w:r>
      <w:r w:rsidR="00C64306">
        <w:rPr>
          <w:rFonts w:ascii="Times New Roman" w:hAnsi="Times New Roman" w:cs="Times New Roman"/>
          <w:sz w:val="28"/>
          <w:szCs w:val="28"/>
          <w:lang w:val="uk-UA"/>
        </w:rPr>
        <w:t>им значенням коефіцієнта (рис. 3</w:t>
      </w:r>
      <w:r w:rsidR="001A3E57">
        <w:rPr>
          <w:rFonts w:ascii="Times New Roman" w:hAnsi="Times New Roman" w:cs="Times New Roman"/>
          <w:sz w:val="28"/>
          <w:szCs w:val="28"/>
          <w:lang w:val="uk-UA"/>
        </w:rPr>
        <w:t>.6</w:t>
      </w:r>
      <w:r w:rsidRPr="00E55DF2">
        <w:rPr>
          <w:rFonts w:ascii="Times New Roman" w:hAnsi="Times New Roman" w:cs="Times New Roman"/>
          <w:sz w:val="28"/>
          <w:szCs w:val="28"/>
          <w:lang w:val="uk-UA"/>
        </w:rPr>
        <w:t>).</w:t>
      </w: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Отримані перехідні процеси мають затухаючий характер. Тому необхідно поступово збільшувати</w:t>
      </w:r>
      <w:r w:rsidR="003B1258">
        <w:rPr>
          <w:rFonts w:ascii="Times New Roman" w:hAnsi="Times New Roman" w:cs="Times New Roman"/>
          <w:sz w:val="28"/>
          <w:szCs w:val="28"/>
          <w:lang w:val="uk-UA"/>
        </w:rPr>
        <w:t xml:space="preserve"> значення коефіцієнта. На рис. 3</w:t>
      </w:r>
      <w:r w:rsidR="001A3E57">
        <w:rPr>
          <w:rFonts w:ascii="Times New Roman" w:hAnsi="Times New Roman" w:cs="Times New Roman"/>
          <w:sz w:val="28"/>
          <w:szCs w:val="28"/>
          <w:lang w:val="uk-UA"/>
        </w:rPr>
        <w:t>.7</w:t>
      </w:r>
      <w:r w:rsidRPr="00E55DF2">
        <w:rPr>
          <w:rFonts w:ascii="Times New Roman" w:hAnsi="Times New Roman" w:cs="Times New Roman"/>
          <w:sz w:val="28"/>
          <w:szCs w:val="28"/>
          <w:lang w:val="uk-UA"/>
        </w:rPr>
        <w:t xml:space="preserve"> наведено графік перехідного процесу з незатухаючими коливаннями.</w:t>
      </w:r>
    </w:p>
    <w:p w:rsidR="00827D08" w:rsidRDefault="00827D08" w:rsidP="00E55DF2">
      <w:pPr>
        <w:spacing w:after="0" w:line="360" w:lineRule="auto"/>
        <w:ind w:firstLine="709"/>
        <w:jc w:val="both"/>
        <w:rPr>
          <w:rFonts w:ascii="Times New Roman" w:hAnsi="Times New Roman" w:cs="Times New Roman"/>
          <w:sz w:val="28"/>
          <w:szCs w:val="28"/>
          <w:lang w:val="uk-UA"/>
        </w:rPr>
      </w:pPr>
    </w:p>
    <w:tbl>
      <w:tblPr>
        <w:tblW w:w="0" w:type="auto"/>
        <w:tblLook w:val="04A0" w:firstRow="1" w:lastRow="0" w:firstColumn="1" w:lastColumn="0" w:noHBand="0" w:noVBand="1"/>
      </w:tblPr>
      <w:tblGrid>
        <w:gridCol w:w="9354"/>
      </w:tblGrid>
      <w:tr w:rsidR="004803A1" w:rsidRPr="00E55DF2" w:rsidTr="005C034A">
        <w:tc>
          <w:tcPr>
            <w:tcW w:w="9354" w:type="dxa"/>
          </w:tcPr>
          <w:p w:rsidR="00237F1B" w:rsidRDefault="00557602" w:rsidP="00237F1B">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7D888109" wp14:editId="78CB21D3">
                  <wp:extent cx="5581650" cy="2552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6"/>
                          <a:srcRect t="10769" r="947" b="4346"/>
                          <a:stretch/>
                        </pic:blipFill>
                        <pic:spPr bwMode="auto">
                          <a:xfrm>
                            <a:off x="0" y="0"/>
                            <a:ext cx="5589019" cy="2556070"/>
                          </a:xfrm>
                          <a:prstGeom prst="rect">
                            <a:avLst/>
                          </a:prstGeom>
                          <a:ln>
                            <a:noFill/>
                          </a:ln>
                          <a:extLst>
                            <a:ext uri="{53640926-AAD7-44D8-BBD7-CCE9431645EC}">
                              <a14:shadowObscured xmlns:a14="http://schemas.microsoft.com/office/drawing/2010/main"/>
                            </a:ext>
                          </a:extLst>
                        </pic:spPr>
                      </pic:pic>
                    </a:graphicData>
                  </a:graphic>
                </wp:inline>
              </w:drawing>
            </w:r>
          </w:p>
          <w:p w:rsidR="00827D08" w:rsidRPr="00E55DF2" w:rsidRDefault="00827D08" w:rsidP="00827D08">
            <w:pPr>
              <w:pStyle w:val="afd"/>
              <w:rPr>
                <w:lang w:val="uk-UA"/>
              </w:rPr>
            </w:pPr>
          </w:p>
        </w:tc>
      </w:tr>
      <w:tr w:rsidR="004803A1" w:rsidRPr="00E55DF2" w:rsidTr="005C034A">
        <w:tc>
          <w:tcPr>
            <w:tcW w:w="9354" w:type="dxa"/>
          </w:tcPr>
          <w:p w:rsidR="004803A1" w:rsidRDefault="005C034A" w:rsidP="005C034A">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w:t>
            </w:r>
            <w:r w:rsidR="003B1258">
              <w:rPr>
                <w:rFonts w:ascii="Times New Roman" w:hAnsi="Times New Roman" w:cs="Times New Roman"/>
                <w:sz w:val="28"/>
                <w:szCs w:val="28"/>
                <w:lang w:val="uk-UA"/>
              </w:rPr>
              <w:t>ис. 3</w:t>
            </w:r>
            <w:r w:rsidR="00C64306">
              <w:rPr>
                <w:rFonts w:ascii="Times New Roman" w:hAnsi="Times New Roman" w:cs="Times New Roman"/>
                <w:sz w:val="28"/>
                <w:szCs w:val="28"/>
                <w:lang w:val="uk-UA"/>
              </w:rPr>
              <w:t>.6</w:t>
            </w:r>
            <w:r w:rsidR="009B363E">
              <w:rPr>
                <w:rFonts w:ascii="Times New Roman" w:hAnsi="Times New Roman" w:cs="Times New Roman"/>
                <w:sz w:val="28"/>
                <w:szCs w:val="28"/>
                <w:lang w:val="uk-UA"/>
              </w:rPr>
              <w:t>. Графік</w:t>
            </w:r>
            <w:r w:rsidR="004803A1" w:rsidRPr="00E55DF2">
              <w:rPr>
                <w:rFonts w:ascii="Times New Roman" w:hAnsi="Times New Roman" w:cs="Times New Roman"/>
                <w:sz w:val="28"/>
                <w:szCs w:val="28"/>
                <w:lang w:val="uk-UA"/>
              </w:rPr>
              <w:t xml:space="preserve"> перехідного процесу з початковим значенням коефіцієнта</w:t>
            </w:r>
          </w:p>
          <w:p w:rsidR="00827D08" w:rsidRPr="00E55DF2" w:rsidRDefault="00827D08" w:rsidP="00827D08">
            <w:pPr>
              <w:pStyle w:val="afd"/>
              <w:rPr>
                <w:lang w:val="uk-UA"/>
              </w:rPr>
            </w:pPr>
          </w:p>
        </w:tc>
      </w:tr>
    </w:tbl>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Коефіцієнт посилення пр</w:t>
      </w:r>
      <w:r w:rsidR="00A400D8">
        <w:rPr>
          <w:rFonts w:ascii="Times New Roman" w:hAnsi="Times New Roman" w:cs="Times New Roman"/>
          <w:sz w:val="28"/>
          <w:szCs w:val="28"/>
          <w:lang w:val="uk-UA"/>
        </w:rPr>
        <w:t>опорційного регулятора для цього випадку</w:t>
      </w:r>
      <w:r w:rsidRPr="00E55DF2">
        <w:rPr>
          <w:rFonts w:ascii="Times New Roman" w:hAnsi="Times New Roman" w:cs="Times New Roman"/>
          <w:sz w:val="28"/>
          <w:szCs w:val="28"/>
          <w:lang w:val="uk-UA"/>
        </w:rPr>
        <w:t xml:space="preserve"> складає </w:t>
      </w:r>
      <w:r w:rsidR="00106B7D" w:rsidRPr="00E55DF2">
        <w:rPr>
          <w:rFonts w:ascii="Times New Roman" w:hAnsi="Times New Roman" w:cs="Times New Roman"/>
          <w:position w:val="-12"/>
          <w:sz w:val="28"/>
          <w:szCs w:val="28"/>
          <w:lang w:val="uk-UA"/>
        </w:rPr>
        <w:object w:dxaOrig="1560" w:dyaOrig="380">
          <v:shape id="_x0000_i1359" type="#_x0000_t75" style="width:83.25pt;height:19.5pt" o:ole="" fillcolor="window">
            <v:imagedata r:id="rId687" o:title=""/>
          </v:shape>
          <o:OLEObject Type="Embed" ProgID="Equation.3" ShapeID="_x0000_i1359" DrawAspect="Content" ObjectID="_1620106139" r:id="rId688"/>
        </w:object>
      </w:r>
      <w:r w:rsidRPr="00E55DF2">
        <w:rPr>
          <w:rFonts w:ascii="Times New Roman" w:hAnsi="Times New Roman" w:cs="Times New Roman"/>
          <w:sz w:val="28"/>
          <w:szCs w:val="28"/>
          <w:lang w:val="uk-UA"/>
        </w:rPr>
        <w:t xml:space="preserve">. За допомогою графіків отримуємо значення періодів незатухаючих коливань </w:t>
      </w:r>
      <w:r w:rsidR="00106B7D" w:rsidRPr="00E55DF2">
        <w:rPr>
          <w:rFonts w:ascii="Times New Roman" w:hAnsi="Times New Roman" w:cs="Times New Roman"/>
          <w:position w:val="-12"/>
          <w:sz w:val="28"/>
          <w:szCs w:val="28"/>
          <w:lang w:val="uk-UA"/>
        </w:rPr>
        <w:object w:dxaOrig="1740" w:dyaOrig="380">
          <v:shape id="_x0000_i1360" type="#_x0000_t75" style="width:87pt;height:18.75pt" o:ole="" fillcolor="window">
            <v:imagedata r:id="rId689" o:title=""/>
          </v:shape>
          <o:OLEObject Type="Embed" ProgID="Equation.3" ShapeID="_x0000_i1360" DrawAspect="Content" ObjectID="_1620106140" r:id="rId690"/>
        </w:object>
      </w:r>
      <w:r w:rsidRPr="00E55DF2">
        <w:rPr>
          <w:rFonts w:ascii="Times New Roman" w:hAnsi="Times New Roman" w:cs="Times New Roman"/>
          <w:sz w:val="28"/>
          <w:szCs w:val="28"/>
          <w:lang w:val="uk-UA"/>
        </w:rPr>
        <w:t xml:space="preserve"> с.</w:t>
      </w:r>
    </w:p>
    <w:p w:rsidR="004803A1" w:rsidRPr="00E55DF2" w:rsidRDefault="004803A1" w:rsidP="00827D08">
      <w:pPr>
        <w:pStyle w:val="afd"/>
        <w:rPr>
          <w:lang w:val="uk-UA"/>
        </w:rPr>
      </w:pPr>
    </w:p>
    <w:tbl>
      <w:tblPr>
        <w:tblW w:w="0" w:type="auto"/>
        <w:tblLook w:val="04A0" w:firstRow="1" w:lastRow="0" w:firstColumn="1" w:lastColumn="0" w:noHBand="0" w:noVBand="1"/>
      </w:tblPr>
      <w:tblGrid>
        <w:gridCol w:w="9354"/>
      </w:tblGrid>
      <w:tr w:rsidR="004803A1" w:rsidRPr="00E55DF2" w:rsidTr="00945CD2">
        <w:tc>
          <w:tcPr>
            <w:tcW w:w="9354" w:type="dxa"/>
          </w:tcPr>
          <w:p w:rsidR="004803A1" w:rsidRPr="00E55DF2" w:rsidRDefault="00557602" w:rsidP="00E55DF2">
            <w:pPr>
              <w:spacing w:after="0" w:line="360" w:lineRule="auto"/>
              <w:jc w:val="center"/>
              <w:rPr>
                <w:rFonts w:ascii="Times New Roman" w:hAnsi="Times New Roman" w:cs="Times New Roman"/>
                <w:noProof/>
                <w:sz w:val="28"/>
                <w:szCs w:val="28"/>
              </w:rPr>
            </w:pPr>
            <w:r>
              <w:rPr>
                <w:noProof/>
                <w:lang w:eastAsia="ru-RU"/>
              </w:rPr>
              <w:drawing>
                <wp:inline distT="0" distB="0" distL="0" distR="0" wp14:anchorId="23DDA54C" wp14:editId="091B2204">
                  <wp:extent cx="5939542" cy="2711302"/>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1"/>
                          <a:srcRect t="10733" b="3731"/>
                          <a:stretch/>
                        </pic:blipFill>
                        <pic:spPr bwMode="auto">
                          <a:xfrm>
                            <a:off x="0" y="0"/>
                            <a:ext cx="5939790" cy="2711415"/>
                          </a:xfrm>
                          <a:prstGeom prst="rect">
                            <a:avLst/>
                          </a:prstGeom>
                          <a:ln>
                            <a:noFill/>
                          </a:ln>
                          <a:extLst>
                            <a:ext uri="{53640926-AAD7-44D8-BBD7-CCE9431645EC}">
                              <a14:shadowObscured xmlns:a14="http://schemas.microsoft.com/office/drawing/2010/main"/>
                            </a:ext>
                          </a:extLst>
                        </pic:spPr>
                      </pic:pic>
                    </a:graphicData>
                  </a:graphic>
                </wp:inline>
              </w:drawing>
            </w:r>
          </w:p>
          <w:p w:rsidR="004803A1" w:rsidRPr="00E55DF2" w:rsidRDefault="004803A1" w:rsidP="00945CD2">
            <w:pPr>
              <w:pStyle w:val="afd"/>
            </w:pPr>
          </w:p>
          <w:p w:rsidR="004803A1" w:rsidRPr="00E55DF2"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1A3E57">
              <w:rPr>
                <w:rFonts w:ascii="Times New Roman" w:hAnsi="Times New Roman" w:cs="Times New Roman"/>
                <w:sz w:val="28"/>
                <w:szCs w:val="28"/>
                <w:lang w:val="uk-UA"/>
              </w:rPr>
              <w:t>.7</w:t>
            </w:r>
            <w:r w:rsidR="004803A1" w:rsidRPr="00E55DF2">
              <w:rPr>
                <w:rFonts w:ascii="Times New Roman" w:hAnsi="Times New Roman" w:cs="Times New Roman"/>
                <w:sz w:val="28"/>
                <w:szCs w:val="28"/>
                <w:lang w:val="uk-UA"/>
              </w:rPr>
              <w:t xml:space="preserve">. </w:t>
            </w:r>
            <w:r w:rsidR="009B363E">
              <w:rPr>
                <w:rFonts w:ascii="Times New Roman" w:hAnsi="Times New Roman" w:cs="Times New Roman"/>
                <w:sz w:val="28"/>
                <w:szCs w:val="28"/>
                <w:lang w:val="uk-UA"/>
              </w:rPr>
              <w:t>Графік перехідного процесу</w:t>
            </w:r>
            <w:r w:rsidR="004803A1" w:rsidRPr="00E55DF2">
              <w:rPr>
                <w:rFonts w:ascii="Times New Roman" w:hAnsi="Times New Roman" w:cs="Times New Roman"/>
                <w:sz w:val="28"/>
                <w:szCs w:val="28"/>
                <w:lang w:val="uk-UA"/>
              </w:rPr>
              <w:t xml:space="preserve"> з незатухаючими коливаннями</w:t>
            </w:r>
          </w:p>
        </w:tc>
      </w:tr>
    </w:tbl>
    <w:p w:rsidR="004803A1" w:rsidRPr="00E55DF2" w:rsidRDefault="004803A1" w:rsidP="00827D08">
      <w:pPr>
        <w:pStyle w:val="afd"/>
        <w:rPr>
          <w:lang w:val="uk-UA"/>
        </w:rPr>
      </w:pPr>
    </w:p>
    <w:p w:rsidR="00945CD2" w:rsidRDefault="004803A1" w:rsidP="00945CD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Далі розраховуємо коефіцієнти посилення всіх частин ПІД-регулятора за формулами:</w:t>
      </w:r>
    </w:p>
    <w:p w:rsidR="004803A1" w:rsidRPr="00945CD2" w:rsidRDefault="004803A1" w:rsidP="006F263A">
      <w:pPr>
        <w:spacing w:after="0" w:line="360" w:lineRule="auto"/>
        <w:jc w:val="center"/>
        <w:rPr>
          <w:rFonts w:ascii="Times New Roman" w:hAnsi="Times New Roman" w:cs="Times New Roman"/>
          <w:sz w:val="28"/>
          <w:szCs w:val="28"/>
          <w:lang w:val="uk-UA"/>
        </w:rPr>
      </w:pPr>
      <w:r w:rsidRPr="00E55DF2">
        <w:rPr>
          <w:rFonts w:ascii="Times New Roman" w:hAnsi="Times New Roman" w:cs="Times New Roman"/>
          <w:position w:val="-16"/>
          <w:sz w:val="28"/>
          <w:szCs w:val="28"/>
          <w:lang w:val="uk-UA"/>
        </w:rPr>
        <w:object w:dxaOrig="1860" w:dyaOrig="420">
          <v:shape id="_x0000_i1361" type="#_x0000_t75" style="width:93.75pt;height:20.25pt" o:ole="" fillcolor="window">
            <v:imagedata r:id="rId692" o:title=""/>
          </v:shape>
          <o:OLEObject Type="Embed" ProgID="Equation.3" ShapeID="_x0000_i1361" DrawAspect="Content" ObjectID="_1620106141" r:id="rId693"/>
        </w:object>
      </w:r>
      <w:r w:rsidRPr="00E55DF2">
        <w:rPr>
          <w:rFonts w:ascii="Times New Roman" w:hAnsi="Times New Roman" w:cs="Times New Roman"/>
          <w:position w:val="-12"/>
          <w:sz w:val="28"/>
          <w:szCs w:val="28"/>
          <w:lang w:val="uk-UA"/>
        </w:rPr>
        <w:t xml:space="preserve">, </w:t>
      </w:r>
      <w:r w:rsidRPr="00E55DF2">
        <w:rPr>
          <w:rFonts w:ascii="Times New Roman" w:hAnsi="Times New Roman" w:cs="Times New Roman"/>
          <w:position w:val="-34"/>
          <w:sz w:val="28"/>
          <w:szCs w:val="28"/>
          <w:lang w:val="uk-UA"/>
        </w:rPr>
        <w:object w:dxaOrig="1920" w:dyaOrig="780">
          <v:shape id="_x0000_i1362" type="#_x0000_t75" style="width:96pt;height:38.25pt" o:ole="" fillcolor="window">
            <v:imagedata r:id="rId694" o:title=""/>
          </v:shape>
          <o:OLEObject Type="Embed" ProgID="Equation.3" ShapeID="_x0000_i1362" DrawAspect="Content" ObjectID="_1620106142" r:id="rId695"/>
        </w:object>
      </w:r>
      <w:r w:rsidRPr="00E55DF2">
        <w:rPr>
          <w:rFonts w:ascii="Times New Roman" w:hAnsi="Times New Roman" w:cs="Times New Roman"/>
          <w:position w:val="-12"/>
          <w:sz w:val="28"/>
          <w:szCs w:val="28"/>
          <w:lang w:val="uk-UA"/>
        </w:rPr>
        <w:t xml:space="preserve">, </w:t>
      </w:r>
      <w:r w:rsidRPr="00E55DF2">
        <w:rPr>
          <w:rFonts w:ascii="Times New Roman" w:hAnsi="Times New Roman" w:cs="Times New Roman"/>
          <w:position w:val="-16"/>
          <w:sz w:val="28"/>
          <w:szCs w:val="28"/>
          <w:lang w:val="uk-UA"/>
        </w:rPr>
        <w:object w:dxaOrig="2920" w:dyaOrig="420">
          <v:shape id="_x0000_i1363" type="#_x0000_t75" style="width:146.25pt;height:20.25pt" o:ole="" fillcolor="window">
            <v:imagedata r:id="rId696" o:title=""/>
          </v:shape>
          <o:OLEObject Type="Embed" ProgID="Equation.3" ShapeID="_x0000_i1363" DrawAspect="Content" ObjectID="_1620106143" r:id="rId697"/>
        </w:object>
      </w:r>
      <w:r w:rsidRPr="00E55DF2">
        <w:rPr>
          <w:rFonts w:ascii="Times New Roman" w:hAnsi="Times New Roman" w:cs="Times New Roman"/>
          <w:position w:val="-12"/>
          <w:sz w:val="28"/>
          <w:szCs w:val="28"/>
          <w:lang w:val="uk-UA"/>
        </w:rPr>
        <w:t>;</w:t>
      </w:r>
    </w:p>
    <w:p w:rsidR="004A5E94" w:rsidRPr="009B363E" w:rsidRDefault="00106B7D" w:rsidP="00945CD2">
      <w:pPr>
        <w:pStyle w:val="af8"/>
        <w:spacing w:line="360" w:lineRule="auto"/>
        <w:ind w:left="0"/>
        <w:jc w:val="center"/>
      </w:pPr>
      <w:r w:rsidRPr="00E55DF2">
        <w:rPr>
          <w:position w:val="-14"/>
          <w:sz w:val="28"/>
          <w:szCs w:val="28"/>
          <w:lang w:val="uk-UA"/>
        </w:rPr>
        <w:object w:dxaOrig="3040" w:dyaOrig="400">
          <v:shape id="_x0000_i1364" type="#_x0000_t75" style="width:169.5pt;height:21.75pt" o:ole="" fillcolor="window">
            <v:imagedata r:id="rId698" o:title=""/>
          </v:shape>
          <o:OLEObject Type="Embed" ProgID="Equation.3" ShapeID="_x0000_i1364" DrawAspect="Content" ObjectID="_1620106144" r:id="rId699"/>
        </w:object>
      </w:r>
      <w:r w:rsidR="00945CD2" w:rsidRPr="006C73BB">
        <w:rPr>
          <w:sz w:val="28"/>
          <w:szCs w:val="28"/>
        </w:rPr>
        <w:t>;</w:t>
      </w:r>
      <w:r w:rsidR="006F263A" w:rsidRPr="00CB2EDD">
        <w:rPr>
          <w:sz w:val="28"/>
          <w:szCs w:val="28"/>
        </w:rPr>
        <w:t xml:space="preserve"> </w:t>
      </w:r>
      <w:r w:rsidR="009C0E8A" w:rsidRPr="00945CD2">
        <w:rPr>
          <w:position w:val="-28"/>
          <w:lang w:val="uk-UA"/>
        </w:rPr>
        <w:object w:dxaOrig="2820" w:dyaOrig="700">
          <v:shape id="_x0000_i1365" type="#_x0000_t75" style="width:150pt;height:36.75pt" o:ole="" fillcolor="window">
            <v:imagedata r:id="rId700" o:title=""/>
          </v:shape>
          <o:OLEObject Type="Embed" ProgID="Equation.3" ShapeID="_x0000_i1365" DrawAspect="Content" ObjectID="_1620106145" r:id="rId701"/>
        </w:object>
      </w:r>
      <w:r w:rsidR="004A5E94" w:rsidRPr="004A5E94">
        <w:rPr>
          <w:sz w:val="28"/>
          <w:szCs w:val="28"/>
          <w:lang w:val="uk-UA"/>
        </w:rPr>
        <w:t xml:space="preserve"> </w:t>
      </w:r>
      <w:r w:rsidR="004A5E94" w:rsidRPr="00E55DF2">
        <w:rPr>
          <w:sz w:val="28"/>
          <w:szCs w:val="28"/>
          <w:lang w:val="uk-UA"/>
        </w:rPr>
        <w:t>с</w:t>
      </w:r>
      <w:r w:rsidR="004A5E94" w:rsidRPr="00E55DF2">
        <w:rPr>
          <w:sz w:val="28"/>
          <w:szCs w:val="28"/>
          <w:vertAlign w:val="superscript"/>
          <w:lang w:val="uk-UA"/>
        </w:rPr>
        <w:t>-1</w:t>
      </w:r>
      <w:r w:rsidR="004A5E94" w:rsidRPr="009B363E">
        <w:rPr>
          <w:sz w:val="28"/>
          <w:szCs w:val="28"/>
        </w:rPr>
        <w:t>;</w:t>
      </w:r>
    </w:p>
    <w:p w:rsidR="004803A1" w:rsidRPr="006C73BB" w:rsidRDefault="009C0E8A" w:rsidP="00945CD2">
      <w:pPr>
        <w:pStyle w:val="af8"/>
        <w:spacing w:line="360" w:lineRule="auto"/>
        <w:ind w:left="0"/>
        <w:jc w:val="center"/>
        <w:rPr>
          <w:sz w:val="28"/>
          <w:szCs w:val="28"/>
        </w:rPr>
      </w:pPr>
      <w:r w:rsidRPr="00E55DF2">
        <w:rPr>
          <w:position w:val="-14"/>
          <w:sz w:val="28"/>
          <w:szCs w:val="28"/>
          <w:lang w:val="uk-UA"/>
        </w:rPr>
        <w:object w:dxaOrig="4620" w:dyaOrig="400">
          <v:shape id="_x0000_i1366" type="#_x0000_t75" style="width:255pt;height:21.75pt" o:ole="" fillcolor="window">
            <v:imagedata r:id="rId702" o:title=""/>
          </v:shape>
          <o:OLEObject Type="Embed" ProgID="Equation.3" ShapeID="_x0000_i1366" DrawAspect="Content" ObjectID="_1620106146" r:id="rId703"/>
        </w:object>
      </w:r>
      <w:r w:rsidR="004A5E94">
        <w:rPr>
          <w:sz w:val="28"/>
          <w:szCs w:val="28"/>
          <w:lang w:val="uk-UA"/>
        </w:rPr>
        <w:t>с.</w:t>
      </w:r>
    </w:p>
    <w:p w:rsidR="004803A1" w:rsidRPr="00E55DF2" w:rsidRDefault="004803A1" w:rsidP="006F263A">
      <w:pPr>
        <w:pStyle w:val="afd"/>
        <w:rPr>
          <w:lang w:val="uk-UA"/>
        </w:rPr>
      </w:pPr>
    </w:p>
    <w:p w:rsidR="004803A1" w:rsidRDefault="003B1258" w:rsidP="00E55DF2">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 рис. 3</w:t>
      </w:r>
      <w:r w:rsidR="001A3E57">
        <w:rPr>
          <w:rFonts w:ascii="Times New Roman" w:hAnsi="Times New Roman" w:cs="Times New Roman"/>
          <w:sz w:val="28"/>
          <w:szCs w:val="28"/>
          <w:lang w:val="uk-UA"/>
        </w:rPr>
        <w:t>.8</w:t>
      </w:r>
      <w:r w:rsidR="009B363E">
        <w:rPr>
          <w:rFonts w:ascii="Times New Roman" w:hAnsi="Times New Roman" w:cs="Times New Roman"/>
          <w:sz w:val="28"/>
          <w:szCs w:val="28"/>
          <w:lang w:val="uk-UA"/>
        </w:rPr>
        <w:t xml:space="preserve"> наведено структура</w:t>
      </w:r>
      <w:r w:rsidR="004803A1" w:rsidRPr="00E55DF2">
        <w:rPr>
          <w:rFonts w:ascii="Times New Roman" w:hAnsi="Times New Roman" w:cs="Times New Roman"/>
          <w:sz w:val="28"/>
          <w:szCs w:val="28"/>
          <w:lang w:val="uk-UA"/>
        </w:rPr>
        <w:t xml:space="preserve"> перетворювачів з ПІД-регулятором.</w:t>
      </w:r>
    </w:p>
    <w:p w:rsidR="006C73BB" w:rsidRPr="00FA04DB" w:rsidRDefault="006C73BB" w:rsidP="00827D08">
      <w:pPr>
        <w:pStyle w:val="afd"/>
      </w:pPr>
    </w:p>
    <w:tbl>
      <w:tblPr>
        <w:tblW w:w="0" w:type="auto"/>
        <w:tblLook w:val="04A0" w:firstRow="1" w:lastRow="0" w:firstColumn="1" w:lastColumn="0" w:noHBand="0" w:noVBand="1"/>
      </w:tblPr>
      <w:tblGrid>
        <w:gridCol w:w="9354"/>
      </w:tblGrid>
      <w:tr w:rsidR="004803A1" w:rsidRPr="00E55DF2" w:rsidTr="00EA233E">
        <w:tc>
          <w:tcPr>
            <w:tcW w:w="10762" w:type="dxa"/>
          </w:tcPr>
          <w:p w:rsidR="004803A1" w:rsidRPr="00E55DF2" w:rsidRDefault="00557602" w:rsidP="00E55DF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0F498EA" wp14:editId="729B4250">
                  <wp:extent cx="5939790" cy="1590675"/>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4"/>
                          <a:srcRect t="18939" b="17803"/>
                          <a:stretch/>
                        </pic:blipFill>
                        <pic:spPr bwMode="auto">
                          <a:xfrm>
                            <a:off x="0" y="0"/>
                            <a:ext cx="5939790" cy="1590675"/>
                          </a:xfrm>
                          <a:prstGeom prst="rect">
                            <a:avLst/>
                          </a:prstGeom>
                          <a:ln>
                            <a:noFill/>
                          </a:ln>
                          <a:extLst>
                            <a:ext uri="{53640926-AAD7-44D8-BBD7-CCE9431645EC}">
                              <a14:shadowObscured xmlns:a14="http://schemas.microsoft.com/office/drawing/2010/main"/>
                            </a:ext>
                          </a:extLst>
                        </pic:spPr>
                      </pic:pic>
                    </a:graphicData>
                  </a:graphic>
                </wp:inline>
              </w:drawing>
            </w:r>
          </w:p>
        </w:tc>
      </w:tr>
      <w:tr w:rsidR="004803A1" w:rsidRPr="00E55DF2" w:rsidTr="00EA233E">
        <w:tc>
          <w:tcPr>
            <w:tcW w:w="10762" w:type="dxa"/>
          </w:tcPr>
          <w:p w:rsidR="004803A1" w:rsidRPr="00E55DF2" w:rsidRDefault="004803A1" w:rsidP="006C73BB">
            <w:pPr>
              <w:pStyle w:val="afd"/>
              <w:rPr>
                <w:lang w:val="uk-UA"/>
              </w:rPr>
            </w:pPr>
          </w:p>
        </w:tc>
      </w:tr>
      <w:tr w:rsidR="004803A1" w:rsidRPr="00E55DF2" w:rsidTr="00EA233E">
        <w:tc>
          <w:tcPr>
            <w:tcW w:w="10762" w:type="dxa"/>
          </w:tcPr>
          <w:p w:rsidR="004803A1" w:rsidRPr="00E55DF2"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1A3E57">
              <w:rPr>
                <w:rFonts w:ascii="Times New Roman" w:hAnsi="Times New Roman" w:cs="Times New Roman"/>
                <w:sz w:val="28"/>
                <w:szCs w:val="28"/>
                <w:lang w:val="uk-UA"/>
              </w:rPr>
              <w:t>.8</w:t>
            </w:r>
            <w:r w:rsidR="009B363E">
              <w:rPr>
                <w:rFonts w:ascii="Times New Roman" w:hAnsi="Times New Roman" w:cs="Times New Roman"/>
                <w:sz w:val="28"/>
                <w:szCs w:val="28"/>
                <w:lang w:val="uk-UA"/>
              </w:rPr>
              <w:t>. Структура</w:t>
            </w:r>
            <w:r w:rsidR="004803A1" w:rsidRPr="00E55DF2">
              <w:rPr>
                <w:rFonts w:ascii="Times New Roman" w:hAnsi="Times New Roman" w:cs="Times New Roman"/>
                <w:sz w:val="28"/>
                <w:szCs w:val="28"/>
                <w:lang w:val="uk-UA"/>
              </w:rPr>
              <w:t xml:space="preserve"> перетворювачів з ПІД-регулятором</w:t>
            </w:r>
          </w:p>
        </w:tc>
      </w:tr>
    </w:tbl>
    <w:p w:rsidR="004803A1" w:rsidRPr="00E55DF2" w:rsidRDefault="004803A1" w:rsidP="00827D08">
      <w:pPr>
        <w:pStyle w:val="afd"/>
        <w:rPr>
          <w:lang w:val="uk-UA"/>
        </w:rPr>
      </w:pPr>
    </w:p>
    <w:p w:rsidR="004803A1" w:rsidRDefault="003B1258" w:rsidP="00E55DF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рис. 3</w:t>
      </w:r>
      <w:r w:rsidR="001A3E57">
        <w:rPr>
          <w:rFonts w:ascii="Times New Roman" w:hAnsi="Times New Roman" w:cs="Times New Roman"/>
          <w:sz w:val="28"/>
          <w:szCs w:val="28"/>
          <w:lang w:val="uk-UA"/>
        </w:rPr>
        <w:t>.9</w:t>
      </w:r>
      <w:r w:rsidR="009B363E">
        <w:rPr>
          <w:rFonts w:ascii="Times New Roman" w:hAnsi="Times New Roman" w:cs="Times New Roman"/>
          <w:sz w:val="28"/>
          <w:szCs w:val="28"/>
          <w:lang w:val="uk-UA"/>
        </w:rPr>
        <w:t xml:space="preserve"> наведено графік перехідного процесу перетворювачів</w:t>
      </w:r>
      <w:r w:rsidR="004803A1" w:rsidRPr="00E55DF2">
        <w:rPr>
          <w:rFonts w:ascii="Times New Roman" w:hAnsi="Times New Roman" w:cs="Times New Roman"/>
          <w:sz w:val="28"/>
          <w:szCs w:val="28"/>
          <w:lang w:val="uk-UA"/>
        </w:rPr>
        <w:t xml:space="preserve"> з ПІД-регулятором.</w:t>
      </w:r>
    </w:p>
    <w:p w:rsidR="008960E7" w:rsidRPr="00E55DF2" w:rsidRDefault="008960E7" w:rsidP="008960E7">
      <w:pPr>
        <w:pStyle w:val="afd"/>
        <w:rPr>
          <w:lang w:val="uk-UA"/>
        </w:rPr>
      </w:pPr>
    </w:p>
    <w:tbl>
      <w:tblPr>
        <w:tblW w:w="0" w:type="auto"/>
        <w:tblLook w:val="04A0" w:firstRow="1" w:lastRow="0" w:firstColumn="1" w:lastColumn="0" w:noHBand="0" w:noVBand="1"/>
      </w:tblPr>
      <w:tblGrid>
        <w:gridCol w:w="9354"/>
      </w:tblGrid>
      <w:tr w:rsidR="004803A1" w:rsidRPr="00E55DF2" w:rsidTr="00EA233E">
        <w:tc>
          <w:tcPr>
            <w:tcW w:w="10762" w:type="dxa"/>
          </w:tcPr>
          <w:p w:rsidR="004803A1" w:rsidRPr="00E55DF2" w:rsidRDefault="00557602" w:rsidP="00E55DF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94BFA43" wp14:editId="02CCB848">
                  <wp:extent cx="5635625" cy="254317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5"/>
                          <a:srcRect l="-1" t="11417" r="-17" b="3891"/>
                          <a:stretch/>
                        </pic:blipFill>
                        <pic:spPr bwMode="auto">
                          <a:xfrm>
                            <a:off x="0" y="0"/>
                            <a:ext cx="5638468" cy="2544458"/>
                          </a:xfrm>
                          <a:prstGeom prst="rect">
                            <a:avLst/>
                          </a:prstGeom>
                          <a:ln>
                            <a:noFill/>
                          </a:ln>
                          <a:extLst>
                            <a:ext uri="{53640926-AAD7-44D8-BBD7-CCE9431645EC}">
                              <a14:shadowObscured xmlns:a14="http://schemas.microsoft.com/office/drawing/2010/main"/>
                            </a:ext>
                          </a:extLst>
                        </pic:spPr>
                      </pic:pic>
                    </a:graphicData>
                  </a:graphic>
                </wp:inline>
              </w:drawing>
            </w:r>
          </w:p>
        </w:tc>
      </w:tr>
      <w:tr w:rsidR="004803A1" w:rsidRPr="00E55DF2" w:rsidTr="00EA233E">
        <w:tc>
          <w:tcPr>
            <w:tcW w:w="10762" w:type="dxa"/>
          </w:tcPr>
          <w:p w:rsidR="004803A1" w:rsidRPr="00E55DF2" w:rsidRDefault="004803A1" w:rsidP="006C73BB">
            <w:pPr>
              <w:pStyle w:val="afd"/>
              <w:rPr>
                <w:lang w:val="uk-UA"/>
              </w:rPr>
            </w:pPr>
          </w:p>
          <w:p w:rsidR="004803A1" w:rsidRPr="00E55DF2"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1A3E57">
              <w:rPr>
                <w:rFonts w:ascii="Times New Roman" w:hAnsi="Times New Roman" w:cs="Times New Roman"/>
                <w:sz w:val="28"/>
                <w:szCs w:val="28"/>
                <w:lang w:val="uk-UA"/>
              </w:rPr>
              <w:t>.9</w:t>
            </w:r>
            <w:r w:rsidR="004803A1" w:rsidRPr="00E55DF2">
              <w:rPr>
                <w:rFonts w:ascii="Times New Roman" w:hAnsi="Times New Roman" w:cs="Times New Roman"/>
                <w:sz w:val="28"/>
                <w:szCs w:val="28"/>
                <w:lang w:val="uk-UA"/>
              </w:rPr>
              <w:t>.</w:t>
            </w:r>
            <w:r w:rsidR="001A3E57">
              <w:rPr>
                <w:rFonts w:ascii="Times New Roman" w:hAnsi="Times New Roman" w:cs="Times New Roman"/>
                <w:sz w:val="28"/>
                <w:szCs w:val="28"/>
                <w:lang w:val="uk-UA"/>
              </w:rPr>
              <w:t xml:space="preserve"> Графік перехідного процесу</w:t>
            </w:r>
            <w:r w:rsidR="004803A1" w:rsidRPr="00E55DF2">
              <w:rPr>
                <w:rFonts w:ascii="Times New Roman" w:hAnsi="Times New Roman" w:cs="Times New Roman"/>
                <w:sz w:val="28"/>
                <w:szCs w:val="28"/>
                <w:lang w:val="uk-UA"/>
              </w:rPr>
              <w:t xml:space="preserve"> перетворювачів з ПІД-регулятором</w:t>
            </w:r>
          </w:p>
        </w:tc>
      </w:tr>
    </w:tbl>
    <w:p w:rsidR="004803A1" w:rsidRPr="001A3E57" w:rsidRDefault="004803A1" w:rsidP="00E55DF2">
      <w:pPr>
        <w:spacing w:after="0" w:line="360" w:lineRule="auto"/>
        <w:ind w:firstLine="709"/>
        <w:jc w:val="both"/>
        <w:rPr>
          <w:rFonts w:ascii="Times New Roman" w:hAnsi="Times New Roman" w:cs="Times New Roman"/>
          <w:sz w:val="28"/>
          <w:szCs w:val="28"/>
        </w:rPr>
      </w:pPr>
    </w:p>
    <w:p w:rsidR="004803A1" w:rsidRPr="00E55DF2"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За допомогою графіків перехідних процесів визначаємо час перехідного процесу по моменту, коли графік входить в трубку 5% і більше з неї не виходить. Час перехідного процесу складає </w:t>
      </w:r>
      <w:r w:rsidR="00D349C6">
        <w:rPr>
          <w:rFonts w:ascii="Times New Roman" w:hAnsi="Times New Roman" w:cs="Times New Roman"/>
          <w:sz w:val="28"/>
          <w:szCs w:val="28"/>
        </w:rPr>
        <w:t>0,11</w:t>
      </w:r>
      <w:r w:rsidRPr="00E55DF2">
        <w:rPr>
          <w:rFonts w:ascii="Times New Roman" w:hAnsi="Times New Roman" w:cs="Times New Roman"/>
          <w:sz w:val="28"/>
          <w:szCs w:val="28"/>
        </w:rPr>
        <w:t xml:space="preserve"> с.</w:t>
      </w:r>
      <w:r w:rsidR="00D72C98">
        <w:rPr>
          <w:rFonts w:ascii="Times New Roman" w:hAnsi="Times New Roman" w:cs="Times New Roman"/>
          <w:sz w:val="28"/>
          <w:szCs w:val="28"/>
          <w:lang w:val="uk-UA"/>
        </w:rPr>
        <w:t xml:space="preserve"> Отриманий перехідний процес </w:t>
      </w:r>
      <w:r w:rsidR="005566C9">
        <w:rPr>
          <w:rFonts w:ascii="Times New Roman" w:hAnsi="Times New Roman" w:cs="Times New Roman"/>
          <w:sz w:val="28"/>
          <w:szCs w:val="28"/>
          <w:lang w:val="uk-UA"/>
        </w:rPr>
        <w:t>має</w:t>
      </w:r>
      <w:r w:rsidRPr="00E55DF2">
        <w:rPr>
          <w:rFonts w:ascii="Times New Roman" w:hAnsi="Times New Roman" w:cs="Times New Roman"/>
          <w:sz w:val="28"/>
          <w:szCs w:val="28"/>
          <w:lang w:val="uk-UA"/>
        </w:rPr>
        <w:t xml:space="preserve"> перерегулювання</w:t>
      </w:r>
      <w:r w:rsidR="00D72C98" w:rsidRPr="00D72C98">
        <w:rPr>
          <w:rFonts w:ascii="Times New Roman" w:hAnsi="Times New Roman" w:cs="Times New Roman"/>
          <w:sz w:val="28"/>
          <w:szCs w:val="28"/>
        </w:rPr>
        <w:t xml:space="preserve"> 0.2</w:t>
      </w:r>
      <w:r w:rsidR="00883414" w:rsidRPr="001021AC">
        <w:rPr>
          <w:rFonts w:ascii="Times New Roman" w:hAnsi="Times New Roman" w:cs="Times New Roman"/>
          <w:sz w:val="28"/>
          <w:szCs w:val="28"/>
        </w:rPr>
        <w:t>1</w:t>
      </w:r>
      <w:r w:rsidR="00D72C98" w:rsidRPr="00D72C98">
        <w:rPr>
          <w:rFonts w:ascii="Times New Roman" w:hAnsi="Times New Roman" w:cs="Times New Roman"/>
          <w:sz w:val="28"/>
          <w:szCs w:val="28"/>
        </w:rPr>
        <w:t xml:space="preserve">% </w:t>
      </w:r>
      <w:r w:rsidR="005566C9">
        <w:rPr>
          <w:rFonts w:ascii="Times New Roman" w:hAnsi="Times New Roman" w:cs="Times New Roman"/>
          <w:sz w:val="28"/>
          <w:szCs w:val="28"/>
          <w:lang w:val="uk-UA"/>
        </w:rPr>
        <w:t>та</w:t>
      </w:r>
      <w:r w:rsidR="00BA69A9">
        <w:rPr>
          <w:rFonts w:ascii="Times New Roman" w:hAnsi="Times New Roman" w:cs="Times New Roman"/>
          <w:sz w:val="28"/>
          <w:szCs w:val="28"/>
          <w:lang w:val="uk-UA"/>
        </w:rPr>
        <w:t xml:space="preserve"> має</w:t>
      </w:r>
      <w:r w:rsidRPr="00E55DF2">
        <w:rPr>
          <w:rFonts w:ascii="Times New Roman" w:hAnsi="Times New Roman" w:cs="Times New Roman"/>
          <w:sz w:val="28"/>
          <w:szCs w:val="28"/>
          <w:lang w:val="uk-UA"/>
        </w:rPr>
        <w:t xml:space="preserve"> значні коливання. Тому треба </w:t>
      </w:r>
      <w:r w:rsidRPr="00E55DF2">
        <w:rPr>
          <w:rFonts w:ascii="Times New Roman" w:hAnsi="Times New Roman" w:cs="Times New Roman"/>
          <w:sz w:val="28"/>
          <w:szCs w:val="28"/>
          <w:lang w:val="uk-UA"/>
        </w:rPr>
        <w:lastRenderedPageBreak/>
        <w:t>виконати додаткове настроювання параметрів ПІД-регулятора. При зміні параметрів регулятора слід користуватися наступними правилами:</w:t>
      </w:r>
    </w:p>
    <w:p w:rsidR="004803A1" w:rsidRPr="00E55DF2" w:rsidRDefault="004803A1" w:rsidP="00A222FE">
      <w:pPr>
        <w:pStyle w:val="af8"/>
        <w:numPr>
          <w:ilvl w:val="0"/>
          <w:numId w:val="3"/>
        </w:numPr>
        <w:spacing w:line="360" w:lineRule="auto"/>
        <w:ind w:left="723"/>
        <w:jc w:val="both"/>
        <w:rPr>
          <w:sz w:val="28"/>
          <w:szCs w:val="28"/>
          <w:lang w:val="uk-UA"/>
        </w:rPr>
      </w:pPr>
      <w:r w:rsidRPr="00E55DF2">
        <w:rPr>
          <w:sz w:val="28"/>
          <w:szCs w:val="28"/>
          <w:lang w:val="uk-UA"/>
        </w:rPr>
        <w:t>Збільшення пропорційної складової призводить до збільшення швидкості, але зниження стійкості системи;</w:t>
      </w:r>
    </w:p>
    <w:p w:rsidR="004803A1" w:rsidRPr="00E55DF2" w:rsidRDefault="004803A1" w:rsidP="00A222FE">
      <w:pPr>
        <w:pStyle w:val="af8"/>
        <w:numPr>
          <w:ilvl w:val="0"/>
          <w:numId w:val="3"/>
        </w:numPr>
        <w:spacing w:line="360" w:lineRule="auto"/>
        <w:ind w:left="723"/>
        <w:jc w:val="both"/>
        <w:rPr>
          <w:sz w:val="28"/>
          <w:szCs w:val="28"/>
          <w:lang w:val="uk-UA"/>
        </w:rPr>
      </w:pPr>
      <w:r w:rsidRPr="00E55DF2">
        <w:rPr>
          <w:sz w:val="28"/>
          <w:szCs w:val="28"/>
          <w:lang w:val="uk-UA"/>
        </w:rPr>
        <w:t>Збільшення диференціальної складової призводить до збільшення швидкодії і дозволяє усунути коливання;</w:t>
      </w:r>
    </w:p>
    <w:p w:rsidR="004803A1" w:rsidRPr="00A268E1" w:rsidRDefault="004803A1" w:rsidP="00A222FE">
      <w:pPr>
        <w:pStyle w:val="af8"/>
        <w:numPr>
          <w:ilvl w:val="0"/>
          <w:numId w:val="3"/>
        </w:numPr>
        <w:spacing w:line="360" w:lineRule="auto"/>
        <w:ind w:left="723"/>
        <w:jc w:val="both"/>
        <w:rPr>
          <w:sz w:val="28"/>
          <w:szCs w:val="28"/>
          <w:lang w:val="uk-UA"/>
        </w:rPr>
      </w:pPr>
      <w:r w:rsidRPr="00E55DF2">
        <w:rPr>
          <w:sz w:val="28"/>
          <w:szCs w:val="28"/>
          <w:lang w:val="uk-UA"/>
        </w:rPr>
        <w:t xml:space="preserve">Інтегральна складова усуває статичну похибку та впливає на час </w:t>
      </w:r>
      <w:r w:rsidRPr="00A268E1">
        <w:rPr>
          <w:sz w:val="28"/>
          <w:szCs w:val="28"/>
          <w:lang w:val="uk-UA"/>
        </w:rPr>
        <w:t>перехідного процесу, але збільшення цієї складової призводить до зниження стійкості системи.</w:t>
      </w:r>
    </w:p>
    <w:p w:rsidR="00A268E1" w:rsidRPr="00A268E1" w:rsidRDefault="00A268E1" w:rsidP="00A268E1">
      <w:pPr>
        <w:spacing w:after="0" w:line="360" w:lineRule="auto"/>
        <w:rPr>
          <w:rFonts w:ascii="Times New Roman" w:hAnsi="Times New Roman" w:cs="Times New Roman"/>
          <w:sz w:val="28"/>
          <w:szCs w:val="28"/>
        </w:rPr>
      </w:pPr>
      <w:r w:rsidRPr="00A268E1">
        <w:rPr>
          <w:rFonts w:ascii="Times New Roman" w:hAnsi="Times New Roman" w:cs="Times New Roman"/>
          <w:sz w:val="28"/>
          <w:szCs w:val="28"/>
        </w:rPr>
        <w:t>Для усунення коливань збільшимо диференціальну складову для всіх варіантів у 10 разів:</w:t>
      </w:r>
    </w:p>
    <w:p w:rsidR="006249A6" w:rsidRPr="00A268E1" w:rsidRDefault="00E31805" w:rsidP="00A268E1">
      <w:pPr>
        <w:spacing w:after="0" w:line="360" w:lineRule="auto"/>
        <w:jc w:val="center"/>
        <w:rPr>
          <w:rFonts w:ascii="Times New Roman" w:hAnsi="Times New Roman" w:cs="Times New Roman"/>
        </w:rPr>
      </w:pPr>
      <w:r w:rsidRPr="00A268E1">
        <w:rPr>
          <w:rFonts w:ascii="Times New Roman" w:hAnsi="Times New Roman" w:cs="Times New Roman"/>
          <w:position w:val="-14"/>
          <w:sz w:val="28"/>
          <w:szCs w:val="28"/>
          <w:lang w:val="uk-UA"/>
        </w:rPr>
        <w:object w:dxaOrig="1800" w:dyaOrig="400">
          <v:shape id="_x0000_i1367" type="#_x0000_t75" style="width:100.5pt;height:21.75pt" o:ole="" fillcolor="window">
            <v:imagedata r:id="rId706" o:title=""/>
          </v:shape>
          <o:OLEObject Type="Embed" ProgID="Equation.3" ShapeID="_x0000_i1367" DrawAspect="Content" ObjectID="_1620106147" r:id="rId707"/>
        </w:object>
      </w:r>
      <w:r w:rsidR="006249A6" w:rsidRPr="00A268E1">
        <w:rPr>
          <w:rFonts w:ascii="Times New Roman" w:hAnsi="Times New Roman" w:cs="Times New Roman"/>
          <w:sz w:val="28"/>
          <w:szCs w:val="28"/>
          <w:lang w:val="en-US"/>
        </w:rPr>
        <w:t>c</w:t>
      </w:r>
      <w:r w:rsidR="00A268E1" w:rsidRPr="00A268E1">
        <w:rPr>
          <w:rFonts w:ascii="Times New Roman" w:hAnsi="Times New Roman" w:cs="Times New Roman"/>
          <w:sz w:val="28"/>
          <w:szCs w:val="28"/>
        </w:rPr>
        <w:t>.</w:t>
      </w:r>
    </w:p>
    <w:p w:rsidR="006F263A" w:rsidRPr="00E55DF2" w:rsidRDefault="006F263A" w:rsidP="006F263A">
      <w:pPr>
        <w:pStyle w:val="afd"/>
        <w:rPr>
          <w:lang w:val="uk-UA"/>
        </w:rPr>
      </w:pPr>
    </w:p>
    <w:p w:rsidR="004803A1" w:rsidRDefault="004803A1" w:rsidP="00E55DF2">
      <w:pPr>
        <w:spacing w:after="0" w:line="360" w:lineRule="auto"/>
        <w:ind w:firstLine="709"/>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Ре</w:t>
      </w:r>
      <w:r w:rsidR="005566C9">
        <w:rPr>
          <w:rFonts w:ascii="Times New Roman" w:hAnsi="Times New Roman" w:cs="Times New Roman"/>
          <w:sz w:val="28"/>
          <w:szCs w:val="28"/>
          <w:lang w:val="uk-UA"/>
        </w:rPr>
        <w:t xml:space="preserve">зультатом цієї дії є </w:t>
      </w:r>
      <w:r w:rsidR="00A268E1">
        <w:rPr>
          <w:rFonts w:ascii="Times New Roman" w:hAnsi="Times New Roman" w:cs="Times New Roman"/>
          <w:sz w:val="28"/>
          <w:szCs w:val="28"/>
          <w:lang w:val="uk-UA"/>
        </w:rPr>
        <w:t>відсутність</w:t>
      </w:r>
      <w:r w:rsidRPr="00E55DF2">
        <w:rPr>
          <w:rFonts w:ascii="Times New Roman" w:hAnsi="Times New Roman" w:cs="Times New Roman"/>
          <w:sz w:val="28"/>
          <w:szCs w:val="28"/>
          <w:lang w:val="uk-UA"/>
        </w:rPr>
        <w:t xml:space="preserve"> коливань на граф</w:t>
      </w:r>
      <w:r w:rsidR="005566C9">
        <w:rPr>
          <w:rFonts w:ascii="Times New Roman" w:hAnsi="Times New Roman" w:cs="Times New Roman"/>
          <w:sz w:val="28"/>
          <w:szCs w:val="28"/>
          <w:lang w:val="uk-UA"/>
        </w:rPr>
        <w:t>іку перехідного</w:t>
      </w:r>
      <w:r w:rsidR="003B1258">
        <w:rPr>
          <w:rFonts w:ascii="Times New Roman" w:hAnsi="Times New Roman" w:cs="Times New Roman"/>
          <w:sz w:val="28"/>
          <w:szCs w:val="28"/>
          <w:lang w:val="uk-UA"/>
        </w:rPr>
        <w:t xml:space="preserve"> проц</w:t>
      </w:r>
      <w:r w:rsidR="005566C9">
        <w:rPr>
          <w:rFonts w:ascii="Times New Roman" w:hAnsi="Times New Roman" w:cs="Times New Roman"/>
          <w:sz w:val="28"/>
          <w:szCs w:val="28"/>
          <w:lang w:val="uk-UA"/>
        </w:rPr>
        <w:t>есу</w:t>
      </w:r>
      <w:r w:rsidR="001A3E57">
        <w:rPr>
          <w:rFonts w:ascii="Times New Roman" w:hAnsi="Times New Roman" w:cs="Times New Roman"/>
          <w:sz w:val="28"/>
          <w:szCs w:val="28"/>
          <w:lang w:val="uk-UA"/>
        </w:rPr>
        <w:t xml:space="preserve"> (рис. 3.10</w:t>
      </w:r>
      <w:r w:rsidRPr="00E55DF2">
        <w:rPr>
          <w:rFonts w:ascii="Times New Roman" w:hAnsi="Times New Roman" w:cs="Times New Roman"/>
          <w:sz w:val="28"/>
          <w:szCs w:val="28"/>
          <w:lang w:val="uk-UA"/>
        </w:rPr>
        <w:t>).</w:t>
      </w:r>
    </w:p>
    <w:p w:rsidR="00BD3CF0" w:rsidRPr="00E55DF2" w:rsidRDefault="00BD3CF0" w:rsidP="00BD3CF0">
      <w:pPr>
        <w:pStyle w:val="afd"/>
        <w:rPr>
          <w:lang w:val="uk-UA"/>
        </w:rPr>
      </w:pPr>
    </w:p>
    <w:tbl>
      <w:tblPr>
        <w:tblW w:w="0" w:type="auto"/>
        <w:tblLook w:val="04A0" w:firstRow="1" w:lastRow="0" w:firstColumn="1" w:lastColumn="0" w:noHBand="0" w:noVBand="1"/>
      </w:tblPr>
      <w:tblGrid>
        <w:gridCol w:w="9354"/>
      </w:tblGrid>
      <w:tr w:rsidR="004803A1" w:rsidRPr="00E55DF2" w:rsidTr="006C73BB">
        <w:tc>
          <w:tcPr>
            <w:tcW w:w="9354" w:type="dxa"/>
          </w:tcPr>
          <w:p w:rsidR="00BD3CF0" w:rsidRDefault="00557602" w:rsidP="00E55DF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02C650C4" wp14:editId="0D1521EF">
                  <wp:extent cx="5862955" cy="2686050"/>
                  <wp:effectExtent l="0" t="0" r="444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8"/>
                          <a:srcRect t="10668" b="3365"/>
                          <a:stretch/>
                        </pic:blipFill>
                        <pic:spPr bwMode="auto">
                          <a:xfrm>
                            <a:off x="0" y="0"/>
                            <a:ext cx="5863699" cy="2686391"/>
                          </a:xfrm>
                          <a:prstGeom prst="rect">
                            <a:avLst/>
                          </a:prstGeom>
                          <a:ln>
                            <a:noFill/>
                          </a:ln>
                          <a:extLst>
                            <a:ext uri="{53640926-AAD7-44D8-BBD7-CCE9431645EC}">
                              <a14:shadowObscured xmlns:a14="http://schemas.microsoft.com/office/drawing/2010/main"/>
                            </a:ext>
                          </a:extLst>
                        </pic:spPr>
                      </pic:pic>
                    </a:graphicData>
                  </a:graphic>
                </wp:inline>
              </w:drawing>
            </w:r>
            <w:r w:rsidR="004803A1" w:rsidRPr="00E55DF2">
              <w:rPr>
                <w:rFonts w:ascii="Times New Roman" w:hAnsi="Times New Roman" w:cs="Times New Roman"/>
                <w:sz w:val="28"/>
                <w:szCs w:val="28"/>
                <w:lang w:val="uk-UA"/>
              </w:rPr>
              <w:t xml:space="preserve"> </w:t>
            </w:r>
          </w:p>
          <w:p w:rsidR="00BD3CF0" w:rsidRDefault="00BD3CF0" w:rsidP="00BD3CF0">
            <w:pPr>
              <w:pStyle w:val="afd"/>
              <w:rPr>
                <w:lang w:val="uk-UA"/>
              </w:rPr>
            </w:pPr>
          </w:p>
          <w:p w:rsidR="004803A1" w:rsidRDefault="003B1258" w:rsidP="00E55DF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1A3E57">
              <w:rPr>
                <w:rFonts w:ascii="Times New Roman" w:hAnsi="Times New Roman" w:cs="Times New Roman"/>
                <w:sz w:val="28"/>
                <w:szCs w:val="28"/>
                <w:lang w:val="uk-UA"/>
              </w:rPr>
              <w:t>.10</w:t>
            </w:r>
            <w:r w:rsidR="005566C9">
              <w:rPr>
                <w:rFonts w:ascii="Times New Roman" w:hAnsi="Times New Roman" w:cs="Times New Roman"/>
                <w:sz w:val="28"/>
                <w:szCs w:val="28"/>
                <w:lang w:val="uk-UA"/>
              </w:rPr>
              <w:t>. Графік перехідного</w:t>
            </w:r>
            <w:r w:rsidR="004803A1" w:rsidRPr="00E55DF2">
              <w:rPr>
                <w:rFonts w:ascii="Times New Roman" w:hAnsi="Times New Roman" w:cs="Times New Roman"/>
                <w:sz w:val="28"/>
                <w:szCs w:val="28"/>
                <w:lang w:val="uk-UA"/>
              </w:rPr>
              <w:t xml:space="preserve"> </w:t>
            </w:r>
            <w:r w:rsidR="005566C9">
              <w:rPr>
                <w:rFonts w:ascii="Times New Roman" w:hAnsi="Times New Roman" w:cs="Times New Roman"/>
                <w:sz w:val="28"/>
                <w:szCs w:val="28"/>
                <w:lang w:val="uk-UA"/>
              </w:rPr>
              <w:t>процесу</w:t>
            </w:r>
            <w:r w:rsidR="004803A1" w:rsidRPr="00E55DF2">
              <w:rPr>
                <w:rFonts w:ascii="Times New Roman" w:hAnsi="Times New Roman" w:cs="Times New Roman"/>
                <w:sz w:val="28"/>
                <w:szCs w:val="28"/>
                <w:lang w:val="uk-UA"/>
              </w:rPr>
              <w:t xml:space="preserve"> перетворювачів зі збільшеною диференціальною складовою</w:t>
            </w:r>
          </w:p>
          <w:p w:rsidR="006F263A" w:rsidRPr="00E55DF2" w:rsidRDefault="006F263A" w:rsidP="006F263A">
            <w:pPr>
              <w:pStyle w:val="afd"/>
              <w:rPr>
                <w:lang w:val="uk-UA"/>
              </w:rPr>
            </w:pPr>
          </w:p>
        </w:tc>
      </w:tr>
    </w:tbl>
    <w:p w:rsidR="004803A1" w:rsidRPr="001021AC" w:rsidRDefault="006C73BB" w:rsidP="00FE6D2A">
      <w:pPr>
        <w:spacing w:after="0" w:line="360" w:lineRule="auto"/>
        <w:ind w:firstLine="709"/>
        <w:jc w:val="both"/>
        <w:rPr>
          <w:rFonts w:ascii="Times New Roman" w:hAnsi="Times New Roman" w:cs="Times New Roman"/>
          <w:sz w:val="28"/>
          <w:szCs w:val="28"/>
          <w:lang w:val="uk-UA"/>
        </w:rPr>
      </w:pPr>
      <w:r w:rsidRPr="00E11218">
        <w:rPr>
          <w:rFonts w:ascii="Times New Roman" w:hAnsi="Times New Roman" w:cs="Times New Roman"/>
          <w:sz w:val="28"/>
          <w:szCs w:val="28"/>
          <w:lang w:val="uk-UA"/>
        </w:rPr>
        <w:t>Ч</w:t>
      </w:r>
      <w:r w:rsidR="004803A1" w:rsidRPr="00E11218">
        <w:rPr>
          <w:rFonts w:ascii="Times New Roman" w:hAnsi="Times New Roman" w:cs="Times New Roman"/>
          <w:sz w:val="28"/>
          <w:szCs w:val="28"/>
          <w:lang w:val="uk-UA"/>
        </w:rPr>
        <w:t>ас перехідного пр</w:t>
      </w:r>
      <w:r w:rsidR="004803A1" w:rsidRPr="00FE6D2A">
        <w:rPr>
          <w:rFonts w:ascii="Times New Roman" w:hAnsi="Times New Roman" w:cs="Times New Roman"/>
          <w:sz w:val="28"/>
          <w:szCs w:val="28"/>
          <w:lang w:val="uk-UA"/>
        </w:rPr>
        <w:t xml:space="preserve">оцесу складає </w:t>
      </w:r>
      <w:r w:rsidR="00E31805">
        <w:rPr>
          <w:rFonts w:ascii="Times New Roman" w:hAnsi="Times New Roman" w:cs="Times New Roman"/>
          <w:sz w:val="28"/>
          <w:szCs w:val="28"/>
        </w:rPr>
        <w:t>0,084</w:t>
      </w:r>
      <w:r w:rsidR="004803A1" w:rsidRPr="00FE6D2A">
        <w:rPr>
          <w:rFonts w:ascii="Times New Roman" w:hAnsi="Times New Roman" w:cs="Times New Roman"/>
          <w:sz w:val="28"/>
          <w:szCs w:val="28"/>
        </w:rPr>
        <w:t xml:space="preserve"> </w:t>
      </w:r>
      <w:r w:rsidR="004803A1" w:rsidRPr="00FE6D2A">
        <w:rPr>
          <w:rFonts w:ascii="Times New Roman" w:hAnsi="Times New Roman" w:cs="Times New Roman"/>
          <w:sz w:val="28"/>
          <w:szCs w:val="28"/>
          <w:lang w:val="en-US"/>
        </w:rPr>
        <w:t>c</w:t>
      </w:r>
      <w:r w:rsidR="004803A1" w:rsidRPr="00FE6D2A">
        <w:rPr>
          <w:rFonts w:ascii="Times New Roman" w:hAnsi="Times New Roman" w:cs="Times New Roman"/>
          <w:sz w:val="28"/>
          <w:szCs w:val="28"/>
        </w:rPr>
        <w:t>.</w:t>
      </w:r>
      <w:r w:rsidR="00E11218" w:rsidRPr="00FE6D2A">
        <w:rPr>
          <w:rFonts w:ascii="Times New Roman" w:hAnsi="Times New Roman" w:cs="Times New Roman"/>
          <w:sz w:val="28"/>
          <w:szCs w:val="28"/>
          <w:lang w:val="uk-UA"/>
        </w:rPr>
        <w:t xml:space="preserve"> </w:t>
      </w:r>
      <w:r w:rsidR="001021AC">
        <w:rPr>
          <w:rFonts w:ascii="Times New Roman" w:hAnsi="Times New Roman" w:cs="Times New Roman"/>
          <w:sz w:val="28"/>
          <w:szCs w:val="28"/>
          <w:lang w:val="uk-UA"/>
        </w:rPr>
        <w:t>Також перехідний процес не має перерегулювання.</w:t>
      </w:r>
    </w:p>
    <w:p w:rsidR="005C034A" w:rsidRDefault="005C034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F53DE" w:rsidRDefault="005F53DE" w:rsidP="001A199F">
      <w:pPr>
        <w:pStyle w:val="1"/>
        <w:spacing w:line="360" w:lineRule="auto"/>
        <w:jc w:val="center"/>
        <w:rPr>
          <w:szCs w:val="28"/>
        </w:rPr>
      </w:pPr>
      <w:bookmarkStart w:id="45" w:name="_Toc9417412"/>
      <w:bookmarkStart w:id="46" w:name="_Toc3057925"/>
      <w:r w:rsidRPr="005F53DE">
        <w:rPr>
          <w:szCs w:val="28"/>
        </w:rPr>
        <w:lastRenderedPageBreak/>
        <w:t>ВИСНОВОК</w:t>
      </w:r>
      <w:bookmarkEnd w:id="45"/>
    </w:p>
    <w:p w:rsidR="009A3D07" w:rsidRPr="009A3D07" w:rsidRDefault="009A3D07" w:rsidP="009A3D07">
      <w:pPr>
        <w:rPr>
          <w:lang w:val="uk-UA" w:eastAsia="ru-RU"/>
        </w:rPr>
      </w:pPr>
    </w:p>
    <w:p w:rsidR="00337355" w:rsidRPr="009A3D07" w:rsidRDefault="009A3D07" w:rsidP="001A199F">
      <w:pPr>
        <w:pStyle w:val="afd"/>
        <w:spacing w:line="360" w:lineRule="auto"/>
        <w:rPr>
          <w:rFonts w:ascii="Times New Roman" w:hAnsi="Times New Roman" w:cs="Times New Roman"/>
          <w:sz w:val="28"/>
          <w:szCs w:val="28"/>
          <w:lang w:val="uk-UA" w:eastAsia="ru-RU"/>
        </w:rPr>
      </w:pPr>
      <w:r w:rsidRPr="009A3D07">
        <w:rPr>
          <w:rFonts w:ascii="Times New Roman" w:hAnsi="Times New Roman" w:cs="Times New Roman"/>
          <w:sz w:val="28"/>
          <w:szCs w:val="28"/>
          <w:lang w:val="uk-UA" w:eastAsia="ru-RU"/>
        </w:rPr>
        <w:t>Отже в процесі курсового проектування було здійснено розрахунок силової частини і системи управління понижуючого імпульсного перетворювача постійної напруги.</w:t>
      </w:r>
    </w:p>
    <w:p w:rsidR="009A3D07" w:rsidRPr="009A3D07" w:rsidRDefault="009A3D07" w:rsidP="001A199F">
      <w:pPr>
        <w:pStyle w:val="afd"/>
        <w:spacing w:line="360" w:lineRule="auto"/>
        <w:rPr>
          <w:rFonts w:ascii="Times New Roman" w:hAnsi="Times New Roman" w:cs="Times New Roman"/>
          <w:sz w:val="28"/>
          <w:szCs w:val="28"/>
          <w:lang w:val="uk-UA" w:eastAsia="ru-RU"/>
        </w:rPr>
      </w:pPr>
      <w:r w:rsidRPr="009A3D07">
        <w:rPr>
          <w:rFonts w:ascii="Times New Roman" w:hAnsi="Times New Roman" w:cs="Times New Roman"/>
          <w:sz w:val="28"/>
          <w:szCs w:val="28"/>
          <w:lang w:val="uk-UA" w:eastAsia="ru-RU"/>
        </w:rPr>
        <w:t>Система управління понижуючого імпульсного перетворювача постійної напруги в основному є цифровою. ЦСУ має певні особливості, які зумовлюють її переваги над аналоговими системами:</w:t>
      </w:r>
    </w:p>
    <w:p w:rsidR="00444866" w:rsidRPr="009A3D07" w:rsidRDefault="009A3D07" w:rsidP="00A222FE">
      <w:pPr>
        <w:pStyle w:val="Default"/>
        <w:numPr>
          <w:ilvl w:val="0"/>
          <w:numId w:val="6"/>
        </w:numPr>
        <w:spacing w:line="360" w:lineRule="auto"/>
        <w:rPr>
          <w:sz w:val="28"/>
          <w:szCs w:val="28"/>
          <w:lang w:val="uk-UA"/>
        </w:rPr>
      </w:pPr>
      <w:r w:rsidRPr="009A3D07">
        <w:rPr>
          <w:sz w:val="28"/>
          <w:szCs w:val="28"/>
          <w:lang w:val="uk-UA"/>
        </w:rPr>
        <w:t>Точність</w:t>
      </w:r>
      <w:r w:rsidR="00444866" w:rsidRPr="009A3D07">
        <w:rPr>
          <w:sz w:val="28"/>
          <w:szCs w:val="28"/>
          <w:lang w:val="en-US"/>
        </w:rPr>
        <w:t>;</w:t>
      </w:r>
    </w:p>
    <w:p w:rsidR="00444866" w:rsidRPr="009A3D07" w:rsidRDefault="009A3D07" w:rsidP="00A222FE">
      <w:pPr>
        <w:pStyle w:val="Default"/>
        <w:numPr>
          <w:ilvl w:val="0"/>
          <w:numId w:val="6"/>
        </w:numPr>
        <w:spacing w:line="360" w:lineRule="auto"/>
        <w:rPr>
          <w:sz w:val="28"/>
          <w:szCs w:val="28"/>
          <w:lang w:val="uk-UA"/>
        </w:rPr>
      </w:pPr>
      <w:r w:rsidRPr="009A3D07">
        <w:rPr>
          <w:sz w:val="28"/>
          <w:szCs w:val="28"/>
          <w:lang w:val="uk-UA"/>
        </w:rPr>
        <w:t>Гнучкість</w:t>
      </w:r>
      <w:r w:rsidR="00444866" w:rsidRPr="009A3D07">
        <w:rPr>
          <w:sz w:val="28"/>
          <w:szCs w:val="28"/>
          <w:lang w:val="en-US"/>
        </w:rPr>
        <w:t>;</w:t>
      </w:r>
    </w:p>
    <w:p w:rsidR="001A199F" w:rsidRPr="009A3D07" w:rsidRDefault="009A3D07" w:rsidP="00A222FE">
      <w:pPr>
        <w:pStyle w:val="Default"/>
        <w:numPr>
          <w:ilvl w:val="0"/>
          <w:numId w:val="6"/>
        </w:numPr>
        <w:spacing w:line="360" w:lineRule="auto"/>
        <w:rPr>
          <w:sz w:val="28"/>
          <w:szCs w:val="28"/>
          <w:lang w:val="uk-UA"/>
        </w:rPr>
      </w:pPr>
      <w:r w:rsidRPr="009A3D07">
        <w:rPr>
          <w:sz w:val="28"/>
          <w:szCs w:val="28"/>
          <w:lang w:val="uk-UA"/>
        </w:rPr>
        <w:t>Побудова складних систем</w:t>
      </w:r>
      <w:r w:rsidR="00444866" w:rsidRPr="009A3D07">
        <w:rPr>
          <w:sz w:val="28"/>
          <w:szCs w:val="28"/>
          <w:lang w:val="uk-UA"/>
        </w:rPr>
        <w:t>.</w:t>
      </w:r>
    </w:p>
    <w:p w:rsidR="009A3D07" w:rsidRPr="009A3D07" w:rsidRDefault="009A3D07" w:rsidP="001A199F">
      <w:pPr>
        <w:pStyle w:val="afd"/>
        <w:spacing w:line="360" w:lineRule="auto"/>
        <w:rPr>
          <w:rFonts w:ascii="Times New Roman" w:hAnsi="Times New Roman" w:cs="Times New Roman"/>
          <w:sz w:val="28"/>
          <w:szCs w:val="28"/>
        </w:rPr>
      </w:pPr>
      <w:r w:rsidRPr="009A3D07">
        <w:rPr>
          <w:rFonts w:ascii="Times New Roman" w:hAnsi="Times New Roman" w:cs="Times New Roman"/>
          <w:sz w:val="28"/>
          <w:szCs w:val="28"/>
          <w:lang w:val="uk-UA"/>
        </w:rPr>
        <w:t xml:space="preserve">Основними недоліками ЦСУ є дискретність по рівню, а також відслідковування керованої величини (у випадку ЦСУ ППН – вихідної напруги) лише в певні моменти часу, інтервал між якими залежить від швидкодії АЦП. </w:t>
      </w:r>
      <w:r w:rsidRPr="009A3D07">
        <w:rPr>
          <w:rFonts w:ascii="Times New Roman" w:hAnsi="Times New Roman" w:cs="Times New Roman"/>
          <w:sz w:val="28"/>
          <w:szCs w:val="28"/>
        </w:rPr>
        <w:t xml:space="preserve">З огляду на це бажано робити схему струмового захисту аналоговою, незалежною від інших блоків ЦСУ. Також необхідно підсилити сигнал ШІМ до величини, достатньої для відкриття силового ключа Кл. Цю задачу вирішує аналоговий формуючий каскад (ФК). </w:t>
      </w:r>
    </w:p>
    <w:p w:rsidR="005F53DE" w:rsidRPr="001A199F" w:rsidRDefault="009A3D07" w:rsidP="001A199F">
      <w:pPr>
        <w:pStyle w:val="afd"/>
        <w:spacing w:line="360" w:lineRule="auto"/>
        <w:rPr>
          <w:rFonts w:ascii="Times New Roman" w:eastAsia="Times New Roman" w:hAnsi="Times New Roman" w:cs="Times New Roman"/>
          <w:sz w:val="28"/>
          <w:szCs w:val="28"/>
          <w:lang w:val="uk-UA" w:eastAsia="ru-RU"/>
        </w:rPr>
      </w:pPr>
      <w:r w:rsidRPr="009A3D07">
        <w:rPr>
          <w:rFonts w:ascii="Times New Roman" w:hAnsi="Times New Roman" w:cs="Times New Roman"/>
          <w:sz w:val="28"/>
          <w:szCs w:val="28"/>
          <w:lang w:val="uk-UA"/>
        </w:rPr>
        <w:t>Аби оцінити ефективність ППН, було визначено ККД перетворювача. Цей результат повністю задовольняє початкові умови і свідчить про влучний вибір елементів перетворювача.</w:t>
      </w:r>
      <w:r w:rsidR="005F53DE" w:rsidRPr="001A199F">
        <w:rPr>
          <w:rFonts w:ascii="Times New Roman" w:eastAsia="Times New Roman" w:hAnsi="Times New Roman" w:cs="Times New Roman"/>
          <w:sz w:val="28"/>
          <w:szCs w:val="28"/>
          <w:lang w:val="uk-UA" w:eastAsia="ru-RU"/>
        </w:rPr>
        <w:br w:type="page"/>
      </w:r>
    </w:p>
    <w:p w:rsidR="004803A1" w:rsidRPr="00E55DF2" w:rsidRDefault="00544835" w:rsidP="00E55DF2">
      <w:pPr>
        <w:pStyle w:val="af3"/>
        <w:rPr>
          <w:szCs w:val="28"/>
        </w:rPr>
      </w:pPr>
      <w:bookmarkStart w:id="47" w:name="_Toc9417413"/>
      <w:r w:rsidRPr="00E55DF2">
        <w:rPr>
          <w:szCs w:val="28"/>
        </w:rPr>
        <w:lastRenderedPageBreak/>
        <w:t xml:space="preserve">СПИСОК ВИКОРИСТАНОЇ </w:t>
      </w:r>
      <w:r w:rsidR="004803A1" w:rsidRPr="00E55DF2">
        <w:rPr>
          <w:szCs w:val="28"/>
        </w:rPr>
        <w:t>ЛІТЕРАТУР</w:t>
      </w:r>
      <w:bookmarkEnd w:id="46"/>
      <w:r w:rsidRPr="00E55DF2">
        <w:rPr>
          <w:szCs w:val="28"/>
        </w:rPr>
        <w:t>И</w:t>
      </w:r>
      <w:bookmarkEnd w:id="47"/>
    </w:p>
    <w:p w:rsidR="002A12BF" w:rsidRPr="00E55DF2" w:rsidRDefault="002A12BF" w:rsidP="00E55DF2">
      <w:pPr>
        <w:pStyle w:val="af3"/>
        <w:rPr>
          <w:szCs w:val="28"/>
        </w:rPr>
      </w:pP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Белопольский И.И. Расчет трансформаторов и дросселей малой мощности. - М.: Энергия, 1973.-400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Браун М. Источники питания. Расчет и конструирование.: Пер. с англ. - К.: МК-Пресс, 2007.- 288 с., ил.</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Гутников В.С. Интегральная электроника в измерительных устройствах. - Л. : Энергия, 1980.-248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Дж. Ленк. Руководство для пользователей операционных усилителей. - М.: Связь, 1978.-328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Диоды и тиристоры. /Под общ. Ред. А.А. Чернышова. - М.: Энергия, 1980.-176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Замятин В.Я., Кондратьев Б.В. Тиристоры. - М.: Сов. Радио, 1980.- 64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Источники вторичного электропитания./Под ред. Ю.И. Конева. -М.: Радио и связь.1983.-280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rPr>
        <w:t>Источники электропитания на полупроводниковых приборах. Проектирование и расчет./Под ред. С.Д. Додина и Е.И. Гальперина. -М.: Сов. Радио, 1969.-448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Источники электропитания радиоэлектронной аппаратуры. /Под ред. Г.С. Найвельта. -М.: Радио и связь, 1985.-576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Китаев В.Е., Бокуняев А.А. Расчет источников электропитания устройства связи. -М.: Связь, 1979.-216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Мелешин В.И. </w:t>
      </w:r>
      <w:r w:rsidRPr="00E55DF2">
        <w:rPr>
          <w:rFonts w:ascii="Times New Roman" w:hAnsi="Times New Roman" w:cs="Times New Roman"/>
          <w:sz w:val="28"/>
          <w:szCs w:val="28"/>
        </w:rPr>
        <w:t>Транзисторная преобразовательная техника. - М.:Техносфера, 2006. – 632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Полупроводниковые приборы. Справочник./Под общ. Ред. Н.Н. Горюнова.-М.:Энергоатомиздат,1983.-904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Райс Вольфганг. </w:t>
      </w:r>
      <w:r w:rsidRPr="00E55DF2">
        <w:rPr>
          <w:rFonts w:ascii="Times New Roman" w:hAnsi="Times New Roman" w:cs="Times New Roman"/>
          <w:sz w:val="28"/>
          <w:szCs w:val="28"/>
        </w:rPr>
        <w:t>“</w:t>
      </w:r>
      <w:r w:rsidRPr="00E55DF2">
        <w:rPr>
          <w:rFonts w:ascii="Times New Roman" w:hAnsi="Times New Roman" w:cs="Times New Roman"/>
          <w:bCs/>
          <w:sz w:val="28"/>
          <w:szCs w:val="28"/>
        </w:rPr>
        <w:t>Как работают аналогово-цифровые преобразователи и что можно узнать из спецификации на АЦП?” /</w:t>
      </w:r>
      <w:r w:rsidRPr="00E55DF2">
        <w:rPr>
          <w:rFonts w:ascii="Times New Roman" w:hAnsi="Times New Roman" w:cs="Times New Roman"/>
          <w:bCs/>
          <w:sz w:val="28"/>
          <w:szCs w:val="28"/>
          <w:lang w:val="uk-UA"/>
        </w:rPr>
        <w:t xml:space="preserve"> </w:t>
      </w:r>
      <w:r w:rsidRPr="00E55DF2">
        <w:rPr>
          <w:rFonts w:ascii="Times New Roman" w:hAnsi="Times New Roman" w:cs="Times New Roman"/>
          <w:sz w:val="28"/>
          <w:szCs w:val="28"/>
        </w:rPr>
        <w:t>Журнал "Компоненты и технологии", № 3'2005</w:t>
      </w:r>
      <w:r w:rsidRPr="00E55DF2">
        <w:rPr>
          <w:rFonts w:ascii="Times New Roman" w:hAnsi="Times New Roman" w:cs="Times New Roman"/>
          <w:sz w:val="28"/>
          <w:szCs w:val="28"/>
          <w:lang w:val="uk-UA"/>
        </w:rPr>
        <w:t>.</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Руденко В.С., Сенько В.И., Трифонюк В.В. Основы промышленной электроники. -Киев: Вища школа, 1985.- 398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lastRenderedPageBreak/>
        <w:t>Семенов Б.Ю. Силовая єлектроника для любителей и профессионалов. – М.:Солон-Р, 2001.</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Сигорский В.П. Математический аппарат инженера. -Киев: Техника, 1975.-768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Силовые полупроводниковые приборы: справочник. -М.: Энергия, 1975.-512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Транзисторы и их зарубежные аналоги. Справочник. В 4 томах / Под ред. В.М. Петухова. – М.: ИП РадиоСофт, 1999.</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 xml:space="preserve">Ульрих В.А. Микроконтроллеры </w:t>
      </w:r>
      <w:r w:rsidRPr="00E55DF2">
        <w:rPr>
          <w:rFonts w:ascii="Times New Roman" w:hAnsi="Times New Roman" w:cs="Times New Roman"/>
          <w:sz w:val="28"/>
          <w:szCs w:val="28"/>
          <w:lang w:val="en-US"/>
        </w:rPr>
        <w:t>PIC</w:t>
      </w:r>
      <w:r w:rsidRPr="00E55DF2">
        <w:rPr>
          <w:rFonts w:ascii="Times New Roman" w:hAnsi="Times New Roman" w:cs="Times New Roman"/>
          <w:sz w:val="28"/>
          <w:szCs w:val="28"/>
        </w:rPr>
        <w:t>16</w:t>
      </w:r>
      <w:r w:rsidRPr="00E55DF2">
        <w:rPr>
          <w:rFonts w:ascii="Times New Roman" w:hAnsi="Times New Roman" w:cs="Times New Roman"/>
          <w:sz w:val="28"/>
          <w:szCs w:val="28"/>
          <w:lang w:val="en-US"/>
        </w:rPr>
        <w:t>C</w:t>
      </w:r>
      <w:r w:rsidRPr="00E55DF2">
        <w:rPr>
          <w:rFonts w:ascii="Times New Roman" w:hAnsi="Times New Roman" w:cs="Times New Roman"/>
          <w:sz w:val="28"/>
          <w:szCs w:val="28"/>
        </w:rPr>
        <w:t>7</w:t>
      </w:r>
      <w:r w:rsidRPr="00E55DF2">
        <w:rPr>
          <w:rFonts w:ascii="Times New Roman" w:hAnsi="Times New Roman" w:cs="Times New Roman"/>
          <w:sz w:val="28"/>
          <w:szCs w:val="28"/>
          <w:lang w:val="en-US"/>
        </w:rPr>
        <w:t>x</w:t>
      </w:r>
      <w:r w:rsidRPr="00E55DF2">
        <w:rPr>
          <w:rFonts w:ascii="Times New Roman" w:hAnsi="Times New Roman" w:cs="Times New Roman"/>
          <w:sz w:val="28"/>
          <w:szCs w:val="28"/>
          <w:lang w:val="uk-UA"/>
        </w:rPr>
        <w:t>. - М.:Наука и техника, 2000.</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Хоровиц П., Хилл У. Искусство схемотехники /Изд. 5. Пер. с англ. - М.: Мир , 1998.</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uk-UA"/>
        </w:rPr>
        <w:t>Цыпкин Я.З. Теория линейных импульсных систем. -М.: Физматгиз, 1963.-968 с.</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en-US"/>
        </w:rPr>
        <w:t>Astrom K.J., Hagglund T. PID Controllers: Theory, Design and Tuning. – 2-nd ed. – Instrument Society of America, 1995.</w:t>
      </w:r>
    </w:p>
    <w:p w:rsidR="004803A1" w:rsidRPr="00E55DF2" w:rsidRDefault="004803A1" w:rsidP="00A222FE">
      <w:pPr>
        <w:numPr>
          <w:ilvl w:val="0"/>
          <w:numId w:val="2"/>
        </w:numPr>
        <w:tabs>
          <w:tab w:val="clear" w:pos="1815"/>
          <w:tab w:val="num" w:pos="0"/>
        </w:tabs>
        <w:spacing w:after="0" w:line="360" w:lineRule="auto"/>
        <w:ind w:left="0" w:firstLine="0"/>
        <w:jc w:val="both"/>
        <w:rPr>
          <w:rFonts w:ascii="Times New Roman" w:hAnsi="Times New Roman" w:cs="Times New Roman"/>
          <w:sz w:val="28"/>
          <w:szCs w:val="28"/>
          <w:lang w:val="uk-UA"/>
        </w:rPr>
      </w:pPr>
      <w:r w:rsidRPr="00E55DF2">
        <w:rPr>
          <w:rFonts w:ascii="Times New Roman" w:hAnsi="Times New Roman" w:cs="Times New Roman"/>
          <w:sz w:val="28"/>
          <w:szCs w:val="28"/>
          <w:lang w:val="en-US"/>
        </w:rPr>
        <w:t>PIC18F1220/1320 Data Sheet. – Microchip Technology Inc., 2004. [www.microchip.ru]</w:t>
      </w:r>
    </w:p>
    <w:p w:rsidR="00CD4579" w:rsidRDefault="00CD4579" w:rsidP="00CD4579">
      <w:pPr>
        <w:pStyle w:val="1"/>
        <w:jc w:val="center"/>
        <w:rPr>
          <w:szCs w:val="28"/>
        </w:rPr>
      </w:pPr>
      <w:r>
        <w:rPr>
          <w:szCs w:val="28"/>
        </w:rPr>
        <w:br w:type="page"/>
      </w:r>
      <w:bookmarkStart w:id="48" w:name="_Toc9417414"/>
      <w:r>
        <w:rPr>
          <w:szCs w:val="28"/>
        </w:rPr>
        <w:lastRenderedPageBreak/>
        <w:t>Додаток 1</w:t>
      </w:r>
      <w:bookmarkEnd w:id="48"/>
    </w:p>
    <w:p w:rsidR="00CD4579" w:rsidRDefault="00CD4579" w:rsidP="00CD4579">
      <w:pPr>
        <w:pStyle w:val="afd"/>
      </w:pPr>
    </w:p>
    <w:p w:rsidR="00CD4579" w:rsidRDefault="00CD4579" w:rsidP="00CD457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C3972C" wp14:editId="308B64E5">
            <wp:extent cx="4162425" cy="1789690"/>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4167852" cy="1792023"/>
                    </a:xfrm>
                    <a:prstGeom prst="rect">
                      <a:avLst/>
                    </a:prstGeom>
                    <a:noFill/>
                    <a:ln>
                      <a:noFill/>
                    </a:ln>
                  </pic:spPr>
                </pic:pic>
              </a:graphicData>
            </a:graphic>
          </wp:inline>
        </w:drawing>
      </w:r>
    </w:p>
    <w:p w:rsidR="00CD4579" w:rsidRDefault="00CD4579" w:rsidP="00CD4579">
      <w:pPr>
        <w:pStyle w:val="afd"/>
      </w:pPr>
    </w:p>
    <w:p w:rsidR="00CD4579" w:rsidRPr="008E3E44" w:rsidRDefault="00CD4579" w:rsidP="00CD4579">
      <w:pPr>
        <w:autoSpaceDE w:val="0"/>
        <w:autoSpaceDN w:val="0"/>
        <w:adjustRightInd w:val="0"/>
        <w:spacing w:after="0" w:line="24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rPr>
        <w:t>Рис.1.1. Ключова схема</w:t>
      </w:r>
      <w:r w:rsidRPr="008E3E44">
        <w:rPr>
          <w:rFonts w:ascii="Times New Roman" w:hAnsi="Times New Roman" w:cs="Times New Roman"/>
          <w:color w:val="000000"/>
          <w:sz w:val="28"/>
          <w:szCs w:val="28"/>
        </w:rPr>
        <w:t xml:space="preserve"> силових контурів ППН </w:t>
      </w:r>
      <w:r>
        <w:rPr>
          <w:rFonts w:ascii="Times New Roman" w:hAnsi="Times New Roman" w:cs="Times New Roman"/>
          <w:color w:val="000000"/>
          <w:sz w:val="28"/>
          <w:szCs w:val="28"/>
          <w:lang w:val="uk-UA"/>
        </w:rPr>
        <w:t>ПОНИЖ</w:t>
      </w:r>
    </w:p>
    <w:p w:rsidR="00CD4579" w:rsidRDefault="00CD4579" w:rsidP="00CD4579">
      <w:pPr>
        <w:spacing w:after="0" w:line="360" w:lineRule="auto"/>
        <w:jc w:val="center"/>
        <w:rPr>
          <w:rFonts w:ascii="Times New Roman" w:hAnsi="Times New Roman" w:cs="Times New Roman"/>
          <w:sz w:val="28"/>
          <w:szCs w:val="28"/>
          <w:lang w:val="uk-UA"/>
        </w:rPr>
      </w:pPr>
    </w:p>
    <w:p w:rsidR="00CD4579" w:rsidRDefault="00CD4579" w:rsidP="00CD4579">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EAA7AD5" wp14:editId="1D372ED3">
            <wp:extent cx="4486275" cy="2170871"/>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4501873" cy="2178419"/>
                    </a:xfrm>
                    <a:prstGeom prst="rect">
                      <a:avLst/>
                    </a:prstGeom>
                    <a:noFill/>
                    <a:ln>
                      <a:noFill/>
                    </a:ln>
                  </pic:spPr>
                </pic:pic>
              </a:graphicData>
            </a:graphic>
          </wp:inline>
        </w:drawing>
      </w:r>
    </w:p>
    <w:p w:rsidR="00CD4579" w:rsidRDefault="00CD4579" w:rsidP="00CD4579">
      <w:pPr>
        <w:pStyle w:val="afd"/>
        <w:rPr>
          <w:lang w:val="uk-UA"/>
        </w:rPr>
      </w:pPr>
    </w:p>
    <w:p w:rsidR="00CD4579"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sidRPr="00AF7C5B">
        <w:rPr>
          <w:rFonts w:ascii="Times New Roman" w:hAnsi="Times New Roman" w:cs="Times New Roman"/>
          <w:color w:val="000000"/>
          <w:sz w:val="28"/>
          <w:szCs w:val="28"/>
        </w:rPr>
        <w:t xml:space="preserve">Рис.1.2. Блок-схема ППН </w:t>
      </w:r>
    </w:p>
    <w:p w:rsidR="00CD4579" w:rsidRPr="00AF7C5B"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p>
    <w:p w:rsidR="00CD4579" w:rsidRDefault="00CD4579" w:rsidP="00CD4579">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90C086D" wp14:editId="0DAC2B25">
            <wp:extent cx="4400550" cy="1710632"/>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4412984" cy="1715466"/>
                    </a:xfrm>
                    <a:prstGeom prst="rect">
                      <a:avLst/>
                    </a:prstGeom>
                    <a:noFill/>
                    <a:ln>
                      <a:noFill/>
                    </a:ln>
                  </pic:spPr>
                </pic:pic>
              </a:graphicData>
            </a:graphic>
          </wp:inline>
        </w:drawing>
      </w:r>
    </w:p>
    <w:p w:rsidR="00CD4579" w:rsidRDefault="00CD4579" w:rsidP="00CD4579">
      <w:pPr>
        <w:pStyle w:val="afd"/>
        <w:rPr>
          <w:lang w:val="uk-UA"/>
        </w:rPr>
      </w:pPr>
    </w:p>
    <w:p w:rsidR="00CD4579" w:rsidRPr="00AF7C5B"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sidRPr="00AF7C5B">
        <w:rPr>
          <w:rFonts w:ascii="Times New Roman" w:hAnsi="Times New Roman" w:cs="Times New Roman"/>
          <w:color w:val="000000"/>
          <w:sz w:val="28"/>
          <w:szCs w:val="28"/>
        </w:rPr>
        <w:t xml:space="preserve">Рис.1.3. Топології силових схем ППН </w:t>
      </w:r>
    </w:p>
    <w:p w:rsidR="00CD4579" w:rsidRDefault="00CD4579" w:rsidP="00CD4579">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20FFF359" wp14:editId="16276D0F">
            <wp:extent cx="5932805" cy="3540760"/>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5932805" cy="3540760"/>
                    </a:xfrm>
                    <a:prstGeom prst="rect">
                      <a:avLst/>
                    </a:prstGeom>
                    <a:noFill/>
                    <a:ln>
                      <a:noFill/>
                    </a:ln>
                  </pic:spPr>
                </pic:pic>
              </a:graphicData>
            </a:graphic>
          </wp:inline>
        </w:drawing>
      </w:r>
    </w:p>
    <w:p w:rsidR="00CD4579" w:rsidRDefault="00CD4579" w:rsidP="00CD4579">
      <w:pPr>
        <w:pStyle w:val="afd"/>
        <w:rPr>
          <w:lang w:val="uk-UA"/>
        </w:rPr>
      </w:pPr>
    </w:p>
    <w:p w:rsidR="00CD4579"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1.4</w:t>
      </w:r>
      <w:r w:rsidRPr="00AF7C5B">
        <w:rPr>
          <w:rFonts w:ascii="Times New Roman" w:hAnsi="Times New Roman" w:cs="Times New Roman"/>
          <w:color w:val="000000"/>
          <w:sz w:val="28"/>
          <w:szCs w:val="28"/>
        </w:rPr>
        <w:t xml:space="preserve">. Структурна схема цифрової частини СУ ППН </w:t>
      </w:r>
    </w:p>
    <w:p w:rsidR="00CD4579" w:rsidRPr="00AF7C5B"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p>
    <w:p w:rsidR="00CD4579" w:rsidRDefault="00CD4579" w:rsidP="00CD457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18F961F" wp14:editId="7C7EC32E">
            <wp:extent cx="5057775" cy="204844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5067130" cy="2052234"/>
                    </a:xfrm>
                    <a:prstGeom prst="rect">
                      <a:avLst/>
                    </a:prstGeom>
                    <a:noFill/>
                    <a:ln>
                      <a:noFill/>
                    </a:ln>
                  </pic:spPr>
                </pic:pic>
              </a:graphicData>
            </a:graphic>
          </wp:inline>
        </w:drawing>
      </w:r>
    </w:p>
    <w:p w:rsidR="00CD4579" w:rsidRDefault="00CD4579" w:rsidP="00CD4579">
      <w:pPr>
        <w:pStyle w:val="afd"/>
      </w:pPr>
    </w:p>
    <w:p w:rsidR="00CD4579" w:rsidRPr="00AF7C5B"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sidRPr="00AF7C5B">
        <w:rPr>
          <w:rFonts w:ascii="Times New Roman" w:hAnsi="Times New Roman" w:cs="Times New Roman"/>
          <w:color w:val="000000"/>
          <w:sz w:val="28"/>
          <w:szCs w:val="28"/>
        </w:rPr>
        <w:t xml:space="preserve">Рис. 1.8. Схема струмового захисту </w:t>
      </w:r>
    </w:p>
    <w:p w:rsidR="00CD4579" w:rsidRDefault="00CD4579" w:rsidP="00CD4579">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2612A417" wp14:editId="342DC66C">
            <wp:extent cx="5932805" cy="283908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4579" w:rsidRDefault="00CD4579" w:rsidP="00CD4579">
      <w:pPr>
        <w:pStyle w:val="afd"/>
        <w:rPr>
          <w:lang w:val="uk-UA"/>
        </w:rPr>
      </w:pPr>
    </w:p>
    <w:p w:rsidR="00CD4579" w:rsidRPr="008E3E44"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1.5</w:t>
      </w:r>
      <w:r w:rsidRPr="008E3E44">
        <w:rPr>
          <w:rFonts w:ascii="Times New Roman" w:hAnsi="Times New Roman" w:cs="Times New Roman"/>
          <w:color w:val="000000"/>
          <w:sz w:val="28"/>
          <w:szCs w:val="28"/>
        </w:rPr>
        <w:t xml:space="preserve">. Цифрова частина системи управління ППН </w:t>
      </w:r>
    </w:p>
    <w:p w:rsidR="00CD4579" w:rsidRDefault="00CD4579" w:rsidP="00CD4579">
      <w:pPr>
        <w:spacing w:after="0" w:line="360" w:lineRule="auto"/>
        <w:jc w:val="center"/>
        <w:rPr>
          <w:rFonts w:ascii="Times New Roman" w:hAnsi="Times New Roman" w:cs="Times New Roman"/>
          <w:sz w:val="28"/>
          <w:szCs w:val="28"/>
        </w:rPr>
      </w:pPr>
    </w:p>
    <w:p w:rsidR="00CD4579" w:rsidRDefault="00CD4579" w:rsidP="00CD457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21DC53" wp14:editId="3D0E33BE">
            <wp:extent cx="5932805" cy="351917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CD4579" w:rsidRDefault="00CD4579" w:rsidP="00CD4579">
      <w:pPr>
        <w:pStyle w:val="afd"/>
      </w:pPr>
    </w:p>
    <w:p w:rsidR="00CD4579" w:rsidRPr="008E3E44" w:rsidRDefault="00CD4579" w:rsidP="00CD4579">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1.6</w:t>
      </w:r>
      <w:r w:rsidRPr="008E3E44">
        <w:rPr>
          <w:rFonts w:ascii="Times New Roman" w:hAnsi="Times New Roman" w:cs="Times New Roman"/>
          <w:color w:val="000000"/>
          <w:sz w:val="28"/>
          <w:szCs w:val="28"/>
        </w:rPr>
        <w:t xml:space="preserve">. Силова частина та аналогова частина СУ понижуючого ППН </w:t>
      </w:r>
    </w:p>
    <w:p w:rsidR="00CD4579" w:rsidRDefault="00CD4579">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110039961"/>
        <w:docPartObj>
          <w:docPartGallery w:val="Table of Contents"/>
          <w:docPartUnique/>
        </w:docPartObj>
      </w:sdtPr>
      <w:sdtEndPr>
        <w:rPr>
          <w:bCs/>
        </w:rPr>
      </w:sdtEndPr>
      <w:sdtContent>
        <w:p w:rsidR="00200C43" w:rsidRPr="00CD4579" w:rsidRDefault="00476D20" w:rsidP="00E55DF2">
          <w:pPr>
            <w:pStyle w:val="af9"/>
            <w:spacing w:before="0" w:line="360" w:lineRule="auto"/>
            <w:jc w:val="center"/>
            <w:rPr>
              <w:rFonts w:ascii="Times New Roman" w:hAnsi="Times New Roman" w:cs="Times New Roman"/>
              <w:color w:val="auto"/>
              <w:sz w:val="28"/>
              <w:szCs w:val="28"/>
              <w:lang w:val="uk-UA"/>
            </w:rPr>
          </w:pPr>
          <w:r w:rsidRPr="00CD4579">
            <w:rPr>
              <w:rFonts w:ascii="Times New Roman" w:hAnsi="Times New Roman" w:cs="Times New Roman"/>
              <w:color w:val="auto"/>
              <w:sz w:val="28"/>
              <w:szCs w:val="28"/>
              <w:lang w:val="uk-UA"/>
            </w:rPr>
            <w:t>ЗМІСТ</w:t>
          </w:r>
        </w:p>
        <w:p w:rsidR="00CD4579" w:rsidRPr="00CD4579" w:rsidRDefault="00EA233E">
          <w:pPr>
            <w:pStyle w:val="11"/>
            <w:tabs>
              <w:tab w:val="right" w:leader="dot" w:pos="9344"/>
            </w:tabs>
            <w:rPr>
              <w:rFonts w:ascii="Times New Roman" w:eastAsiaTheme="minorEastAsia" w:hAnsi="Times New Roman" w:cs="Times New Roman"/>
              <w:b w:val="0"/>
              <w:bCs w:val="0"/>
              <w:caps w:val="0"/>
              <w:noProof/>
              <w:sz w:val="28"/>
              <w:szCs w:val="28"/>
              <w:lang w:eastAsia="ru-RU"/>
            </w:rPr>
          </w:pPr>
          <w:r w:rsidRPr="00CD4579">
            <w:rPr>
              <w:rFonts w:ascii="Times New Roman" w:eastAsia="Times New Roman" w:hAnsi="Times New Roman" w:cs="Times New Roman"/>
              <w:b w:val="0"/>
              <w:sz w:val="28"/>
              <w:szCs w:val="28"/>
              <w:lang w:eastAsia="ru-RU"/>
            </w:rPr>
            <w:fldChar w:fldCharType="begin"/>
          </w:r>
          <w:r w:rsidRPr="00CD4579">
            <w:rPr>
              <w:rFonts w:ascii="Times New Roman" w:eastAsia="Times New Roman" w:hAnsi="Times New Roman" w:cs="Times New Roman"/>
              <w:b w:val="0"/>
              <w:sz w:val="28"/>
              <w:szCs w:val="28"/>
              <w:lang w:eastAsia="ru-RU"/>
            </w:rPr>
            <w:instrText xml:space="preserve"> TOC \o "1-2" \h \z \u </w:instrText>
          </w:r>
          <w:r w:rsidRPr="00CD4579">
            <w:rPr>
              <w:rFonts w:ascii="Times New Roman" w:eastAsia="Times New Roman" w:hAnsi="Times New Roman" w:cs="Times New Roman"/>
              <w:b w:val="0"/>
              <w:sz w:val="28"/>
              <w:szCs w:val="28"/>
              <w:lang w:eastAsia="ru-RU"/>
            </w:rPr>
            <w:fldChar w:fldCharType="separate"/>
          </w:r>
          <w:hyperlink w:anchor="_Toc9417389" w:history="1">
            <w:r w:rsidR="00CD4579" w:rsidRPr="00CD4579">
              <w:rPr>
                <w:rStyle w:val="af4"/>
                <w:rFonts w:ascii="Times New Roman" w:hAnsi="Times New Roman" w:cs="Times New Roman"/>
                <w:b w:val="0"/>
                <w:noProof/>
                <w:sz w:val="28"/>
                <w:szCs w:val="28"/>
              </w:rPr>
              <w:t>ЗАВДАННЯ</w:t>
            </w:r>
            <w:r w:rsidR="00CD4579" w:rsidRPr="00CD4579">
              <w:rPr>
                <w:rStyle w:val="af4"/>
                <w:rFonts w:ascii="Times New Roman" w:hAnsi="Times New Roman" w:cs="Times New Roman"/>
                <w:b w:val="0"/>
                <w:noProof/>
                <w:sz w:val="28"/>
                <w:szCs w:val="28"/>
                <w:lang w:val="uk-UA"/>
              </w:rPr>
              <w:t xml:space="preserve"> ДЛЯ КУРСОВОГО ПРОЕКТУВАННЯ</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_Toc9417389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2</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390" w:history="1">
            <w:r w:rsidR="00CD4579" w:rsidRPr="00CD4579">
              <w:rPr>
                <w:rStyle w:val="af4"/>
                <w:rFonts w:ascii="Times New Roman" w:hAnsi="Times New Roman" w:cs="Times New Roman"/>
                <w:b w:val="0"/>
                <w:noProof/>
                <w:sz w:val="28"/>
                <w:szCs w:val="28"/>
              </w:rPr>
              <w:t>1. РОЗРАХУНОК СИЛОВОЇ ЧАСТИНИ ІМПУЛЬСНИХ ПЕРЕТВОРЮВАЧІВ ПОСТІЙНОЇ НАПРУГИ</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_Toc9417390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3</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1" w:history="1">
            <w:r w:rsidR="00CD4579" w:rsidRPr="00CD4579">
              <w:rPr>
                <w:rStyle w:val="af4"/>
                <w:rFonts w:ascii="Times New Roman" w:hAnsi="Times New Roman" w:cs="Times New Roman"/>
                <w:b w:val="0"/>
                <w:noProof/>
                <w:sz w:val="28"/>
                <w:szCs w:val="28"/>
                <w:lang w:val="uk-UA"/>
              </w:rPr>
              <w:t>1.1. Визначення вхідної напруги та коефіцієнтів заповнення імпульсів</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_Toc9417391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3</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2" w:history="1">
            <w:r w:rsidR="00CD4579" w:rsidRPr="00CD4579">
              <w:rPr>
                <w:rStyle w:val="af4"/>
                <w:rFonts w:ascii="Times New Roman" w:hAnsi="Times New Roman" w:cs="Times New Roman"/>
                <w:b w:val="0"/>
                <w:noProof/>
                <w:sz w:val="28"/>
                <w:szCs w:val="28"/>
                <w:lang w:val="uk-UA"/>
              </w:rPr>
              <w:t>1.2. Визначення індуктивності дроселя і ємності фільтруючого конденсатора</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_Toc9417392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4</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3" w:history="1">
            <w:r w:rsidR="00CD4579" w:rsidRPr="00CD4579">
              <w:rPr>
                <w:rStyle w:val="af4"/>
                <w:rFonts w:ascii="Times New Roman" w:hAnsi="Times New Roman" w:cs="Times New Roman"/>
                <w:b w:val="0"/>
                <w:noProof/>
                <w:sz w:val="28"/>
                <w:szCs w:val="28"/>
                <w:lang w:val="uk-UA"/>
              </w:rPr>
              <w:t>1.3. Струми реактивних елементів</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_Toc9417393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5</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4" w:history="1">
            <w:r w:rsidR="00CD4579" w:rsidRPr="00CD4579">
              <w:rPr>
                <w:rStyle w:val="af4"/>
                <w:rFonts w:ascii="Times New Roman" w:hAnsi="Times New Roman" w:cs="Times New Roman"/>
                <w:b w:val="0"/>
                <w:noProof/>
                <w:sz w:val="28"/>
                <w:szCs w:val="28"/>
                <w:lang w:val="uk-UA"/>
              </w:rPr>
              <w:t>1.4. Амплітуда викиду вихідної напруги (максимально можливе значення без компенсації регулюванням та обліку втрат)</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_Toc9417394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5</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5" w:history="1">
            <w:r w:rsidR="00CD4579" w:rsidRPr="00CD4579">
              <w:rPr>
                <w:rStyle w:val="af4"/>
                <w:rFonts w:ascii="Times New Roman" w:hAnsi="Times New Roman" w:cs="Times New Roman"/>
                <w:b w:val="0"/>
                <w:noProof/>
                <w:sz w:val="28"/>
                <w:szCs w:val="28"/>
                <w:lang w:val="uk-UA"/>
              </w:rPr>
              <w:t>1.5. Вибір регулюючого транзистора</w:t>
            </w:r>
            <w:r w:rsidR="00CD4579" w:rsidRPr="00CD4579">
              <w:rPr>
                <w:rStyle w:val="af4"/>
                <w:rFonts w:ascii="Times New Roman" w:hAnsi="Times New Roman" w:cs="Times New Roman"/>
                <w:b w:val="0"/>
                <w:noProof/>
                <w:sz w:val="28"/>
                <w:szCs w:val="28"/>
              </w:rPr>
              <w:t xml:space="preserve"> </w:t>
            </w:r>
            <w:r w:rsidR="00CD4579" w:rsidRPr="00CD4579">
              <w:rPr>
                <w:rStyle w:val="af4"/>
                <w:rFonts w:ascii="Times New Roman" w:hAnsi="Times New Roman" w:cs="Times New Roman"/>
                <w:b w:val="0"/>
                <w:noProof/>
                <w:sz w:val="28"/>
                <w:szCs w:val="28"/>
                <w:lang w:val="en-US"/>
              </w:rPr>
              <w:t>VT</w:t>
            </w:r>
            <w:r w:rsidR="00CD4579" w:rsidRPr="00CD4579">
              <w:rPr>
                <w:rStyle w:val="af4"/>
                <w:rFonts w:ascii="Times New Roman" w:hAnsi="Times New Roman" w:cs="Times New Roman"/>
                <w:b w:val="0"/>
                <w:noProof/>
                <w:sz w:val="28"/>
                <w:szCs w:val="28"/>
              </w:rPr>
              <w:t>1</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_Toc9417395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6</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6" w:history="1">
            <w:r w:rsidR="00CD4579" w:rsidRPr="00CD4579">
              <w:rPr>
                <w:rStyle w:val="af4"/>
                <w:rFonts w:ascii="Times New Roman" w:hAnsi="Times New Roman" w:cs="Times New Roman"/>
                <w:b w:val="0"/>
                <w:noProof/>
                <w:sz w:val="28"/>
                <w:szCs w:val="28"/>
                <w:lang w:val="uk-UA"/>
              </w:rPr>
              <w:t xml:space="preserve">1.6. Вибір комутуючого діода </w:t>
            </w:r>
            <w:r w:rsidR="00CD4579" w:rsidRPr="00CD4579">
              <w:rPr>
                <w:rStyle w:val="af4"/>
                <w:rFonts w:ascii="Times New Roman" w:hAnsi="Times New Roman" w:cs="Times New Roman"/>
                <w:b w:val="0"/>
                <w:noProof/>
                <w:sz w:val="28"/>
                <w:szCs w:val="28"/>
                <w:lang w:val="en-US"/>
              </w:rPr>
              <w:t>VD</w:t>
            </w:r>
            <w:r w:rsidR="00CD4579" w:rsidRPr="00CD4579">
              <w:rPr>
                <w:rStyle w:val="af4"/>
                <w:rFonts w:ascii="Times New Roman" w:hAnsi="Times New Roman" w:cs="Times New Roman"/>
                <w:b w:val="0"/>
                <w:noProof/>
                <w:sz w:val="28"/>
                <w:szCs w:val="28"/>
              </w:rPr>
              <w:t>2</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_Toc9417396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7</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7" w:history="1">
            <w:r w:rsidR="00CD4579" w:rsidRPr="00CD4579">
              <w:rPr>
                <w:rStyle w:val="af4"/>
                <w:rFonts w:ascii="Times New Roman" w:hAnsi="Times New Roman" w:cs="Times New Roman"/>
                <w:b w:val="0"/>
                <w:noProof/>
                <w:sz w:val="28"/>
                <w:szCs w:val="28"/>
                <w:lang w:val="uk-UA"/>
              </w:rPr>
              <w:t>1.7. Потужність, необхідна для відкриття силового транзистора,</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_Toc9417397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7</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8" w:history="1">
            <w:r w:rsidR="00CD4579" w:rsidRPr="00CD4579">
              <w:rPr>
                <w:rStyle w:val="af4"/>
                <w:rFonts w:ascii="Times New Roman" w:hAnsi="Times New Roman" w:cs="Times New Roman"/>
                <w:b w:val="0"/>
                <w:noProof/>
                <w:sz w:val="28"/>
                <w:szCs w:val="28"/>
                <w:lang w:val="uk-UA"/>
              </w:rPr>
              <w:t>та струм затвору силового транзистора</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_Toc9417398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7</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399" w:history="1">
            <w:r w:rsidR="00CD4579" w:rsidRPr="00CD4579">
              <w:rPr>
                <w:rStyle w:val="af4"/>
                <w:rFonts w:ascii="Times New Roman" w:hAnsi="Times New Roman" w:cs="Times New Roman"/>
                <w:b w:val="0"/>
                <w:noProof/>
                <w:sz w:val="28"/>
                <w:szCs w:val="28"/>
                <w:lang w:val="uk-UA"/>
              </w:rPr>
              <w:t>1.8. Втрати потужності на регулюючому транзисторі</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_Toc9417399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9</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0" w:history="1">
            <w:r w:rsidR="00CD4579" w:rsidRPr="00CD4579">
              <w:rPr>
                <w:rStyle w:val="af4"/>
                <w:rFonts w:ascii="Times New Roman" w:hAnsi="Times New Roman" w:cs="Times New Roman"/>
                <w:b w:val="0"/>
                <w:noProof/>
                <w:sz w:val="28"/>
                <w:szCs w:val="28"/>
                <w:lang w:val="uk-UA"/>
              </w:rPr>
              <w:t>1.9. Втрати потужності на комутуючому діоді</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_Toc9417400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9</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1" w:history="1">
            <w:r w:rsidR="00CD4579" w:rsidRPr="00CD4579">
              <w:rPr>
                <w:rStyle w:val="af4"/>
                <w:rFonts w:ascii="Times New Roman" w:hAnsi="Times New Roman" w:cs="Times New Roman"/>
                <w:b w:val="0"/>
                <w:noProof/>
                <w:sz w:val="28"/>
                <w:szCs w:val="28"/>
                <w:lang w:val="uk-UA"/>
              </w:rPr>
              <w:t>1.10. Максимальна потужність, що розсіюється без радіатора</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_Toc9417401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9</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402" w:history="1">
            <w:r w:rsidR="00CD4579" w:rsidRPr="00CD4579">
              <w:rPr>
                <w:rStyle w:val="af4"/>
                <w:rFonts w:ascii="Times New Roman" w:hAnsi="Times New Roman" w:cs="Times New Roman"/>
                <w:b w:val="0"/>
                <w:noProof/>
                <w:sz w:val="28"/>
                <w:szCs w:val="28"/>
              </w:rPr>
              <w:t>2. РОЗРАХУНОК СИСТЕМИ УПРАВЛІННЯ</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_Toc9417402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11</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3" w:history="1">
            <w:r w:rsidR="00CD4579" w:rsidRPr="00CD4579">
              <w:rPr>
                <w:rStyle w:val="af4"/>
                <w:rFonts w:ascii="Times New Roman" w:hAnsi="Times New Roman" w:cs="Times New Roman"/>
                <w:b w:val="0"/>
                <w:noProof/>
                <w:sz w:val="28"/>
                <w:szCs w:val="28"/>
                <w:lang w:val="uk-UA"/>
              </w:rPr>
              <w:t>2.1. Вибір логічної інтегральної мікросхеми елементу «І»</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_Toc9417403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11</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4" w:history="1">
            <w:r w:rsidR="00CD4579" w:rsidRPr="00CD4579">
              <w:rPr>
                <w:rStyle w:val="af4"/>
                <w:rFonts w:ascii="Times New Roman" w:hAnsi="Times New Roman" w:cs="Times New Roman"/>
                <w:b w:val="0"/>
                <w:noProof/>
                <w:sz w:val="28"/>
                <w:szCs w:val="28"/>
                <w:lang w:val="uk-UA"/>
              </w:rPr>
              <w:t>2.</w:t>
            </w:r>
            <w:r w:rsidR="00CD4579" w:rsidRPr="00CD4579">
              <w:rPr>
                <w:rStyle w:val="af4"/>
                <w:rFonts w:ascii="Times New Roman" w:hAnsi="Times New Roman" w:cs="Times New Roman"/>
                <w:b w:val="0"/>
                <w:noProof/>
                <w:sz w:val="28"/>
                <w:szCs w:val="28"/>
              </w:rPr>
              <w:t>2</w:t>
            </w:r>
            <w:r w:rsidR="00CD4579" w:rsidRPr="00CD4579">
              <w:rPr>
                <w:rStyle w:val="af4"/>
                <w:rFonts w:ascii="Times New Roman" w:hAnsi="Times New Roman" w:cs="Times New Roman"/>
                <w:b w:val="0"/>
                <w:noProof/>
                <w:sz w:val="28"/>
                <w:szCs w:val="28"/>
                <w:lang w:val="uk-UA"/>
              </w:rPr>
              <w:t>. Розрахунок параметрів і вибір елементів формуючого каскаду</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_Toc9417404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11</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5" w:history="1">
            <w:r w:rsidR="00CD4579" w:rsidRPr="00CD4579">
              <w:rPr>
                <w:rStyle w:val="af4"/>
                <w:rFonts w:ascii="Times New Roman" w:hAnsi="Times New Roman" w:cs="Times New Roman"/>
                <w:b w:val="0"/>
                <w:noProof/>
                <w:sz w:val="28"/>
                <w:szCs w:val="28"/>
                <w:lang w:val="uk-UA"/>
              </w:rPr>
              <w:t>2.3. Розрахунок параметрів і вибір елементів схеми струмового захисту</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_Toc9417405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14</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6" w:history="1">
            <w:r w:rsidR="00CD4579" w:rsidRPr="00CD4579">
              <w:rPr>
                <w:rStyle w:val="af4"/>
                <w:rFonts w:ascii="Times New Roman" w:hAnsi="Times New Roman" w:cs="Times New Roman"/>
                <w:b w:val="0"/>
                <w:noProof/>
                <w:sz w:val="28"/>
                <w:szCs w:val="28"/>
                <w:lang w:val="uk-UA"/>
              </w:rPr>
              <w:t>2.4. Розрахунок параметрів регульованого джерела опорної напруги (РДОН)</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_Toc9417406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17</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7" w:history="1">
            <w:r w:rsidR="00CD4579" w:rsidRPr="00CD4579">
              <w:rPr>
                <w:rStyle w:val="af4"/>
                <w:rFonts w:ascii="Times New Roman" w:hAnsi="Times New Roman" w:cs="Times New Roman"/>
                <w:b w:val="0"/>
                <w:noProof/>
                <w:sz w:val="28"/>
                <w:szCs w:val="28"/>
                <w:lang w:val="uk-UA"/>
              </w:rPr>
              <w:t>2.5. Розрахунок параметрів дільників вхідної та вихідної напруги (ДН1, ДН2)</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_Toc9417407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19</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08" w:history="1">
            <w:r w:rsidR="00CD4579" w:rsidRPr="00CD4579">
              <w:rPr>
                <w:rStyle w:val="af4"/>
                <w:rFonts w:ascii="Times New Roman" w:hAnsi="Times New Roman" w:cs="Times New Roman"/>
                <w:b w:val="0"/>
                <w:noProof/>
                <w:sz w:val="28"/>
                <w:szCs w:val="28"/>
                <w:lang w:val="uk-UA"/>
              </w:rPr>
              <w:t>2.6. Визначення частоти генератору</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_Toc9417408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22</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409" w:history="1">
            <w:r w:rsidR="00CD4579" w:rsidRPr="00CD4579">
              <w:rPr>
                <w:rStyle w:val="af4"/>
                <w:rFonts w:ascii="Times New Roman" w:hAnsi="Times New Roman" w:cs="Times New Roman"/>
                <w:b w:val="0"/>
                <w:noProof/>
                <w:sz w:val="28"/>
                <w:szCs w:val="28"/>
              </w:rPr>
              <w:t>3. РОЗРАХУНОК ЕНЕРГЕТИЧНИХ ПАРАМЕТРІВ ТА СТІЙКОСТІ ІМПУЛЬСНИХ ПЕРЕТВОРЮВАЧІВ</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_Toc9417409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23</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10" w:history="1">
            <w:r w:rsidR="00CD4579" w:rsidRPr="00CD4579">
              <w:rPr>
                <w:rStyle w:val="af4"/>
                <w:rFonts w:ascii="Times New Roman" w:hAnsi="Times New Roman" w:cs="Times New Roman"/>
                <w:b w:val="0"/>
                <w:noProof/>
                <w:sz w:val="28"/>
                <w:szCs w:val="28"/>
                <w:lang w:val="uk-UA"/>
              </w:rPr>
              <w:t>3.1. Розрахунок енергетичних параметрів імпульсних перетворювачів</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_Toc9417410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23</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21"/>
            <w:tabs>
              <w:tab w:val="right" w:leader="dot" w:pos="9344"/>
            </w:tabs>
            <w:rPr>
              <w:rFonts w:ascii="Times New Roman" w:eastAsiaTheme="minorEastAsia" w:hAnsi="Times New Roman" w:cs="Times New Roman"/>
              <w:b w:val="0"/>
              <w:bCs w:val="0"/>
              <w:noProof/>
              <w:sz w:val="28"/>
              <w:szCs w:val="28"/>
              <w:lang w:eastAsia="ru-RU"/>
            </w:rPr>
          </w:pPr>
          <w:hyperlink w:anchor="_Toc9417411" w:history="1">
            <w:r w:rsidR="00CD4579" w:rsidRPr="00CD4579">
              <w:rPr>
                <w:rStyle w:val="af4"/>
                <w:rFonts w:ascii="Times New Roman" w:hAnsi="Times New Roman" w:cs="Times New Roman"/>
                <w:b w:val="0"/>
                <w:noProof/>
                <w:sz w:val="28"/>
                <w:szCs w:val="28"/>
                <w:lang w:val="uk-UA"/>
              </w:rPr>
              <w:t>3.2. Визначення параметрів ПІД-регулятора та стійкості імпульсних перетворювачів</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_Toc9417411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27</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412" w:history="1">
            <w:r w:rsidR="00CD4579" w:rsidRPr="00CD4579">
              <w:rPr>
                <w:rStyle w:val="af4"/>
                <w:rFonts w:ascii="Times New Roman" w:hAnsi="Times New Roman" w:cs="Times New Roman"/>
                <w:b w:val="0"/>
                <w:noProof/>
                <w:sz w:val="28"/>
                <w:szCs w:val="28"/>
              </w:rPr>
              <w:t>ВИСНОВОК</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_Toc9417412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39</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413" w:history="1">
            <w:r w:rsidR="00CD4579" w:rsidRPr="00CD4579">
              <w:rPr>
                <w:rStyle w:val="af4"/>
                <w:rFonts w:ascii="Times New Roman" w:hAnsi="Times New Roman" w:cs="Times New Roman"/>
                <w:b w:val="0"/>
                <w:noProof/>
                <w:sz w:val="28"/>
                <w:szCs w:val="28"/>
              </w:rPr>
              <w:t>СПИСОК ВИКОРИСТАНОЇ ЛІТЕРАТУРИ</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_Toc9417413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40</w:t>
            </w:r>
            <w:r w:rsidR="00CD4579" w:rsidRPr="00CD4579">
              <w:rPr>
                <w:rFonts w:ascii="Times New Roman" w:hAnsi="Times New Roman" w:cs="Times New Roman"/>
                <w:b w:val="0"/>
                <w:noProof/>
                <w:webHidden/>
                <w:sz w:val="28"/>
                <w:szCs w:val="28"/>
              </w:rPr>
              <w:fldChar w:fldCharType="end"/>
            </w:r>
          </w:hyperlink>
        </w:p>
        <w:p w:rsidR="00CD4579" w:rsidRPr="00CD4579" w:rsidRDefault="00561AF6">
          <w:pPr>
            <w:pStyle w:val="11"/>
            <w:tabs>
              <w:tab w:val="right" w:leader="dot" w:pos="9344"/>
            </w:tabs>
            <w:rPr>
              <w:rFonts w:ascii="Times New Roman" w:eastAsiaTheme="minorEastAsia" w:hAnsi="Times New Roman" w:cs="Times New Roman"/>
              <w:b w:val="0"/>
              <w:bCs w:val="0"/>
              <w:caps w:val="0"/>
              <w:noProof/>
              <w:sz w:val="28"/>
              <w:szCs w:val="28"/>
              <w:lang w:eastAsia="ru-RU"/>
            </w:rPr>
          </w:pPr>
          <w:hyperlink w:anchor="_Toc9417414" w:history="1">
            <w:r w:rsidR="00CD4579" w:rsidRPr="00CD4579">
              <w:rPr>
                <w:rStyle w:val="af4"/>
                <w:rFonts w:ascii="Times New Roman" w:hAnsi="Times New Roman" w:cs="Times New Roman"/>
                <w:b w:val="0"/>
                <w:noProof/>
                <w:sz w:val="28"/>
                <w:szCs w:val="28"/>
              </w:rPr>
              <w:t>Додаток 1</w:t>
            </w:r>
            <w:r w:rsidR="00CD4579" w:rsidRPr="00CD4579">
              <w:rPr>
                <w:rFonts w:ascii="Times New Roman" w:hAnsi="Times New Roman" w:cs="Times New Roman"/>
                <w:b w:val="0"/>
                <w:noProof/>
                <w:webHidden/>
                <w:sz w:val="28"/>
                <w:szCs w:val="28"/>
              </w:rPr>
              <w:tab/>
            </w:r>
            <w:r w:rsidR="00CD4579" w:rsidRPr="00CD4579">
              <w:rPr>
                <w:rFonts w:ascii="Times New Roman" w:hAnsi="Times New Roman" w:cs="Times New Roman"/>
                <w:b w:val="0"/>
                <w:noProof/>
                <w:webHidden/>
                <w:sz w:val="28"/>
                <w:szCs w:val="28"/>
              </w:rPr>
              <w:fldChar w:fldCharType="begin"/>
            </w:r>
            <w:r w:rsidR="00CD4579" w:rsidRPr="00CD4579">
              <w:rPr>
                <w:rFonts w:ascii="Times New Roman" w:hAnsi="Times New Roman" w:cs="Times New Roman"/>
                <w:b w:val="0"/>
                <w:noProof/>
                <w:webHidden/>
                <w:sz w:val="28"/>
                <w:szCs w:val="28"/>
              </w:rPr>
              <w:instrText xml:space="preserve"> PAGEREF _Toc9417414 \h </w:instrText>
            </w:r>
            <w:r w:rsidR="00CD4579" w:rsidRPr="00CD4579">
              <w:rPr>
                <w:rFonts w:ascii="Times New Roman" w:hAnsi="Times New Roman" w:cs="Times New Roman"/>
                <w:b w:val="0"/>
                <w:noProof/>
                <w:webHidden/>
                <w:sz w:val="28"/>
                <w:szCs w:val="28"/>
              </w:rPr>
            </w:r>
            <w:r w:rsidR="00CD4579" w:rsidRPr="00CD4579">
              <w:rPr>
                <w:rFonts w:ascii="Times New Roman" w:hAnsi="Times New Roman" w:cs="Times New Roman"/>
                <w:b w:val="0"/>
                <w:noProof/>
                <w:webHidden/>
                <w:sz w:val="28"/>
                <w:szCs w:val="28"/>
              </w:rPr>
              <w:fldChar w:fldCharType="separate"/>
            </w:r>
            <w:r w:rsidR="00CD4579" w:rsidRPr="00CD4579">
              <w:rPr>
                <w:rFonts w:ascii="Times New Roman" w:hAnsi="Times New Roman" w:cs="Times New Roman"/>
                <w:b w:val="0"/>
                <w:noProof/>
                <w:webHidden/>
                <w:sz w:val="28"/>
                <w:szCs w:val="28"/>
              </w:rPr>
              <w:t>42</w:t>
            </w:r>
            <w:r w:rsidR="00CD4579" w:rsidRPr="00CD4579">
              <w:rPr>
                <w:rFonts w:ascii="Times New Roman" w:hAnsi="Times New Roman" w:cs="Times New Roman"/>
                <w:b w:val="0"/>
                <w:noProof/>
                <w:webHidden/>
                <w:sz w:val="28"/>
                <w:szCs w:val="28"/>
              </w:rPr>
              <w:fldChar w:fldCharType="end"/>
            </w:r>
          </w:hyperlink>
        </w:p>
        <w:p w:rsidR="008E3E44" w:rsidRDefault="00EA233E" w:rsidP="00E55DF2">
          <w:pPr>
            <w:spacing w:after="0" w:line="360" w:lineRule="auto"/>
            <w:rPr>
              <w:rFonts w:ascii="Times New Roman" w:hAnsi="Times New Roman" w:cs="Times New Roman"/>
              <w:bCs/>
              <w:sz w:val="28"/>
              <w:szCs w:val="28"/>
            </w:rPr>
          </w:pPr>
          <w:r w:rsidRPr="00CD4579">
            <w:rPr>
              <w:rFonts w:ascii="Times New Roman" w:eastAsia="Times New Roman" w:hAnsi="Times New Roman" w:cs="Times New Roman"/>
              <w:sz w:val="28"/>
              <w:szCs w:val="28"/>
              <w:lang w:eastAsia="ru-RU"/>
            </w:rPr>
            <w:fldChar w:fldCharType="end"/>
          </w:r>
        </w:p>
      </w:sdtContent>
    </w:sdt>
    <w:p w:rsidR="008E3E44" w:rsidRDefault="008E3E44">
      <w:pPr>
        <w:rPr>
          <w:rFonts w:ascii="Times New Roman" w:hAnsi="Times New Roman" w:cs="Times New Roman"/>
          <w:bCs/>
          <w:sz w:val="28"/>
          <w:szCs w:val="28"/>
        </w:rPr>
      </w:pPr>
    </w:p>
    <w:sectPr w:rsidR="008E3E44" w:rsidSect="00200C43">
      <w:headerReference w:type="default" r:id="rId716"/>
      <w:pgSz w:w="11906" w:h="16838"/>
      <w:pgMar w:top="567" w:right="851" w:bottom="1134" w:left="1701" w:header="283"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AF6" w:rsidRDefault="00561AF6" w:rsidP="00F904BA">
      <w:pPr>
        <w:spacing w:after="0" w:line="240" w:lineRule="auto"/>
      </w:pPr>
      <w:r>
        <w:separator/>
      </w:r>
    </w:p>
  </w:endnote>
  <w:endnote w:type="continuationSeparator" w:id="0">
    <w:p w:rsidR="00561AF6" w:rsidRDefault="00561AF6" w:rsidP="00F90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AF6" w:rsidRDefault="00561AF6" w:rsidP="00F904BA">
      <w:pPr>
        <w:spacing w:after="0" w:line="240" w:lineRule="auto"/>
      </w:pPr>
      <w:r>
        <w:separator/>
      </w:r>
    </w:p>
  </w:footnote>
  <w:footnote w:type="continuationSeparator" w:id="0">
    <w:p w:rsidR="00561AF6" w:rsidRDefault="00561AF6" w:rsidP="00F90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0E7" w:rsidRPr="003F3E04" w:rsidRDefault="008960E7" w:rsidP="00F904BA">
    <w:pPr>
      <w:pStyle w:val="a3"/>
      <w:rPr>
        <w:lang w:val="uk-UA"/>
      </w:rPr>
    </w:pPr>
    <w:r>
      <w:rPr>
        <w:noProof/>
        <w:lang w:eastAsia="ru-RU"/>
      </w:rPr>
      <mc:AlternateContent>
        <mc:Choice Requires="wpg">
          <w:drawing>
            <wp:anchor distT="0" distB="0" distL="114300" distR="114300" simplePos="0" relativeHeight="251659264" behindDoc="0" locked="1" layoutInCell="1" allowOverlap="1" wp14:anchorId="62E8DC1B" wp14:editId="1A50EAAD">
              <wp:simplePos x="0" y="0"/>
              <wp:positionH relativeFrom="page">
                <wp:posOffset>748665</wp:posOffset>
              </wp:positionH>
              <wp:positionV relativeFrom="page">
                <wp:posOffset>228600</wp:posOffset>
              </wp:positionV>
              <wp:extent cx="6576060" cy="10252710"/>
              <wp:effectExtent l="15240" t="19050" r="19050" b="152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6060" cy="102527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lang w:val="ru-RU"/>
                              </w:rPr>
                              <w:t>Лис</w:t>
                            </w:r>
                            <w:r>
                              <w:rPr>
                                <w:rFonts w:ascii="Times New Roman" w:hAnsi="Times New Roman" w:cs="Times New Roman"/>
                                <w:sz w:val="18"/>
                                <w:szCs w:val="18"/>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Pr="0093763C" w:rsidRDefault="008960E7" w:rsidP="00F904BA">
                            <w:pPr>
                              <w:pStyle w:val="a8"/>
                              <w:jc w:val="center"/>
                              <w:rPr>
                                <w:rFonts w:ascii="Times New Roman" w:hAnsi="Times New Roman" w:cs="Times New Roman"/>
                                <w:sz w:val="18"/>
                                <w:szCs w:val="18"/>
                                <w:lang w:val="ru-RU"/>
                              </w:rPr>
                            </w:pPr>
                            <w:r>
                              <w:rPr>
                                <w:rFonts w:ascii="Times New Roman" w:hAnsi="Times New Roman" w:cs="Times New Roman"/>
                                <w:sz w:val="18"/>
                                <w:szCs w:val="18"/>
                                <w:lang w:val="ru-RU"/>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Pr="007F410B" w:rsidRDefault="008960E7" w:rsidP="00F904BA">
                            <w:pPr>
                              <w:jc w:val="center"/>
                              <w:rPr>
                                <w:rFonts w:ascii="Times New Roman" w:hAnsi="Times New Roman" w:cs="Times New Roman"/>
                                <w:sz w:val="28"/>
                                <w:szCs w:val="28"/>
                                <w:lang w:val="en-US"/>
                              </w:rPr>
                            </w:pPr>
                            <w:r w:rsidRPr="007F410B">
                              <w:rPr>
                                <w:rStyle w:val="a7"/>
                                <w:rFonts w:ascii="Times New Roman" w:hAnsi="Times New Roman"/>
                                <w:sz w:val="28"/>
                                <w:szCs w:val="28"/>
                              </w:rPr>
                              <w:fldChar w:fldCharType="begin"/>
                            </w:r>
                            <w:r w:rsidRPr="007F410B">
                              <w:rPr>
                                <w:rStyle w:val="a7"/>
                                <w:rFonts w:ascii="Times New Roman" w:hAnsi="Times New Roman"/>
                                <w:sz w:val="28"/>
                                <w:szCs w:val="28"/>
                              </w:rPr>
                              <w:instrText xml:space="preserve"> PAGE </w:instrText>
                            </w:r>
                            <w:r w:rsidRPr="007F410B">
                              <w:rPr>
                                <w:rStyle w:val="a7"/>
                                <w:rFonts w:ascii="Times New Roman" w:hAnsi="Times New Roman"/>
                                <w:sz w:val="28"/>
                                <w:szCs w:val="28"/>
                              </w:rPr>
                              <w:fldChar w:fldCharType="separate"/>
                            </w:r>
                            <w:r w:rsidR="005B04C1">
                              <w:rPr>
                                <w:rStyle w:val="a7"/>
                                <w:rFonts w:ascii="Times New Roman" w:hAnsi="Times New Roman"/>
                                <w:noProof/>
                                <w:sz w:val="28"/>
                                <w:szCs w:val="28"/>
                              </w:rPr>
                              <w:t>9</w:t>
                            </w:r>
                            <w:r w:rsidRPr="007F410B">
                              <w:rPr>
                                <w:rStyle w:val="a7"/>
                                <w:rFonts w:ascii="Times New Roman" w:hAnsi="Times New Roman"/>
                                <w:sz w:val="28"/>
                                <w:szCs w:val="28"/>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60E7" w:rsidRPr="005E6633" w:rsidRDefault="008960E7" w:rsidP="00F904BA">
                            <w:pPr>
                              <w:jc w:val="center"/>
                              <w:rPr>
                                <w:rFonts w:ascii="Times New Roman" w:hAnsi="Times New Roman" w:cs="Times New Roman"/>
                                <w:iCs/>
                                <w:sz w:val="32"/>
                                <w:szCs w:val="32"/>
                                <w:lang w:val="uk-UA"/>
                              </w:rPr>
                            </w:pPr>
                            <w:r w:rsidRPr="005E6633">
                              <w:rPr>
                                <w:rFonts w:ascii="Times New Roman" w:hAnsi="Times New Roman" w:cs="Times New Roman"/>
                                <w:iCs/>
                                <w:sz w:val="32"/>
                                <w:szCs w:val="32"/>
                              </w:rPr>
                              <w:t>6.151.</w:t>
                            </w:r>
                            <w:r w:rsidRPr="005E6633">
                              <w:rPr>
                                <w:rFonts w:ascii="Times New Roman" w:hAnsi="Times New Roman" w:cs="Times New Roman"/>
                                <w:iCs/>
                                <w:sz w:val="32"/>
                                <w:szCs w:val="32"/>
                                <w:lang w:val="uk-UA"/>
                              </w:rPr>
                              <w:t>3341</w:t>
                            </w:r>
                            <w:r w:rsidRPr="005E6633">
                              <w:rPr>
                                <w:rFonts w:ascii="Times New Roman" w:hAnsi="Times New Roman" w:cs="Times New Roman"/>
                                <w:iCs/>
                                <w:sz w:val="32"/>
                                <w:szCs w:val="32"/>
                              </w:rPr>
                              <w:t>.</w:t>
                            </w:r>
                            <w:r w:rsidRPr="005E6633">
                              <w:rPr>
                                <w:rFonts w:ascii="Times New Roman" w:hAnsi="Times New Roman" w:cs="Times New Roman"/>
                                <w:iCs/>
                                <w:sz w:val="32"/>
                                <w:szCs w:val="32"/>
                                <w:lang w:val="uk-UA"/>
                              </w:rPr>
                              <w:t>КП</w:t>
                            </w:r>
                            <w:r>
                              <w:rPr>
                                <w:rFonts w:ascii="Times New Roman" w:hAnsi="Times New Roman" w:cs="Times New Roman"/>
                                <w:iCs/>
                                <w:sz w:val="32"/>
                                <w:szCs w:val="32"/>
                                <w:lang w:val="en-US"/>
                              </w:rPr>
                              <w:t>.07</w:t>
                            </w:r>
                          </w:p>
                          <w:p w:rsidR="008960E7" w:rsidRPr="002C2CBB" w:rsidRDefault="008960E7" w:rsidP="00F904BA">
                            <w:pPr>
                              <w:rPr>
                                <w:sz w:val="20"/>
                                <w:szCs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E8DC1B" id="Group 1" o:spid="_x0000_s1026" style="position:absolute;margin-left:58.95pt;margin-top:18pt;width:517.8pt;height:807.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Змн.</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lang w:val="ru-RU"/>
                        </w:rPr>
                        <w:t>Лис</w:t>
                      </w:r>
                      <w:r>
                        <w:rPr>
                          <w:rFonts w:ascii="Times New Roman" w:hAnsi="Times New Roman" w:cs="Times New Roman"/>
                          <w:sz w:val="18"/>
                          <w:szCs w:val="18"/>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8960E7" w:rsidRPr="0093763C" w:rsidRDefault="008960E7" w:rsidP="00F904BA">
                      <w:pPr>
                        <w:pStyle w:val="a8"/>
                        <w:jc w:val="center"/>
                        <w:rPr>
                          <w:rFonts w:ascii="Times New Roman" w:hAnsi="Times New Roman" w:cs="Times New Roman"/>
                          <w:sz w:val="18"/>
                          <w:szCs w:val="18"/>
                          <w:lang w:val="ru-RU"/>
                        </w:rPr>
                      </w:pPr>
                      <w:r>
                        <w:rPr>
                          <w:rFonts w:ascii="Times New Roman" w:hAnsi="Times New Roman" w:cs="Times New Roman"/>
                          <w:sz w:val="18"/>
                          <w:szCs w:val="18"/>
                          <w:lang w:val="ru-RU"/>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8960E7" w:rsidRDefault="008960E7" w:rsidP="00F904BA">
                      <w:pPr>
                        <w:pStyle w:val="a8"/>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8960E7" w:rsidRPr="007F410B" w:rsidRDefault="008960E7" w:rsidP="00F904BA">
                      <w:pPr>
                        <w:jc w:val="center"/>
                        <w:rPr>
                          <w:rFonts w:ascii="Times New Roman" w:hAnsi="Times New Roman" w:cs="Times New Roman"/>
                          <w:sz w:val="28"/>
                          <w:szCs w:val="28"/>
                          <w:lang w:val="en-US"/>
                        </w:rPr>
                      </w:pPr>
                      <w:r w:rsidRPr="007F410B">
                        <w:rPr>
                          <w:rStyle w:val="a7"/>
                          <w:rFonts w:ascii="Times New Roman" w:hAnsi="Times New Roman"/>
                          <w:sz w:val="28"/>
                          <w:szCs w:val="28"/>
                        </w:rPr>
                        <w:fldChar w:fldCharType="begin"/>
                      </w:r>
                      <w:r w:rsidRPr="007F410B">
                        <w:rPr>
                          <w:rStyle w:val="a7"/>
                          <w:rFonts w:ascii="Times New Roman" w:hAnsi="Times New Roman"/>
                          <w:sz w:val="28"/>
                          <w:szCs w:val="28"/>
                        </w:rPr>
                        <w:instrText xml:space="preserve"> PAGE </w:instrText>
                      </w:r>
                      <w:r w:rsidRPr="007F410B">
                        <w:rPr>
                          <w:rStyle w:val="a7"/>
                          <w:rFonts w:ascii="Times New Roman" w:hAnsi="Times New Roman"/>
                          <w:sz w:val="28"/>
                          <w:szCs w:val="28"/>
                        </w:rPr>
                        <w:fldChar w:fldCharType="separate"/>
                      </w:r>
                      <w:r w:rsidR="005B04C1">
                        <w:rPr>
                          <w:rStyle w:val="a7"/>
                          <w:rFonts w:ascii="Times New Roman" w:hAnsi="Times New Roman"/>
                          <w:noProof/>
                          <w:sz w:val="28"/>
                          <w:szCs w:val="28"/>
                        </w:rPr>
                        <w:t>9</w:t>
                      </w:r>
                      <w:r w:rsidRPr="007F410B">
                        <w:rPr>
                          <w:rStyle w:val="a7"/>
                          <w:rFonts w:ascii="Times New Roman" w:hAnsi="Times New Roman"/>
                          <w:sz w:val="28"/>
                          <w:szCs w:val="28"/>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8960E7" w:rsidRPr="005E6633" w:rsidRDefault="008960E7" w:rsidP="00F904BA">
                      <w:pPr>
                        <w:jc w:val="center"/>
                        <w:rPr>
                          <w:rFonts w:ascii="Times New Roman" w:hAnsi="Times New Roman" w:cs="Times New Roman"/>
                          <w:iCs/>
                          <w:sz w:val="32"/>
                          <w:szCs w:val="32"/>
                          <w:lang w:val="uk-UA"/>
                        </w:rPr>
                      </w:pPr>
                      <w:r w:rsidRPr="005E6633">
                        <w:rPr>
                          <w:rFonts w:ascii="Times New Roman" w:hAnsi="Times New Roman" w:cs="Times New Roman"/>
                          <w:iCs/>
                          <w:sz w:val="32"/>
                          <w:szCs w:val="32"/>
                        </w:rPr>
                        <w:t>6.151.</w:t>
                      </w:r>
                      <w:r w:rsidRPr="005E6633">
                        <w:rPr>
                          <w:rFonts w:ascii="Times New Roman" w:hAnsi="Times New Roman" w:cs="Times New Roman"/>
                          <w:iCs/>
                          <w:sz w:val="32"/>
                          <w:szCs w:val="32"/>
                          <w:lang w:val="uk-UA"/>
                        </w:rPr>
                        <w:t>3341</w:t>
                      </w:r>
                      <w:r w:rsidRPr="005E6633">
                        <w:rPr>
                          <w:rFonts w:ascii="Times New Roman" w:hAnsi="Times New Roman" w:cs="Times New Roman"/>
                          <w:iCs/>
                          <w:sz w:val="32"/>
                          <w:szCs w:val="32"/>
                        </w:rPr>
                        <w:t>.</w:t>
                      </w:r>
                      <w:r w:rsidRPr="005E6633">
                        <w:rPr>
                          <w:rFonts w:ascii="Times New Roman" w:hAnsi="Times New Roman" w:cs="Times New Roman"/>
                          <w:iCs/>
                          <w:sz w:val="32"/>
                          <w:szCs w:val="32"/>
                          <w:lang w:val="uk-UA"/>
                        </w:rPr>
                        <w:t>КП</w:t>
                      </w:r>
                      <w:r>
                        <w:rPr>
                          <w:rFonts w:ascii="Times New Roman" w:hAnsi="Times New Roman" w:cs="Times New Roman"/>
                          <w:iCs/>
                          <w:sz w:val="32"/>
                          <w:szCs w:val="32"/>
                          <w:lang w:val="en-US"/>
                        </w:rPr>
                        <w:t>.07</w:t>
                      </w:r>
                    </w:p>
                    <w:p w:rsidR="008960E7" w:rsidRPr="002C2CBB" w:rsidRDefault="008960E7" w:rsidP="00F904BA">
                      <w:pPr>
                        <w:rPr>
                          <w:sz w:val="20"/>
                          <w:szCs w:val="20"/>
                        </w:rPr>
                      </w:pPr>
                    </w:p>
                  </w:txbxContent>
                </v:textbox>
              </v:rect>
              <w10:wrap anchorx="page" anchory="page"/>
              <w10:anchorlock/>
            </v:group>
          </w:pict>
        </mc:Fallback>
      </mc:AlternateContent>
    </w:r>
  </w:p>
  <w:p w:rsidR="008960E7" w:rsidRPr="00F904BA" w:rsidRDefault="008960E7" w:rsidP="00F904B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060ACF"/>
    <w:multiLevelType w:val="hybridMultilevel"/>
    <w:tmpl w:val="C8AE3F50"/>
    <w:lvl w:ilvl="0" w:tplc="7F1E1CD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4B46F22"/>
    <w:multiLevelType w:val="hybridMultilevel"/>
    <w:tmpl w:val="56C09948"/>
    <w:lvl w:ilvl="0" w:tplc="7F1E1CD2">
      <w:start w:val="1"/>
      <w:numFmt w:val="bullet"/>
      <w:lvlText w:val="–"/>
      <w:lvlJc w:val="left"/>
      <w:pPr>
        <w:ind w:left="2160" w:hanging="360"/>
      </w:pPr>
      <w:rPr>
        <w:rFonts w:ascii="Times New Roman" w:hAnsi="Times New Roman" w:cs="Times New Roman"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2" w15:restartNumberingAfterBreak="0">
    <w:nsid w:val="4D451BB6"/>
    <w:multiLevelType w:val="hybridMultilevel"/>
    <w:tmpl w:val="D3EA6D96"/>
    <w:lvl w:ilvl="0" w:tplc="3B3250A2">
      <w:start w:val="1"/>
      <w:numFmt w:val="decimal"/>
      <w:lvlText w:val="%1."/>
      <w:lvlJc w:val="left"/>
      <w:pPr>
        <w:tabs>
          <w:tab w:val="num" w:pos="1815"/>
        </w:tabs>
        <w:ind w:left="1815" w:hanging="109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 w15:restartNumberingAfterBreak="0">
    <w:nsid w:val="523E6428"/>
    <w:multiLevelType w:val="hybridMultilevel"/>
    <w:tmpl w:val="45B47796"/>
    <w:lvl w:ilvl="0" w:tplc="7F1E1CD2">
      <w:start w:val="1"/>
      <w:numFmt w:val="bullet"/>
      <w:lvlText w:val="–"/>
      <w:lvlJc w:val="left"/>
      <w:pPr>
        <w:ind w:left="2509" w:hanging="360"/>
      </w:pPr>
      <w:rPr>
        <w:rFonts w:ascii="Times New Roman" w:hAnsi="Times New Roman"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4" w15:restartNumberingAfterBreak="0">
    <w:nsid w:val="55D80BC6"/>
    <w:multiLevelType w:val="hybridMultilevel"/>
    <w:tmpl w:val="56F44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F9930E9"/>
    <w:multiLevelType w:val="hybridMultilevel"/>
    <w:tmpl w:val="933E1B2E"/>
    <w:lvl w:ilvl="0" w:tplc="7F1E1CD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8FA"/>
    <w:rsid w:val="0003423F"/>
    <w:rsid w:val="00051560"/>
    <w:rsid w:val="0007014B"/>
    <w:rsid w:val="000822CC"/>
    <w:rsid w:val="00084E21"/>
    <w:rsid w:val="000975FB"/>
    <w:rsid w:val="000A4C12"/>
    <w:rsid w:val="000C1A60"/>
    <w:rsid w:val="000D50E8"/>
    <w:rsid w:val="000E29A6"/>
    <w:rsid w:val="000E4AD3"/>
    <w:rsid w:val="001021AC"/>
    <w:rsid w:val="001028FA"/>
    <w:rsid w:val="00106B7D"/>
    <w:rsid w:val="00131B80"/>
    <w:rsid w:val="00173799"/>
    <w:rsid w:val="001777A8"/>
    <w:rsid w:val="0018411C"/>
    <w:rsid w:val="00193245"/>
    <w:rsid w:val="001A199F"/>
    <w:rsid w:val="001A3E57"/>
    <w:rsid w:val="001A4590"/>
    <w:rsid w:val="001E373E"/>
    <w:rsid w:val="00200C43"/>
    <w:rsid w:val="00220043"/>
    <w:rsid w:val="00237F1B"/>
    <w:rsid w:val="00262B0A"/>
    <w:rsid w:val="002746DB"/>
    <w:rsid w:val="0028796D"/>
    <w:rsid w:val="00291007"/>
    <w:rsid w:val="0029344B"/>
    <w:rsid w:val="00297940"/>
    <w:rsid w:val="002A12BF"/>
    <w:rsid w:val="002C44E4"/>
    <w:rsid w:val="002E0138"/>
    <w:rsid w:val="002E4FB0"/>
    <w:rsid w:val="002F278B"/>
    <w:rsid w:val="003179E4"/>
    <w:rsid w:val="00337355"/>
    <w:rsid w:val="0034260E"/>
    <w:rsid w:val="003432B3"/>
    <w:rsid w:val="00347417"/>
    <w:rsid w:val="00347B5D"/>
    <w:rsid w:val="00347EB8"/>
    <w:rsid w:val="00364B9C"/>
    <w:rsid w:val="00371905"/>
    <w:rsid w:val="00376185"/>
    <w:rsid w:val="003859D9"/>
    <w:rsid w:val="00397217"/>
    <w:rsid w:val="00397BE9"/>
    <w:rsid w:val="003B1258"/>
    <w:rsid w:val="003B2A6C"/>
    <w:rsid w:val="003D64EE"/>
    <w:rsid w:val="003E25FD"/>
    <w:rsid w:val="00410C45"/>
    <w:rsid w:val="00431FAD"/>
    <w:rsid w:val="00444866"/>
    <w:rsid w:val="00476D20"/>
    <w:rsid w:val="004803A1"/>
    <w:rsid w:val="00484070"/>
    <w:rsid w:val="004A5E94"/>
    <w:rsid w:val="004B251B"/>
    <w:rsid w:val="004B70F4"/>
    <w:rsid w:val="004D17E2"/>
    <w:rsid w:val="004F3958"/>
    <w:rsid w:val="00503A96"/>
    <w:rsid w:val="00505BDB"/>
    <w:rsid w:val="005066B8"/>
    <w:rsid w:val="00520F32"/>
    <w:rsid w:val="005338DE"/>
    <w:rsid w:val="00544835"/>
    <w:rsid w:val="005566C9"/>
    <w:rsid w:val="00557602"/>
    <w:rsid w:val="00561AF6"/>
    <w:rsid w:val="005709A3"/>
    <w:rsid w:val="00592328"/>
    <w:rsid w:val="00592C42"/>
    <w:rsid w:val="005B04C1"/>
    <w:rsid w:val="005C034A"/>
    <w:rsid w:val="005C25A9"/>
    <w:rsid w:val="005E6633"/>
    <w:rsid w:val="005F4EC3"/>
    <w:rsid w:val="005F53DE"/>
    <w:rsid w:val="006249A6"/>
    <w:rsid w:val="006257DD"/>
    <w:rsid w:val="00695128"/>
    <w:rsid w:val="006C73BB"/>
    <w:rsid w:val="006D0630"/>
    <w:rsid w:val="006F263A"/>
    <w:rsid w:val="006F4968"/>
    <w:rsid w:val="00715DC1"/>
    <w:rsid w:val="00746B3C"/>
    <w:rsid w:val="007472E3"/>
    <w:rsid w:val="00786574"/>
    <w:rsid w:val="007913A4"/>
    <w:rsid w:val="007C0683"/>
    <w:rsid w:val="007C6B2F"/>
    <w:rsid w:val="007F410B"/>
    <w:rsid w:val="00827D08"/>
    <w:rsid w:val="00840527"/>
    <w:rsid w:val="008425DF"/>
    <w:rsid w:val="00843610"/>
    <w:rsid w:val="00883414"/>
    <w:rsid w:val="00885DC9"/>
    <w:rsid w:val="008913C8"/>
    <w:rsid w:val="008960E7"/>
    <w:rsid w:val="008A31FB"/>
    <w:rsid w:val="008E3E44"/>
    <w:rsid w:val="009037CD"/>
    <w:rsid w:val="009037F6"/>
    <w:rsid w:val="00920D62"/>
    <w:rsid w:val="009272F9"/>
    <w:rsid w:val="00931A9D"/>
    <w:rsid w:val="00944D3B"/>
    <w:rsid w:val="00945CD2"/>
    <w:rsid w:val="009A3D07"/>
    <w:rsid w:val="009B363E"/>
    <w:rsid w:val="009C0E8A"/>
    <w:rsid w:val="009C185E"/>
    <w:rsid w:val="009D13B2"/>
    <w:rsid w:val="009E06B5"/>
    <w:rsid w:val="009F7045"/>
    <w:rsid w:val="00A023BB"/>
    <w:rsid w:val="00A222FE"/>
    <w:rsid w:val="00A268E1"/>
    <w:rsid w:val="00A400D8"/>
    <w:rsid w:val="00A41835"/>
    <w:rsid w:val="00A42C84"/>
    <w:rsid w:val="00A44A20"/>
    <w:rsid w:val="00A46BC4"/>
    <w:rsid w:val="00A549CD"/>
    <w:rsid w:val="00A66E41"/>
    <w:rsid w:val="00A86B67"/>
    <w:rsid w:val="00AB5447"/>
    <w:rsid w:val="00AE0809"/>
    <w:rsid w:val="00AF7C5B"/>
    <w:rsid w:val="00B34C2A"/>
    <w:rsid w:val="00B35EB3"/>
    <w:rsid w:val="00B67C13"/>
    <w:rsid w:val="00B7083D"/>
    <w:rsid w:val="00B821D5"/>
    <w:rsid w:val="00BA4C76"/>
    <w:rsid w:val="00BA69A9"/>
    <w:rsid w:val="00BD0E08"/>
    <w:rsid w:val="00BD3CF0"/>
    <w:rsid w:val="00C074C7"/>
    <w:rsid w:val="00C15E97"/>
    <w:rsid w:val="00C36649"/>
    <w:rsid w:val="00C46207"/>
    <w:rsid w:val="00C606C1"/>
    <w:rsid w:val="00C64306"/>
    <w:rsid w:val="00C93F3B"/>
    <w:rsid w:val="00CB2EDD"/>
    <w:rsid w:val="00CD4579"/>
    <w:rsid w:val="00D20FA6"/>
    <w:rsid w:val="00D21EF4"/>
    <w:rsid w:val="00D30E57"/>
    <w:rsid w:val="00D349C6"/>
    <w:rsid w:val="00D45255"/>
    <w:rsid w:val="00D668FE"/>
    <w:rsid w:val="00D72C98"/>
    <w:rsid w:val="00D74514"/>
    <w:rsid w:val="00D847F5"/>
    <w:rsid w:val="00D92227"/>
    <w:rsid w:val="00DD3D31"/>
    <w:rsid w:val="00DD4F3E"/>
    <w:rsid w:val="00DE6296"/>
    <w:rsid w:val="00E0381C"/>
    <w:rsid w:val="00E11218"/>
    <w:rsid w:val="00E31805"/>
    <w:rsid w:val="00E55DF2"/>
    <w:rsid w:val="00E82771"/>
    <w:rsid w:val="00E83312"/>
    <w:rsid w:val="00EA233E"/>
    <w:rsid w:val="00EA3B8D"/>
    <w:rsid w:val="00EE1D61"/>
    <w:rsid w:val="00EF4AB0"/>
    <w:rsid w:val="00F13851"/>
    <w:rsid w:val="00F14C6D"/>
    <w:rsid w:val="00F85824"/>
    <w:rsid w:val="00F87E51"/>
    <w:rsid w:val="00F904BA"/>
    <w:rsid w:val="00FA04DB"/>
    <w:rsid w:val="00FC72CC"/>
    <w:rsid w:val="00FE6309"/>
    <w:rsid w:val="00FE6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A10A359"/>
  <w15:chartTrackingRefBased/>
  <w15:docId w15:val="{08D59A4B-CB77-429E-ACAC-41A937E0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4803A1"/>
    <w:pPr>
      <w:keepNext/>
      <w:spacing w:after="0" w:line="240" w:lineRule="auto"/>
      <w:jc w:val="both"/>
      <w:outlineLvl w:val="0"/>
    </w:pPr>
    <w:rPr>
      <w:rFonts w:ascii="Times New Roman" w:eastAsia="Times New Roman" w:hAnsi="Times New Roman" w:cs="Times New Roman"/>
      <w:sz w:val="28"/>
      <w:szCs w:val="20"/>
      <w:lang w:val="uk-UA" w:eastAsia="ru-RU"/>
    </w:rPr>
  </w:style>
  <w:style w:type="paragraph" w:styleId="2">
    <w:name w:val="heading 2"/>
    <w:basedOn w:val="a"/>
    <w:next w:val="a"/>
    <w:link w:val="20"/>
    <w:qFormat/>
    <w:rsid w:val="004803A1"/>
    <w:pPr>
      <w:keepNext/>
      <w:spacing w:after="0" w:line="360" w:lineRule="auto"/>
      <w:ind w:firstLine="720"/>
      <w:outlineLvl w:val="1"/>
    </w:pPr>
    <w:rPr>
      <w:rFonts w:ascii="Times New Roman" w:eastAsia="Times New Roman" w:hAnsi="Times New Roman" w:cs="Times New Roman"/>
      <w:sz w:val="24"/>
      <w:szCs w:val="20"/>
      <w:lang w:eastAsia="ru-RU"/>
    </w:rPr>
  </w:style>
  <w:style w:type="paragraph" w:styleId="3">
    <w:name w:val="heading 3"/>
    <w:basedOn w:val="a"/>
    <w:next w:val="a"/>
    <w:link w:val="30"/>
    <w:uiPriority w:val="99"/>
    <w:qFormat/>
    <w:rsid w:val="004803A1"/>
    <w:pPr>
      <w:keepNext/>
      <w:spacing w:before="240" w:after="60" w:line="240" w:lineRule="auto"/>
      <w:outlineLvl w:val="2"/>
    </w:pPr>
    <w:rPr>
      <w:rFonts w:ascii="Cambria" w:eastAsia="Times New Roman" w:hAnsi="Cambria" w:cs="Times New Roman"/>
      <w:b/>
      <w:bCs/>
      <w:sz w:val="26"/>
      <w:szCs w:val="26"/>
      <w:lang w:eastAsia="ru-RU"/>
    </w:rPr>
  </w:style>
  <w:style w:type="paragraph" w:styleId="4">
    <w:name w:val="heading 4"/>
    <w:basedOn w:val="a"/>
    <w:next w:val="a"/>
    <w:link w:val="40"/>
    <w:qFormat/>
    <w:rsid w:val="004803A1"/>
    <w:pPr>
      <w:keepNext/>
      <w:spacing w:after="0" w:line="360" w:lineRule="auto"/>
      <w:ind w:firstLine="720"/>
      <w:jc w:val="both"/>
      <w:outlineLvl w:val="3"/>
    </w:pPr>
    <w:rPr>
      <w:rFonts w:ascii="Times New Roman" w:eastAsia="Times New Roman" w:hAnsi="Times New Roman" w:cs="Times New Roman"/>
      <w:sz w:val="24"/>
      <w:szCs w:val="20"/>
      <w:lang w:eastAsia="ru-RU"/>
    </w:rPr>
  </w:style>
  <w:style w:type="paragraph" w:styleId="5">
    <w:name w:val="heading 5"/>
    <w:basedOn w:val="a"/>
    <w:next w:val="a"/>
    <w:link w:val="50"/>
    <w:qFormat/>
    <w:rsid w:val="004803A1"/>
    <w:pPr>
      <w:spacing w:before="240" w:after="60" w:line="240" w:lineRule="auto"/>
      <w:outlineLvl w:val="4"/>
    </w:pPr>
    <w:rPr>
      <w:rFonts w:ascii="Calibri" w:eastAsia="Times New Roman" w:hAnsi="Calibri"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904BA"/>
    <w:pPr>
      <w:tabs>
        <w:tab w:val="center" w:pos="4677"/>
        <w:tab w:val="right" w:pos="9355"/>
      </w:tabs>
      <w:spacing w:after="0" w:line="240" w:lineRule="auto"/>
    </w:pPr>
  </w:style>
  <w:style w:type="character" w:customStyle="1" w:styleId="a4">
    <w:name w:val="Верхний колонтитул Знак"/>
    <w:basedOn w:val="a0"/>
    <w:link w:val="a3"/>
    <w:rsid w:val="00F904BA"/>
  </w:style>
  <w:style w:type="paragraph" w:styleId="a5">
    <w:name w:val="footer"/>
    <w:basedOn w:val="a"/>
    <w:link w:val="a6"/>
    <w:unhideWhenUsed/>
    <w:rsid w:val="00F904BA"/>
    <w:pPr>
      <w:tabs>
        <w:tab w:val="center" w:pos="4677"/>
        <w:tab w:val="right" w:pos="9355"/>
      </w:tabs>
      <w:spacing w:after="0" w:line="240" w:lineRule="auto"/>
    </w:pPr>
  </w:style>
  <w:style w:type="character" w:customStyle="1" w:styleId="a6">
    <w:name w:val="Нижний колонтитул Знак"/>
    <w:basedOn w:val="a0"/>
    <w:link w:val="a5"/>
    <w:rsid w:val="00F904BA"/>
  </w:style>
  <w:style w:type="character" w:styleId="a7">
    <w:name w:val="page number"/>
    <w:rsid w:val="00F904BA"/>
    <w:rPr>
      <w:rFonts w:cs="Times New Roman"/>
    </w:rPr>
  </w:style>
  <w:style w:type="paragraph" w:customStyle="1" w:styleId="a8">
    <w:name w:val="Чертежный"/>
    <w:uiPriority w:val="99"/>
    <w:rsid w:val="00F904BA"/>
    <w:pPr>
      <w:spacing w:after="0" w:line="240" w:lineRule="auto"/>
      <w:jc w:val="both"/>
    </w:pPr>
    <w:rPr>
      <w:rFonts w:ascii="ISOCPEUR" w:eastAsia="Times New Roman" w:hAnsi="ISOCPEUR" w:cs="ISOCPEUR"/>
      <w:i/>
      <w:iCs/>
      <w:sz w:val="28"/>
      <w:szCs w:val="28"/>
      <w:lang w:val="uk-UA" w:eastAsia="ru-RU"/>
    </w:rPr>
  </w:style>
  <w:style w:type="paragraph" w:customStyle="1" w:styleId="Default">
    <w:name w:val="Default"/>
    <w:rsid w:val="00F904B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rsid w:val="004803A1"/>
    <w:rPr>
      <w:rFonts w:ascii="Times New Roman" w:eastAsia="Times New Roman" w:hAnsi="Times New Roman" w:cs="Times New Roman"/>
      <w:sz w:val="28"/>
      <w:szCs w:val="20"/>
      <w:lang w:val="uk-UA" w:eastAsia="ru-RU"/>
    </w:rPr>
  </w:style>
  <w:style w:type="character" w:customStyle="1" w:styleId="20">
    <w:name w:val="Заголовок 2 Знак"/>
    <w:basedOn w:val="a0"/>
    <w:link w:val="2"/>
    <w:rsid w:val="004803A1"/>
    <w:rPr>
      <w:rFonts w:ascii="Times New Roman" w:eastAsia="Times New Roman" w:hAnsi="Times New Roman" w:cs="Times New Roman"/>
      <w:sz w:val="24"/>
      <w:szCs w:val="20"/>
      <w:lang w:eastAsia="ru-RU"/>
    </w:rPr>
  </w:style>
  <w:style w:type="character" w:customStyle="1" w:styleId="30">
    <w:name w:val="Заголовок 3 Знак"/>
    <w:basedOn w:val="a0"/>
    <w:link w:val="3"/>
    <w:uiPriority w:val="99"/>
    <w:rsid w:val="004803A1"/>
    <w:rPr>
      <w:rFonts w:ascii="Cambria" w:eastAsia="Times New Roman" w:hAnsi="Cambria" w:cs="Times New Roman"/>
      <w:b/>
      <w:bCs/>
      <w:sz w:val="26"/>
      <w:szCs w:val="26"/>
      <w:lang w:eastAsia="ru-RU"/>
    </w:rPr>
  </w:style>
  <w:style w:type="character" w:customStyle="1" w:styleId="40">
    <w:name w:val="Заголовок 4 Знак"/>
    <w:basedOn w:val="a0"/>
    <w:link w:val="4"/>
    <w:rsid w:val="004803A1"/>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4803A1"/>
    <w:rPr>
      <w:rFonts w:ascii="Calibri" w:eastAsia="Times New Roman" w:hAnsi="Calibri" w:cs="Times New Roman"/>
      <w:b/>
      <w:bCs/>
      <w:i/>
      <w:iCs/>
      <w:sz w:val="26"/>
      <w:szCs w:val="26"/>
      <w:lang w:eastAsia="ru-RU"/>
    </w:rPr>
  </w:style>
  <w:style w:type="paragraph" w:styleId="31">
    <w:name w:val="Body Text Indent 3"/>
    <w:basedOn w:val="a"/>
    <w:link w:val="32"/>
    <w:rsid w:val="004803A1"/>
    <w:pPr>
      <w:spacing w:after="0" w:line="360" w:lineRule="auto"/>
      <w:ind w:firstLine="720"/>
      <w:jc w:val="center"/>
    </w:pPr>
    <w:rPr>
      <w:rFonts w:ascii="Times New Roman" w:eastAsia="Times New Roman" w:hAnsi="Times New Roman" w:cs="Times New Roman"/>
      <w:sz w:val="28"/>
      <w:szCs w:val="20"/>
      <w:lang w:val="uk-UA" w:eastAsia="ru-RU"/>
    </w:rPr>
  </w:style>
  <w:style w:type="character" w:customStyle="1" w:styleId="32">
    <w:name w:val="Основной текст с отступом 3 Знак"/>
    <w:basedOn w:val="a0"/>
    <w:link w:val="31"/>
    <w:rsid w:val="004803A1"/>
    <w:rPr>
      <w:rFonts w:ascii="Times New Roman" w:eastAsia="Times New Roman" w:hAnsi="Times New Roman" w:cs="Times New Roman"/>
      <w:sz w:val="28"/>
      <w:szCs w:val="20"/>
      <w:lang w:val="uk-UA" w:eastAsia="ru-RU"/>
    </w:rPr>
  </w:style>
  <w:style w:type="paragraph" w:customStyle="1" w:styleId="a9">
    <w:name w:val="Подраздел"/>
    <w:basedOn w:val="21"/>
    <w:rsid w:val="004803A1"/>
    <w:pPr>
      <w:spacing w:line="360" w:lineRule="auto"/>
      <w:jc w:val="center"/>
    </w:pPr>
    <w:rPr>
      <w:sz w:val="28"/>
    </w:rPr>
  </w:style>
  <w:style w:type="character" w:customStyle="1" w:styleId="FontStyle67">
    <w:name w:val="Font Style67"/>
    <w:rsid w:val="004803A1"/>
    <w:rPr>
      <w:rFonts w:ascii="Times New Roman" w:hAnsi="Times New Roman" w:cs="Times New Roman"/>
      <w:sz w:val="28"/>
      <w:szCs w:val="28"/>
    </w:rPr>
  </w:style>
  <w:style w:type="paragraph" w:styleId="21">
    <w:name w:val="toc 2"/>
    <w:basedOn w:val="a"/>
    <w:next w:val="a"/>
    <w:autoRedefine/>
    <w:uiPriority w:val="39"/>
    <w:unhideWhenUsed/>
    <w:rsid w:val="004803A1"/>
    <w:pPr>
      <w:spacing w:before="240" w:after="0"/>
    </w:pPr>
    <w:rPr>
      <w:rFonts w:cstheme="minorHAnsi"/>
      <w:b/>
      <w:bCs/>
      <w:sz w:val="20"/>
      <w:szCs w:val="20"/>
    </w:rPr>
  </w:style>
  <w:style w:type="paragraph" w:styleId="aa">
    <w:name w:val="Balloon Text"/>
    <w:basedOn w:val="a"/>
    <w:link w:val="ab"/>
    <w:uiPriority w:val="99"/>
    <w:semiHidden/>
    <w:unhideWhenUsed/>
    <w:rsid w:val="004803A1"/>
    <w:pPr>
      <w:spacing w:after="0" w:line="240" w:lineRule="auto"/>
    </w:pPr>
    <w:rPr>
      <w:rFonts w:ascii="Tahoma" w:eastAsia="Times New Roman" w:hAnsi="Tahoma" w:cs="Tahoma"/>
      <w:sz w:val="16"/>
      <w:szCs w:val="16"/>
      <w:lang w:eastAsia="ru-RU"/>
    </w:rPr>
  </w:style>
  <w:style w:type="character" w:customStyle="1" w:styleId="ab">
    <w:name w:val="Текст выноски Знак"/>
    <w:basedOn w:val="a0"/>
    <w:link w:val="aa"/>
    <w:uiPriority w:val="99"/>
    <w:semiHidden/>
    <w:rsid w:val="004803A1"/>
    <w:rPr>
      <w:rFonts w:ascii="Tahoma" w:eastAsia="Times New Roman" w:hAnsi="Tahoma" w:cs="Tahoma"/>
      <w:sz w:val="16"/>
      <w:szCs w:val="16"/>
      <w:lang w:eastAsia="ru-RU"/>
    </w:rPr>
  </w:style>
  <w:style w:type="paragraph" w:styleId="ac">
    <w:name w:val="Body Text"/>
    <w:basedOn w:val="a"/>
    <w:link w:val="ad"/>
    <w:unhideWhenUsed/>
    <w:rsid w:val="004803A1"/>
    <w:pPr>
      <w:spacing w:after="120" w:line="240" w:lineRule="auto"/>
    </w:pPr>
    <w:rPr>
      <w:rFonts w:ascii="Times New Roman" w:eastAsia="Times New Roman" w:hAnsi="Times New Roman" w:cs="Times New Roman"/>
      <w:sz w:val="20"/>
      <w:szCs w:val="20"/>
      <w:lang w:eastAsia="ru-RU"/>
    </w:rPr>
  </w:style>
  <w:style w:type="character" w:customStyle="1" w:styleId="ad">
    <w:name w:val="Основной текст Знак"/>
    <w:basedOn w:val="a0"/>
    <w:link w:val="ac"/>
    <w:rsid w:val="004803A1"/>
    <w:rPr>
      <w:rFonts w:ascii="Times New Roman" w:eastAsia="Times New Roman" w:hAnsi="Times New Roman" w:cs="Times New Roman"/>
      <w:sz w:val="20"/>
      <w:szCs w:val="20"/>
      <w:lang w:eastAsia="ru-RU"/>
    </w:rPr>
  </w:style>
  <w:style w:type="paragraph" w:styleId="ae">
    <w:name w:val="Title"/>
    <w:basedOn w:val="a"/>
    <w:link w:val="af"/>
    <w:qFormat/>
    <w:rsid w:val="004803A1"/>
    <w:pPr>
      <w:spacing w:after="0" w:line="240" w:lineRule="auto"/>
      <w:jc w:val="center"/>
    </w:pPr>
    <w:rPr>
      <w:rFonts w:ascii="Times New Roman" w:eastAsia="Times New Roman" w:hAnsi="Times New Roman" w:cs="Times New Roman"/>
      <w:sz w:val="28"/>
      <w:szCs w:val="20"/>
      <w:lang w:val="uk-UA" w:eastAsia="ru-RU"/>
    </w:rPr>
  </w:style>
  <w:style w:type="character" w:customStyle="1" w:styleId="af">
    <w:name w:val="Заголовок Знак"/>
    <w:basedOn w:val="a0"/>
    <w:link w:val="ae"/>
    <w:rsid w:val="004803A1"/>
    <w:rPr>
      <w:rFonts w:ascii="Times New Roman" w:eastAsia="Times New Roman" w:hAnsi="Times New Roman" w:cs="Times New Roman"/>
      <w:sz w:val="28"/>
      <w:szCs w:val="20"/>
      <w:lang w:val="uk-UA" w:eastAsia="ru-RU"/>
    </w:rPr>
  </w:style>
  <w:style w:type="paragraph" w:styleId="22">
    <w:name w:val="Body Text 2"/>
    <w:basedOn w:val="a"/>
    <w:link w:val="23"/>
    <w:rsid w:val="004803A1"/>
    <w:pPr>
      <w:spacing w:after="0" w:line="360" w:lineRule="auto"/>
    </w:pPr>
    <w:rPr>
      <w:rFonts w:ascii="Times New Roman" w:eastAsia="Times New Roman" w:hAnsi="Times New Roman" w:cs="Times New Roman"/>
      <w:sz w:val="28"/>
      <w:szCs w:val="20"/>
      <w:lang w:val="uk-UA" w:eastAsia="ru-RU"/>
    </w:rPr>
  </w:style>
  <w:style w:type="character" w:customStyle="1" w:styleId="23">
    <w:name w:val="Основной текст 2 Знак"/>
    <w:basedOn w:val="a0"/>
    <w:link w:val="22"/>
    <w:rsid w:val="004803A1"/>
    <w:rPr>
      <w:rFonts w:ascii="Times New Roman" w:eastAsia="Times New Roman" w:hAnsi="Times New Roman" w:cs="Times New Roman"/>
      <w:sz w:val="28"/>
      <w:szCs w:val="20"/>
      <w:lang w:val="uk-UA" w:eastAsia="ru-RU"/>
    </w:rPr>
  </w:style>
  <w:style w:type="paragraph" w:styleId="af0">
    <w:name w:val="Body Text Indent"/>
    <w:basedOn w:val="a"/>
    <w:link w:val="af1"/>
    <w:rsid w:val="004803A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af1">
    <w:name w:val="Основной текст с отступом Знак"/>
    <w:basedOn w:val="a0"/>
    <w:link w:val="af0"/>
    <w:rsid w:val="004803A1"/>
    <w:rPr>
      <w:rFonts w:ascii="Times New Roman" w:eastAsia="Times New Roman" w:hAnsi="Times New Roman" w:cs="Times New Roman"/>
      <w:sz w:val="24"/>
      <w:szCs w:val="20"/>
      <w:lang w:eastAsia="ru-RU"/>
    </w:rPr>
  </w:style>
  <w:style w:type="paragraph" w:styleId="af2">
    <w:name w:val="caption"/>
    <w:basedOn w:val="a"/>
    <w:next w:val="a"/>
    <w:qFormat/>
    <w:rsid w:val="004803A1"/>
    <w:pPr>
      <w:spacing w:after="0" w:line="360" w:lineRule="auto"/>
      <w:ind w:firstLine="720"/>
      <w:jc w:val="both"/>
    </w:pPr>
    <w:rPr>
      <w:rFonts w:ascii="Times New Roman" w:eastAsia="Times New Roman" w:hAnsi="Times New Roman" w:cs="Times New Roman"/>
      <w:sz w:val="24"/>
      <w:szCs w:val="20"/>
      <w:lang w:eastAsia="ru-RU"/>
    </w:rPr>
  </w:style>
  <w:style w:type="paragraph" w:styleId="24">
    <w:name w:val="Body Text Indent 2"/>
    <w:basedOn w:val="a"/>
    <w:link w:val="25"/>
    <w:rsid w:val="004803A1"/>
    <w:pPr>
      <w:spacing w:after="0" w:line="360" w:lineRule="auto"/>
      <w:ind w:firstLine="720"/>
      <w:jc w:val="both"/>
    </w:pPr>
    <w:rPr>
      <w:rFonts w:ascii="Times New Roman" w:eastAsia="Times New Roman" w:hAnsi="Times New Roman" w:cs="Times New Roman"/>
      <w:sz w:val="28"/>
      <w:szCs w:val="20"/>
      <w:lang w:val="uk-UA" w:eastAsia="ru-RU"/>
    </w:rPr>
  </w:style>
  <w:style w:type="character" w:customStyle="1" w:styleId="25">
    <w:name w:val="Основной текст с отступом 2 Знак"/>
    <w:basedOn w:val="a0"/>
    <w:link w:val="24"/>
    <w:rsid w:val="004803A1"/>
    <w:rPr>
      <w:rFonts w:ascii="Times New Roman" w:eastAsia="Times New Roman" w:hAnsi="Times New Roman" w:cs="Times New Roman"/>
      <w:sz w:val="28"/>
      <w:szCs w:val="20"/>
      <w:lang w:val="uk-UA" w:eastAsia="ru-RU"/>
    </w:rPr>
  </w:style>
  <w:style w:type="paragraph" w:customStyle="1" w:styleId="af3">
    <w:name w:val="Раздел"/>
    <w:basedOn w:val="1"/>
    <w:rsid w:val="004803A1"/>
    <w:pPr>
      <w:spacing w:line="360" w:lineRule="auto"/>
      <w:jc w:val="center"/>
    </w:pPr>
  </w:style>
  <w:style w:type="paragraph" w:styleId="11">
    <w:name w:val="toc 1"/>
    <w:basedOn w:val="a"/>
    <w:next w:val="a"/>
    <w:autoRedefine/>
    <w:uiPriority w:val="39"/>
    <w:rsid w:val="004803A1"/>
    <w:pPr>
      <w:spacing w:before="360" w:after="0"/>
    </w:pPr>
    <w:rPr>
      <w:rFonts w:asciiTheme="majorHAnsi" w:hAnsiTheme="majorHAnsi" w:cstheme="majorHAnsi"/>
      <w:b/>
      <w:bCs/>
      <w:caps/>
      <w:sz w:val="24"/>
      <w:szCs w:val="24"/>
    </w:rPr>
  </w:style>
  <w:style w:type="character" w:styleId="af4">
    <w:name w:val="Hyperlink"/>
    <w:uiPriority w:val="99"/>
    <w:rsid w:val="004803A1"/>
    <w:rPr>
      <w:color w:val="0000FF"/>
      <w:u w:val="single"/>
    </w:rPr>
  </w:style>
  <w:style w:type="character" w:styleId="af5">
    <w:name w:val="FollowedHyperlink"/>
    <w:rsid w:val="004803A1"/>
    <w:rPr>
      <w:color w:val="0000FF"/>
      <w:u w:val="single"/>
    </w:rPr>
  </w:style>
  <w:style w:type="character" w:customStyle="1" w:styleId="headingtext">
    <w:name w:val="headingtext"/>
    <w:basedOn w:val="a0"/>
    <w:rsid w:val="004803A1"/>
  </w:style>
  <w:style w:type="paragraph" w:styleId="z-">
    <w:name w:val="HTML Top of Form"/>
    <w:basedOn w:val="a"/>
    <w:next w:val="a"/>
    <w:link w:val="z-0"/>
    <w:hidden/>
    <w:rsid w:val="004803A1"/>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rsid w:val="004803A1"/>
    <w:rPr>
      <w:rFonts w:ascii="Arial" w:eastAsia="Times New Roman" w:hAnsi="Arial" w:cs="Arial"/>
      <w:vanish/>
      <w:sz w:val="16"/>
      <w:szCs w:val="16"/>
      <w:lang w:eastAsia="ru-RU"/>
    </w:rPr>
  </w:style>
  <w:style w:type="paragraph" w:styleId="z-1">
    <w:name w:val="HTML Bottom of Form"/>
    <w:basedOn w:val="a"/>
    <w:next w:val="a"/>
    <w:link w:val="z-2"/>
    <w:hidden/>
    <w:rsid w:val="004803A1"/>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rsid w:val="004803A1"/>
    <w:rPr>
      <w:rFonts w:ascii="Arial" w:eastAsia="Times New Roman" w:hAnsi="Arial" w:cs="Arial"/>
      <w:vanish/>
      <w:sz w:val="16"/>
      <w:szCs w:val="16"/>
      <w:lang w:eastAsia="ru-RU"/>
    </w:rPr>
  </w:style>
  <w:style w:type="character" w:customStyle="1" w:styleId="toolbartext">
    <w:name w:val="toolbartext"/>
    <w:basedOn w:val="a0"/>
    <w:rsid w:val="004803A1"/>
  </w:style>
  <w:style w:type="character" w:customStyle="1" w:styleId="totalrecords">
    <w:name w:val="totalrecords"/>
    <w:basedOn w:val="a0"/>
    <w:rsid w:val="004803A1"/>
  </w:style>
  <w:style w:type="character" w:customStyle="1" w:styleId="pageselector">
    <w:name w:val="pageselector"/>
    <w:basedOn w:val="a0"/>
    <w:rsid w:val="004803A1"/>
  </w:style>
  <w:style w:type="character" w:customStyle="1" w:styleId="currentpage">
    <w:name w:val="currentpage"/>
    <w:basedOn w:val="a0"/>
    <w:rsid w:val="004803A1"/>
  </w:style>
  <w:style w:type="character" w:customStyle="1" w:styleId="apple-converted-space">
    <w:name w:val="apple-converted-space"/>
    <w:basedOn w:val="a0"/>
    <w:rsid w:val="004803A1"/>
  </w:style>
  <w:style w:type="table" w:styleId="af6">
    <w:name w:val="Table Grid"/>
    <w:basedOn w:val="a1"/>
    <w:uiPriority w:val="59"/>
    <w:rsid w:val="004803A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uiPriority w:val="99"/>
    <w:semiHidden/>
    <w:rsid w:val="004803A1"/>
    <w:rPr>
      <w:color w:val="808080"/>
    </w:rPr>
  </w:style>
  <w:style w:type="paragraph" w:styleId="af8">
    <w:name w:val="List Paragraph"/>
    <w:basedOn w:val="a"/>
    <w:uiPriority w:val="34"/>
    <w:qFormat/>
    <w:rsid w:val="004803A1"/>
    <w:pPr>
      <w:spacing w:after="0" w:line="240" w:lineRule="auto"/>
      <w:ind w:left="720"/>
      <w:contextualSpacing/>
    </w:pPr>
    <w:rPr>
      <w:rFonts w:ascii="Times New Roman" w:eastAsia="Times New Roman" w:hAnsi="Times New Roman" w:cs="Times New Roman"/>
      <w:sz w:val="20"/>
      <w:szCs w:val="20"/>
      <w:lang w:eastAsia="ru-RU"/>
    </w:rPr>
  </w:style>
  <w:style w:type="paragraph" w:styleId="af9">
    <w:name w:val="TOC Heading"/>
    <w:basedOn w:val="1"/>
    <w:next w:val="a"/>
    <w:uiPriority w:val="39"/>
    <w:unhideWhenUsed/>
    <w:qFormat/>
    <w:rsid w:val="00200C43"/>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val="ru-RU"/>
    </w:rPr>
  </w:style>
  <w:style w:type="paragraph" w:styleId="afa">
    <w:name w:val="footnote text"/>
    <w:basedOn w:val="a"/>
    <w:link w:val="afb"/>
    <w:uiPriority w:val="99"/>
    <w:semiHidden/>
    <w:unhideWhenUsed/>
    <w:rsid w:val="00200C43"/>
    <w:pPr>
      <w:spacing w:after="0" w:line="240" w:lineRule="auto"/>
    </w:pPr>
    <w:rPr>
      <w:sz w:val="20"/>
      <w:szCs w:val="20"/>
    </w:rPr>
  </w:style>
  <w:style w:type="character" w:customStyle="1" w:styleId="afb">
    <w:name w:val="Текст сноски Знак"/>
    <w:basedOn w:val="a0"/>
    <w:link w:val="afa"/>
    <w:uiPriority w:val="99"/>
    <w:semiHidden/>
    <w:rsid w:val="00200C43"/>
    <w:rPr>
      <w:sz w:val="20"/>
      <w:szCs w:val="20"/>
    </w:rPr>
  </w:style>
  <w:style w:type="character" w:styleId="afc">
    <w:name w:val="footnote reference"/>
    <w:basedOn w:val="a0"/>
    <w:uiPriority w:val="99"/>
    <w:semiHidden/>
    <w:unhideWhenUsed/>
    <w:rsid w:val="00200C43"/>
    <w:rPr>
      <w:vertAlign w:val="superscript"/>
    </w:rPr>
  </w:style>
  <w:style w:type="paragraph" w:styleId="33">
    <w:name w:val="toc 3"/>
    <w:basedOn w:val="a"/>
    <w:next w:val="a"/>
    <w:autoRedefine/>
    <w:uiPriority w:val="39"/>
    <w:unhideWhenUsed/>
    <w:rsid w:val="00EA233E"/>
    <w:pPr>
      <w:spacing w:after="0"/>
      <w:ind w:left="220"/>
    </w:pPr>
    <w:rPr>
      <w:rFonts w:cstheme="minorHAnsi"/>
      <w:sz w:val="20"/>
      <w:szCs w:val="20"/>
    </w:rPr>
  </w:style>
  <w:style w:type="paragraph" w:styleId="41">
    <w:name w:val="toc 4"/>
    <w:basedOn w:val="a"/>
    <w:next w:val="a"/>
    <w:autoRedefine/>
    <w:uiPriority w:val="39"/>
    <w:unhideWhenUsed/>
    <w:rsid w:val="00EA233E"/>
    <w:pPr>
      <w:spacing w:after="0"/>
      <w:ind w:left="440"/>
    </w:pPr>
    <w:rPr>
      <w:rFonts w:cstheme="minorHAnsi"/>
      <w:sz w:val="20"/>
      <w:szCs w:val="20"/>
    </w:rPr>
  </w:style>
  <w:style w:type="paragraph" w:styleId="51">
    <w:name w:val="toc 5"/>
    <w:basedOn w:val="a"/>
    <w:next w:val="a"/>
    <w:autoRedefine/>
    <w:uiPriority w:val="39"/>
    <w:unhideWhenUsed/>
    <w:rsid w:val="00EA233E"/>
    <w:pPr>
      <w:spacing w:after="0"/>
      <w:ind w:left="660"/>
    </w:pPr>
    <w:rPr>
      <w:rFonts w:cstheme="minorHAnsi"/>
      <w:sz w:val="20"/>
      <w:szCs w:val="20"/>
    </w:rPr>
  </w:style>
  <w:style w:type="paragraph" w:styleId="6">
    <w:name w:val="toc 6"/>
    <w:basedOn w:val="a"/>
    <w:next w:val="a"/>
    <w:autoRedefine/>
    <w:uiPriority w:val="39"/>
    <w:unhideWhenUsed/>
    <w:rsid w:val="00EA233E"/>
    <w:pPr>
      <w:spacing w:after="0"/>
      <w:ind w:left="880"/>
    </w:pPr>
    <w:rPr>
      <w:rFonts w:cstheme="minorHAnsi"/>
      <w:sz w:val="20"/>
      <w:szCs w:val="20"/>
    </w:rPr>
  </w:style>
  <w:style w:type="paragraph" w:styleId="7">
    <w:name w:val="toc 7"/>
    <w:basedOn w:val="a"/>
    <w:next w:val="a"/>
    <w:autoRedefine/>
    <w:uiPriority w:val="39"/>
    <w:unhideWhenUsed/>
    <w:rsid w:val="00EA233E"/>
    <w:pPr>
      <w:spacing w:after="0"/>
      <w:ind w:left="1100"/>
    </w:pPr>
    <w:rPr>
      <w:rFonts w:cstheme="minorHAnsi"/>
      <w:sz w:val="20"/>
      <w:szCs w:val="20"/>
    </w:rPr>
  </w:style>
  <w:style w:type="paragraph" w:styleId="8">
    <w:name w:val="toc 8"/>
    <w:basedOn w:val="a"/>
    <w:next w:val="a"/>
    <w:autoRedefine/>
    <w:uiPriority w:val="39"/>
    <w:unhideWhenUsed/>
    <w:rsid w:val="00EA233E"/>
    <w:pPr>
      <w:spacing w:after="0"/>
      <w:ind w:left="1320"/>
    </w:pPr>
    <w:rPr>
      <w:rFonts w:cstheme="minorHAnsi"/>
      <w:sz w:val="20"/>
      <w:szCs w:val="20"/>
    </w:rPr>
  </w:style>
  <w:style w:type="paragraph" w:styleId="9">
    <w:name w:val="toc 9"/>
    <w:basedOn w:val="a"/>
    <w:next w:val="a"/>
    <w:autoRedefine/>
    <w:uiPriority w:val="39"/>
    <w:unhideWhenUsed/>
    <w:rsid w:val="00EA233E"/>
    <w:pPr>
      <w:spacing w:after="0"/>
      <w:ind w:left="1540"/>
    </w:pPr>
    <w:rPr>
      <w:rFonts w:cstheme="minorHAnsi"/>
      <w:sz w:val="20"/>
      <w:szCs w:val="20"/>
    </w:rPr>
  </w:style>
  <w:style w:type="paragraph" w:styleId="afd">
    <w:name w:val="No Spacing"/>
    <w:uiPriority w:val="1"/>
    <w:qFormat/>
    <w:rsid w:val="00C074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30.bin"/><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image" Target="media/image264.wmf"/><Relationship Id="rId629" Type="http://schemas.openxmlformats.org/officeDocument/2006/relationships/oleObject" Target="embeddings/oleObject309.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image" Target="media/image236.wmf"/><Relationship Id="rId682" Type="http://schemas.openxmlformats.org/officeDocument/2006/relationships/image" Target="media/image342.png"/><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oleObject" Target="embeddings/oleObject266.bin"/><Relationship Id="rId181" Type="http://schemas.openxmlformats.org/officeDocument/2006/relationships/oleObject" Target="embeddings/oleObject87.bin"/><Relationship Id="rId402" Type="http://schemas.openxmlformats.org/officeDocument/2006/relationships/oleObject" Target="embeddings/oleObject197.bin"/><Relationship Id="rId279" Type="http://schemas.openxmlformats.org/officeDocument/2006/relationships/oleObject" Target="embeddings/oleObject136.bin"/><Relationship Id="rId486" Type="http://schemas.openxmlformats.org/officeDocument/2006/relationships/oleObject" Target="embeddings/oleObject238.bin"/><Relationship Id="rId693" Type="http://schemas.openxmlformats.org/officeDocument/2006/relationships/oleObject" Target="embeddings/oleObject337.bin"/><Relationship Id="rId707" Type="http://schemas.openxmlformats.org/officeDocument/2006/relationships/oleObject" Target="embeddings/oleObject343.bin"/><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oleObject" Target="embeddings/oleObject271.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2.bin"/><Relationship Id="rId497" Type="http://schemas.openxmlformats.org/officeDocument/2006/relationships/image" Target="media/image247.wmf"/><Relationship Id="rId620" Type="http://schemas.openxmlformats.org/officeDocument/2006/relationships/image" Target="media/image309.wmf"/><Relationship Id="rId718" Type="http://schemas.openxmlformats.org/officeDocument/2006/relationships/theme" Target="theme/theme1.xml"/><Relationship Id="rId357" Type="http://schemas.openxmlformats.org/officeDocument/2006/relationships/image" Target="media/image176.wmf"/><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image" Target="media/image281.wmf"/><Relationship Id="rId424" Type="http://schemas.openxmlformats.org/officeDocument/2006/relationships/image" Target="media/image210.wmf"/><Relationship Id="rId631" Type="http://schemas.openxmlformats.org/officeDocument/2006/relationships/oleObject" Target="embeddings/oleObject310.bin"/><Relationship Id="rId270" Type="http://schemas.openxmlformats.org/officeDocument/2006/relationships/image" Target="media/image132.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oleObject" Target="embeddings/oleObject282.bin"/><Relationship Id="rId228" Type="http://schemas.openxmlformats.org/officeDocument/2006/relationships/oleObject" Target="embeddings/oleObject110.bin"/><Relationship Id="rId435" Type="http://schemas.openxmlformats.org/officeDocument/2006/relationships/oleObject" Target="embeddings/oleObject213.bin"/><Relationship Id="rId642" Type="http://schemas.openxmlformats.org/officeDocument/2006/relationships/image" Target="media/image320.wmf"/><Relationship Id="rId281" Type="http://schemas.openxmlformats.org/officeDocument/2006/relationships/oleObject" Target="embeddings/oleObject137.bin"/><Relationship Id="rId502" Type="http://schemas.openxmlformats.org/officeDocument/2006/relationships/oleObject" Target="embeddings/oleObject246.bin"/><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87.wmf"/><Relationship Id="rId586" Type="http://schemas.openxmlformats.org/officeDocument/2006/relationships/oleObject" Target="embeddings/oleObject287.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21.wmf"/><Relationship Id="rId653" Type="http://schemas.openxmlformats.org/officeDocument/2006/relationships/oleObject" Target="embeddings/oleObject321.bin"/><Relationship Id="rId292" Type="http://schemas.openxmlformats.org/officeDocument/2006/relationships/image" Target="media/image143.wmf"/><Relationship Id="rId306" Type="http://schemas.openxmlformats.org/officeDocument/2006/relationships/image" Target="media/image150.wmf"/><Relationship Id="rId87" Type="http://schemas.openxmlformats.org/officeDocument/2006/relationships/oleObject" Target="embeddings/oleObject40.bin"/><Relationship Id="rId513" Type="http://schemas.openxmlformats.org/officeDocument/2006/relationships/image" Target="media/image255.wmf"/><Relationship Id="rId597" Type="http://schemas.openxmlformats.org/officeDocument/2006/relationships/image" Target="media/image298.wmf"/><Relationship Id="rId152" Type="http://schemas.openxmlformats.org/officeDocument/2006/relationships/image" Target="media/image73.wmf"/><Relationship Id="rId457" Type="http://schemas.openxmlformats.org/officeDocument/2006/relationships/oleObject" Target="embeddings/oleObject224.bin"/><Relationship Id="rId664" Type="http://schemas.openxmlformats.org/officeDocument/2006/relationships/image" Target="media/image331.wmf"/><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oleObject" Target="embeddings/oleObject257.bin"/><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oleObject" Target="embeddings/oleObject181.bin"/><Relationship Id="rId230" Type="http://schemas.openxmlformats.org/officeDocument/2006/relationships/oleObject" Target="embeddings/oleObject111.bin"/><Relationship Id="rId468" Type="http://schemas.openxmlformats.org/officeDocument/2006/relationships/oleObject" Target="embeddings/oleObject229.bin"/><Relationship Id="rId675" Type="http://schemas.openxmlformats.org/officeDocument/2006/relationships/oleObject" Target="embeddings/oleObject332.bin"/><Relationship Id="rId25" Type="http://schemas.openxmlformats.org/officeDocument/2006/relationships/oleObject" Target="embeddings/oleObject9.bin"/><Relationship Id="rId328" Type="http://schemas.openxmlformats.org/officeDocument/2006/relationships/image" Target="media/image161.wmf"/><Relationship Id="rId535" Type="http://schemas.openxmlformats.org/officeDocument/2006/relationships/image" Target="media/image266.wmf"/><Relationship Id="rId174" Type="http://schemas.openxmlformats.org/officeDocument/2006/relationships/image" Target="media/image84.wmf"/><Relationship Id="rId381" Type="http://schemas.openxmlformats.org/officeDocument/2006/relationships/image" Target="media/image188.wmf"/><Relationship Id="rId602" Type="http://schemas.openxmlformats.org/officeDocument/2006/relationships/oleObject" Target="embeddings/oleObject295.bin"/><Relationship Id="rId241" Type="http://schemas.openxmlformats.org/officeDocument/2006/relationships/image" Target="media/image117.wmf"/><Relationship Id="rId479" Type="http://schemas.openxmlformats.org/officeDocument/2006/relationships/image" Target="media/image238.wmf"/><Relationship Id="rId686" Type="http://schemas.openxmlformats.org/officeDocument/2006/relationships/image" Target="media/image345.png"/><Relationship Id="rId36" Type="http://schemas.openxmlformats.org/officeDocument/2006/relationships/image" Target="media/image15.wmf"/><Relationship Id="rId339" Type="http://schemas.openxmlformats.org/officeDocument/2006/relationships/oleObject" Target="embeddings/oleObject166.bin"/><Relationship Id="rId546" Type="http://schemas.openxmlformats.org/officeDocument/2006/relationships/oleObject" Target="embeddings/oleObject268.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oleObject" Target="embeddings/oleObject199.bin"/><Relationship Id="rId392" Type="http://schemas.openxmlformats.org/officeDocument/2006/relationships/oleObject" Target="embeddings/oleObject192.bin"/><Relationship Id="rId613" Type="http://schemas.openxmlformats.org/officeDocument/2006/relationships/oleObject" Target="embeddings/oleObject301.bin"/><Relationship Id="rId697" Type="http://schemas.openxmlformats.org/officeDocument/2006/relationships/oleObject" Target="embeddings/oleObject339.bin"/><Relationship Id="rId252" Type="http://schemas.openxmlformats.org/officeDocument/2006/relationships/oleObject" Target="embeddings/oleObject123.bin"/><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73.bin"/><Relationship Id="rId196" Type="http://schemas.openxmlformats.org/officeDocument/2006/relationships/image" Target="media/image95.wmf"/><Relationship Id="rId417" Type="http://schemas.openxmlformats.org/officeDocument/2006/relationships/oleObject" Target="embeddings/oleObject204.bin"/><Relationship Id="rId624" Type="http://schemas.openxmlformats.org/officeDocument/2006/relationships/image" Target="media/image311.wmf"/><Relationship Id="rId263" Type="http://schemas.openxmlformats.org/officeDocument/2006/relationships/oleObject" Target="embeddings/oleObject128.bin"/><Relationship Id="rId470" Type="http://schemas.openxmlformats.org/officeDocument/2006/relationships/oleObject" Target="embeddings/oleObject230.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3.wmf"/><Relationship Id="rId428" Type="http://schemas.openxmlformats.org/officeDocument/2006/relationships/image" Target="media/image212.wmf"/><Relationship Id="rId635" Type="http://schemas.openxmlformats.org/officeDocument/2006/relationships/oleObject" Target="embeddings/oleObject312.bin"/><Relationship Id="rId274" Type="http://schemas.openxmlformats.org/officeDocument/2006/relationships/image" Target="media/image134.wmf"/><Relationship Id="rId481" Type="http://schemas.openxmlformats.org/officeDocument/2006/relationships/image" Target="media/image239.wmf"/><Relationship Id="rId702" Type="http://schemas.openxmlformats.org/officeDocument/2006/relationships/image" Target="media/image354.wmf"/><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image" Target="media/image289.wmf"/><Relationship Id="rId341" Type="http://schemas.openxmlformats.org/officeDocument/2006/relationships/oleObject" Target="embeddings/oleObject167.bin"/><Relationship Id="rId439" Type="http://schemas.openxmlformats.org/officeDocument/2006/relationships/oleObject" Target="embeddings/oleObject215.bin"/><Relationship Id="rId646" Type="http://schemas.openxmlformats.org/officeDocument/2006/relationships/image" Target="media/image322.wmf"/><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oleObject" Target="embeddings/oleObject248.bin"/><Relationship Id="rId492" Type="http://schemas.openxmlformats.org/officeDocument/2006/relationships/oleObject" Target="embeddings/oleObject241.bin"/><Relationship Id="rId713" Type="http://schemas.openxmlformats.org/officeDocument/2006/relationships/image" Target="media/image363.png"/><Relationship Id="rId145" Type="http://schemas.openxmlformats.org/officeDocument/2006/relationships/oleObject" Target="embeddings/oleObject69.bin"/><Relationship Id="rId352" Type="http://schemas.openxmlformats.org/officeDocument/2006/relationships/oleObject" Target="embeddings/oleObject172.bin"/><Relationship Id="rId212" Type="http://schemas.openxmlformats.org/officeDocument/2006/relationships/image" Target="media/image103.wmf"/><Relationship Id="rId657" Type="http://schemas.openxmlformats.org/officeDocument/2006/relationships/oleObject" Target="embeddings/oleObject323.bin"/><Relationship Id="rId296" Type="http://schemas.openxmlformats.org/officeDocument/2006/relationships/image" Target="media/image145.wmf"/><Relationship Id="rId517" Type="http://schemas.openxmlformats.org/officeDocument/2006/relationships/image" Target="media/image257.wmf"/><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image" Target="media/image284.wmf"/><Relationship Id="rId223" Type="http://schemas.openxmlformats.org/officeDocument/2006/relationships/image" Target="media/image109.wmf"/><Relationship Id="rId430" Type="http://schemas.openxmlformats.org/officeDocument/2006/relationships/image" Target="media/image213.wmf"/><Relationship Id="rId668" Type="http://schemas.openxmlformats.org/officeDocument/2006/relationships/image" Target="media/image333.wmf"/><Relationship Id="rId18" Type="http://schemas.openxmlformats.org/officeDocument/2006/relationships/image" Target="media/image6.wmf"/><Relationship Id="rId528" Type="http://schemas.openxmlformats.org/officeDocument/2006/relationships/oleObject" Target="embeddings/oleObject259.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90.wmf"/><Relationship Id="rId71" Type="http://schemas.openxmlformats.org/officeDocument/2006/relationships/oleObject" Target="embeddings/oleObject32.bin"/><Relationship Id="rId234" Type="http://schemas.openxmlformats.org/officeDocument/2006/relationships/oleObject" Target="embeddings/oleObject114.bin"/><Relationship Id="rId679" Type="http://schemas.openxmlformats.org/officeDocument/2006/relationships/image" Target="media/image339.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6.bin"/><Relationship Id="rId539" Type="http://schemas.openxmlformats.org/officeDocument/2006/relationships/image" Target="media/image268.w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oleObject" Target="embeddings/oleObject168.bin"/><Relationship Id="rId550" Type="http://schemas.openxmlformats.org/officeDocument/2006/relationships/oleObject" Target="embeddings/oleObject270.bin"/><Relationship Id="rId82" Type="http://schemas.openxmlformats.org/officeDocument/2006/relationships/image" Target="media/image38.wmf"/><Relationship Id="rId203" Type="http://schemas.openxmlformats.org/officeDocument/2006/relationships/oleObject" Target="embeddings/oleObject98.bin"/><Relationship Id="rId385" Type="http://schemas.openxmlformats.org/officeDocument/2006/relationships/image" Target="media/image190.wmf"/><Relationship Id="rId592" Type="http://schemas.openxmlformats.org/officeDocument/2006/relationships/oleObject" Target="embeddings/oleObject290.bin"/><Relationship Id="rId606" Type="http://schemas.openxmlformats.org/officeDocument/2006/relationships/oleObject" Target="embeddings/oleObject297.bin"/><Relationship Id="rId648" Type="http://schemas.openxmlformats.org/officeDocument/2006/relationships/image" Target="media/image323.wmf"/><Relationship Id="rId245" Type="http://schemas.openxmlformats.org/officeDocument/2006/relationships/image" Target="media/image119.wmf"/><Relationship Id="rId287" Type="http://schemas.openxmlformats.org/officeDocument/2006/relationships/oleObject" Target="embeddings/oleObject140.bin"/><Relationship Id="rId410" Type="http://schemas.openxmlformats.org/officeDocument/2006/relationships/image" Target="media/image203.wmf"/><Relationship Id="rId452" Type="http://schemas.openxmlformats.org/officeDocument/2006/relationships/image" Target="media/image224.wmf"/><Relationship Id="rId494" Type="http://schemas.openxmlformats.org/officeDocument/2006/relationships/oleObject" Target="embeddings/oleObject242.bin"/><Relationship Id="rId508" Type="http://schemas.openxmlformats.org/officeDocument/2006/relationships/oleObject" Target="embeddings/oleObject249.bin"/><Relationship Id="rId715" Type="http://schemas.openxmlformats.org/officeDocument/2006/relationships/image" Target="media/image365.png"/><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53.wmf"/><Relationship Id="rId354" Type="http://schemas.openxmlformats.org/officeDocument/2006/relationships/oleObject" Target="embeddings/oleObject173.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oleObject" Target="embeddings/oleObject194.bin"/><Relationship Id="rId561" Type="http://schemas.openxmlformats.org/officeDocument/2006/relationships/oleObject" Target="embeddings/oleObject275.bin"/><Relationship Id="rId617" Type="http://schemas.openxmlformats.org/officeDocument/2006/relationships/oleObject" Target="embeddings/oleObject303.bin"/><Relationship Id="rId659" Type="http://schemas.openxmlformats.org/officeDocument/2006/relationships/oleObject" Target="embeddings/oleObject324.bin"/><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6.wmf"/><Relationship Id="rId421" Type="http://schemas.openxmlformats.org/officeDocument/2006/relationships/oleObject" Target="embeddings/oleObject206.bin"/><Relationship Id="rId463" Type="http://schemas.openxmlformats.org/officeDocument/2006/relationships/image" Target="media/image230.wmf"/><Relationship Id="rId519" Type="http://schemas.openxmlformats.org/officeDocument/2006/relationships/image" Target="media/image258.wmf"/><Relationship Id="rId670" Type="http://schemas.openxmlformats.org/officeDocument/2006/relationships/image" Target="media/image334.wmf"/><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58.bin"/><Relationship Id="rId530" Type="http://schemas.openxmlformats.org/officeDocument/2006/relationships/oleObject" Target="embeddings/oleObject260.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225" Type="http://schemas.openxmlformats.org/officeDocument/2006/relationships/image" Target="media/image110.wmf"/><Relationship Id="rId267" Type="http://schemas.openxmlformats.org/officeDocument/2006/relationships/oleObject" Target="embeddings/oleObject130.bin"/><Relationship Id="rId432" Type="http://schemas.openxmlformats.org/officeDocument/2006/relationships/image" Target="media/image214.wmf"/><Relationship Id="rId474" Type="http://schemas.openxmlformats.org/officeDocument/2006/relationships/oleObject" Target="embeddings/oleObject232.bin"/><Relationship Id="rId127" Type="http://schemas.openxmlformats.org/officeDocument/2006/relationships/oleObject" Target="embeddings/oleObject60.bin"/><Relationship Id="rId681" Type="http://schemas.openxmlformats.org/officeDocument/2006/relationships/image" Target="media/image341.wmf"/><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oleObject" Target="embeddings/oleObject81.bin"/><Relationship Id="rId334" Type="http://schemas.openxmlformats.org/officeDocument/2006/relationships/image" Target="media/image164.wmf"/><Relationship Id="rId376" Type="http://schemas.openxmlformats.org/officeDocument/2006/relationships/oleObject" Target="embeddings/oleObject184.bin"/><Relationship Id="rId541" Type="http://schemas.openxmlformats.org/officeDocument/2006/relationships/image" Target="media/image269.wmf"/><Relationship Id="rId583" Type="http://schemas.openxmlformats.org/officeDocument/2006/relationships/image" Target="media/image291.wmf"/><Relationship Id="rId639" Type="http://schemas.openxmlformats.org/officeDocument/2006/relationships/oleObject" Target="embeddings/oleObject314.bin"/><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oleObject" Target="embeddings/oleObject115.bin"/><Relationship Id="rId278" Type="http://schemas.openxmlformats.org/officeDocument/2006/relationships/image" Target="media/image136.wmf"/><Relationship Id="rId401" Type="http://schemas.openxmlformats.org/officeDocument/2006/relationships/image" Target="media/image198.wmf"/><Relationship Id="rId443" Type="http://schemas.openxmlformats.org/officeDocument/2006/relationships/oleObject" Target="embeddings/oleObject217.bin"/><Relationship Id="rId650" Type="http://schemas.openxmlformats.org/officeDocument/2006/relationships/image" Target="media/image324.wmf"/><Relationship Id="rId303" Type="http://schemas.openxmlformats.org/officeDocument/2006/relationships/oleObject" Target="embeddings/oleObject148.bin"/><Relationship Id="rId485" Type="http://schemas.openxmlformats.org/officeDocument/2006/relationships/image" Target="media/image241.wmf"/><Relationship Id="rId692" Type="http://schemas.openxmlformats.org/officeDocument/2006/relationships/image" Target="media/image349.wmf"/><Relationship Id="rId706" Type="http://schemas.openxmlformats.org/officeDocument/2006/relationships/image" Target="media/image357.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oleObject" Target="embeddings/oleObject250.bin"/><Relationship Id="rId552" Type="http://schemas.openxmlformats.org/officeDocument/2006/relationships/image" Target="media/image275.wmf"/><Relationship Id="rId594" Type="http://schemas.openxmlformats.org/officeDocument/2006/relationships/oleObject" Target="embeddings/oleObject291.bin"/><Relationship Id="rId608" Type="http://schemas.openxmlformats.org/officeDocument/2006/relationships/oleObject" Target="embeddings/oleObject298.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0.wmf"/><Relationship Id="rId412" Type="http://schemas.openxmlformats.org/officeDocument/2006/relationships/image" Target="media/image204.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5.wmf"/><Relationship Id="rId496" Type="http://schemas.openxmlformats.org/officeDocument/2006/relationships/oleObject" Target="embeddings/oleObject243.bin"/><Relationship Id="rId661" Type="http://schemas.openxmlformats.org/officeDocument/2006/relationships/oleObject" Target="embeddings/oleObject325.bin"/><Relationship Id="rId717" Type="http://schemas.openxmlformats.org/officeDocument/2006/relationships/fontTable" Target="fontTable.xm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image" Target="media/image259.wmf"/><Relationship Id="rId563" Type="http://schemas.openxmlformats.org/officeDocument/2006/relationships/oleObject" Target="embeddings/oleObject276.bin"/><Relationship Id="rId619" Type="http://schemas.openxmlformats.org/officeDocument/2006/relationships/oleObject" Target="embeddings/oleObject304.bin"/><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7.bin"/><Relationship Id="rId258" Type="http://schemas.openxmlformats.org/officeDocument/2006/relationships/image" Target="media/image126.wmf"/><Relationship Id="rId465" Type="http://schemas.openxmlformats.org/officeDocument/2006/relationships/image" Target="media/image231.wmf"/><Relationship Id="rId630" Type="http://schemas.openxmlformats.org/officeDocument/2006/relationships/image" Target="media/image314.wmf"/><Relationship Id="rId672" Type="http://schemas.openxmlformats.org/officeDocument/2006/relationships/image" Target="media/image335.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image" Target="media/image181.wmf"/><Relationship Id="rId532" Type="http://schemas.openxmlformats.org/officeDocument/2006/relationships/oleObject" Target="embeddings/oleObject261.bin"/><Relationship Id="rId574" Type="http://schemas.openxmlformats.org/officeDocument/2006/relationships/image" Target="media/image286.wmf"/><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31.bin"/><Relationship Id="rId434" Type="http://schemas.openxmlformats.org/officeDocument/2006/relationships/image" Target="media/image215.wmf"/><Relationship Id="rId476" Type="http://schemas.openxmlformats.org/officeDocument/2006/relationships/oleObject" Target="embeddings/oleObject233.bin"/><Relationship Id="rId641" Type="http://schemas.openxmlformats.org/officeDocument/2006/relationships/oleObject" Target="embeddings/oleObject315.bin"/><Relationship Id="rId683" Type="http://schemas.openxmlformats.org/officeDocument/2006/relationships/image" Target="media/image343.png"/><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image" Target="media/image249.wmf"/><Relationship Id="rId543" Type="http://schemas.openxmlformats.org/officeDocument/2006/relationships/image" Target="media/image270.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5.bin"/><Relationship Id="rId403" Type="http://schemas.openxmlformats.org/officeDocument/2006/relationships/image" Target="media/image199.wmf"/><Relationship Id="rId585" Type="http://schemas.openxmlformats.org/officeDocument/2006/relationships/image" Target="media/image292.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18.bin"/><Relationship Id="rId487" Type="http://schemas.openxmlformats.org/officeDocument/2006/relationships/image" Target="media/image242.wmf"/><Relationship Id="rId610" Type="http://schemas.openxmlformats.org/officeDocument/2006/relationships/oleObject" Target="embeddings/oleObject299.bin"/><Relationship Id="rId652" Type="http://schemas.openxmlformats.org/officeDocument/2006/relationships/image" Target="media/image325.wmf"/><Relationship Id="rId694" Type="http://schemas.openxmlformats.org/officeDocument/2006/relationships/image" Target="media/image350.wmf"/><Relationship Id="rId708" Type="http://schemas.openxmlformats.org/officeDocument/2006/relationships/image" Target="media/image358.png"/><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1.wmf"/><Relationship Id="rId512" Type="http://schemas.openxmlformats.org/officeDocument/2006/relationships/oleObject" Target="embeddings/oleObject251.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oleObject" Target="embeddings/oleObject292.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21.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oleObject" Target="embeddings/oleObject244.bin"/><Relationship Id="rId621" Type="http://schemas.openxmlformats.org/officeDocument/2006/relationships/oleObject" Target="embeddings/oleObject305.bin"/><Relationship Id="rId663" Type="http://schemas.openxmlformats.org/officeDocument/2006/relationships/oleObject" Target="embeddings/oleObject32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image" Target="media/image260.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oleObject" Target="embeddings/oleObject277.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8.bin"/><Relationship Id="rId467" Type="http://schemas.openxmlformats.org/officeDocument/2006/relationships/image" Target="media/image232.wmf"/><Relationship Id="rId632" Type="http://schemas.openxmlformats.org/officeDocument/2006/relationships/image" Target="media/image315.wmf"/><Relationship Id="rId271" Type="http://schemas.openxmlformats.org/officeDocument/2006/relationships/oleObject" Target="embeddings/oleObject132.bin"/><Relationship Id="rId674" Type="http://schemas.openxmlformats.org/officeDocument/2006/relationships/image" Target="media/image336.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image" Target="media/image182.wmf"/><Relationship Id="rId534" Type="http://schemas.openxmlformats.org/officeDocument/2006/relationships/oleObject" Target="embeddings/oleObject262.bin"/><Relationship Id="rId576" Type="http://schemas.openxmlformats.org/officeDocument/2006/relationships/image" Target="media/image287.wmf"/><Relationship Id="rId173" Type="http://schemas.openxmlformats.org/officeDocument/2006/relationships/oleObject" Target="embeddings/oleObject83.bin"/><Relationship Id="rId229" Type="http://schemas.openxmlformats.org/officeDocument/2006/relationships/image" Target="media/image112.wmf"/><Relationship Id="rId380" Type="http://schemas.openxmlformats.org/officeDocument/2006/relationships/oleObject" Target="embeddings/oleObject186.bin"/><Relationship Id="rId436" Type="http://schemas.openxmlformats.org/officeDocument/2006/relationships/image" Target="media/image216.wmf"/><Relationship Id="rId601" Type="http://schemas.openxmlformats.org/officeDocument/2006/relationships/image" Target="media/image300.wmf"/><Relationship Id="rId643" Type="http://schemas.openxmlformats.org/officeDocument/2006/relationships/oleObject" Target="embeddings/oleObject316.bin"/><Relationship Id="rId240" Type="http://schemas.openxmlformats.org/officeDocument/2006/relationships/oleObject" Target="embeddings/oleObject117.bin"/><Relationship Id="rId478" Type="http://schemas.openxmlformats.org/officeDocument/2006/relationships/oleObject" Target="embeddings/oleObject234.bin"/><Relationship Id="rId685" Type="http://schemas.openxmlformats.org/officeDocument/2006/relationships/oleObject" Target="embeddings/oleObject334.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image" Target="media/image250.wmf"/><Relationship Id="rId545" Type="http://schemas.openxmlformats.org/officeDocument/2006/relationships/image" Target="media/image271.wmf"/><Relationship Id="rId587" Type="http://schemas.openxmlformats.org/officeDocument/2006/relationships/image" Target="media/image293.wmf"/><Relationship Id="rId710" Type="http://schemas.openxmlformats.org/officeDocument/2006/relationships/image" Target="media/image360.png"/><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oleObject" Target="embeddings/oleObject219.bin"/><Relationship Id="rId612" Type="http://schemas.openxmlformats.org/officeDocument/2006/relationships/oleObject" Target="embeddings/oleObject300.bin"/><Relationship Id="rId251" Type="http://schemas.openxmlformats.org/officeDocument/2006/relationships/image" Target="media/image122.wmf"/><Relationship Id="rId489" Type="http://schemas.openxmlformats.org/officeDocument/2006/relationships/image" Target="media/image243.wmf"/><Relationship Id="rId654" Type="http://schemas.openxmlformats.org/officeDocument/2006/relationships/image" Target="media/image326.wmf"/><Relationship Id="rId696" Type="http://schemas.openxmlformats.org/officeDocument/2006/relationships/image" Target="media/image351.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image" Target="media/image172.wmf"/><Relationship Id="rId514" Type="http://schemas.openxmlformats.org/officeDocument/2006/relationships/oleObject" Target="embeddings/oleObject252.bin"/><Relationship Id="rId556" Type="http://schemas.openxmlformats.org/officeDocument/2006/relationships/image" Target="media/image277.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image" Target="media/image206.wmf"/><Relationship Id="rId598" Type="http://schemas.openxmlformats.org/officeDocument/2006/relationships/oleObject" Target="embeddings/oleObject293.bin"/><Relationship Id="rId220" Type="http://schemas.openxmlformats.org/officeDocument/2006/relationships/image" Target="media/image107.png"/><Relationship Id="rId458" Type="http://schemas.openxmlformats.org/officeDocument/2006/relationships/image" Target="media/image227.wmf"/><Relationship Id="rId623" Type="http://schemas.openxmlformats.org/officeDocument/2006/relationships/oleObject" Target="embeddings/oleObject306.bin"/><Relationship Id="rId665" Type="http://schemas.openxmlformats.org/officeDocument/2006/relationships/oleObject" Target="embeddings/oleObject327.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image" Target="media/image261.wmf"/><Relationship Id="rId567" Type="http://schemas.openxmlformats.org/officeDocument/2006/relationships/oleObject" Target="embeddings/oleObject278.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3.wmf"/><Relationship Id="rId427" Type="http://schemas.openxmlformats.org/officeDocument/2006/relationships/oleObject" Target="embeddings/oleObject209.bin"/><Relationship Id="rId469" Type="http://schemas.openxmlformats.org/officeDocument/2006/relationships/image" Target="media/image233.wmf"/><Relationship Id="rId634" Type="http://schemas.openxmlformats.org/officeDocument/2006/relationships/image" Target="media/image316.wmf"/><Relationship Id="rId676" Type="http://schemas.openxmlformats.org/officeDocument/2006/relationships/image" Target="media/image337.wm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oleObject" Target="embeddings/oleObject235.bin"/><Relationship Id="rId536" Type="http://schemas.openxmlformats.org/officeDocument/2006/relationships/oleObject" Target="embeddings/oleObject263.bin"/><Relationship Id="rId701" Type="http://schemas.openxmlformats.org/officeDocument/2006/relationships/oleObject" Target="embeddings/oleObject341.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578" Type="http://schemas.openxmlformats.org/officeDocument/2006/relationships/image" Target="media/image288.png"/><Relationship Id="rId200" Type="http://schemas.openxmlformats.org/officeDocument/2006/relationships/image" Target="media/image97.wmf"/><Relationship Id="rId382" Type="http://schemas.openxmlformats.org/officeDocument/2006/relationships/oleObject" Target="embeddings/oleObject187.bin"/><Relationship Id="rId438" Type="http://schemas.openxmlformats.org/officeDocument/2006/relationships/image" Target="media/image217.wmf"/><Relationship Id="rId603" Type="http://schemas.openxmlformats.org/officeDocument/2006/relationships/image" Target="media/image301.wmf"/><Relationship Id="rId645" Type="http://schemas.openxmlformats.org/officeDocument/2006/relationships/oleObject" Target="embeddings/oleObject317.bin"/><Relationship Id="rId687" Type="http://schemas.openxmlformats.org/officeDocument/2006/relationships/image" Target="media/image346.wmf"/><Relationship Id="rId242" Type="http://schemas.openxmlformats.org/officeDocument/2006/relationships/oleObject" Target="embeddings/oleObject118.bin"/><Relationship Id="rId284" Type="http://schemas.openxmlformats.org/officeDocument/2006/relationships/image" Target="media/image139.wmf"/><Relationship Id="rId491" Type="http://schemas.openxmlformats.org/officeDocument/2006/relationships/image" Target="media/image244.wmf"/><Relationship Id="rId505" Type="http://schemas.openxmlformats.org/officeDocument/2006/relationships/image" Target="media/image251.wmf"/><Relationship Id="rId712" Type="http://schemas.openxmlformats.org/officeDocument/2006/relationships/image" Target="media/image362.png"/><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72.wmf"/><Relationship Id="rId589" Type="http://schemas.openxmlformats.org/officeDocument/2006/relationships/image" Target="media/image294.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oleObject" Target="embeddings/oleObject220.bin"/><Relationship Id="rId614" Type="http://schemas.openxmlformats.org/officeDocument/2006/relationships/image" Target="media/image306.wmf"/><Relationship Id="rId656" Type="http://schemas.openxmlformats.org/officeDocument/2006/relationships/image" Target="media/image327.wmf"/><Relationship Id="rId211" Type="http://schemas.openxmlformats.org/officeDocument/2006/relationships/oleObject" Target="embeddings/oleObject102.bin"/><Relationship Id="rId253" Type="http://schemas.openxmlformats.org/officeDocument/2006/relationships/image" Target="media/image123.png"/><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8.png"/><Relationship Id="rId516" Type="http://schemas.openxmlformats.org/officeDocument/2006/relationships/oleObject" Target="embeddings/oleObject253.bin"/><Relationship Id="rId698" Type="http://schemas.openxmlformats.org/officeDocument/2006/relationships/image" Target="media/image352.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oleObject" Target="embeddings/oleObject177.bin"/><Relationship Id="rId418" Type="http://schemas.openxmlformats.org/officeDocument/2006/relationships/image" Target="media/image207.wmf"/><Relationship Id="rId625" Type="http://schemas.openxmlformats.org/officeDocument/2006/relationships/oleObject" Target="embeddings/oleObject307.bin"/><Relationship Id="rId222" Type="http://schemas.openxmlformats.org/officeDocument/2006/relationships/oleObject" Target="embeddings/oleObject107.bin"/><Relationship Id="rId264" Type="http://schemas.openxmlformats.org/officeDocument/2006/relationships/image" Target="media/image129.wmf"/><Relationship Id="rId471" Type="http://schemas.openxmlformats.org/officeDocument/2006/relationships/image" Target="media/image234.wmf"/><Relationship Id="rId667" Type="http://schemas.openxmlformats.org/officeDocument/2006/relationships/oleObject" Target="embeddings/oleObject328.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62.wmf"/><Relationship Id="rId569" Type="http://schemas.openxmlformats.org/officeDocument/2006/relationships/oleObject" Target="embeddings/oleObject279.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image" Target="media/image184.wmf"/><Relationship Id="rId429" Type="http://schemas.openxmlformats.org/officeDocument/2006/relationships/oleObject" Target="embeddings/oleObject210.bin"/><Relationship Id="rId580" Type="http://schemas.openxmlformats.org/officeDocument/2006/relationships/oleObject" Target="embeddings/oleObject284.bin"/><Relationship Id="rId636" Type="http://schemas.openxmlformats.org/officeDocument/2006/relationships/image" Target="media/image317.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8.wmf"/><Relationship Id="rId678" Type="http://schemas.openxmlformats.org/officeDocument/2006/relationships/image" Target="media/image338.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6.bin"/><Relationship Id="rId538" Type="http://schemas.openxmlformats.org/officeDocument/2006/relationships/oleObject" Target="embeddings/oleObject264.bin"/><Relationship Id="rId703" Type="http://schemas.openxmlformats.org/officeDocument/2006/relationships/oleObject" Target="embeddings/oleObject342.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oleObject" Target="embeddings/oleObject188.bin"/><Relationship Id="rId591" Type="http://schemas.openxmlformats.org/officeDocument/2006/relationships/image" Target="media/image295.wmf"/><Relationship Id="rId605" Type="http://schemas.openxmlformats.org/officeDocument/2006/relationships/image" Target="media/image302.wmf"/><Relationship Id="rId202" Type="http://schemas.openxmlformats.org/officeDocument/2006/relationships/image" Target="media/image98.wmf"/><Relationship Id="rId244" Type="http://schemas.openxmlformats.org/officeDocument/2006/relationships/oleObject" Target="embeddings/oleObject119.bin"/><Relationship Id="rId647" Type="http://schemas.openxmlformats.org/officeDocument/2006/relationships/oleObject" Target="embeddings/oleObject318.bin"/><Relationship Id="rId689" Type="http://schemas.openxmlformats.org/officeDocument/2006/relationships/image" Target="media/image347.wmf"/><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1.bin"/><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image" Target="media/image273.wmf"/><Relationship Id="rId714" Type="http://schemas.openxmlformats.org/officeDocument/2006/relationships/image" Target="media/image364.png"/><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png"/><Relationship Id="rId560" Type="http://schemas.openxmlformats.org/officeDocument/2006/relationships/image" Target="media/image279.wmf"/><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8.wmf"/><Relationship Id="rId616" Type="http://schemas.openxmlformats.org/officeDocument/2006/relationships/image" Target="media/image307.wmf"/><Relationship Id="rId658" Type="http://schemas.openxmlformats.org/officeDocument/2006/relationships/image" Target="media/image328.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6.bin"/><Relationship Id="rId518" Type="http://schemas.openxmlformats.org/officeDocument/2006/relationships/oleObject" Target="embeddings/oleObject254.bin"/><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oleObject" Target="embeddings/oleObject178.bin"/><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80.bin"/><Relationship Id="rId627" Type="http://schemas.openxmlformats.org/officeDocument/2006/relationships/oleObject" Target="embeddings/oleObject308.bin"/><Relationship Id="rId669" Type="http://schemas.openxmlformats.org/officeDocument/2006/relationships/oleObject" Target="embeddings/oleObject329.bin"/><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0.wmf"/><Relationship Id="rId431" Type="http://schemas.openxmlformats.org/officeDocument/2006/relationships/oleObject" Target="embeddings/oleObject211.bin"/><Relationship Id="rId473" Type="http://schemas.openxmlformats.org/officeDocument/2006/relationships/image" Target="media/image235.wmf"/><Relationship Id="rId529" Type="http://schemas.openxmlformats.org/officeDocument/2006/relationships/image" Target="media/image263.wmf"/><Relationship Id="rId680" Type="http://schemas.openxmlformats.org/officeDocument/2006/relationships/image" Target="media/image340.wmf"/><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3.bin"/><Relationship Id="rId540" Type="http://schemas.openxmlformats.org/officeDocument/2006/relationships/oleObject" Target="embeddings/oleObject265.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oleObject" Target="embeddings/oleObject285.bin"/><Relationship Id="rId638" Type="http://schemas.openxmlformats.org/officeDocument/2006/relationships/image" Target="media/image318.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oleObject" Target="embeddings/oleObject135.bin"/><Relationship Id="rId400" Type="http://schemas.openxmlformats.org/officeDocument/2006/relationships/oleObject" Target="embeddings/oleObject196.bin"/><Relationship Id="rId442" Type="http://schemas.openxmlformats.org/officeDocument/2006/relationships/image" Target="media/image219.wmf"/><Relationship Id="rId484" Type="http://schemas.openxmlformats.org/officeDocument/2006/relationships/oleObject" Target="embeddings/oleObject237.bin"/><Relationship Id="rId705" Type="http://schemas.openxmlformats.org/officeDocument/2006/relationships/image" Target="media/image356.png"/><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9.png"/><Relationship Id="rId691" Type="http://schemas.openxmlformats.org/officeDocument/2006/relationships/image" Target="media/image348.png"/><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89.bin"/><Relationship Id="rId551" Type="http://schemas.openxmlformats.org/officeDocument/2006/relationships/image" Target="media/image274.png"/><Relationship Id="rId593" Type="http://schemas.openxmlformats.org/officeDocument/2006/relationships/image" Target="media/image296.wmf"/><Relationship Id="rId607" Type="http://schemas.openxmlformats.org/officeDocument/2006/relationships/image" Target="media/image303.wmf"/><Relationship Id="rId649" Type="http://schemas.openxmlformats.org/officeDocument/2006/relationships/oleObject" Target="embeddings/oleObject319.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oleObject" Target="embeddings/oleObject120.bin"/><Relationship Id="rId288" Type="http://schemas.openxmlformats.org/officeDocument/2006/relationships/image" Target="media/image141.wmf"/><Relationship Id="rId411" Type="http://schemas.openxmlformats.org/officeDocument/2006/relationships/oleObject" Target="embeddings/oleObject201.bin"/><Relationship Id="rId453" Type="http://schemas.openxmlformats.org/officeDocument/2006/relationships/oleObject" Target="embeddings/oleObject222.bin"/><Relationship Id="rId509" Type="http://schemas.openxmlformats.org/officeDocument/2006/relationships/image" Target="media/image253.wmf"/><Relationship Id="rId660" Type="http://schemas.openxmlformats.org/officeDocument/2006/relationships/image" Target="media/image329.wmf"/><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image" Target="media/image246.wmf"/><Relationship Id="rId716" Type="http://schemas.openxmlformats.org/officeDocument/2006/relationships/header" Target="header1.xml"/><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oleObject" Target="embeddings/oleObject255.bin"/><Relationship Id="rId562" Type="http://schemas.openxmlformats.org/officeDocument/2006/relationships/image" Target="media/image280.wmf"/><Relationship Id="rId618" Type="http://schemas.openxmlformats.org/officeDocument/2006/relationships/image" Target="media/image308.wmf"/><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9.wmf"/><Relationship Id="rId464" Type="http://schemas.openxmlformats.org/officeDocument/2006/relationships/oleObject" Target="embeddings/oleObject227.bin"/><Relationship Id="rId299" Type="http://schemas.openxmlformats.org/officeDocument/2006/relationships/oleObject" Target="embeddings/oleObject146.bin"/><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oleObject" Target="embeddings/oleObject281.bin"/><Relationship Id="rId226" Type="http://schemas.openxmlformats.org/officeDocument/2006/relationships/oleObject" Target="embeddings/oleObject109.bin"/><Relationship Id="rId433" Type="http://schemas.openxmlformats.org/officeDocument/2006/relationships/oleObject" Target="embeddings/oleObject212.bin"/><Relationship Id="rId640" Type="http://schemas.openxmlformats.org/officeDocument/2006/relationships/image" Target="media/image319.wmf"/><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oleObject" Target="embeddings/oleObject245.bin"/><Relationship Id="rId584" Type="http://schemas.openxmlformats.org/officeDocument/2006/relationships/oleObject" Target="embeddings/oleObject286.bin"/><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image" Target="media/image220.wmf"/><Relationship Id="rId651" Type="http://schemas.openxmlformats.org/officeDocument/2006/relationships/oleObject" Target="embeddings/oleObject320.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oleObject" Target="embeddings/oleObject190.bin"/><Relationship Id="rId511" Type="http://schemas.openxmlformats.org/officeDocument/2006/relationships/image" Target="media/image254.wmf"/><Relationship Id="rId609" Type="http://schemas.openxmlformats.org/officeDocument/2006/relationships/image" Target="media/image304.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image" Target="media/image297.wmf"/><Relationship Id="rId248" Type="http://schemas.openxmlformats.org/officeDocument/2006/relationships/oleObject" Target="embeddings/oleObject121.bin"/><Relationship Id="rId455" Type="http://schemas.openxmlformats.org/officeDocument/2006/relationships/oleObject" Target="embeddings/oleObject223.bin"/><Relationship Id="rId662" Type="http://schemas.openxmlformats.org/officeDocument/2006/relationships/image" Target="media/image330.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6.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image" Target="media/image197.wmf"/><Relationship Id="rId259" Type="http://schemas.openxmlformats.org/officeDocument/2006/relationships/oleObject" Target="embeddings/oleObject126.bin"/><Relationship Id="rId466" Type="http://schemas.openxmlformats.org/officeDocument/2006/relationships/oleObject" Target="embeddings/oleObject228.bin"/><Relationship Id="rId673" Type="http://schemas.openxmlformats.org/officeDocument/2006/relationships/oleObject" Target="embeddings/oleObject331.bin"/><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image" Target="media/image265.wmf"/><Relationship Id="rId172" Type="http://schemas.openxmlformats.org/officeDocument/2006/relationships/image" Target="media/image83.wmf"/><Relationship Id="rId477" Type="http://schemas.openxmlformats.org/officeDocument/2006/relationships/image" Target="media/image237.wmf"/><Relationship Id="rId600" Type="http://schemas.openxmlformats.org/officeDocument/2006/relationships/oleObject" Target="embeddings/oleObject294.bin"/><Relationship Id="rId684" Type="http://schemas.openxmlformats.org/officeDocument/2006/relationships/image" Target="media/image344.wmf"/><Relationship Id="rId337" Type="http://schemas.openxmlformats.org/officeDocument/2006/relationships/oleObject" Target="embeddings/oleObject165.bin"/><Relationship Id="rId34" Type="http://schemas.openxmlformats.org/officeDocument/2006/relationships/image" Target="media/image14.wmf"/><Relationship Id="rId544" Type="http://schemas.openxmlformats.org/officeDocument/2006/relationships/oleObject" Target="embeddings/oleObject267.bin"/><Relationship Id="rId183" Type="http://schemas.openxmlformats.org/officeDocument/2006/relationships/oleObject" Target="embeddings/oleObject88.bin"/><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image" Target="media/image305.wmf"/><Relationship Id="rId250" Type="http://schemas.openxmlformats.org/officeDocument/2006/relationships/oleObject" Target="embeddings/oleObject122.bin"/><Relationship Id="rId488" Type="http://schemas.openxmlformats.org/officeDocument/2006/relationships/oleObject" Target="embeddings/oleObject239.bin"/><Relationship Id="rId695" Type="http://schemas.openxmlformats.org/officeDocument/2006/relationships/oleObject" Target="embeddings/oleObject338.bin"/><Relationship Id="rId709" Type="http://schemas.openxmlformats.org/officeDocument/2006/relationships/image" Target="media/image359.png"/><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oleObject" Target="embeddings/oleObject170.bin"/><Relationship Id="rId555" Type="http://schemas.openxmlformats.org/officeDocument/2006/relationships/oleObject" Target="embeddings/oleObject272.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3.bin"/><Relationship Id="rId622" Type="http://schemas.openxmlformats.org/officeDocument/2006/relationships/image" Target="media/image310.wmf"/><Relationship Id="rId261" Type="http://schemas.openxmlformats.org/officeDocument/2006/relationships/oleObject" Target="embeddings/oleObject127.bin"/><Relationship Id="rId499" Type="http://schemas.openxmlformats.org/officeDocument/2006/relationships/image" Target="media/image248.wmf"/><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82.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1.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3.bin"/><Relationship Id="rId700" Type="http://schemas.openxmlformats.org/officeDocument/2006/relationships/image" Target="media/image353.wmf"/><Relationship Id="rId132" Type="http://schemas.openxmlformats.org/officeDocument/2006/relationships/image" Target="media/image63.wmf"/><Relationship Id="rId437" Type="http://schemas.openxmlformats.org/officeDocument/2006/relationships/oleObject" Target="embeddings/oleObject214.bin"/><Relationship Id="rId644" Type="http://schemas.openxmlformats.org/officeDocument/2006/relationships/image" Target="media/image321.wmf"/><Relationship Id="rId283" Type="http://schemas.openxmlformats.org/officeDocument/2006/relationships/oleObject" Target="embeddings/oleObject138.bin"/><Relationship Id="rId490" Type="http://schemas.openxmlformats.org/officeDocument/2006/relationships/oleObject" Target="embeddings/oleObject240.bin"/><Relationship Id="rId504" Type="http://schemas.openxmlformats.org/officeDocument/2006/relationships/oleObject" Target="embeddings/oleObject247.bin"/><Relationship Id="rId711" Type="http://schemas.openxmlformats.org/officeDocument/2006/relationships/image" Target="media/image361.png"/><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88.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2.wmf"/><Relationship Id="rId655" Type="http://schemas.openxmlformats.org/officeDocument/2006/relationships/oleObject" Target="embeddings/oleObject322.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image" Target="media/image256.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9.wmf"/><Relationship Id="rId459" Type="http://schemas.openxmlformats.org/officeDocument/2006/relationships/oleObject" Target="embeddings/oleObject225.bin"/><Relationship Id="rId666" Type="http://schemas.openxmlformats.org/officeDocument/2006/relationships/image" Target="media/image332.wmf"/><Relationship Id="rId16" Type="http://schemas.openxmlformats.org/officeDocument/2006/relationships/image" Target="media/image5.wmf"/><Relationship Id="rId221" Type="http://schemas.openxmlformats.org/officeDocument/2006/relationships/image" Target="media/image108.wmf"/><Relationship Id="rId319" Type="http://schemas.openxmlformats.org/officeDocument/2006/relationships/oleObject" Target="embeddings/oleObject156.bin"/><Relationship Id="rId526" Type="http://schemas.openxmlformats.org/officeDocument/2006/relationships/oleObject" Target="embeddings/oleObject258.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oleObject" Target="embeddings/oleObject333.bin"/><Relationship Id="rId232" Type="http://schemas.openxmlformats.org/officeDocument/2006/relationships/oleObject" Target="embeddings/oleObject113.bin"/><Relationship Id="rId27" Type="http://schemas.openxmlformats.org/officeDocument/2006/relationships/oleObject" Target="embeddings/oleObject10.bin"/><Relationship Id="rId537" Type="http://schemas.openxmlformats.org/officeDocument/2006/relationships/image" Target="media/image267.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89.bin"/><Relationship Id="rId604" Type="http://schemas.openxmlformats.org/officeDocument/2006/relationships/oleObject" Target="embeddings/oleObject296.bin"/><Relationship Id="rId243" Type="http://schemas.openxmlformats.org/officeDocument/2006/relationships/image" Target="media/image118.wmf"/><Relationship Id="rId450" Type="http://schemas.openxmlformats.org/officeDocument/2006/relationships/image" Target="media/image223.wmf"/><Relationship Id="rId688" Type="http://schemas.openxmlformats.org/officeDocument/2006/relationships/oleObject" Target="embeddings/oleObject335.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69.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oleObject" Target="embeddings/oleObject302.bin"/><Relationship Id="rId254" Type="http://schemas.openxmlformats.org/officeDocument/2006/relationships/image" Target="media/image124.wmf"/><Relationship Id="rId699" Type="http://schemas.openxmlformats.org/officeDocument/2006/relationships/oleObject" Target="embeddings/oleObject340.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9.wmf"/><Relationship Id="rId559" Type="http://schemas.openxmlformats.org/officeDocument/2006/relationships/oleObject" Target="embeddings/oleObject274.bin"/><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5.bin"/><Relationship Id="rId626" Type="http://schemas.openxmlformats.org/officeDocument/2006/relationships/image" Target="media/image312.wmf"/><Relationship Id="rId265" Type="http://schemas.openxmlformats.org/officeDocument/2006/relationships/oleObject" Target="embeddings/oleObject129.bin"/><Relationship Id="rId472" Type="http://schemas.openxmlformats.org/officeDocument/2006/relationships/oleObject" Target="embeddings/oleObject231.bin"/><Relationship Id="rId125" Type="http://schemas.openxmlformats.org/officeDocument/2006/relationships/oleObject" Target="embeddings/oleObject59.bin"/><Relationship Id="rId332" Type="http://schemas.openxmlformats.org/officeDocument/2006/relationships/image" Target="media/image163.wmf"/><Relationship Id="rId637" Type="http://schemas.openxmlformats.org/officeDocument/2006/relationships/oleObject" Target="embeddings/oleObject313.bin"/><Relationship Id="rId276" Type="http://schemas.openxmlformats.org/officeDocument/2006/relationships/image" Target="media/image135.wmf"/><Relationship Id="rId483" Type="http://schemas.openxmlformats.org/officeDocument/2006/relationships/image" Target="media/image240.wmf"/><Relationship Id="rId690" Type="http://schemas.openxmlformats.org/officeDocument/2006/relationships/oleObject" Target="embeddings/oleObject336.bin"/><Relationship Id="rId704" Type="http://schemas.openxmlformats.org/officeDocument/2006/relationships/image" Target="media/image3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0DCD-562A-46A2-8EDD-85F06B81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46</Pages>
  <Words>7184</Words>
  <Characters>40954</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159</cp:revision>
  <dcterms:created xsi:type="dcterms:W3CDTF">2019-05-11T19:47:00Z</dcterms:created>
  <dcterms:modified xsi:type="dcterms:W3CDTF">2019-05-23T05:31:00Z</dcterms:modified>
</cp:coreProperties>
</file>