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E1" w:rsidRPr="00A02498" w:rsidRDefault="00A72CE1" w:rsidP="00A02498">
      <w:pPr>
        <w:spacing w:line="360" w:lineRule="auto"/>
        <w:jc w:val="center"/>
        <w:rPr>
          <w:b/>
          <w:bCs/>
          <w:caps/>
          <w:lang w:val="uk-UA"/>
        </w:rPr>
      </w:pPr>
      <w:r w:rsidRPr="00A02498">
        <w:rPr>
          <w:b/>
          <w:bCs/>
          <w:caps/>
          <w:lang w:val="uk-UA"/>
        </w:rPr>
        <w:t>Рецензія</w:t>
      </w:r>
    </w:p>
    <w:p w:rsidR="001E1569" w:rsidRPr="00A02498" w:rsidRDefault="001E1569" w:rsidP="00A02498">
      <w:pPr>
        <w:spacing w:line="360" w:lineRule="auto"/>
        <w:jc w:val="center"/>
        <w:rPr>
          <w:b/>
          <w:bCs/>
          <w:lang w:val="uk-UA"/>
        </w:rPr>
      </w:pPr>
      <w:r w:rsidRPr="00A02498">
        <w:rPr>
          <w:b/>
          <w:bCs/>
          <w:lang w:val="uk-UA"/>
        </w:rPr>
        <w:t>на випускну кваліфікаційну</w:t>
      </w:r>
      <w:r w:rsidR="00A72CE1" w:rsidRPr="00A02498">
        <w:rPr>
          <w:b/>
          <w:bCs/>
          <w:lang w:val="uk-UA"/>
        </w:rPr>
        <w:t xml:space="preserve"> роботу Іванова Сергія Юрійовича</w:t>
      </w:r>
    </w:p>
    <w:p w:rsidR="00A72CE1" w:rsidRPr="00A02498" w:rsidRDefault="001E1569" w:rsidP="00A02498">
      <w:pPr>
        <w:spacing w:line="360" w:lineRule="auto"/>
        <w:jc w:val="center"/>
        <w:rPr>
          <w:b/>
          <w:bCs/>
          <w:lang w:val="uk-UA"/>
        </w:rPr>
      </w:pPr>
      <w:r w:rsidRPr="00A02498">
        <w:rPr>
          <w:b/>
          <w:bCs/>
          <w:lang w:val="uk-UA"/>
        </w:rPr>
        <w:t xml:space="preserve">Тема: </w:t>
      </w:r>
      <w:r w:rsidR="00A72CE1" w:rsidRPr="00A02498">
        <w:rPr>
          <w:b/>
          <w:bCs/>
          <w:lang w:val="uk-UA"/>
        </w:rPr>
        <w:t>"Інформаційна система протипожежної безпеки"</w:t>
      </w:r>
    </w:p>
    <w:p w:rsidR="00A72CE1" w:rsidRPr="00A02498" w:rsidRDefault="00A72CE1" w:rsidP="00A02498">
      <w:pPr>
        <w:spacing w:line="360" w:lineRule="auto"/>
        <w:rPr>
          <w:b/>
          <w:i/>
          <w:sz w:val="32"/>
          <w:szCs w:val="32"/>
          <w:lang w:val="uk-UA"/>
        </w:rPr>
      </w:pPr>
    </w:p>
    <w:p w:rsidR="001E1569" w:rsidRPr="00A02498" w:rsidRDefault="00237227" w:rsidP="00A02498">
      <w:pPr>
        <w:spacing w:line="360" w:lineRule="auto"/>
        <w:ind w:firstLine="708"/>
        <w:jc w:val="both"/>
        <w:rPr>
          <w:color w:val="000000"/>
          <w:szCs w:val="11"/>
          <w:lang w:val="uk-UA"/>
        </w:rPr>
      </w:pPr>
      <w:r w:rsidRPr="00A02498">
        <w:rPr>
          <w:color w:val="000000"/>
          <w:szCs w:val="11"/>
          <w:lang w:val="uk-UA"/>
        </w:rPr>
        <w:t xml:space="preserve">Кваліфікаційна </w:t>
      </w:r>
      <w:r w:rsidR="00A72CE1" w:rsidRPr="00A02498">
        <w:rPr>
          <w:color w:val="000000"/>
          <w:szCs w:val="11"/>
          <w:lang w:val="uk-UA"/>
        </w:rPr>
        <w:t xml:space="preserve">робота </w:t>
      </w:r>
      <w:r w:rsidRPr="00A02498">
        <w:rPr>
          <w:color w:val="000000"/>
          <w:szCs w:val="11"/>
          <w:lang w:val="uk-UA"/>
        </w:rPr>
        <w:t xml:space="preserve">Іванова С. Ю. </w:t>
      </w:r>
      <w:r w:rsidR="001E1569" w:rsidRPr="00A02498">
        <w:rPr>
          <w:color w:val="000000"/>
          <w:szCs w:val="11"/>
          <w:lang w:val="uk-UA"/>
        </w:rPr>
        <w:t xml:space="preserve">повністю відповідає пред'явленим вимогам і виданому завданню. Пояснювальна записка містить 3 основні частини (теоретичну, практичну і експериментальну), а також вступ, висновок, список літератури. Всі частини </w:t>
      </w:r>
      <w:proofErr w:type="spellStart"/>
      <w:r w:rsidR="001E1569" w:rsidRPr="00A02498">
        <w:rPr>
          <w:color w:val="000000"/>
          <w:szCs w:val="11"/>
          <w:lang w:val="uk-UA"/>
        </w:rPr>
        <w:t>логічно</w:t>
      </w:r>
      <w:proofErr w:type="spellEnd"/>
      <w:r w:rsidR="001E1569" w:rsidRPr="00A02498">
        <w:rPr>
          <w:color w:val="000000"/>
          <w:szCs w:val="11"/>
          <w:lang w:val="uk-UA"/>
        </w:rPr>
        <w:t xml:space="preserve"> п</w:t>
      </w:r>
      <w:r w:rsidR="004326FF" w:rsidRPr="00A02498">
        <w:rPr>
          <w:color w:val="000000"/>
          <w:szCs w:val="11"/>
          <w:lang w:val="uk-UA"/>
        </w:rPr>
        <w:t xml:space="preserve">ов'язані між собою і з темою </w:t>
      </w:r>
      <w:r w:rsidR="004326FF" w:rsidRPr="00A02498">
        <w:rPr>
          <w:bCs/>
          <w:lang w:val="uk-UA"/>
        </w:rPr>
        <w:t xml:space="preserve"> випускної кваліфікаційної роботи</w:t>
      </w:r>
      <w:r w:rsidR="001E1569" w:rsidRPr="00A02498">
        <w:rPr>
          <w:color w:val="000000"/>
          <w:szCs w:val="11"/>
          <w:lang w:val="uk-UA"/>
        </w:rPr>
        <w:t>.</w:t>
      </w:r>
    </w:p>
    <w:p w:rsidR="001E1569" w:rsidRPr="00A02498" w:rsidRDefault="004326FF" w:rsidP="00A02498">
      <w:pPr>
        <w:spacing w:line="360" w:lineRule="auto"/>
        <w:ind w:firstLine="708"/>
        <w:jc w:val="both"/>
        <w:rPr>
          <w:b/>
          <w:bCs/>
          <w:noProof/>
          <w:szCs w:val="28"/>
          <w:lang w:val="uk-UA"/>
        </w:rPr>
      </w:pPr>
      <w:r w:rsidRPr="00A02498">
        <w:rPr>
          <w:color w:val="000000"/>
          <w:szCs w:val="11"/>
          <w:lang w:val="uk-UA"/>
        </w:rPr>
        <w:t>В теор</w:t>
      </w:r>
      <w:r w:rsidR="00052365" w:rsidRPr="00A02498">
        <w:rPr>
          <w:color w:val="000000"/>
          <w:szCs w:val="11"/>
          <w:lang w:val="uk-UA"/>
        </w:rPr>
        <w:t xml:space="preserve">етичній частині </w:t>
      </w:r>
      <w:r w:rsidR="00052365" w:rsidRPr="00A02498">
        <w:rPr>
          <w:rFonts w:eastAsia="Calibri"/>
          <w:szCs w:val="28"/>
          <w:lang w:val="uk-UA" w:eastAsia="en-US"/>
        </w:rPr>
        <w:t>описано принцип роботи пожежної сигналізації, детально розглянуті критерії вибору та принципи розміщення пожежних сповіщувачів на об’єктах.</w:t>
      </w:r>
      <w:r w:rsidR="00052365" w:rsidRPr="00A02498">
        <w:rPr>
          <w:b/>
          <w:bCs/>
          <w:noProof/>
          <w:szCs w:val="28"/>
          <w:lang w:val="uk-UA"/>
        </w:rPr>
        <w:t xml:space="preserve"> </w:t>
      </w:r>
    </w:p>
    <w:p w:rsidR="00AA752A" w:rsidRPr="00A02498" w:rsidRDefault="001E1569" w:rsidP="00A02498">
      <w:pPr>
        <w:spacing w:line="360" w:lineRule="auto"/>
        <w:ind w:firstLine="708"/>
        <w:jc w:val="both"/>
        <w:rPr>
          <w:szCs w:val="28"/>
          <w:lang w:val="uk-UA"/>
        </w:rPr>
      </w:pPr>
      <w:r w:rsidRPr="00A02498">
        <w:rPr>
          <w:color w:val="000000"/>
          <w:szCs w:val="11"/>
          <w:lang w:val="uk-UA"/>
        </w:rPr>
        <w:t>У практичній частині</w:t>
      </w:r>
      <w:bookmarkStart w:id="0" w:name="_Toc43146933"/>
      <w:r w:rsidR="00AA752A" w:rsidRPr="00A02498">
        <w:rPr>
          <w:color w:val="000000"/>
          <w:szCs w:val="11"/>
          <w:lang w:val="uk-UA"/>
        </w:rPr>
        <w:t xml:space="preserve"> здійснено </w:t>
      </w:r>
      <w:bookmarkEnd w:id="0"/>
      <w:proofErr w:type="spellStart"/>
      <w:r w:rsidR="00AA752A" w:rsidRPr="00A02498">
        <w:rPr>
          <w:lang w:val="uk-UA"/>
        </w:rPr>
        <w:t>обгрунтування</w:t>
      </w:r>
      <w:proofErr w:type="spellEnd"/>
      <w:r w:rsidR="00AA752A" w:rsidRPr="00A02498">
        <w:rPr>
          <w:lang w:val="uk-UA"/>
        </w:rPr>
        <w:t xml:space="preserve"> та вибір </w:t>
      </w:r>
      <w:proofErr w:type="spellStart"/>
      <w:r w:rsidR="00AA752A" w:rsidRPr="00A02498">
        <w:rPr>
          <w:lang w:val="uk-UA"/>
        </w:rPr>
        <w:t>схемотехнічних</w:t>
      </w:r>
      <w:proofErr w:type="spellEnd"/>
      <w:r w:rsidR="00AA752A" w:rsidRPr="00A02498">
        <w:rPr>
          <w:lang w:val="uk-UA"/>
        </w:rPr>
        <w:t xml:space="preserve"> рішень</w:t>
      </w:r>
      <w:r w:rsidR="00AA752A" w:rsidRPr="00A02498">
        <w:rPr>
          <w:rFonts w:eastAsia="Calibri"/>
          <w:szCs w:val="28"/>
          <w:lang w:val="uk-UA" w:eastAsia="en-US"/>
        </w:rPr>
        <w:t xml:space="preserve">, побудована структурна схема пожежної сигналізації, зроблений технічний вибір фізичних пристроїв та їх опис. </w:t>
      </w:r>
    </w:p>
    <w:p w:rsidR="001E1569" w:rsidRPr="00A02498" w:rsidRDefault="001E1569" w:rsidP="00A02498">
      <w:pPr>
        <w:spacing w:line="360" w:lineRule="auto"/>
        <w:ind w:firstLine="708"/>
        <w:jc w:val="both"/>
        <w:rPr>
          <w:color w:val="000000"/>
          <w:szCs w:val="11"/>
          <w:lang w:val="uk-UA"/>
        </w:rPr>
      </w:pPr>
      <w:r w:rsidRPr="00A02498">
        <w:rPr>
          <w:color w:val="000000"/>
          <w:szCs w:val="11"/>
          <w:lang w:val="uk-UA"/>
        </w:rPr>
        <w:t xml:space="preserve">В експериментальній частині </w:t>
      </w:r>
      <w:r w:rsidR="00AA752A" w:rsidRPr="00A02498">
        <w:rPr>
          <w:rFonts w:eastAsia="Calibri"/>
          <w:szCs w:val="28"/>
          <w:lang w:val="uk-UA" w:eastAsia="en-US"/>
        </w:rPr>
        <w:t>проказано</w:t>
      </w:r>
      <w:r w:rsidR="00AA752A" w:rsidRPr="00A02498">
        <w:rPr>
          <w:b/>
          <w:bCs/>
          <w:lang w:val="uk-UA"/>
        </w:rPr>
        <w:t xml:space="preserve"> </w:t>
      </w:r>
      <w:r w:rsidR="00AA752A" w:rsidRPr="00A02498">
        <w:rPr>
          <w:color w:val="000000"/>
          <w:szCs w:val="28"/>
          <w:lang w:val="uk-UA"/>
        </w:rPr>
        <w:t>програмний та апаратний принцип роботи пристрою, наведені</w:t>
      </w:r>
      <w:r w:rsidR="00AA752A" w:rsidRPr="00A02498">
        <w:rPr>
          <w:rFonts w:eastAsia="Calibri"/>
          <w:szCs w:val="28"/>
          <w:lang w:val="uk-UA" w:eastAsia="en-US"/>
        </w:rPr>
        <w:t xml:space="preserve"> основні моменти роботи приладу, де продемонстрована розробка програмного забезпечення та перевірка працездатності пристрою.</w:t>
      </w:r>
    </w:p>
    <w:p w:rsidR="001E1569" w:rsidRPr="00A02498" w:rsidRDefault="001E1569" w:rsidP="00BA273F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11"/>
          <w:lang w:val="uk-UA"/>
        </w:rPr>
      </w:pPr>
      <w:r w:rsidRPr="00A02498">
        <w:rPr>
          <w:color w:val="000000"/>
          <w:szCs w:val="11"/>
          <w:lang w:val="uk-UA"/>
        </w:rPr>
        <w:t>Випускна кваліфікаційна робота містить</w:t>
      </w:r>
      <w:r w:rsidR="004326FF" w:rsidRPr="00A02498">
        <w:rPr>
          <w:color w:val="000000"/>
          <w:szCs w:val="11"/>
          <w:lang w:val="uk-UA"/>
        </w:rPr>
        <w:t xml:space="preserve"> пояснювальну записку обсягом 70 сторінок. </w:t>
      </w:r>
      <w:r w:rsidRPr="00A02498">
        <w:rPr>
          <w:color w:val="FF0000"/>
          <w:szCs w:val="11"/>
          <w:lang w:val="uk-UA"/>
        </w:rPr>
        <w:t>Містить деякі неточності в оформленні списку літератури, які не впливають</w:t>
      </w:r>
      <w:r w:rsidR="004326FF" w:rsidRPr="00A02498">
        <w:rPr>
          <w:color w:val="FF0000"/>
          <w:szCs w:val="11"/>
          <w:lang w:val="uk-UA"/>
        </w:rPr>
        <w:t xml:space="preserve"> на якість р</w:t>
      </w:r>
      <w:r w:rsidRPr="00A02498">
        <w:rPr>
          <w:color w:val="FF0000"/>
          <w:szCs w:val="11"/>
          <w:lang w:val="uk-UA"/>
        </w:rPr>
        <w:t>оботи в цілому</w:t>
      </w:r>
      <w:r w:rsidR="00A02498">
        <w:rPr>
          <w:color w:val="FF0000"/>
          <w:szCs w:val="11"/>
          <w:lang w:val="uk-UA"/>
        </w:rPr>
        <w:t>, має</w:t>
      </w:r>
      <w:r w:rsidR="00A02498" w:rsidRPr="00A02498">
        <w:rPr>
          <w:color w:val="FF0000"/>
          <w:szCs w:val="11"/>
          <w:lang w:val="uk-UA"/>
        </w:rPr>
        <w:t xml:space="preserve"> незначні порушення стандартів оформлення функціональної схеми.</w:t>
      </w:r>
    </w:p>
    <w:p w:rsidR="00A72CE1" w:rsidRPr="00A02498" w:rsidRDefault="00A72CE1" w:rsidP="00A02498">
      <w:pPr>
        <w:spacing w:line="360" w:lineRule="auto"/>
        <w:ind w:firstLine="709"/>
        <w:jc w:val="both"/>
        <w:rPr>
          <w:lang w:val="uk-UA"/>
        </w:rPr>
      </w:pPr>
      <w:r w:rsidRPr="00A02498">
        <w:rPr>
          <w:lang w:val="uk-UA"/>
        </w:rPr>
        <w:t>Н</w:t>
      </w:r>
      <w:r w:rsidR="00BA273F">
        <w:rPr>
          <w:lang w:val="uk-UA"/>
        </w:rPr>
        <w:t>езважаючи на</w:t>
      </w:r>
      <w:r w:rsidR="00BA273F" w:rsidRPr="00BA273F">
        <w:rPr>
          <w:color w:val="FF0000"/>
          <w:lang w:val="uk-UA"/>
        </w:rPr>
        <w:t xml:space="preserve"> вказані недоліки</w:t>
      </w:r>
      <w:r w:rsidRPr="00A02498">
        <w:rPr>
          <w:lang w:val="uk-UA"/>
        </w:rPr>
        <w:t>, дипломна робот</w:t>
      </w:r>
      <w:r w:rsidR="00D60F9F">
        <w:rPr>
          <w:lang w:val="uk-UA"/>
        </w:rPr>
        <w:t>а заслуговує на</w:t>
      </w:r>
      <w:r w:rsidR="00D60F9F" w:rsidRPr="00D60F9F">
        <w:rPr>
          <w:lang w:val="uk-UA"/>
        </w:rPr>
        <w:t xml:space="preserve"> </w:t>
      </w:r>
      <w:r w:rsidR="00D60F9F">
        <w:rPr>
          <w:lang w:val="uk-UA"/>
        </w:rPr>
        <w:t>позитивну</w:t>
      </w:r>
      <w:bookmarkStart w:id="1" w:name="_GoBack"/>
      <w:bookmarkEnd w:id="1"/>
      <w:r w:rsidR="00D60F9F">
        <w:rPr>
          <w:lang w:val="uk-UA"/>
        </w:rPr>
        <w:t xml:space="preserve"> оцінку</w:t>
      </w:r>
      <w:r w:rsidRPr="00A02498">
        <w:rPr>
          <w:lang w:val="uk-UA"/>
        </w:rPr>
        <w:t>, а її автор,</w:t>
      </w:r>
      <w:r w:rsidR="00023F98" w:rsidRPr="00A02498">
        <w:rPr>
          <w:lang w:val="uk-UA"/>
        </w:rPr>
        <w:t xml:space="preserve"> Іванов С. Ю.</w:t>
      </w:r>
      <w:r w:rsidRPr="00A02498">
        <w:rPr>
          <w:bCs/>
          <w:szCs w:val="28"/>
          <w:lang w:val="uk-UA"/>
        </w:rPr>
        <w:t>,</w:t>
      </w:r>
      <w:r w:rsidRPr="00A02498">
        <w:rPr>
          <w:lang w:val="uk-UA"/>
        </w:rPr>
        <w:t xml:space="preserve"> – присвоєння кваліфікаційного рівня "ба</w:t>
      </w:r>
      <w:r w:rsidR="00023F98" w:rsidRPr="00A02498">
        <w:rPr>
          <w:lang w:val="uk-UA"/>
        </w:rPr>
        <w:t>калавр" за напрямом 6.151 "Автоматизація та комп’ютерно-інтегровані технології</w:t>
      </w:r>
      <w:r w:rsidRPr="00A02498">
        <w:rPr>
          <w:lang w:val="uk-UA"/>
        </w:rPr>
        <w:t>".</w:t>
      </w:r>
    </w:p>
    <w:p w:rsidR="00A72CE1" w:rsidRPr="00A02498" w:rsidRDefault="00A72CE1" w:rsidP="00BA273F">
      <w:pPr>
        <w:spacing w:line="360" w:lineRule="auto"/>
        <w:rPr>
          <w:lang w:val="uk-UA"/>
        </w:rPr>
      </w:pPr>
    </w:p>
    <w:p w:rsidR="00A72CE1" w:rsidRPr="00A02498" w:rsidRDefault="00A72CE1" w:rsidP="00A02498">
      <w:pPr>
        <w:spacing w:line="360" w:lineRule="auto"/>
        <w:rPr>
          <w:color w:val="FF0000"/>
          <w:lang w:val="uk-UA"/>
        </w:rPr>
      </w:pPr>
      <w:r w:rsidRPr="00A02498">
        <w:rPr>
          <w:color w:val="FF0000"/>
          <w:lang w:val="uk-UA"/>
        </w:rPr>
        <w:t>Рецензент</w:t>
      </w:r>
    </w:p>
    <w:p w:rsidR="00A82791" w:rsidRPr="00A02498" w:rsidRDefault="00A72CE1" w:rsidP="00A02498">
      <w:pPr>
        <w:tabs>
          <w:tab w:val="left" w:pos="6946"/>
        </w:tabs>
        <w:spacing w:line="360" w:lineRule="auto"/>
        <w:rPr>
          <w:lang w:val="uk-UA"/>
        </w:rPr>
      </w:pPr>
      <w:proofErr w:type="spellStart"/>
      <w:r w:rsidRPr="00A02498">
        <w:rPr>
          <w:color w:val="FF0000"/>
          <w:lang w:val="uk-UA"/>
        </w:rPr>
        <w:t>к.т.н</w:t>
      </w:r>
      <w:proofErr w:type="spellEnd"/>
      <w:r w:rsidRPr="00A02498">
        <w:rPr>
          <w:color w:val="FF0000"/>
          <w:lang w:val="uk-UA"/>
        </w:rPr>
        <w:t>., доцент кафедри СЕЕС</w:t>
      </w:r>
      <w:r w:rsidRPr="00A02498">
        <w:rPr>
          <w:lang w:val="uk-UA"/>
        </w:rPr>
        <w:tab/>
      </w:r>
      <w:proofErr w:type="spellStart"/>
      <w:r w:rsidR="00237227" w:rsidRPr="00A02498">
        <w:rPr>
          <w:lang w:val="uk-UA"/>
        </w:rPr>
        <w:t>Топалов</w:t>
      </w:r>
      <w:proofErr w:type="spellEnd"/>
      <w:r w:rsidR="00237227" w:rsidRPr="00A02498">
        <w:rPr>
          <w:lang w:val="uk-UA"/>
        </w:rPr>
        <w:t xml:space="preserve"> А. М.</w:t>
      </w:r>
    </w:p>
    <w:sectPr w:rsidR="00A82791" w:rsidRPr="00A0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D8"/>
    <w:rsid w:val="00023F98"/>
    <w:rsid w:val="00052365"/>
    <w:rsid w:val="001E1569"/>
    <w:rsid w:val="00237227"/>
    <w:rsid w:val="00342551"/>
    <w:rsid w:val="004319D8"/>
    <w:rsid w:val="004326FF"/>
    <w:rsid w:val="00A02498"/>
    <w:rsid w:val="00A72CE1"/>
    <w:rsid w:val="00AA752A"/>
    <w:rsid w:val="00BA273F"/>
    <w:rsid w:val="00D60F9F"/>
    <w:rsid w:val="00DA337A"/>
    <w:rsid w:val="00E4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93D9"/>
  <w15:chartTrackingRefBased/>
  <w15:docId w15:val="{FA22D531-180D-4E4E-888E-3053E733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CE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2020-06-22T17:02:00Z</dcterms:created>
  <dcterms:modified xsi:type="dcterms:W3CDTF">2020-06-22T19:29:00Z</dcterms:modified>
</cp:coreProperties>
</file>