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B8" w:rsidRPr="00EF1B95" w:rsidRDefault="00AE15B8" w:rsidP="00AE15B8">
      <w:pPr>
        <w:ind w:firstLine="0"/>
        <w:jc w:val="left"/>
        <w:rPr>
          <w:b/>
          <w:bCs/>
        </w:rPr>
      </w:pPr>
      <w:r w:rsidRPr="00EF1B95">
        <w:rPr>
          <w:b/>
          <w:bCs/>
        </w:rPr>
        <w:br w:type="page"/>
      </w:r>
    </w:p>
    <w:p w:rsidR="00607EFB" w:rsidRPr="00EF1B95" w:rsidRDefault="0088336C" w:rsidP="00E152ED">
      <w:pPr>
        <w:pStyle w:val="Style2"/>
        <w:tabs>
          <w:tab w:val="left" w:pos="851"/>
        </w:tabs>
        <w:spacing w:line="360" w:lineRule="auto"/>
        <w:rPr>
          <w:b/>
          <w:bCs/>
          <w:sz w:val="28"/>
        </w:rPr>
      </w:pPr>
      <w:r w:rsidRPr="00EF1B95">
        <w:rPr>
          <w:b/>
          <w:bCs/>
          <w:sz w:val="28"/>
        </w:rPr>
        <w:lastRenderedPageBreak/>
        <w:t>РОЗДІЛ 2</w:t>
      </w:r>
    </w:p>
    <w:p w:rsidR="00EF7BDA" w:rsidRPr="00EF1B95" w:rsidRDefault="00EF7BDA" w:rsidP="00E152ED">
      <w:pPr>
        <w:ind w:firstLine="0"/>
        <w:jc w:val="center"/>
        <w:rPr>
          <w:szCs w:val="28"/>
        </w:rPr>
      </w:pPr>
      <w:bookmarkStart w:id="0" w:name="_Toc43146933"/>
      <w:r w:rsidRPr="00EF1B95">
        <w:rPr>
          <w:b/>
          <w:bCs/>
          <w:szCs w:val="28"/>
        </w:rPr>
        <w:t>ТЕХНІЧНИЙ ВИБІР ФІЗИЧНИХ ПРИСТРОЇВ ТА ЇХ ОПИС</w:t>
      </w:r>
      <w:bookmarkEnd w:id="0"/>
    </w:p>
    <w:p w:rsidR="00EF7BDA" w:rsidRPr="00EF1B95" w:rsidRDefault="00EF7BDA" w:rsidP="00EF7BDA">
      <w:pPr>
        <w:ind w:firstLine="0"/>
        <w:jc w:val="center"/>
        <w:rPr>
          <w:color w:val="FF0000"/>
          <w:szCs w:val="28"/>
        </w:rPr>
      </w:pPr>
    </w:p>
    <w:p w:rsidR="00EF7BDA" w:rsidRPr="00EF1B95" w:rsidRDefault="00EF7BDA" w:rsidP="00EF7BDA">
      <w:pPr>
        <w:widowControl w:val="0"/>
        <w:autoSpaceDE w:val="0"/>
        <w:autoSpaceDN w:val="0"/>
        <w:ind w:firstLine="708"/>
        <w:rPr>
          <w:szCs w:val="22"/>
          <w:lang w:eastAsia="en-US"/>
        </w:rPr>
      </w:pPr>
      <w:r w:rsidRPr="00EF1B95">
        <w:rPr>
          <w:szCs w:val="28"/>
          <w:lang w:eastAsia="en-US"/>
        </w:rPr>
        <w:t xml:space="preserve">Оскільки сигналізація повинна працювати незалежно від наявності електропостачання та доступу до інтернету, було </w:t>
      </w:r>
      <w:r w:rsidRPr="00EF1B95">
        <w:rPr>
          <w:szCs w:val="22"/>
          <w:lang w:eastAsia="en-US"/>
        </w:rPr>
        <w:t xml:space="preserve">прийнято рішення на створення самостійної сигналізації на основі </w:t>
      </w:r>
      <w:r w:rsidRPr="00EF1B95">
        <w:rPr>
          <w:i/>
          <w:szCs w:val="22"/>
          <w:lang w:eastAsia="en-US"/>
        </w:rPr>
        <w:t>GSM</w:t>
      </w:r>
      <w:r w:rsidRPr="00EF1B95">
        <w:rPr>
          <w:szCs w:val="22"/>
          <w:lang w:eastAsia="en-US"/>
        </w:rPr>
        <w:t xml:space="preserve"> модулю</w:t>
      </w:r>
      <w:r w:rsidRPr="00EF1B95">
        <w:rPr>
          <w:szCs w:val="28"/>
          <w:lang w:eastAsia="en-US"/>
        </w:rPr>
        <w:t xml:space="preserve">. Управління сигналізацією буде виконуватись за допомогою </w:t>
      </w:r>
      <w:proofErr w:type="spellStart"/>
      <w:r w:rsidRPr="00EF1B95">
        <w:rPr>
          <w:i/>
          <w:szCs w:val="28"/>
          <w:lang w:eastAsia="en-US"/>
        </w:rPr>
        <w:t>sms</w:t>
      </w:r>
      <w:proofErr w:type="spellEnd"/>
      <w:r w:rsidRPr="00EF1B95">
        <w:rPr>
          <w:szCs w:val="28"/>
          <w:lang w:eastAsia="en-US"/>
        </w:rPr>
        <w:t xml:space="preserve">-команд. Для цього нам знадобиться </w:t>
      </w:r>
      <w:proofErr w:type="spellStart"/>
      <w:r w:rsidRPr="00EF1B95">
        <w:rPr>
          <w:i/>
          <w:szCs w:val="28"/>
          <w:lang w:eastAsia="en-US"/>
        </w:rPr>
        <w:t>sim</w:t>
      </w:r>
      <w:proofErr w:type="spellEnd"/>
      <w:r w:rsidRPr="00EF1B95">
        <w:rPr>
          <w:szCs w:val="28"/>
          <w:lang w:eastAsia="en-US"/>
        </w:rPr>
        <w:t>-карта будь-якого оператора.</w:t>
      </w:r>
    </w:p>
    <w:p w:rsidR="00EF7BDA" w:rsidRPr="00EF1B95" w:rsidRDefault="00EF7BDA" w:rsidP="00EF7BDA">
      <w:pPr>
        <w:widowControl w:val="0"/>
        <w:autoSpaceDE w:val="0"/>
        <w:autoSpaceDN w:val="0"/>
        <w:ind w:firstLine="565"/>
        <w:jc w:val="left"/>
        <w:rPr>
          <w:szCs w:val="22"/>
          <w:lang w:eastAsia="en-US"/>
        </w:rPr>
      </w:pPr>
      <w:r w:rsidRPr="00EF1B95">
        <w:rPr>
          <w:szCs w:val="22"/>
          <w:lang w:eastAsia="en-US"/>
        </w:rPr>
        <w:t>Для виконання задачі створення сигналізації, потрібні наступні елементи:</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proofErr w:type="spellStart"/>
      <w:r w:rsidRPr="00EF1B95">
        <w:rPr>
          <w:i/>
          <w:szCs w:val="22"/>
          <w:lang w:eastAsia="en-US"/>
        </w:rPr>
        <w:t>Arduino</w:t>
      </w:r>
      <w:proofErr w:type="spellEnd"/>
      <w:r w:rsidRPr="00EF1B95">
        <w:rPr>
          <w:i/>
          <w:szCs w:val="22"/>
          <w:lang w:eastAsia="en-US"/>
        </w:rPr>
        <w:t xml:space="preserve"> </w:t>
      </w:r>
      <w:proofErr w:type="spellStart"/>
      <w:r w:rsidRPr="00EF1B95">
        <w:rPr>
          <w:i/>
          <w:szCs w:val="22"/>
          <w:lang w:eastAsia="en-US"/>
        </w:rPr>
        <w:t>Nano</w:t>
      </w:r>
      <w:proofErr w:type="spellEnd"/>
      <w:r w:rsidRPr="00EF1B95">
        <w:rPr>
          <w:i/>
          <w:szCs w:val="22"/>
          <w:lang w:eastAsia="en-US"/>
        </w:rPr>
        <w:t xml:space="preserve"> V3.0</w:t>
      </w:r>
      <w:r w:rsidRPr="00EF1B95">
        <w:rPr>
          <w:szCs w:val="22"/>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i/>
          <w:szCs w:val="22"/>
          <w:lang w:eastAsia="en-US"/>
        </w:rPr>
        <w:t>GSM</w:t>
      </w:r>
      <w:r w:rsidRPr="00EF1B95">
        <w:rPr>
          <w:szCs w:val="22"/>
          <w:lang w:eastAsia="en-US"/>
        </w:rPr>
        <w:t xml:space="preserve"> модуль </w:t>
      </w:r>
      <w:r w:rsidRPr="00EF1B95">
        <w:rPr>
          <w:i/>
          <w:szCs w:val="28"/>
          <w:lang w:eastAsia="en-US"/>
        </w:rPr>
        <w:t>SIM800L</w:t>
      </w:r>
      <w:r w:rsidRPr="00EF1B95">
        <w:rPr>
          <w:szCs w:val="22"/>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2"/>
          <w:lang w:eastAsia="en-US"/>
        </w:rPr>
        <w:t xml:space="preserve">датчик газу </w:t>
      </w:r>
      <w:r w:rsidRPr="00EF1B95">
        <w:rPr>
          <w:i/>
          <w:szCs w:val="22"/>
          <w:lang w:eastAsia="en-US"/>
        </w:rPr>
        <w:t>MQ-2</w:t>
      </w:r>
      <w:r w:rsidRPr="00EF1B95">
        <w:rPr>
          <w:szCs w:val="22"/>
          <w:lang w:eastAsia="en-US"/>
        </w:rPr>
        <w:t xml:space="preserve">; </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2"/>
          <w:lang w:eastAsia="en-US"/>
        </w:rPr>
        <w:t xml:space="preserve">датчик вогню </w:t>
      </w:r>
      <w:r w:rsidRPr="00EF1B95">
        <w:rPr>
          <w:i/>
          <w:szCs w:val="22"/>
          <w:lang w:eastAsia="en-US"/>
        </w:rPr>
        <w:t>KY-026</w:t>
      </w:r>
      <w:r w:rsidRPr="00EF1B95">
        <w:rPr>
          <w:szCs w:val="22"/>
          <w:lang w:eastAsia="en-US"/>
        </w:rPr>
        <w:t>;</w:t>
      </w:r>
    </w:p>
    <w:p w:rsidR="00EF7BDA" w:rsidRPr="00EF1B95" w:rsidRDefault="00B152BC" w:rsidP="005B513D">
      <w:pPr>
        <w:pStyle w:val="afa"/>
        <w:widowControl w:val="0"/>
        <w:numPr>
          <w:ilvl w:val="0"/>
          <w:numId w:val="15"/>
        </w:numPr>
        <w:tabs>
          <w:tab w:val="left" w:pos="1983"/>
          <w:tab w:val="left" w:pos="1984"/>
        </w:tabs>
        <w:autoSpaceDE w:val="0"/>
        <w:autoSpaceDN w:val="0"/>
        <w:jc w:val="left"/>
        <w:rPr>
          <w:szCs w:val="22"/>
          <w:lang w:eastAsia="en-US"/>
        </w:rPr>
      </w:pPr>
      <w:r>
        <w:rPr>
          <w:szCs w:val="22"/>
          <w:lang w:eastAsia="en-US"/>
        </w:rPr>
        <w:t>п’єзоелемент</w:t>
      </w:r>
      <w:r w:rsidR="00EF7BDA" w:rsidRPr="00EF1B95">
        <w:rPr>
          <w:szCs w:val="22"/>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8"/>
          <w:lang w:eastAsia="en-US"/>
        </w:rPr>
        <w:t xml:space="preserve">макетна плата </w:t>
      </w:r>
      <w:proofErr w:type="spellStart"/>
      <w:r w:rsidRPr="00EF1B95">
        <w:rPr>
          <w:i/>
          <w:szCs w:val="28"/>
          <w:lang w:eastAsia="en-US"/>
        </w:rPr>
        <w:t>breadboard</w:t>
      </w:r>
      <w:proofErr w:type="spellEnd"/>
      <w:r w:rsidRPr="00EF1B95">
        <w:rPr>
          <w:szCs w:val="22"/>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8"/>
          <w:lang w:eastAsia="en-US"/>
        </w:rPr>
        <w:t xml:space="preserve">дроти </w:t>
      </w:r>
      <w:proofErr w:type="spellStart"/>
      <w:r w:rsidRPr="00EF1B95">
        <w:rPr>
          <w:i/>
          <w:szCs w:val="28"/>
          <w:lang w:eastAsia="en-US"/>
        </w:rPr>
        <w:t>DuPont</w:t>
      </w:r>
      <w:proofErr w:type="spellEnd"/>
      <w:r w:rsidRPr="00EF1B95">
        <w:rPr>
          <w:i/>
          <w:szCs w:val="28"/>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bCs/>
          <w:szCs w:val="28"/>
          <w:lang w:eastAsia="en-US"/>
        </w:rPr>
        <w:t xml:space="preserve">понижуючий </w:t>
      </w:r>
      <w:r w:rsidRPr="00EF1B95">
        <w:rPr>
          <w:bCs/>
          <w:i/>
          <w:szCs w:val="28"/>
          <w:lang w:eastAsia="en-US"/>
        </w:rPr>
        <w:t>DC-DC</w:t>
      </w:r>
      <w:r w:rsidRPr="00EF1B95">
        <w:rPr>
          <w:bCs/>
          <w:szCs w:val="28"/>
          <w:lang w:eastAsia="en-US"/>
        </w:rPr>
        <w:t xml:space="preserve"> перетворювач</w:t>
      </w:r>
      <w:r w:rsidR="00B152BC">
        <w:rPr>
          <w:bCs/>
          <w:szCs w:val="28"/>
          <w:lang w:val="en-US"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8"/>
          <w:lang w:eastAsia="en-US"/>
        </w:rPr>
        <w:t xml:space="preserve">модуль контролю заряду </w:t>
      </w:r>
      <w:proofErr w:type="spellStart"/>
      <w:r w:rsidRPr="00EF1B95">
        <w:rPr>
          <w:szCs w:val="28"/>
          <w:lang w:eastAsia="en-US"/>
        </w:rPr>
        <w:t>акамулятора</w:t>
      </w:r>
      <w:proofErr w:type="spellEnd"/>
      <w:r w:rsidRPr="00EF1B95">
        <w:rPr>
          <w:szCs w:val="28"/>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proofErr w:type="spellStart"/>
      <w:r w:rsidRPr="00EF1B95">
        <w:rPr>
          <w:i/>
          <w:szCs w:val="28"/>
          <w:lang w:eastAsia="en-US"/>
        </w:rPr>
        <w:t>Li-ion</w:t>
      </w:r>
      <w:proofErr w:type="spellEnd"/>
      <w:r w:rsidRPr="00EF1B95">
        <w:rPr>
          <w:szCs w:val="28"/>
          <w:lang w:eastAsia="en-US"/>
        </w:rPr>
        <w:t xml:space="preserve"> акумулятор</w:t>
      </w:r>
      <w:r w:rsidRPr="00EF1B95">
        <w:rPr>
          <w:szCs w:val="22"/>
          <w:lang w:eastAsia="en-US"/>
        </w:rPr>
        <w:t>;</w:t>
      </w:r>
    </w:p>
    <w:p w:rsidR="00EF7BDA" w:rsidRPr="00EF1B95" w:rsidRDefault="00EF7BDA" w:rsidP="005B513D">
      <w:pPr>
        <w:pStyle w:val="afa"/>
        <w:widowControl w:val="0"/>
        <w:numPr>
          <w:ilvl w:val="0"/>
          <w:numId w:val="15"/>
        </w:numPr>
        <w:tabs>
          <w:tab w:val="left" w:pos="1983"/>
          <w:tab w:val="left" w:pos="1984"/>
        </w:tabs>
        <w:autoSpaceDE w:val="0"/>
        <w:autoSpaceDN w:val="0"/>
        <w:jc w:val="left"/>
        <w:rPr>
          <w:szCs w:val="22"/>
          <w:lang w:eastAsia="en-US"/>
        </w:rPr>
      </w:pPr>
      <w:r w:rsidRPr="00EF1B95">
        <w:rPr>
          <w:szCs w:val="22"/>
          <w:lang w:eastAsia="en-US"/>
        </w:rPr>
        <w:t>блок</w:t>
      </w:r>
      <w:r w:rsidRPr="00EF1B95">
        <w:rPr>
          <w:spacing w:val="-4"/>
          <w:szCs w:val="22"/>
          <w:lang w:eastAsia="en-US"/>
        </w:rPr>
        <w:t xml:space="preserve"> </w:t>
      </w:r>
      <w:r w:rsidRPr="00EF1B95">
        <w:rPr>
          <w:szCs w:val="22"/>
          <w:lang w:eastAsia="en-US"/>
        </w:rPr>
        <w:t>живлення.</w:t>
      </w:r>
    </w:p>
    <w:p w:rsidR="00EF7BDA" w:rsidRPr="00EF1B95" w:rsidRDefault="00EF7BDA" w:rsidP="00EF7BDA">
      <w:pPr>
        <w:autoSpaceDE w:val="0"/>
        <w:autoSpaceDN w:val="0"/>
        <w:adjustRightInd w:val="0"/>
        <w:ind w:firstLine="0"/>
        <w:rPr>
          <w:rFonts w:eastAsia="Calibri"/>
          <w:b/>
          <w:bCs/>
          <w:szCs w:val="28"/>
          <w:lang w:eastAsia="en-US"/>
        </w:rPr>
      </w:pPr>
    </w:p>
    <w:p w:rsidR="00EF7BDA" w:rsidRPr="00EF1B95" w:rsidRDefault="00EF7BDA" w:rsidP="00C00B26">
      <w:pPr>
        <w:ind w:firstLine="708"/>
        <w:rPr>
          <w:szCs w:val="20"/>
        </w:rPr>
      </w:pPr>
      <w:bookmarkStart w:id="1" w:name="_Toc43146934"/>
      <w:r w:rsidRPr="00EF1B95">
        <w:rPr>
          <w:szCs w:val="20"/>
        </w:rPr>
        <w:t>2.1 Розробка електричної структурної схеми</w:t>
      </w:r>
      <w:bookmarkEnd w:id="1"/>
    </w:p>
    <w:p w:rsidR="00E152ED" w:rsidRPr="00EF1B95" w:rsidRDefault="00E152ED" w:rsidP="00EF7BDA">
      <w:pPr>
        <w:ind w:firstLine="708"/>
        <w:jc w:val="left"/>
        <w:rPr>
          <w:szCs w:val="20"/>
        </w:rPr>
      </w:pPr>
    </w:p>
    <w:p w:rsidR="00EF7BDA" w:rsidRPr="00EF1B95" w:rsidRDefault="00EF7BDA" w:rsidP="00EF7BDA">
      <w:pPr>
        <w:ind w:firstLine="708"/>
        <w:rPr>
          <w:rFonts w:eastAsia="Calibri"/>
          <w:szCs w:val="28"/>
          <w:lang w:eastAsia="en-US"/>
        </w:rPr>
      </w:pPr>
      <w:r w:rsidRPr="00EF1B95">
        <w:rPr>
          <w:rFonts w:eastAsia="Calibri"/>
          <w:szCs w:val="28"/>
          <w:lang w:eastAsia="en-US"/>
        </w:rPr>
        <w:t xml:space="preserve">Структурна схема охоронної сигналізації повинна складатися із декількох частин: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функціональний блок до складу якого входить МК та різні датчики;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пристрій </w:t>
      </w:r>
      <w:proofErr w:type="spellStart"/>
      <w:r w:rsidRPr="00EF1B95">
        <w:rPr>
          <w:rFonts w:eastAsia="Calibri"/>
          <w:szCs w:val="28"/>
          <w:lang w:eastAsia="en-US"/>
        </w:rPr>
        <w:t>монтіорингу</w:t>
      </w:r>
      <w:proofErr w:type="spellEnd"/>
      <w:r w:rsidRPr="00EF1B95">
        <w:rPr>
          <w:rFonts w:eastAsia="Calibri"/>
          <w:szCs w:val="28"/>
          <w:lang w:eastAsia="en-US"/>
        </w:rPr>
        <w:t xml:space="preserve"> та керування (смартфон або персональний комп’ютер зі встановленим спеціальним програмним забезпеченням або </w:t>
      </w:r>
      <w:r w:rsidRPr="00EF1B95">
        <w:rPr>
          <w:rFonts w:eastAsia="Calibri"/>
          <w:szCs w:val="28"/>
          <w:lang w:eastAsia="en-US"/>
        </w:rPr>
        <w:lastRenderedPageBreak/>
        <w:t xml:space="preserve">віддалений сервер за допомогою якого </w:t>
      </w:r>
      <w:proofErr w:type="spellStart"/>
      <w:r w:rsidRPr="00EF1B95">
        <w:rPr>
          <w:rFonts w:eastAsia="Calibri"/>
          <w:szCs w:val="28"/>
          <w:lang w:eastAsia="en-US"/>
        </w:rPr>
        <w:t>можно</w:t>
      </w:r>
      <w:proofErr w:type="spellEnd"/>
      <w:r w:rsidRPr="00EF1B95">
        <w:rPr>
          <w:rFonts w:eastAsia="Calibri"/>
          <w:szCs w:val="28"/>
          <w:lang w:eastAsia="en-US"/>
        </w:rPr>
        <w:t xml:space="preserve"> </w:t>
      </w:r>
      <w:proofErr w:type="spellStart"/>
      <w:r w:rsidRPr="00EF1B95">
        <w:rPr>
          <w:rFonts w:eastAsia="Calibri"/>
          <w:szCs w:val="28"/>
          <w:lang w:eastAsia="en-US"/>
        </w:rPr>
        <w:t>моніторити</w:t>
      </w:r>
      <w:proofErr w:type="spellEnd"/>
      <w:r w:rsidRPr="00EF1B95">
        <w:rPr>
          <w:rFonts w:eastAsia="Calibri"/>
          <w:szCs w:val="28"/>
          <w:lang w:eastAsia="en-US"/>
        </w:rPr>
        <w:t xml:space="preserve"> та керувати охоронною сигналізацією)</w:t>
      </w:r>
    </w:p>
    <w:p w:rsidR="00EF7BDA" w:rsidRPr="00EF1B95" w:rsidRDefault="00EF7BDA" w:rsidP="00EF7BDA">
      <w:pPr>
        <w:ind w:firstLine="708"/>
        <w:rPr>
          <w:rFonts w:eastAsia="Calibri"/>
          <w:szCs w:val="28"/>
          <w:lang w:eastAsia="en-US"/>
        </w:rPr>
      </w:pPr>
      <w:r w:rsidRPr="00EF1B95">
        <w:rPr>
          <w:rFonts w:eastAsia="Calibri"/>
          <w:szCs w:val="28"/>
          <w:lang w:eastAsia="en-US"/>
        </w:rPr>
        <w:t xml:space="preserve">Структурна схема пристрою складається з функціонального блока до складу котрого входить: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w:t>
      </w:r>
      <w:proofErr w:type="spellStart"/>
      <w:r w:rsidRPr="00EF1B95">
        <w:rPr>
          <w:rFonts w:eastAsia="Calibri"/>
          <w:szCs w:val="28"/>
          <w:lang w:eastAsia="en-US"/>
        </w:rPr>
        <w:t>Мікроконтроллер</w:t>
      </w:r>
      <w:proofErr w:type="spellEnd"/>
      <w:r w:rsidRPr="00EF1B95">
        <w:rPr>
          <w:rFonts w:eastAsia="Calibri"/>
          <w:szCs w:val="28"/>
          <w:lang w:eastAsia="en-US"/>
        </w:rPr>
        <w:t xml:space="preserve">;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w:t>
      </w:r>
      <w:r w:rsidRPr="00EF1B95">
        <w:rPr>
          <w:rFonts w:eastAsia="Calibri"/>
          <w:i/>
          <w:szCs w:val="28"/>
          <w:lang w:eastAsia="en-US"/>
        </w:rPr>
        <w:t>GSM</w:t>
      </w:r>
      <w:r w:rsidRPr="00EF1B95">
        <w:rPr>
          <w:rFonts w:eastAsia="Calibri"/>
          <w:szCs w:val="28"/>
          <w:lang w:eastAsia="en-US"/>
        </w:rPr>
        <w:t xml:space="preserve"> модуль;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датчик газу;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датчик вогню;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динамік; </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блок індикації, світлодіод; </w:t>
      </w:r>
    </w:p>
    <w:p w:rsidR="00EF7BDA" w:rsidRPr="00FF63FB" w:rsidRDefault="00EF7BDA" w:rsidP="00EF7BDA">
      <w:pPr>
        <w:ind w:firstLine="708"/>
        <w:rPr>
          <w:rFonts w:eastAsia="Calibri"/>
          <w:szCs w:val="28"/>
          <w:lang w:val="ru-RU" w:eastAsia="en-US"/>
        </w:rPr>
      </w:pPr>
      <w:r w:rsidRPr="00EF1B95">
        <w:rPr>
          <w:rFonts w:eastAsia="Calibri"/>
          <w:szCs w:val="28"/>
          <w:lang w:eastAsia="en-US"/>
        </w:rPr>
        <w:sym w:font="Symbol" w:char="F0B7"/>
      </w:r>
      <w:r w:rsidRPr="00EF1B95">
        <w:rPr>
          <w:rFonts w:eastAsia="Calibri"/>
          <w:szCs w:val="28"/>
          <w:lang w:eastAsia="en-US"/>
        </w:rPr>
        <w:t xml:space="preserve"> модуль контролю заряду </w:t>
      </w:r>
      <w:proofErr w:type="spellStart"/>
      <w:r w:rsidRPr="00EF1B95">
        <w:rPr>
          <w:rFonts w:eastAsia="Calibri"/>
          <w:szCs w:val="28"/>
          <w:lang w:eastAsia="en-US"/>
        </w:rPr>
        <w:t>акамулятора</w:t>
      </w:r>
      <w:proofErr w:type="spellEnd"/>
      <w:r w:rsidR="00D510C1" w:rsidRPr="00FF63FB">
        <w:rPr>
          <w:rFonts w:eastAsia="Calibri"/>
          <w:szCs w:val="28"/>
          <w:lang w:val="ru-RU" w:eastAsia="en-US"/>
        </w:rPr>
        <w:t>;</w:t>
      </w:r>
    </w:p>
    <w:p w:rsidR="00EF7BDA" w:rsidRPr="00EF1B95" w:rsidRDefault="00EF7BDA" w:rsidP="00EF7BDA">
      <w:pPr>
        <w:ind w:firstLine="708"/>
        <w:rPr>
          <w:rFonts w:eastAsia="Calibri"/>
          <w:szCs w:val="28"/>
          <w:lang w:eastAsia="en-US"/>
        </w:rPr>
      </w:pPr>
      <w:r w:rsidRPr="00EF1B95">
        <w:rPr>
          <w:rFonts w:eastAsia="Calibri"/>
          <w:szCs w:val="28"/>
          <w:lang w:eastAsia="en-US"/>
        </w:rPr>
        <w:sym w:font="Symbol" w:char="F0B7"/>
      </w:r>
      <w:r w:rsidRPr="00EF1B95">
        <w:rPr>
          <w:rFonts w:eastAsia="Calibri"/>
          <w:szCs w:val="28"/>
          <w:lang w:eastAsia="en-US"/>
        </w:rPr>
        <w:t xml:space="preserve"> </w:t>
      </w:r>
      <w:proofErr w:type="spellStart"/>
      <w:r w:rsidRPr="00EF1B95">
        <w:rPr>
          <w:rFonts w:eastAsia="Calibri"/>
          <w:i/>
          <w:szCs w:val="28"/>
          <w:lang w:eastAsia="en-US"/>
        </w:rPr>
        <w:t>Li-ion</w:t>
      </w:r>
      <w:proofErr w:type="spellEnd"/>
      <w:r w:rsidRPr="00EF1B95">
        <w:rPr>
          <w:rFonts w:eastAsia="Calibri"/>
          <w:szCs w:val="28"/>
          <w:lang w:eastAsia="en-US"/>
        </w:rPr>
        <w:t xml:space="preserve"> акумулятор;</w:t>
      </w:r>
    </w:p>
    <w:p w:rsidR="00C87883" w:rsidRPr="00A161CA" w:rsidRDefault="00EF7BDA" w:rsidP="00A161CA">
      <w:pPr>
        <w:ind w:firstLine="708"/>
        <w:rPr>
          <w:rFonts w:eastAsia="Calibri"/>
          <w:szCs w:val="28"/>
          <w:lang w:val="ru-RU" w:eastAsia="en-US"/>
        </w:rPr>
      </w:pPr>
      <w:r w:rsidRPr="00EF1B95">
        <w:rPr>
          <w:rFonts w:eastAsia="Calibri"/>
          <w:szCs w:val="28"/>
          <w:lang w:eastAsia="en-US"/>
        </w:rPr>
        <w:sym w:font="Symbol" w:char="F0B7"/>
      </w:r>
      <w:r w:rsidR="00D510C1">
        <w:rPr>
          <w:rFonts w:eastAsia="Calibri"/>
          <w:szCs w:val="28"/>
          <w:lang w:eastAsia="en-US"/>
        </w:rPr>
        <w:t xml:space="preserve"> блок живлення.</w:t>
      </w:r>
      <w:r w:rsidRPr="00EF1B95">
        <w:rPr>
          <w:rFonts w:eastAsia="Calibri"/>
          <w:szCs w:val="28"/>
          <w:lang w:eastAsia="en-US"/>
        </w:rPr>
        <w:t xml:space="preserve"> </w:t>
      </w:r>
    </w:p>
    <w:p w:rsidR="00FD69BA" w:rsidRDefault="00EF7BDA" w:rsidP="00FD69BA">
      <w:pPr>
        <w:ind w:firstLine="708"/>
        <w:rPr>
          <w:rFonts w:eastAsia="Calibri"/>
          <w:szCs w:val="28"/>
          <w:lang w:eastAsia="en-US"/>
        </w:rPr>
      </w:pPr>
      <w:r w:rsidRPr="00EF1B95">
        <w:rPr>
          <w:rFonts w:eastAsia="Calibri"/>
          <w:szCs w:val="28"/>
          <w:lang w:eastAsia="en-US"/>
        </w:rPr>
        <w:t xml:space="preserve">На рис.2.1 зображена схема електрична </w:t>
      </w:r>
      <w:proofErr w:type="spellStart"/>
      <w:r w:rsidRPr="00EF1B95">
        <w:rPr>
          <w:rFonts w:eastAsia="Calibri"/>
          <w:szCs w:val="28"/>
          <w:lang w:eastAsia="en-US"/>
        </w:rPr>
        <w:t>cтруктурна</w:t>
      </w:r>
      <w:proofErr w:type="spellEnd"/>
      <w:r w:rsidRPr="00EF1B95">
        <w:rPr>
          <w:rFonts w:eastAsia="Calibri"/>
          <w:szCs w:val="28"/>
          <w:lang w:eastAsia="en-US"/>
        </w:rPr>
        <w:t xml:space="preserve"> охоронної сигналізації с </w:t>
      </w:r>
      <w:r w:rsidRPr="00EF1B95">
        <w:rPr>
          <w:rFonts w:eastAsia="Calibri"/>
          <w:i/>
          <w:szCs w:val="28"/>
          <w:lang w:eastAsia="en-US"/>
        </w:rPr>
        <w:t>GSM</w:t>
      </w:r>
      <w:r w:rsidRPr="00EF1B95">
        <w:rPr>
          <w:rFonts w:eastAsia="Calibri"/>
          <w:szCs w:val="28"/>
          <w:lang w:eastAsia="en-US"/>
        </w:rPr>
        <w:t xml:space="preserve"> модулем. </w:t>
      </w:r>
    </w:p>
    <w:p w:rsidR="002C4DC0" w:rsidRPr="00EF1B95" w:rsidRDefault="002C4DC0" w:rsidP="00FD69BA">
      <w:pPr>
        <w:ind w:firstLine="708"/>
        <w:rPr>
          <w:rFonts w:eastAsia="Calibri"/>
          <w:szCs w:val="28"/>
          <w:lang w:eastAsia="en-US"/>
        </w:rPr>
      </w:pPr>
    </w:p>
    <w:p w:rsidR="00EF7BDA" w:rsidRDefault="00EF7BDA" w:rsidP="008E5541">
      <w:pPr>
        <w:ind w:firstLine="0"/>
        <w:jc w:val="center"/>
        <w:rPr>
          <w:rFonts w:eastAsia="Calibri"/>
          <w:szCs w:val="28"/>
          <w:lang w:eastAsia="en-US"/>
        </w:rPr>
      </w:pPr>
      <w:r w:rsidRPr="00EF1B95">
        <w:rPr>
          <w:rFonts w:eastAsia="Calibri"/>
          <w:noProof/>
          <w:szCs w:val="28"/>
          <w:lang w:val="ru-RU"/>
        </w:rPr>
        <w:drawing>
          <wp:inline distT="0" distB="0" distL="0" distR="0" wp14:anchorId="545B060B" wp14:editId="4303C31D">
            <wp:extent cx="5476097" cy="3014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структурна схема курсач (1).jpg"/>
                    <pic:cNvPicPr/>
                  </pic:nvPicPr>
                  <pic:blipFill>
                    <a:blip r:embed="rId8">
                      <a:extLst>
                        <a:ext uri="{28A0092B-C50C-407E-A947-70E740481C1C}">
                          <a14:useLocalDpi xmlns:a14="http://schemas.microsoft.com/office/drawing/2010/main" val="0"/>
                        </a:ext>
                      </a:extLst>
                    </a:blip>
                    <a:stretch>
                      <a:fillRect/>
                    </a:stretch>
                  </pic:blipFill>
                  <pic:spPr>
                    <a:xfrm>
                      <a:off x="0" y="0"/>
                      <a:ext cx="5490407" cy="3022809"/>
                    </a:xfrm>
                    <a:prstGeom prst="rect">
                      <a:avLst/>
                    </a:prstGeom>
                  </pic:spPr>
                </pic:pic>
              </a:graphicData>
            </a:graphic>
          </wp:inline>
        </w:drawing>
      </w:r>
    </w:p>
    <w:p w:rsidR="002C4DC0" w:rsidRPr="00EF1B95" w:rsidRDefault="002C4DC0" w:rsidP="008E5541">
      <w:pPr>
        <w:ind w:firstLine="0"/>
        <w:jc w:val="center"/>
        <w:rPr>
          <w:rFonts w:eastAsia="Calibri"/>
          <w:szCs w:val="28"/>
          <w:lang w:eastAsia="en-US"/>
        </w:rPr>
      </w:pPr>
    </w:p>
    <w:p w:rsidR="00EF7BDA" w:rsidRPr="00EF1B95" w:rsidRDefault="00CF4C97" w:rsidP="00EF7BDA">
      <w:pPr>
        <w:autoSpaceDE w:val="0"/>
        <w:autoSpaceDN w:val="0"/>
        <w:adjustRightInd w:val="0"/>
        <w:ind w:firstLine="0"/>
        <w:jc w:val="center"/>
        <w:rPr>
          <w:rFonts w:eastAsia="Calibri"/>
          <w:szCs w:val="28"/>
          <w:lang w:eastAsia="en-US"/>
        </w:rPr>
      </w:pPr>
      <w:r>
        <w:rPr>
          <w:rFonts w:eastAsia="Calibri"/>
          <w:szCs w:val="28"/>
          <w:lang w:eastAsia="en-US"/>
        </w:rPr>
        <w:t>Рис.</w:t>
      </w:r>
      <w:r w:rsidR="00EF7BDA" w:rsidRPr="00EF1B95">
        <w:rPr>
          <w:rFonts w:eastAsia="Calibri"/>
          <w:szCs w:val="28"/>
          <w:lang w:eastAsia="en-US"/>
        </w:rPr>
        <w:t>2.1 — Структурна схема сигналізації</w:t>
      </w:r>
    </w:p>
    <w:p w:rsidR="002C4DC0" w:rsidRDefault="002C4DC0" w:rsidP="008E5541">
      <w:pPr>
        <w:autoSpaceDE w:val="0"/>
        <w:autoSpaceDN w:val="0"/>
        <w:adjustRightInd w:val="0"/>
        <w:ind w:firstLine="708"/>
        <w:rPr>
          <w:rFonts w:eastAsia="Calibri"/>
          <w:szCs w:val="28"/>
          <w:lang w:eastAsia="en-US"/>
        </w:rPr>
      </w:pPr>
      <w:bookmarkStart w:id="2" w:name="_Toc43146935"/>
    </w:p>
    <w:p w:rsidR="008E5541" w:rsidRDefault="008E5541" w:rsidP="008E5541">
      <w:pPr>
        <w:autoSpaceDE w:val="0"/>
        <w:autoSpaceDN w:val="0"/>
        <w:adjustRightInd w:val="0"/>
        <w:ind w:firstLine="708"/>
        <w:rPr>
          <w:rFonts w:eastAsia="Calibri"/>
          <w:szCs w:val="28"/>
          <w:lang w:eastAsia="en-US"/>
        </w:rPr>
      </w:pPr>
      <w:r w:rsidRPr="00EF1B95">
        <w:rPr>
          <w:rFonts w:eastAsia="Calibri"/>
          <w:szCs w:val="28"/>
          <w:lang w:eastAsia="en-US"/>
        </w:rPr>
        <w:lastRenderedPageBreak/>
        <w:t xml:space="preserve">На структурній схемі показано порядок взаємодії елементів. Периферійні пристрої підключені до МК за допомогою аналогових та цифрових виводів. Електропостачання буде здійснюватися від джерела живлення. Враховуючи характеристики </w:t>
      </w:r>
      <w:r w:rsidRPr="00EF1B95">
        <w:rPr>
          <w:rFonts w:eastAsia="Calibri"/>
          <w:i/>
          <w:szCs w:val="28"/>
          <w:lang w:eastAsia="en-US"/>
        </w:rPr>
        <w:t>GSM</w:t>
      </w:r>
      <w:r w:rsidRPr="00EF1B95">
        <w:rPr>
          <w:rFonts w:eastAsia="Calibri"/>
          <w:szCs w:val="28"/>
          <w:lang w:eastAsia="en-US"/>
        </w:rPr>
        <w:t xml:space="preserve"> модуля його живлення здійснюється за допомогою понижуючого перетворювача напруги.  </w:t>
      </w:r>
    </w:p>
    <w:p w:rsidR="008E5541" w:rsidRPr="0037717E" w:rsidRDefault="008E5541" w:rsidP="008E5541">
      <w:pPr>
        <w:autoSpaceDE w:val="0"/>
        <w:autoSpaceDN w:val="0"/>
        <w:adjustRightInd w:val="0"/>
        <w:ind w:firstLine="708"/>
        <w:rPr>
          <w:rFonts w:eastAsia="Calibri"/>
          <w:bCs/>
          <w:szCs w:val="28"/>
          <w:lang w:val="ru-RU" w:eastAsia="en-US"/>
        </w:rPr>
      </w:pPr>
    </w:p>
    <w:p w:rsidR="00EF7BDA" w:rsidRPr="00EF1B95" w:rsidRDefault="00EF7BDA" w:rsidP="00EF7BDA">
      <w:pPr>
        <w:autoSpaceDE w:val="0"/>
        <w:autoSpaceDN w:val="0"/>
        <w:adjustRightInd w:val="0"/>
        <w:ind w:firstLine="708"/>
        <w:rPr>
          <w:rFonts w:eastAsia="Calibri"/>
          <w:bCs/>
          <w:szCs w:val="28"/>
          <w:lang w:eastAsia="en-US"/>
        </w:rPr>
      </w:pPr>
      <w:r w:rsidRPr="00EF1B95">
        <w:rPr>
          <w:rFonts w:eastAsia="Calibri"/>
          <w:bCs/>
          <w:szCs w:val="28"/>
          <w:lang w:eastAsia="en-US"/>
        </w:rPr>
        <w:t>2.2 Вибір мікроконтролера</w:t>
      </w:r>
      <w:bookmarkEnd w:id="2"/>
      <w:r w:rsidRPr="00EF1B95">
        <w:rPr>
          <w:rFonts w:eastAsia="Calibri"/>
          <w:bCs/>
          <w:szCs w:val="28"/>
          <w:lang w:eastAsia="en-US"/>
        </w:rPr>
        <w:t xml:space="preserve"> </w:t>
      </w:r>
    </w:p>
    <w:p w:rsidR="00BA1CF1" w:rsidRPr="00EF1B95" w:rsidRDefault="00BA1CF1" w:rsidP="00EF7BDA">
      <w:pPr>
        <w:autoSpaceDE w:val="0"/>
        <w:autoSpaceDN w:val="0"/>
        <w:adjustRightInd w:val="0"/>
        <w:ind w:firstLine="708"/>
        <w:rPr>
          <w:rFonts w:eastAsia="Calibri"/>
          <w:szCs w:val="28"/>
          <w:lang w:eastAsia="en-US"/>
        </w:rPr>
      </w:pP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Найважливішим рішенням є вибір МК, від якого на пряму буде</w:t>
      </w:r>
      <w:r w:rsidR="00EF1B95">
        <w:rPr>
          <w:rFonts w:eastAsia="Calibri"/>
          <w:szCs w:val="28"/>
          <w:lang w:eastAsia="en-US"/>
        </w:rPr>
        <w:t xml:space="preserve"> залежати, як добре буде функціону</w:t>
      </w:r>
      <w:r w:rsidRPr="00EF1B95">
        <w:rPr>
          <w:rFonts w:eastAsia="Calibri"/>
          <w:szCs w:val="28"/>
          <w:lang w:eastAsia="en-US"/>
        </w:rPr>
        <w:t xml:space="preserve">вати охоронна сигналізація. Треба враховувати велику низку факторів, які вплинуть на працездатність та швидкодію охоронної сигналізації. Швидкий розвиток мікропроцесорної техніки приводить на ринок великої кількості асортименту даної продукції.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Основною перевагою використання МК є те, що за допомогою МК можна конструювати велику кількість різних пристроїв, які не будуть велико габаритними, дорого коштуючи ми та будуть надійними та сумісними із мобільними пристроями (смартфонами) та персональними комп’ютерами через стандартні інтерфейси.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Мікропроцесор (МП) – це пристрій, який здійснює приймання, обробку і видачу інформації. </w:t>
      </w:r>
      <w:proofErr w:type="spellStart"/>
      <w:r w:rsidRPr="00EF1B95">
        <w:rPr>
          <w:rFonts w:eastAsia="Calibri"/>
          <w:szCs w:val="28"/>
          <w:lang w:eastAsia="en-US"/>
        </w:rPr>
        <w:t>Конструктивно</w:t>
      </w:r>
      <w:proofErr w:type="spellEnd"/>
      <w:r w:rsidRPr="00EF1B95">
        <w:rPr>
          <w:rFonts w:eastAsia="Calibri"/>
          <w:szCs w:val="28"/>
          <w:lang w:eastAsia="en-US"/>
        </w:rPr>
        <w:t xml:space="preserve"> МП містить одну або кілька інтегральних схем і виконує дії за програмою, яка зберігається в його пам’яті.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Мікроконтролер (</w:t>
      </w:r>
      <w:proofErr w:type="spellStart"/>
      <w:r w:rsidRPr="00EF1B95">
        <w:rPr>
          <w:rFonts w:eastAsia="Calibri"/>
          <w:szCs w:val="28"/>
          <w:lang w:eastAsia="en-US"/>
        </w:rPr>
        <w:t>англ</w:t>
      </w:r>
      <w:proofErr w:type="spellEnd"/>
      <w:r w:rsidRPr="00EF1B95">
        <w:rPr>
          <w:rFonts w:eastAsia="Calibri"/>
          <w:szCs w:val="28"/>
          <w:lang w:eastAsia="en-US"/>
        </w:rPr>
        <w:t xml:space="preserve">. </w:t>
      </w:r>
      <w:proofErr w:type="spellStart"/>
      <w:r w:rsidRPr="004F32BE">
        <w:rPr>
          <w:rFonts w:eastAsia="Calibri"/>
          <w:i/>
          <w:szCs w:val="28"/>
          <w:lang w:eastAsia="en-US"/>
        </w:rPr>
        <w:t>Micro</w:t>
      </w:r>
      <w:proofErr w:type="spellEnd"/>
      <w:r w:rsidRPr="004F32BE">
        <w:rPr>
          <w:rFonts w:eastAsia="Calibri"/>
          <w:i/>
          <w:szCs w:val="28"/>
          <w:lang w:eastAsia="en-US"/>
        </w:rPr>
        <w:t xml:space="preserve"> </w:t>
      </w:r>
      <w:proofErr w:type="spellStart"/>
      <w:r w:rsidRPr="004F32BE">
        <w:rPr>
          <w:rFonts w:eastAsia="Calibri"/>
          <w:i/>
          <w:szCs w:val="28"/>
          <w:lang w:eastAsia="en-US"/>
        </w:rPr>
        <w:t>Controller</w:t>
      </w:r>
      <w:proofErr w:type="spellEnd"/>
      <w:r w:rsidRPr="004F32BE">
        <w:rPr>
          <w:rFonts w:eastAsia="Calibri"/>
          <w:i/>
          <w:szCs w:val="28"/>
          <w:lang w:eastAsia="en-US"/>
        </w:rPr>
        <w:t xml:space="preserve"> </w:t>
      </w:r>
      <w:proofErr w:type="spellStart"/>
      <w:r w:rsidRPr="004F32BE">
        <w:rPr>
          <w:rFonts w:eastAsia="Calibri"/>
          <w:i/>
          <w:szCs w:val="28"/>
          <w:lang w:eastAsia="en-US"/>
        </w:rPr>
        <w:t>Unit</w:t>
      </w:r>
      <w:proofErr w:type="spellEnd"/>
      <w:r w:rsidRPr="004F32BE">
        <w:rPr>
          <w:rFonts w:eastAsia="Calibri"/>
          <w:i/>
          <w:szCs w:val="28"/>
          <w:lang w:eastAsia="en-US"/>
        </w:rPr>
        <w:t>, MCU</w:t>
      </w:r>
      <w:r w:rsidRPr="00EF1B95">
        <w:rPr>
          <w:rFonts w:eastAsia="Calibri"/>
          <w:szCs w:val="28"/>
          <w:lang w:eastAsia="en-US"/>
        </w:rPr>
        <w:t xml:space="preserve">) – мікросхема, призначена для управління електронними пристроями.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Типовий МУ поєднує на одному кристалі функції процесора та периферійних пристроїв, містить ОЗП або ПЗП. По суті, це одно кристальний комп’ютер, здатний виконувати досить прості завдання. </w:t>
      </w:r>
    </w:p>
    <w:p w:rsidR="007C6E2D" w:rsidRPr="00EF1B95" w:rsidRDefault="00EF7BDA" w:rsidP="00B92E89">
      <w:pPr>
        <w:autoSpaceDE w:val="0"/>
        <w:autoSpaceDN w:val="0"/>
        <w:adjustRightInd w:val="0"/>
        <w:ind w:firstLine="708"/>
        <w:rPr>
          <w:rFonts w:eastAsia="Calibri"/>
          <w:szCs w:val="28"/>
          <w:lang w:eastAsia="en-US"/>
        </w:rPr>
      </w:pPr>
      <w:r w:rsidRPr="00EF1B95">
        <w:rPr>
          <w:rFonts w:eastAsia="Calibri"/>
          <w:szCs w:val="28"/>
          <w:lang w:eastAsia="en-US"/>
        </w:rPr>
        <w:t xml:space="preserve">За основу розробки охоронної сигналізації була поставлена мета зробити її не дорогою тому МК вибираємо найменш дорогий, але який буде задовольняти всі наші вимоги, а саме: </w:t>
      </w:r>
    </w:p>
    <w:p w:rsidR="00EF7BDA" w:rsidRPr="00EF1B95" w:rsidRDefault="00EF7BDA" w:rsidP="00D47D42">
      <w:pPr>
        <w:numPr>
          <w:ilvl w:val="0"/>
          <w:numId w:val="4"/>
        </w:numPr>
        <w:autoSpaceDE w:val="0"/>
        <w:autoSpaceDN w:val="0"/>
        <w:adjustRightInd w:val="0"/>
        <w:jc w:val="left"/>
        <w:rPr>
          <w:rFonts w:eastAsia="Calibri"/>
          <w:szCs w:val="28"/>
          <w:lang w:eastAsia="en-US"/>
        </w:rPr>
      </w:pPr>
      <w:r w:rsidRPr="00EF1B95">
        <w:rPr>
          <w:rFonts w:eastAsia="Calibri"/>
          <w:szCs w:val="28"/>
          <w:lang w:eastAsia="en-US"/>
        </w:rPr>
        <w:lastRenderedPageBreak/>
        <w:t xml:space="preserve">надійність; </w:t>
      </w:r>
    </w:p>
    <w:p w:rsidR="00EF7BDA" w:rsidRPr="00EF1B95" w:rsidRDefault="00EF7BDA" w:rsidP="00D47D42">
      <w:pPr>
        <w:numPr>
          <w:ilvl w:val="0"/>
          <w:numId w:val="4"/>
        </w:numPr>
        <w:autoSpaceDE w:val="0"/>
        <w:autoSpaceDN w:val="0"/>
        <w:adjustRightInd w:val="0"/>
        <w:jc w:val="left"/>
        <w:rPr>
          <w:rFonts w:eastAsia="Calibri"/>
          <w:szCs w:val="28"/>
          <w:lang w:eastAsia="en-US"/>
        </w:rPr>
      </w:pPr>
      <w:r w:rsidRPr="00EF1B95">
        <w:rPr>
          <w:rFonts w:eastAsia="Calibri"/>
          <w:szCs w:val="28"/>
          <w:lang w:eastAsia="en-US"/>
        </w:rPr>
        <w:t xml:space="preserve">мало габаритність; </w:t>
      </w:r>
    </w:p>
    <w:p w:rsidR="00EF7BDA" w:rsidRPr="00EF1B95" w:rsidRDefault="00EF7BDA" w:rsidP="00D47D42">
      <w:pPr>
        <w:numPr>
          <w:ilvl w:val="0"/>
          <w:numId w:val="4"/>
        </w:numPr>
        <w:autoSpaceDE w:val="0"/>
        <w:autoSpaceDN w:val="0"/>
        <w:adjustRightInd w:val="0"/>
        <w:jc w:val="left"/>
        <w:rPr>
          <w:rFonts w:eastAsia="Calibri"/>
          <w:szCs w:val="28"/>
          <w:lang w:eastAsia="en-US"/>
        </w:rPr>
      </w:pPr>
      <w:r w:rsidRPr="00EF1B95">
        <w:rPr>
          <w:rFonts w:eastAsia="Calibri"/>
          <w:szCs w:val="28"/>
          <w:lang w:eastAsia="en-US"/>
        </w:rPr>
        <w:t xml:space="preserve">продуктивність; </w:t>
      </w:r>
    </w:p>
    <w:p w:rsidR="00EF7BDA" w:rsidRPr="00EF1B95" w:rsidRDefault="0061098F" w:rsidP="00D47D42">
      <w:pPr>
        <w:numPr>
          <w:ilvl w:val="0"/>
          <w:numId w:val="4"/>
        </w:numPr>
        <w:autoSpaceDE w:val="0"/>
        <w:autoSpaceDN w:val="0"/>
        <w:adjustRightInd w:val="0"/>
        <w:jc w:val="left"/>
        <w:rPr>
          <w:rFonts w:eastAsia="Calibri"/>
          <w:szCs w:val="28"/>
          <w:lang w:eastAsia="en-US"/>
        </w:rPr>
      </w:pPr>
      <w:r>
        <w:rPr>
          <w:rFonts w:eastAsia="Calibri"/>
          <w:szCs w:val="28"/>
          <w:lang w:eastAsia="en-US"/>
        </w:rPr>
        <w:t>умови застосування.</w:t>
      </w:r>
    </w:p>
    <w:p w:rsidR="00EF7BDA" w:rsidRPr="00EF1B95" w:rsidRDefault="00EF7BDA" w:rsidP="00EF7BDA">
      <w:pPr>
        <w:autoSpaceDE w:val="0"/>
        <w:autoSpaceDN w:val="0"/>
        <w:adjustRightInd w:val="0"/>
        <w:ind w:firstLine="360"/>
        <w:rPr>
          <w:rFonts w:eastAsia="Calibri"/>
          <w:szCs w:val="28"/>
          <w:lang w:eastAsia="en-US"/>
        </w:rPr>
      </w:pPr>
      <w:r w:rsidRPr="00EF1B95">
        <w:rPr>
          <w:rFonts w:eastAsia="Calibri"/>
          <w:szCs w:val="28"/>
          <w:lang w:eastAsia="en-US"/>
        </w:rPr>
        <w:t xml:space="preserve">Пошук МК який буде задовольняти нашим вимогам буде включати в себе підбір </w:t>
      </w:r>
      <w:proofErr w:type="spellStart"/>
      <w:r w:rsidRPr="00EF1B95">
        <w:rPr>
          <w:rFonts w:eastAsia="Calibri"/>
          <w:szCs w:val="28"/>
          <w:lang w:eastAsia="en-US"/>
        </w:rPr>
        <w:t>віповідної</w:t>
      </w:r>
      <w:proofErr w:type="spellEnd"/>
      <w:r w:rsidRPr="00EF1B95">
        <w:rPr>
          <w:rFonts w:eastAsia="Calibri"/>
          <w:szCs w:val="28"/>
          <w:lang w:eastAsia="en-US"/>
        </w:rPr>
        <w:t xml:space="preserve"> літератури про різні типи МК та порівняльна характеристика. Вибір прикладної мови на якій буде здійснено програмування (наприклад, </w:t>
      </w:r>
      <w:r w:rsidRPr="004F32BE">
        <w:rPr>
          <w:rFonts w:eastAsia="Calibri"/>
          <w:i/>
          <w:szCs w:val="28"/>
          <w:lang w:eastAsia="en-US"/>
        </w:rPr>
        <w:t xml:space="preserve">С </w:t>
      </w:r>
      <w:r w:rsidRPr="00EF1B95">
        <w:rPr>
          <w:rFonts w:eastAsia="Calibri"/>
          <w:szCs w:val="28"/>
          <w:lang w:eastAsia="en-US"/>
        </w:rPr>
        <w:t xml:space="preserve">або </w:t>
      </w:r>
      <w:r w:rsidRPr="004F32BE">
        <w:rPr>
          <w:rFonts w:eastAsia="Calibri"/>
          <w:i/>
          <w:szCs w:val="28"/>
          <w:lang w:eastAsia="en-US"/>
        </w:rPr>
        <w:t>С++</w:t>
      </w:r>
      <w:r w:rsidRPr="00EF1B95">
        <w:rPr>
          <w:rFonts w:eastAsia="Calibri"/>
          <w:szCs w:val="28"/>
          <w:lang w:eastAsia="en-US"/>
        </w:rPr>
        <w:t xml:space="preserve">) дуже сильно може вплинути на продуктивність, швидкодію охоронної сигналізації. </w:t>
      </w:r>
    </w:p>
    <w:p w:rsidR="00EF7BDA" w:rsidRPr="004F32BE" w:rsidRDefault="00EF7BDA" w:rsidP="00EF7BDA">
      <w:pPr>
        <w:autoSpaceDE w:val="0"/>
        <w:autoSpaceDN w:val="0"/>
        <w:adjustRightInd w:val="0"/>
        <w:ind w:firstLine="360"/>
        <w:rPr>
          <w:rFonts w:eastAsia="Calibri"/>
          <w:i/>
          <w:szCs w:val="28"/>
          <w:lang w:eastAsia="en-US"/>
        </w:rPr>
      </w:pPr>
      <w:r w:rsidRPr="00EF1B95">
        <w:rPr>
          <w:rFonts w:eastAsia="Calibri"/>
          <w:szCs w:val="28"/>
          <w:lang w:eastAsia="en-US"/>
        </w:rPr>
        <w:t xml:space="preserve">Виробники МК дуже різні цим займаються багато фірм таких як: </w:t>
      </w:r>
      <w:proofErr w:type="spellStart"/>
      <w:r w:rsidRPr="004F32BE">
        <w:rPr>
          <w:rFonts w:eastAsia="Calibri"/>
          <w:i/>
          <w:szCs w:val="28"/>
          <w:lang w:eastAsia="en-US"/>
        </w:rPr>
        <w:t>Intel</w:t>
      </w:r>
      <w:proofErr w:type="spellEnd"/>
      <w:r w:rsidRPr="004F32BE">
        <w:rPr>
          <w:rFonts w:eastAsia="Calibri"/>
          <w:i/>
          <w:szCs w:val="28"/>
          <w:lang w:eastAsia="en-US"/>
        </w:rPr>
        <w:t xml:space="preserve">, </w:t>
      </w:r>
      <w:proofErr w:type="spellStart"/>
      <w:r w:rsidRPr="004F32BE">
        <w:rPr>
          <w:rFonts w:eastAsia="Calibri"/>
          <w:i/>
          <w:szCs w:val="28"/>
          <w:lang w:eastAsia="en-US"/>
        </w:rPr>
        <w:t>MicroChip</w:t>
      </w:r>
      <w:proofErr w:type="spellEnd"/>
      <w:r w:rsidRPr="004F32BE">
        <w:rPr>
          <w:rFonts w:eastAsia="Calibri"/>
          <w:i/>
          <w:szCs w:val="28"/>
          <w:lang w:eastAsia="en-US"/>
        </w:rPr>
        <w:t xml:space="preserve">, </w:t>
      </w:r>
      <w:proofErr w:type="spellStart"/>
      <w:r w:rsidRPr="004F32BE">
        <w:rPr>
          <w:rFonts w:eastAsia="Calibri"/>
          <w:i/>
          <w:szCs w:val="28"/>
          <w:lang w:eastAsia="en-US"/>
        </w:rPr>
        <w:t>Atmel</w:t>
      </w:r>
      <w:proofErr w:type="spellEnd"/>
      <w:r w:rsidRPr="004F32BE">
        <w:rPr>
          <w:rFonts w:eastAsia="Calibri"/>
          <w:i/>
          <w:szCs w:val="28"/>
          <w:lang w:eastAsia="en-US"/>
        </w:rPr>
        <w:t xml:space="preserve">, </w:t>
      </w:r>
      <w:proofErr w:type="spellStart"/>
      <w:r w:rsidRPr="004F32BE">
        <w:rPr>
          <w:rFonts w:eastAsia="Calibri"/>
          <w:i/>
          <w:szCs w:val="28"/>
          <w:lang w:eastAsia="en-US"/>
        </w:rPr>
        <w:t>Phillips</w:t>
      </w:r>
      <w:proofErr w:type="spellEnd"/>
      <w:r w:rsidRPr="004F32BE">
        <w:rPr>
          <w:rFonts w:eastAsia="Calibri"/>
          <w:i/>
          <w:szCs w:val="28"/>
          <w:lang w:eastAsia="en-US"/>
        </w:rPr>
        <w:t xml:space="preserve">, </w:t>
      </w:r>
      <w:proofErr w:type="spellStart"/>
      <w:r w:rsidRPr="004F32BE">
        <w:rPr>
          <w:rFonts w:eastAsia="Calibri"/>
          <w:i/>
          <w:szCs w:val="28"/>
          <w:lang w:eastAsia="en-US"/>
        </w:rPr>
        <w:t>Siemens</w:t>
      </w:r>
      <w:proofErr w:type="spellEnd"/>
      <w:r w:rsidRPr="00EF1B95">
        <w:rPr>
          <w:rFonts w:eastAsia="Calibri"/>
          <w:szCs w:val="28"/>
          <w:lang w:eastAsia="en-US"/>
        </w:rPr>
        <w:t xml:space="preserve"> та інші. Але нашої уваги заслуговують не всі фірми, розглянемо декілька фірм по виробництву МК </w:t>
      </w:r>
      <w:proofErr w:type="spellStart"/>
      <w:r w:rsidRPr="004F32BE">
        <w:rPr>
          <w:rFonts w:eastAsia="Calibri"/>
          <w:i/>
          <w:szCs w:val="28"/>
          <w:lang w:eastAsia="en-US"/>
        </w:rPr>
        <w:t>Intel</w:t>
      </w:r>
      <w:proofErr w:type="spellEnd"/>
      <w:r w:rsidRPr="004F32BE">
        <w:rPr>
          <w:rFonts w:eastAsia="Calibri"/>
          <w:i/>
          <w:szCs w:val="28"/>
          <w:lang w:eastAsia="en-US"/>
        </w:rPr>
        <w:t xml:space="preserve">, </w:t>
      </w:r>
      <w:proofErr w:type="spellStart"/>
      <w:r w:rsidRPr="004F32BE">
        <w:rPr>
          <w:rFonts w:eastAsia="Calibri"/>
          <w:i/>
          <w:szCs w:val="28"/>
          <w:lang w:eastAsia="en-US"/>
        </w:rPr>
        <w:t>MicroChip</w:t>
      </w:r>
      <w:proofErr w:type="spellEnd"/>
      <w:r w:rsidRPr="004F32BE">
        <w:rPr>
          <w:rFonts w:eastAsia="Calibri"/>
          <w:i/>
          <w:szCs w:val="28"/>
          <w:lang w:eastAsia="en-US"/>
        </w:rPr>
        <w:t xml:space="preserve">, </w:t>
      </w:r>
      <w:proofErr w:type="spellStart"/>
      <w:r w:rsidRPr="004F32BE">
        <w:rPr>
          <w:rFonts w:eastAsia="Calibri"/>
          <w:i/>
          <w:szCs w:val="28"/>
          <w:lang w:eastAsia="en-US"/>
        </w:rPr>
        <w:t>Atmel</w:t>
      </w:r>
      <w:proofErr w:type="spellEnd"/>
      <w:r w:rsidRPr="004F32BE">
        <w:rPr>
          <w:rFonts w:eastAsia="Calibri"/>
          <w:i/>
          <w:szCs w:val="28"/>
          <w:lang w:eastAsia="en-US"/>
        </w:rPr>
        <w:t xml:space="preserve">. </w:t>
      </w:r>
    </w:p>
    <w:p w:rsidR="00EF7BDA" w:rsidRPr="00EF1B95" w:rsidRDefault="00EF7BDA" w:rsidP="00EF7BDA">
      <w:pPr>
        <w:autoSpaceDE w:val="0"/>
        <w:autoSpaceDN w:val="0"/>
        <w:adjustRightInd w:val="0"/>
        <w:ind w:firstLine="360"/>
        <w:rPr>
          <w:rFonts w:eastAsia="Calibri"/>
          <w:szCs w:val="28"/>
          <w:lang w:eastAsia="en-US"/>
        </w:rPr>
      </w:pPr>
      <w:r w:rsidRPr="00EF1B95">
        <w:rPr>
          <w:rFonts w:eastAsia="Calibri"/>
          <w:szCs w:val="28"/>
          <w:lang w:eastAsia="en-US"/>
        </w:rPr>
        <w:t>Кожна із перелічених вище фірм мають широку номенклатуру МК, які виконують задачі управління та мають в собі набори вузлів обробки, зберігання даних. Обрані периферійні, які будуть підключені до МК, допоможуть більш ефективно вирішити поставлені задачі. Треба провести детальний порівняльний аналіз за багатьма параметрами, щоб визначити який МК краще використовувати. МК фірми</w:t>
      </w:r>
      <w:r w:rsidRPr="004F32BE">
        <w:rPr>
          <w:rFonts w:eastAsia="Calibri"/>
          <w:i/>
          <w:szCs w:val="28"/>
          <w:lang w:eastAsia="en-US"/>
        </w:rPr>
        <w:t xml:space="preserve"> </w:t>
      </w:r>
      <w:proofErr w:type="spellStart"/>
      <w:r w:rsidRPr="004F32BE">
        <w:rPr>
          <w:rFonts w:eastAsia="Calibri"/>
          <w:i/>
          <w:szCs w:val="28"/>
          <w:lang w:eastAsia="en-US"/>
        </w:rPr>
        <w:t>Intel</w:t>
      </w:r>
      <w:proofErr w:type="spellEnd"/>
      <w:r w:rsidRPr="00EF1B95">
        <w:rPr>
          <w:rFonts w:eastAsia="Calibri"/>
          <w:szCs w:val="28"/>
          <w:lang w:eastAsia="en-US"/>
        </w:rPr>
        <w:t xml:space="preserve"> – це </w:t>
      </w:r>
      <w:r w:rsidRPr="004F32BE">
        <w:rPr>
          <w:rFonts w:eastAsia="Calibri"/>
          <w:i/>
          <w:szCs w:val="28"/>
          <w:lang w:eastAsia="en-US"/>
        </w:rPr>
        <w:t>CISK</w:t>
      </w:r>
      <w:r w:rsidRPr="00EF1B95">
        <w:rPr>
          <w:rFonts w:eastAsia="Calibri"/>
          <w:szCs w:val="28"/>
          <w:lang w:eastAsia="en-US"/>
        </w:rPr>
        <w:t xml:space="preserve"> – процесори</w:t>
      </w:r>
      <w:r w:rsidRPr="004F32BE">
        <w:rPr>
          <w:rFonts w:eastAsia="Calibri"/>
          <w:i/>
          <w:szCs w:val="28"/>
          <w:lang w:eastAsia="en-US"/>
        </w:rPr>
        <w:t xml:space="preserve"> (</w:t>
      </w:r>
      <w:proofErr w:type="spellStart"/>
      <w:r w:rsidRPr="004F32BE">
        <w:rPr>
          <w:rFonts w:eastAsia="Calibri"/>
          <w:i/>
          <w:szCs w:val="28"/>
          <w:lang w:eastAsia="en-US"/>
        </w:rPr>
        <w:t>complex</w:t>
      </w:r>
      <w:proofErr w:type="spellEnd"/>
      <w:r w:rsidRPr="004F32BE">
        <w:rPr>
          <w:rFonts w:eastAsia="Calibri"/>
          <w:i/>
          <w:szCs w:val="28"/>
          <w:lang w:eastAsia="en-US"/>
        </w:rPr>
        <w:t xml:space="preserve"> </w:t>
      </w:r>
      <w:proofErr w:type="spellStart"/>
      <w:r w:rsidRPr="004F32BE">
        <w:rPr>
          <w:rFonts w:eastAsia="Calibri"/>
          <w:i/>
          <w:szCs w:val="28"/>
          <w:lang w:eastAsia="en-US"/>
        </w:rPr>
        <w:t>instruction</w:t>
      </w:r>
      <w:proofErr w:type="spellEnd"/>
      <w:r w:rsidRPr="004F32BE">
        <w:rPr>
          <w:rFonts w:eastAsia="Calibri"/>
          <w:i/>
          <w:szCs w:val="28"/>
          <w:lang w:eastAsia="en-US"/>
        </w:rPr>
        <w:t xml:space="preserve"> </w:t>
      </w:r>
      <w:proofErr w:type="spellStart"/>
      <w:r w:rsidRPr="004F32BE">
        <w:rPr>
          <w:rFonts w:eastAsia="Calibri"/>
          <w:i/>
          <w:szCs w:val="28"/>
          <w:lang w:eastAsia="en-US"/>
        </w:rPr>
        <w:t>set</w:t>
      </w:r>
      <w:proofErr w:type="spellEnd"/>
      <w:r w:rsidRPr="004F32BE">
        <w:rPr>
          <w:rFonts w:eastAsia="Calibri"/>
          <w:i/>
          <w:szCs w:val="28"/>
          <w:lang w:eastAsia="en-US"/>
        </w:rPr>
        <w:t xml:space="preserve"> </w:t>
      </w:r>
      <w:proofErr w:type="spellStart"/>
      <w:r w:rsidRPr="004F32BE">
        <w:rPr>
          <w:rFonts w:eastAsia="Calibri"/>
          <w:i/>
          <w:szCs w:val="28"/>
          <w:lang w:eastAsia="en-US"/>
        </w:rPr>
        <w:t>computing</w:t>
      </w:r>
      <w:proofErr w:type="spellEnd"/>
      <w:r w:rsidRPr="004F32BE">
        <w:rPr>
          <w:rFonts w:eastAsia="Calibri"/>
          <w:i/>
          <w:szCs w:val="28"/>
          <w:lang w:eastAsia="en-US"/>
        </w:rPr>
        <w:t xml:space="preserve"> </w:t>
      </w:r>
      <w:proofErr w:type="spellStart"/>
      <w:r w:rsidRPr="004F32BE">
        <w:rPr>
          <w:rFonts w:eastAsia="Calibri"/>
          <w:i/>
          <w:szCs w:val="28"/>
          <w:lang w:eastAsia="en-US"/>
        </w:rPr>
        <w:t>или</w:t>
      </w:r>
      <w:proofErr w:type="spellEnd"/>
      <w:r w:rsidRPr="004F32BE">
        <w:rPr>
          <w:rFonts w:eastAsia="Calibri"/>
          <w:i/>
          <w:szCs w:val="28"/>
          <w:lang w:eastAsia="en-US"/>
        </w:rPr>
        <w:t xml:space="preserve"> </w:t>
      </w:r>
      <w:proofErr w:type="spellStart"/>
      <w:r w:rsidRPr="004F32BE">
        <w:rPr>
          <w:rFonts w:eastAsia="Calibri"/>
          <w:i/>
          <w:szCs w:val="28"/>
          <w:lang w:eastAsia="en-US"/>
        </w:rPr>
        <w:t>complex</w:t>
      </w:r>
      <w:proofErr w:type="spellEnd"/>
      <w:r w:rsidRPr="004F32BE">
        <w:rPr>
          <w:rFonts w:eastAsia="Calibri"/>
          <w:i/>
          <w:szCs w:val="28"/>
          <w:lang w:eastAsia="en-US"/>
        </w:rPr>
        <w:t xml:space="preserve"> </w:t>
      </w:r>
      <w:proofErr w:type="spellStart"/>
      <w:r w:rsidRPr="004F32BE">
        <w:rPr>
          <w:rFonts w:eastAsia="Calibri"/>
          <w:i/>
          <w:szCs w:val="28"/>
          <w:lang w:eastAsia="en-US"/>
        </w:rPr>
        <w:t>instruction</w:t>
      </w:r>
      <w:proofErr w:type="spellEnd"/>
      <w:r w:rsidRPr="004F32BE">
        <w:rPr>
          <w:rFonts w:eastAsia="Calibri"/>
          <w:i/>
          <w:szCs w:val="28"/>
          <w:lang w:eastAsia="en-US"/>
        </w:rPr>
        <w:t xml:space="preserve"> </w:t>
      </w:r>
      <w:proofErr w:type="spellStart"/>
      <w:r w:rsidRPr="004F32BE">
        <w:rPr>
          <w:rFonts w:eastAsia="Calibri"/>
          <w:i/>
          <w:szCs w:val="28"/>
          <w:lang w:eastAsia="en-US"/>
        </w:rPr>
        <w:t>set</w:t>
      </w:r>
      <w:proofErr w:type="spellEnd"/>
      <w:r w:rsidRPr="004F32BE">
        <w:rPr>
          <w:rFonts w:eastAsia="Calibri"/>
          <w:i/>
          <w:szCs w:val="28"/>
          <w:lang w:eastAsia="en-US"/>
        </w:rPr>
        <w:t xml:space="preserve"> </w:t>
      </w:r>
      <w:proofErr w:type="spellStart"/>
      <w:r w:rsidRPr="004F32BE">
        <w:rPr>
          <w:rFonts w:eastAsia="Calibri"/>
          <w:i/>
          <w:szCs w:val="28"/>
          <w:lang w:eastAsia="en-US"/>
        </w:rPr>
        <w:t>computer</w:t>
      </w:r>
      <w:proofErr w:type="spellEnd"/>
      <w:r w:rsidRPr="004F32BE">
        <w:rPr>
          <w:rFonts w:eastAsia="Calibri"/>
          <w:i/>
          <w:szCs w:val="28"/>
          <w:lang w:eastAsia="en-US"/>
        </w:rPr>
        <w:t>),</w:t>
      </w:r>
      <w:r w:rsidRPr="00EF1B95">
        <w:rPr>
          <w:rFonts w:eastAsia="Calibri"/>
          <w:szCs w:val="28"/>
          <w:lang w:eastAsia="en-US"/>
        </w:rPr>
        <w:t xml:space="preserve"> дані МК мають доволі складну систему з різними типами </w:t>
      </w:r>
      <w:proofErr w:type="spellStart"/>
      <w:r w:rsidRPr="00EF1B95">
        <w:rPr>
          <w:rFonts w:eastAsia="Calibri"/>
          <w:szCs w:val="28"/>
          <w:lang w:eastAsia="en-US"/>
        </w:rPr>
        <w:t>ардесації</w:t>
      </w:r>
      <w:proofErr w:type="spellEnd"/>
      <w:r w:rsidRPr="00EF1B95">
        <w:rPr>
          <w:rFonts w:eastAsia="Calibri"/>
          <w:szCs w:val="28"/>
          <w:lang w:eastAsia="en-US"/>
        </w:rPr>
        <w:t xml:space="preserve">, складний пристрій управління та невелику кількість регістрів загального положення (РЗП). </w:t>
      </w:r>
    </w:p>
    <w:p w:rsidR="00EF7BDA" w:rsidRPr="00EF1B95" w:rsidRDefault="00EF7BDA" w:rsidP="0015383A">
      <w:pPr>
        <w:autoSpaceDE w:val="0"/>
        <w:autoSpaceDN w:val="0"/>
        <w:adjustRightInd w:val="0"/>
        <w:ind w:firstLine="360"/>
        <w:rPr>
          <w:rFonts w:eastAsia="Calibri"/>
          <w:szCs w:val="28"/>
          <w:lang w:eastAsia="en-US"/>
        </w:rPr>
      </w:pPr>
      <w:r w:rsidRPr="00EF1B95">
        <w:rPr>
          <w:rFonts w:eastAsia="Calibri"/>
          <w:szCs w:val="28"/>
          <w:lang w:eastAsia="en-US"/>
        </w:rPr>
        <w:t xml:space="preserve">МК фірм </w:t>
      </w:r>
      <w:proofErr w:type="spellStart"/>
      <w:r w:rsidRPr="004F32BE">
        <w:rPr>
          <w:rFonts w:eastAsia="Calibri"/>
          <w:i/>
          <w:szCs w:val="28"/>
          <w:lang w:eastAsia="en-US"/>
        </w:rPr>
        <w:t>MicroChip</w:t>
      </w:r>
      <w:proofErr w:type="spellEnd"/>
      <w:r w:rsidRPr="004F32BE">
        <w:rPr>
          <w:rFonts w:eastAsia="Calibri"/>
          <w:i/>
          <w:szCs w:val="28"/>
          <w:lang w:eastAsia="en-US"/>
        </w:rPr>
        <w:t xml:space="preserve"> </w:t>
      </w:r>
      <w:r w:rsidRPr="00EF1B95">
        <w:rPr>
          <w:rFonts w:eastAsia="Calibri"/>
          <w:szCs w:val="28"/>
          <w:lang w:eastAsia="en-US"/>
        </w:rPr>
        <w:t xml:space="preserve">та </w:t>
      </w:r>
      <w:proofErr w:type="spellStart"/>
      <w:r w:rsidRPr="004F32BE">
        <w:rPr>
          <w:rFonts w:eastAsia="Calibri"/>
          <w:i/>
          <w:szCs w:val="28"/>
          <w:lang w:eastAsia="en-US"/>
        </w:rPr>
        <w:t>Atmel</w:t>
      </w:r>
      <w:proofErr w:type="spellEnd"/>
      <w:r w:rsidRPr="00EF1B95">
        <w:rPr>
          <w:rFonts w:eastAsia="Calibri"/>
          <w:szCs w:val="28"/>
          <w:lang w:eastAsia="en-US"/>
        </w:rPr>
        <w:t xml:space="preserve"> будуються іншою архітектурою. Ядро цих МК – це </w:t>
      </w:r>
      <w:r w:rsidRPr="004F32BE">
        <w:rPr>
          <w:rFonts w:eastAsia="Calibri"/>
          <w:i/>
          <w:szCs w:val="28"/>
          <w:lang w:eastAsia="en-US"/>
        </w:rPr>
        <w:t>RISK</w:t>
      </w:r>
      <w:r w:rsidRPr="00EF1B95">
        <w:rPr>
          <w:rFonts w:eastAsia="Calibri"/>
          <w:szCs w:val="28"/>
          <w:lang w:eastAsia="en-US"/>
        </w:rPr>
        <w:t xml:space="preserve"> – процесор, який має доволі просту систему команд, які однакові за форматом та здійснюють, в основному, операції типу регістр - регістр. такі процесори мають велику кількість РЗП. Дана особливість, будови архітектури майже дозволяє виконувати всі команди, окрім команд програмних переходів, за один машинний цикл, і машинний цикл займає значно менше тактів – у</w:t>
      </w:r>
    </w:p>
    <w:p w:rsidR="00AB2448" w:rsidRPr="00EF1B95" w:rsidRDefault="00EF7BDA" w:rsidP="00AB2448">
      <w:pPr>
        <w:autoSpaceDE w:val="0"/>
        <w:autoSpaceDN w:val="0"/>
        <w:adjustRightInd w:val="0"/>
        <w:ind w:firstLine="360"/>
        <w:rPr>
          <w:rFonts w:eastAsia="Calibri"/>
          <w:szCs w:val="28"/>
          <w:lang w:eastAsia="en-US"/>
        </w:rPr>
      </w:pPr>
      <w:r w:rsidRPr="00EF1B95">
        <w:rPr>
          <w:rFonts w:eastAsia="Calibri"/>
          <w:szCs w:val="28"/>
          <w:lang w:eastAsia="en-US"/>
        </w:rPr>
        <w:lastRenderedPageBreak/>
        <w:t xml:space="preserve">контролерів </w:t>
      </w:r>
      <w:r w:rsidRPr="004F32BE">
        <w:rPr>
          <w:rFonts w:eastAsia="Calibri"/>
          <w:i/>
          <w:szCs w:val="28"/>
          <w:lang w:eastAsia="en-US"/>
        </w:rPr>
        <w:t>PIC</w:t>
      </w:r>
      <w:r w:rsidRPr="00EF1B95">
        <w:rPr>
          <w:rFonts w:eastAsia="Calibri"/>
          <w:szCs w:val="28"/>
          <w:lang w:eastAsia="en-US"/>
        </w:rPr>
        <w:t xml:space="preserve"> – 4 такти, у МК </w:t>
      </w:r>
      <w:proofErr w:type="spellStart"/>
      <w:r w:rsidRPr="004F32BE">
        <w:rPr>
          <w:rFonts w:eastAsia="Calibri"/>
          <w:i/>
          <w:szCs w:val="28"/>
          <w:lang w:eastAsia="en-US"/>
        </w:rPr>
        <w:t>Atmel</w:t>
      </w:r>
      <w:proofErr w:type="spellEnd"/>
      <w:r w:rsidRPr="00EF1B95">
        <w:rPr>
          <w:rFonts w:eastAsia="Calibri"/>
          <w:szCs w:val="28"/>
          <w:lang w:eastAsia="en-US"/>
        </w:rPr>
        <w:t xml:space="preserve"> – 1 такт. При однаковій частоті продуктивність МК б</w:t>
      </w:r>
      <w:r w:rsidR="00B93FD0">
        <w:rPr>
          <w:rFonts w:eastAsia="Calibri"/>
          <w:szCs w:val="28"/>
          <w:lang w:eastAsia="en-US"/>
        </w:rPr>
        <w:t xml:space="preserve">уде вища в декілька разів. [9] </w:t>
      </w:r>
      <w:r w:rsidR="00AB2448" w:rsidRPr="00EF1B95">
        <w:rPr>
          <w:rFonts w:eastAsia="Calibri"/>
          <w:szCs w:val="28"/>
          <w:lang w:eastAsia="en-US"/>
        </w:rPr>
        <w:t xml:space="preserve">У табл. 2.1 наведені параметри МК виробників: </w:t>
      </w:r>
      <w:proofErr w:type="spellStart"/>
      <w:r w:rsidR="00AB2448" w:rsidRPr="004F32BE">
        <w:rPr>
          <w:rFonts w:eastAsia="Calibri"/>
          <w:i/>
          <w:szCs w:val="28"/>
          <w:lang w:eastAsia="en-US"/>
        </w:rPr>
        <w:t>Intel</w:t>
      </w:r>
      <w:proofErr w:type="spellEnd"/>
      <w:r w:rsidR="00AB2448" w:rsidRPr="004F32BE">
        <w:rPr>
          <w:rFonts w:eastAsia="Calibri"/>
          <w:i/>
          <w:szCs w:val="28"/>
          <w:lang w:eastAsia="en-US"/>
        </w:rPr>
        <w:t xml:space="preserve"> - 8051, 8751; </w:t>
      </w:r>
      <w:proofErr w:type="spellStart"/>
      <w:r w:rsidR="00AB2448" w:rsidRPr="004F32BE">
        <w:rPr>
          <w:rFonts w:eastAsia="Calibri"/>
          <w:i/>
          <w:szCs w:val="28"/>
          <w:lang w:eastAsia="en-US"/>
        </w:rPr>
        <w:t>MicroChip</w:t>
      </w:r>
      <w:proofErr w:type="spellEnd"/>
      <w:r w:rsidR="00AB2448" w:rsidRPr="004F32BE">
        <w:rPr>
          <w:rFonts w:eastAsia="Calibri"/>
          <w:i/>
          <w:szCs w:val="28"/>
          <w:lang w:eastAsia="en-US"/>
        </w:rPr>
        <w:t xml:space="preserve"> - PIC 16C57, PIC16C71; </w:t>
      </w:r>
      <w:proofErr w:type="spellStart"/>
      <w:r w:rsidR="00AB2448" w:rsidRPr="004F32BE">
        <w:rPr>
          <w:rFonts w:eastAsia="Calibri"/>
          <w:i/>
          <w:szCs w:val="28"/>
          <w:lang w:eastAsia="en-US"/>
        </w:rPr>
        <w:t>Atmel</w:t>
      </w:r>
      <w:proofErr w:type="spellEnd"/>
      <w:r w:rsidR="00AB2448" w:rsidRPr="004F32BE">
        <w:rPr>
          <w:rFonts w:eastAsia="Calibri"/>
          <w:i/>
          <w:szCs w:val="28"/>
          <w:lang w:eastAsia="en-US"/>
        </w:rPr>
        <w:t xml:space="preserve"> - AT90S8515, </w:t>
      </w:r>
      <w:proofErr w:type="spellStart"/>
      <w:r w:rsidR="00AB2448" w:rsidRPr="004F32BE">
        <w:rPr>
          <w:rFonts w:eastAsia="Calibri"/>
          <w:i/>
          <w:szCs w:val="28"/>
          <w:lang w:eastAsia="en-US"/>
        </w:rPr>
        <w:t>ATmega</w:t>
      </w:r>
      <w:proofErr w:type="spellEnd"/>
      <w:r w:rsidR="00AB2448" w:rsidRPr="004F32BE">
        <w:rPr>
          <w:rFonts w:eastAsia="Calibri"/>
          <w:i/>
          <w:szCs w:val="28"/>
          <w:lang w:eastAsia="en-US"/>
        </w:rPr>
        <w:t xml:space="preserve"> 603.</w:t>
      </w:r>
      <w:r w:rsidR="00AB2448" w:rsidRPr="00EF1B95">
        <w:rPr>
          <w:rFonts w:eastAsia="Calibri"/>
          <w:szCs w:val="28"/>
          <w:lang w:eastAsia="en-US"/>
        </w:rPr>
        <w:t xml:space="preserve"> </w:t>
      </w:r>
    </w:p>
    <w:p w:rsidR="00AB2448" w:rsidRDefault="00AB2448" w:rsidP="00D00FBA">
      <w:pPr>
        <w:autoSpaceDE w:val="0"/>
        <w:autoSpaceDN w:val="0"/>
        <w:adjustRightInd w:val="0"/>
        <w:ind w:firstLine="0"/>
        <w:jc w:val="right"/>
        <w:rPr>
          <w:rFonts w:eastAsia="Calibri"/>
          <w:szCs w:val="28"/>
          <w:lang w:eastAsia="en-US"/>
        </w:rPr>
      </w:pPr>
    </w:p>
    <w:p w:rsidR="00EF7BDA" w:rsidRPr="004F32BE" w:rsidRDefault="0061667F" w:rsidP="00D00FBA">
      <w:pPr>
        <w:autoSpaceDE w:val="0"/>
        <w:autoSpaceDN w:val="0"/>
        <w:adjustRightInd w:val="0"/>
        <w:ind w:firstLine="0"/>
        <w:jc w:val="right"/>
        <w:rPr>
          <w:rFonts w:eastAsia="Calibri"/>
          <w:i/>
          <w:szCs w:val="28"/>
          <w:lang w:eastAsia="en-US"/>
        </w:rPr>
      </w:pPr>
      <w:r>
        <w:rPr>
          <w:rFonts w:eastAsia="Calibri"/>
          <w:szCs w:val="28"/>
          <w:lang w:eastAsia="en-US"/>
        </w:rPr>
        <w:t>Таблиця 2.1</w:t>
      </w:r>
      <w:r w:rsidR="00D00FBA" w:rsidRPr="00163314">
        <w:rPr>
          <w:rFonts w:eastAsia="Calibri"/>
          <w:szCs w:val="28"/>
          <w:lang w:eastAsia="en-US"/>
        </w:rPr>
        <w:t xml:space="preserve"> </w:t>
      </w:r>
      <w:r w:rsidR="00D00FBA" w:rsidRPr="00D00FBA">
        <w:rPr>
          <w:rFonts w:eastAsia="Calibri"/>
          <w:szCs w:val="28"/>
          <w:lang w:eastAsia="en-US"/>
        </w:rPr>
        <w:t>—</w:t>
      </w:r>
      <w:r w:rsidR="00D00FBA" w:rsidRPr="00163314">
        <w:rPr>
          <w:rFonts w:eastAsia="Calibri"/>
          <w:szCs w:val="28"/>
          <w:lang w:eastAsia="en-US"/>
        </w:rPr>
        <w:t xml:space="preserve"> </w:t>
      </w:r>
      <w:r>
        <w:rPr>
          <w:rFonts w:eastAsia="Calibri"/>
          <w:szCs w:val="28"/>
          <w:lang w:eastAsia="en-US"/>
        </w:rPr>
        <w:t>П</w:t>
      </w:r>
      <w:r w:rsidR="00EF7BDA" w:rsidRPr="00EF1B95">
        <w:rPr>
          <w:rFonts w:eastAsia="Calibri"/>
          <w:szCs w:val="28"/>
          <w:lang w:eastAsia="en-US"/>
        </w:rPr>
        <w:t xml:space="preserve">араметри </w:t>
      </w:r>
      <w:r w:rsidR="00EF7BDA" w:rsidRPr="004F32BE">
        <w:rPr>
          <w:rFonts w:eastAsia="Calibri"/>
          <w:szCs w:val="28"/>
          <w:lang w:eastAsia="en-US"/>
        </w:rPr>
        <w:t>МК</w:t>
      </w:r>
      <w:r w:rsidR="00EF7BDA" w:rsidRPr="004F32BE">
        <w:rPr>
          <w:rFonts w:eastAsia="Calibri"/>
          <w:i/>
          <w:szCs w:val="28"/>
          <w:lang w:eastAsia="en-US"/>
        </w:rPr>
        <w:t xml:space="preserve"> </w:t>
      </w:r>
      <w:proofErr w:type="spellStart"/>
      <w:r w:rsidR="00EF7BDA" w:rsidRPr="004F32BE">
        <w:rPr>
          <w:rFonts w:eastAsia="Calibri"/>
          <w:i/>
          <w:szCs w:val="28"/>
          <w:lang w:eastAsia="en-US"/>
        </w:rPr>
        <w:t>Intel</w:t>
      </w:r>
      <w:proofErr w:type="spellEnd"/>
      <w:r w:rsidR="00EF7BDA" w:rsidRPr="004F32BE">
        <w:rPr>
          <w:rFonts w:eastAsia="Calibri"/>
          <w:i/>
          <w:szCs w:val="28"/>
          <w:lang w:eastAsia="en-US"/>
        </w:rPr>
        <w:t xml:space="preserve">, </w:t>
      </w:r>
      <w:proofErr w:type="spellStart"/>
      <w:r w:rsidR="00EF7BDA" w:rsidRPr="004F32BE">
        <w:rPr>
          <w:rFonts w:eastAsia="Calibri"/>
          <w:i/>
          <w:szCs w:val="28"/>
          <w:lang w:eastAsia="en-US"/>
        </w:rPr>
        <w:t>MicroChip</w:t>
      </w:r>
      <w:proofErr w:type="spellEnd"/>
      <w:r w:rsidR="00EF7BDA" w:rsidRPr="00EF1B95">
        <w:rPr>
          <w:rFonts w:eastAsia="Calibri"/>
          <w:szCs w:val="28"/>
          <w:lang w:eastAsia="en-US"/>
        </w:rPr>
        <w:t xml:space="preserve"> та </w:t>
      </w:r>
      <w:proofErr w:type="spellStart"/>
      <w:r w:rsidR="00EF7BDA" w:rsidRPr="004F32BE">
        <w:rPr>
          <w:rFonts w:eastAsia="Calibri"/>
          <w:i/>
          <w:szCs w:val="28"/>
          <w:lang w:eastAsia="en-US"/>
        </w:rPr>
        <w:t>Atmel</w:t>
      </w:r>
      <w:proofErr w:type="spellEnd"/>
    </w:p>
    <w:tbl>
      <w:tblPr>
        <w:tblStyle w:val="TableNormal"/>
        <w:tblW w:w="9259"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4"/>
        <w:gridCol w:w="926"/>
        <w:gridCol w:w="1047"/>
        <w:gridCol w:w="624"/>
        <w:gridCol w:w="304"/>
        <w:gridCol w:w="377"/>
        <w:gridCol w:w="619"/>
        <w:gridCol w:w="295"/>
        <w:gridCol w:w="368"/>
        <w:gridCol w:w="1571"/>
        <w:gridCol w:w="1484"/>
      </w:tblGrid>
      <w:tr w:rsidR="00EF7BDA" w:rsidRPr="00EF1B95" w:rsidTr="00E81BD7">
        <w:trPr>
          <w:trHeight w:hRule="exact" w:val="624"/>
        </w:trPr>
        <w:tc>
          <w:tcPr>
            <w:tcW w:w="1644" w:type="dxa"/>
            <w:vMerge w:val="restart"/>
            <w:vAlign w:val="center"/>
          </w:tcPr>
          <w:p w:rsidR="00EF7BDA" w:rsidRPr="00EF1B95" w:rsidRDefault="00EF7BDA" w:rsidP="00C6357E">
            <w:pPr>
              <w:spacing w:line="240" w:lineRule="auto"/>
              <w:ind w:firstLine="0"/>
              <w:jc w:val="center"/>
              <w:rPr>
                <w:rFonts w:ascii="Times New Roman" w:hAnsi="Times New Roman"/>
                <w:sz w:val="24"/>
              </w:rPr>
            </w:pPr>
          </w:p>
        </w:tc>
        <w:tc>
          <w:tcPr>
            <w:tcW w:w="1973" w:type="dxa"/>
            <w:gridSpan w:val="2"/>
            <w:vAlign w:val="center"/>
          </w:tcPr>
          <w:p w:rsidR="00EF7BDA" w:rsidRPr="0015383A" w:rsidRDefault="00EF7BDA" w:rsidP="00C6357E">
            <w:pPr>
              <w:spacing w:line="240" w:lineRule="auto"/>
              <w:ind w:left="110" w:firstLine="0"/>
              <w:jc w:val="center"/>
              <w:rPr>
                <w:rFonts w:ascii="Times New Roman" w:hAnsi="Times New Roman"/>
                <w:b/>
                <w:i/>
                <w:sz w:val="24"/>
              </w:rPr>
            </w:pPr>
            <w:proofErr w:type="spellStart"/>
            <w:r w:rsidRPr="0015383A">
              <w:rPr>
                <w:rFonts w:ascii="Times New Roman" w:hAnsi="Times New Roman"/>
                <w:b/>
                <w:i/>
                <w:sz w:val="24"/>
              </w:rPr>
              <w:t>Intel</w:t>
            </w:r>
            <w:proofErr w:type="spellEnd"/>
          </w:p>
        </w:tc>
        <w:tc>
          <w:tcPr>
            <w:tcW w:w="2587" w:type="dxa"/>
            <w:gridSpan w:val="6"/>
            <w:vAlign w:val="center"/>
          </w:tcPr>
          <w:p w:rsidR="00EF7BDA" w:rsidRPr="0015383A" w:rsidRDefault="00EF7BDA" w:rsidP="00C6357E">
            <w:pPr>
              <w:spacing w:line="240" w:lineRule="auto"/>
              <w:ind w:left="110" w:firstLine="0"/>
              <w:jc w:val="center"/>
              <w:rPr>
                <w:rFonts w:ascii="Times New Roman" w:hAnsi="Times New Roman"/>
                <w:b/>
                <w:i/>
                <w:sz w:val="24"/>
              </w:rPr>
            </w:pPr>
            <w:proofErr w:type="spellStart"/>
            <w:r w:rsidRPr="0015383A">
              <w:rPr>
                <w:rFonts w:ascii="Times New Roman" w:hAnsi="Times New Roman"/>
                <w:b/>
                <w:i/>
                <w:sz w:val="24"/>
              </w:rPr>
              <w:t>MicroChip</w:t>
            </w:r>
            <w:proofErr w:type="spellEnd"/>
          </w:p>
        </w:tc>
        <w:tc>
          <w:tcPr>
            <w:tcW w:w="3055" w:type="dxa"/>
            <w:gridSpan w:val="2"/>
            <w:vAlign w:val="center"/>
          </w:tcPr>
          <w:p w:rsidR="00EF7BDA" w:rsidRPr="0015383A" w:rsidRDefault="00EF7BDA" w:rsidP="00C6357E">
            <w:pPr>
              <w:spacing w:line="240" w:lineRule="auto"/>
              <w:ind w:firstLine="0"/>
              <w:jc w:val="center"/>
              <w:rPr>
                <w:rFonts w:ascii="Times New Roman" w:hAnsi="Times New Roman"/>
                <w:b/>
                <w:i/>
                <w:sz w:val="24"/>
              </w:rPr>
            </w:pPr>
            <w:proofErr w:type="spellStart"/>
            <w:r w:rsidRPr="0015383A">
              <w:rPr>
                <w:rFonts w:ascii="Times New Roman" w:hAnsi="Times New Roman"/>
                <w:b/>
                <w:i/>
                <w:sz w:val="24"/>
              </w:rPr>
              <w:t>Atmel</w:t>
            </w:r>
            <w:proofErr w:type="spellEnd"/>
          </w:p>
        </w:tc>
      </w:tr>
      <w:tr w:rsidR="00EF7BDA" w:rsidRPr="00EF1B95" w:rsidTr="00E81BD7">
        <w:trPr>
          <w:trHeight w:hRule="exact" w:val="624"/>
        </w:trPr>
        <w:tc>
          <w:tcPr>
            <w:tcW w:w="1644" w:type="dxa"/>
            <w:vMerge/>
            <w:tcBorders>
              <w:top w:val="nil"/>
            </w:tcBorders>
            <w:vAlign w:val="center"/>
          </w:tcPr>
          <w:p w:rsidR="00EF7BDA" w:rsidRPr="00EF1B95" w:rsidRDefault="00EF7BDA" w:rsidP="00C6357E">
            <w:pPr>
              <w:spacing w:line="240" w:lineRule="auto"/>
              <w:ind w:firstLine="0"/>
              <w:jc w:val="center"/>
              <w:rPr>
                <w:rFonts w:ascii="Times New Roman" w:hAnsi="Times New Roman"/>
                <w:sz w:val="24"/>
              </w:rPr>
            </w:pPr>
          </w:p>
        </w:tc>
        <w:tc>
          <w:tcPr>
            <w:tcW w:w="926" w:type="dxa"/>
            <w:vAlign w:val="center"/>
          </w:tcPr>
          <w:p w:rsidR="00EF7BDA" w:rsidRPr="0015383A" w:rsidRDefault="00EF7BDA" w:rsidP="00C6357E">
            <w:pPr>
              <w:spacing w:line="240" w:lineRule="auto"/>
              <w:ind w:left="110" w:firstLine="0"/>
              <w:jc w:val="center"/>
              <w:rPr>
                <w:rFonts w:ascii="Times New Roman" w:hAnsi="Times New Roman"/>
                <w:b/>
                <w:i/>
                <w:sz w:val="24"/>
              </w:rPr>
            </w:pPr>
            <w:r w:rsidRPr="0015383A">
              <w:rPr>
                <w:rFonts w:ascii="Times New Roman" w:hAnsi="Times New Roman"/>
                <w:b/>
                <w:i/>
                <w:sz w:val="24"/>
              </w:rPr>
              <w:t>8051</w:t>
            </w:r>
          </w:p>
        </w:tc>
        <w:tc>
          <w:tcPr>
            <w:tcW w:w="1047" w:type="dxa"/>
            <w:vAlign w:val="center"/>
          </w:tcPr>
          <w:p w:rsidR="00EF7BDA" w:rsidRPr="0015383A" w:rsidRDefault="00EF7BDA" w:rsidP="00C6357E">
            <w:pPr>
              <w:spacing w:line="240" w:lineRule="auto"/>
              <w:ind w:firstLine="0"/>
              <w:jc w:val="center"/>
              <w:rPr>
                <w:rFonts w:ascii="Times New Roman" w:hAnsi="Times New Roman"/>
                <w:b/>
                <w:i/>
                <w:sz w:val="24"/>
              </w:rPr>
            </w:pPr>
            <w:r w:rsidRPr="0015383A">
              <w:rPr>
                <w:rFonts w:ascii="Times New Roman" w:hAnsi="Times New Roman"/>
                <w:b/>
                <w:i/>
                <w:sz w:val="24"/>
              </w:rPr>
              <w:t>8751</w:t>
            </w:r>
          </w:p>
        </w:tc>
        <w:tc>
          <w:tcPr>
            <w:tcW w:w="1305" w:type="dxa"/>
            <w:gridSpan w:val="3"/>
            <w:vAlign w:val="center"/>
          </w:tcPr>
          <w:p w:rsidR="00EF7BDA" w:rsidRPr="0015383A" w:rsidRDefault="00EF7BDA" w:rsidP="00C6357E">
            <w:pPr>
              <w:spacing w:line="240" w:lineRule="auto"/>
              <w:ind w:left="110" w:firstLine="0"/>
              <w:jc w:val="center"/>
              <w:rPr>
                <w:rFonts w:ascii="Times New Roman" w:hAnsi="Times New Roman"/>
                <w:b/>
                <w:i/>
                <w:sz w:val="24"/>
              </w:rPr>
            </w:pPr>
            <w:r w:rsidRPr="0015383A">
              <w:rPr>
                <w:rFonts w:ascii="Times New Roman" w:hAnsi="Times New Roman"/>
                <w:b/>
                <w:i/>
                <w:sz w:val="24"/>
              </w:rPr>
              <w:t>PIC16C57</w:t>
            </w:r>
          </w:p>
        </w:tc>
        <w:tc>
          <w:tcPr>
            <w:tcW w:w="1282" w:type="dxa"/>
            <w:gridSpan w:val="3"/>
            <w:vAlign w:val="center"/>
          </w:tcPr>
          <w:p w:rsidR="00EF7BDA" w:rsidRPr="0015383A" w:rsidRDefault="00EF7BDA" w:rsidP="00C6357E">
            <w:pPr>
              <w:spacing w:line="240" w:lineRule="auto"/>
              <w:ind w:firstLine="0"/>
              <w:jc w:val="center"/>
              <w:rPr>
                <w:rFonts w:ascii="Times New Roman" w:hAnsi="Times New Roman"/>
                <w:b/>
                <w:i/>
                <w:sz w:val="24"/>
              </w:rPr>
            </w:pPr>
            <w:r w:rsidRPr="0015383A">
              <w:rPr>
                <w:rFonts w:ascii="Times New Roman" w:hAnsi="Times New Roman"/>
                <w:b/>
                <w:i/>
                <w:sz w:val="24"/>
              </w:rPr>
              <w:t>PIC16C71</w:t>
            </w:r>
          </w:p>
        </w:tc>
        <w:tc>
          <w:tcPr>
            <w:tcW w:w="1571" w:type="dxa"/>
            <w:vAlign w:val="center"/>
          </w:tcPr>
          <w:p w:rsidR="00EF7BDA" w:rsidRPr="0015383A" w:rsidRDefault="00EF7BDA" w:rsidP="00C6357E">
            <w:pPr>
              <w:spacing w:line="240" w:lineRule="auto"/>
              <w:ind w:firstLine="0"/>
              <w:jc w:val="center"/>
              <w:rPr>
                <w:rFonts w:ascii="Times New Roman" w:hAnsi="Times New Roman"/>
                <w:b/>
                <w:i/>
                <w:sz w:val="24"/>
              </w:rPr>
            </w:pPr>
            <w:r w:rsidRPr="0015383A">
              <w:rPr>
                <w:rFonts w:ascii="Times New Roman" w:hAnsi="Times New Roman"/>
                <w:b/>
                <w:i/>
                <w:sz w:val="24"/>
              </w:rPr>
              <w:t>ATmega603</w:t>
            </w:r>
          </w:p>
        </w:tc>
        <w:tc>
          <w:tcPr>
            <w:tcW w:w="1484" w:type="dxa"/>
            <w:vAlign w:val="center"/>
          </w:tcPr>
          <w:p w:rsidR="00EF7BDA" w:rsidRPr="0015383A" w:rsidRDefault="00EF7BDA" w:rsidP="00C6357E">
            <w:pPr>
              <w:spacing w:line="240" w:lineRule="auto"/>
              <w:ind w:firstLine="0"/>
              <w:jc w:val="center"/>
              <w:rPr>
                <w:rFonts w:ascii="Times New Roman" w:hAnsi="Times New Roman"/>
                <w:b/>
                <w:i/>
                <w:sz w:val="24"/>
              </w:rPr>
            </w:pPr>
            <w:r w:rsidRPr="0015383A">
              <w:rPr>
                <w:rFonts w:ascii="Times New Roman" w:hAnsi="Times New Roman"/>
                <w:b/>
                <w:i/>
                <w:sz w:val="24"/>
              </w:rPr>
              <w:t>AT90S8414</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Система команд</w:t>
            </w:r>
          </w:p>
        </w:tc>
        <w:tc>
          <w:tcPr>
            <w:tcW w:w="926" w:type="dxa"/>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sz w:val="24"/>
              </w:rPr>
              <w:t>111</w:t>
            </w:r>
          </w:p>
        </w:tc>
        <w:tc>
          <w:tcPr>
            <w:tcW w:w="1047"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111</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sz w:val="24"/>
              </w:rPr>
              <w:t>33</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35</w:t>
            </w:r>
          </w:p>
        </w:tc>
        <w:tc>
          <w:tcPr>
            <w:tcW w:w="1571"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121</w:t>
            </w:r>
          </w:p>
        </w:tc>
        <w:tc>
          <w:tcPr>
            <w:tcW w:w="148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120</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Програмна пам'ять</w:t>
            </w:r>
          </w:p>
        </w:tc>
        <w:tc>
          <w:tcPr>
            <w:tcW w:w="926" w:type="dxa"/>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4Кx8</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ROM</w:t>
            </w:r>
          </w:p>
        </w:tc>
        <w:tc>
          <w:tcPr>
            <w:tcW w:w="1047" w:type="dxa"/>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4Kx8</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EPROM</w:t>
            </w:r>
          </w:p>
        </w:tc>
        <w:tc>
          <w:tcPr>
            <w:tcW w:w="1305" w:type="dxa"/>
            <w:gridSpan w:val="3"/>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1Kx12</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EPROM</w:t>
            </w:r>
          </w:p>
        </w:tc>
        <w:tc>
          <w:tcPr>
            <w:tcW w:w="1282" w:type="dxa"/>
            <w:gridSpan w:val="3"/>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8Kx14</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EPROM</w:t>
            </w:r>
          </w:p>
        </w:tc>
        <w:tc>
          <w:tcPr>
            <w:tcW w:w="1571"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 xml:space="preserve">64Kx16 </w:t>
            </w:r>
            <w:proofErr w:type="spellStart"/>
            <w:r w:rsidRPr="0015383A">
              <w:rPr>
                <w:rFonts w:ascii="Times New Roman" w:hAnsi="Times New Roman"/>
                <w:i/>
                <w:sz w:val="22"/>
                <w:szCs w:val="22"/>
              </w:rPr>
              <w:t>Flash</w:t>
            </w:r>
            <w:proofErr w:type="spellEnd"/>
          </w:p>
        </w:tc>
        <w:tc>
          <w:tcPr>
            <w:tcW w:w="1484"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 xml:space="preserve">8Kx16 </w:t>
            </w:r>
            <w:proofErr w:type="spellStart"/>
            <w:r w:rsidRPr="0015383A">
              <w:rPr>
                <w:rFonts w:ascii="Times New Roman" w:hAnsi="Times New Roman"/>
                <w:i/>
                <w:sz w:val="22"/>
                <w:szCs w:val="22"/>
              </w:rPr>
              <w:t>Flash</w:t>
            </w:r>
            <w:proofErr w:type="spellEnd"/>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Пам’ять</w:t>
            </w:r>
          </w:p>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даних</w:t>
            </w:r>
          </w:p>
        </w:tc>
        <w:tc>
          <w:tcPr>
            <w:tcW w:w="926" w:type="dxa"/>
            <w:vAlign w:val="center"/>
          </w:tcPr>
          <w:p w:rsidR="00EF7BDA" w:rsidRPr="00EF1B95" w:rsidRDefault="00C6357E"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128</w:t>
            </w:r>
            <w:r w:rsidR="00EF7BDA" w:rsidRPr="00EF1B95">
              <w:rPr>
                <w:rFonts w:ascii="Times New Roman" w:hAnsi="Times New Roman"/>
                <w:sz w:val="22"/>
                <w:szCs w:val="22"/>
              </w:rPr>
              <w:t xml:space="preserve">x 8 </w:t>
            </w:r>
            <w:r w:rsidR="00EF7BDA" w:rsidRPr="0015383A">
              <w:rPr>
                <w:rFonts w:ascii="Times New Roman" w:hAnsi="Times New Roman"/>
                <w:i/>
                <w:sz w:val="22"/>
                <w:szCs w:val="22"/>
              </w:rPr>
              <w:t>SRAM</w:t>
            </w:r>
          </w:p>
        </w:tc>
        <w:tc>
          <w:tcPr>
            <w:tcW w:w="1047"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 xml:space="preserve">128 x 8 </w:t>
            </w:r>
            <w:r w:rsidRPr="0015383A">
              <w:rPr>
                <w:rFonts w:ascii="Times New Roman" w:hAnsi="Times New Roman"/>
                <w:i/>
                <w:sz w:val="22"/>
                <w:szCs w:val="22"/>
              </w:rPr>
              <w:t>SRAM</w:t>
            </w:r>
          </w:p>
        </w:tc>
        <w:tc>
          <w:tcPr>
            <w:tcW w:w="624" w:type="dxa"/>
            <w:tcBorders>
              <w:right w:val="nil"/>
            </w:tcBorders>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80</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REG</w:t>
            </w:r>
          </w:p>
        </w:tc>
        <w:tc>
          <w:tcPr>
            <w:tcW w:w="304" w:type="dxa"/>
            <w:tcBorders>
              <w:left w:val="nil"/>
              <w:right w:val="nil"/>
            </w:tcBorders>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x</w:t>
            </w:r>
          </w:p>
        </w:tc>
        <w:tc>
          <w:tcPr>
            <w:tcW w:w="377" w:type="dxa"/>
            <w:tcBorders>
              <w:left w:val="nil"/>
            </w:tcBorders>
            <w:vAlign w:val="center"/>
          </w:tcPr>
          <w:p w:rsidR="00EF7BDA" w:rsidRPr="00EF1B95" w:rsidRDefault="00E81BD7"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8</w:t>
            </w:r>
          </w:p>
        </w:tc>
        <w:tc>
          <w:tcPr>
            <w:tcW w:w="619" w:type="dxa"/>
            <w:tcBorders>
              <w:right w:val="nil"/>
            </w:tcBorders>
            <w:vAlign w:val="center"/>
          </w:tcPr>
          <w:p w:rsidR="00C6357E"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36</w:t>
            </w:r>
          </w:p>
          <w:p w:rsidR="00EF7BDA" w:rsidRPr="0015383A" w:rsidRDefault="00EF7BDA" w:rsidP="00C6357E">
            <w:pPr>
              <w:spacing w:line="240" w:lineRule="auto"/>
              <w:ind w:firstLine="0"/>
              <w:jc w:val="center"/>
              <w:rPr>
                <w:rFonts w:ascii="Times New Roman" w:hAnsi="Times New Roman"/>
                <w:i/>
                <w:sz w:val="22"/>
                <w:szCs w:val="22"/>
              </w:rPr>
            </w:pPr>
            <w:r w:rsidRPr="0015383A">
              <w:rPr>
                <w:rFonts w:ascii="Times New Roman" w:hAnsi="Times New Roman"/>
                <w:i/>
                <w:sz w:val="22"/>
                <w:szCs w:val="22"/>
              </w:rPr>
              <w:t>REG</w:t>
            </w:r>
          </w:p>
        </w:tc>
        <w:tc>
          <w:tcPr>
            <w:tcW w:w="295" w:type="dxa"/>
            <w:tcBorders>
              <w:left w:val="nil"/>
              <w:right w:val="nil"/>
            </w:tcBorders>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x</w:t>
            </w:r>
          </w:p>
        </w:tc>
        <w:tc>
          <w:tcPr>
            <w:tcW w:w="368" w:type="dxa"/>
            <w:tcBorders>
              <w:left w:val="nil"/>
            </w:tcBorders>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8</w:t>
            </w:r>
          </w:p>
        </w:tc>
        <w:tc>
          <w:tcPr>
            <w:tcW w:w="1571" w:type="dxa"/>
            <w:vAlign w:val="center"/>
          </w:tcPr>
          <w:p w:rsidR="00EF7BDA" w:rsidRPr="00EF1B95" w:rsidRDefault="00C6357E"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4Kx8</w:t>
            </w:r>
            <w:r w:rsidRPr="0015383A">
              <w:rPr>
                <w:rFonts w:ascii="Times New Roman" w:hAnsi="Times New Roman"/>
                <w:i/>
                <w:sz w:val="22"/>
                <w:szCs w:val="22"/>
              </w:rPr>
              <w:t>RAM</w:t>
            </w:r>
            <w:r w:rsidRPr="00EF1B95">
              <w:rPr>
                <w:rFonts w:ascii="Times New Roman" w:hAnsi="Times New Roman"/>
                <w:sz w:val="22"/>
                <w:szCs w:val="22"/>
              </w:rPr>
              <w:t>,2Kx</w:t>
            </w:r>
            <w:r w:rsidR="00E85261" w:rsidRPr="00EF1B95">
              <w:rPr>
                <w:rFonts w:ascii="Times New Roman" w:hAnsi="Times New Roman"/>
                <w:sz w:val="22"/>
                <w:szCs w:val="22"/>
              </w:rPr>
              <w:t xml:space="preserve"> </w:t>
            </w:r>
            <w:r w:rsidRPr="0015383A">
              <w:rPr>
                <w:rFonts w:ascii="Times New Roman" w:hAnsi="Times New Roman"/>
                <w:i/>
                <w:sz w:val="22"/>
                <w:szCs w:val="22"/>
              </w:rPr>
              <w:t>8</w:t>
            </w:r>
            <w:r w:rsidR="00EF7BDA" w:rsidRPr="0015383A">
              <w:rPr>
                <w:rFonts w:ascii="Times New Roman" w:hAnsi="Times New Roman"/>
                <w:i/>
                <w:sz w:val="22"/>
                <w:szCs w:val="22"/>
              </w:rPr>
              <w:t>EEPROM</w:t>
            </w:r>
          </w:p>
        </w:tc>
        <w:tc>
          <w:tcPr>
            <w:tcW w:w="1484" w:type="dxa"/>
            <w:vAlign w:val="center"/>
          </w:tcPr>
          <w:p w:rsidR="00EF7BDA" w:rsidRPr="00EF1B95" w:rsidRDefault="00C6357E"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256x8</w:t>
            </w:r>
            <w:r w:rsidRPr="0015383A">
              <w:rPr>
                <w:rFonts w:ascii="Times New Roman" w:hAnsi="Times New Roman"/>
                <w:i/>
                <w:sz w:val="22"/>
                <w:szCs w:val="22"/>
              </w:rPr>
              <w:t>SRAM</w:t>
            </w:r>
            <w:r w:rsidRPr="00EF1B95">
              <w:rPr>
                <w:rFonts w:ascii="Times New Roman" w:hAnsi="Times New Roman"/>
                <w:sz w:val="22"/>
                <w:szCs w:val="22"/>
              </w:rPr>
              <w:t>,</w:t>
            </w:r>
            <w:r w:rsidR="00E85261" w:rsidRPr="00EF1B95">
              <w:rPr>
                <w:rFonts w:ascii="Times New Roman" w:hAnsi="Times New Roman"/>
                <w:sz w:val="22"/>
                <w:szCs w:val="22"/>
              </w:rPr>
              <w:t>25</w:t>
            </w:r>
            <w:r w:rsidR="00EF7BDA" w:rsidRPr="00EF1B95">
              <w:rPr>
                <w:rFonts w:ascii="Times New Roman" w:hAnsi="Times New Roman"/>
                <w:sz w:val="22"/>
                <w:szCs w:val="22"/>
              </w:rPr>
              <w:t>6</w:t>
            </w:r>
            <w:r w:rsidRPr="00EF1B95">
              <w:rPr>
                <w:rFonts w:ascii="Times New Roman" w:hAnsi="Times New Roman"/>
                <w:sz w:val="22"/>
                <w:szCs w:val="22"/>
              </w:rPr>
              <w:t>x</w:t>
            </w:r>
            <w:r w:rsidR="00EF7BDA" w:rsidRPr="00EF1B95">
              <w:rPr>
                <w:rFonts w:ascii="Times New Roman" w:hAnsi="Times New Roman"/>
                <w:sz w:val="22"/>
                <w:szCs w:val="22"/>
              </w:rPr>
              <w:t>8</w:t>
            </w:r>
            <w:r w:rsidR="00EF7BDA" w:rsidRPr="0015383A">
              <w:rPr>
                <w:rFonts w:ascii="Times New Roman" w:hAnsi="Times New Roman"/>
                <w:i/>
                <w:sz w:val="22"/>
                <w:szCs w:val="22"/>
              </w:rPr>
              <w:t>EEPROM</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Тактова</w:t>
            </w:r>
          </w:p>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частота</w:t>
            </w:r>
          </w:p>
        </w:tc>
        <w:tc>
          <w:tcPr>
            <w:tcW w:w="926"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3,5..12МГц</w:t>
            </w:r>
          </w:p>
        </w:tc>
        <w:tc>
          <w:tcPr>
            <w:tcW w:w="1047"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3,5..12МГц</w:t>
            </w:r>
          </w:p>
        </w:tc>
        <w:tc>
          <w:tcPr>
            <w:tcW w:w="1305" w:type="dxa"/>
            <w:gridSpan w:val="3"/>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0..20 МГц</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0..20 МГц</w:t>
            </w:r>
          </w:p>
        </w:tc>
        <w:tc>
          <w:tcPr>
            <w:tcW w:w="1571"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0..6 МГц</w:t>
            </w:r>
          </w:p>
        </w:tc>
        <w:tc>
          <w:tcPr>
            <w:tcW w:w="1484" w:type="dxa"/>
            <w:vAlign w:val="center"/>
          </w:tcPr>
          <w:p w:rsidR="00EF7BDA" w:rsidRPr="00EF1B95" w:rsidRDefault="00EF7BDA" w:rsidP="00C6357E">
            <w:pPr>
              <w:spacing w:line="240" w:lineRule="auto"/>
              <w:ind w:firstLine="0"/>
              <w:jc w:val="center"/>
              <w:rPr>
                <w:rFonts w:ascii="Times New Roman" w:hAnsi="Times New Roman"/>
                <w:sz w:val="22"/>
                <w:szCs w:val="22"/>
              </w:rPr>
            </w:pPr>
            <w:r w:rsidRPr="00EF1B95">
              <w:rPr>
                <w:rFonts w:ascii="Times New Roman" w:hAnsi="Times New Roman"/>
                <w:sz w:val="22"/>
                <w:szCs w:val="22"/>
              </w:rPr>
              <w:t>0..20 МГц</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Інтерфейс</w:t>
            </w:r>
          </w:p>
        </w:tc>
        <w:tc>
          <w:tcPr>
            <w:tcW w:w="926" w:type="dxa"/>
            <w:vAlign w:val="center"/>
          </w:tcPr>
          <w:p w:rsidR="00EF7BDA" w:rsidRPr="0015383A" w:rsidRDefault="00EF7BDA" w:rsidP="00C6357E">
            <w:pPr>
              <w:spacing w:line="240" w:lineRule="auto"/>
              <w:ind w:left="110" w:firstLine="0"/>
              <w:jc w:val="center"/>
              <w:rPr>
                <w:rFonts w:ascii="Times New Roman" w:hAnsi="Times New Roman"/>
                <w:i/>
                <w:sz w:val="24"/>
              </w:rPr>
            </w:pPr>
            <w:r w:rsidRPr="0015383A">
              <w:rPr>
                <w:rFonts w:ascii="Times New Roman" w:hAnsi="Times New Roman"/>
                <w:i/>
                <w:sz w:val="24"/>
              </w:rPr>
              <w:t>UART</w:t>
            </w:r>
          </w:p>
        </w:tc>
        <w:tc>
          <w:tcPr>
            <w:tcW w:w="1047" w:type="dxa"/>
            <w:vAlign w:val="center"/>
          </w:tcPr>
          <w:p w:rsidR="00EF7BDA" w:rsidRPr="0015383A" w:rsidRDefault="00EF7BDA" w:rsidP="00C6357E">
            <w:pPr>
              <w:spacing w:line="240" w:lineRule="auto"/>
              <w:ind w:firstLine="0"/>
              <w:jc w:val="center"/>
              <w:rPr>
                <w:rFonts w:ascii="Times New Roman" w:hAnsi="Times New Roman"/>
                <w:i/>
                <w:sz w:val="24"/>
              </w:rPr>
            </w:pPr>
            <w:r w:rsidRPr="0015383A">
              <w:rPr>
                <w:rFonts w:ascii="Times New Roman" w:hAnsi="Times New Roman"/>
                <w:i/>
                <w:sz w:val="24"/>
              </w:rPr>
              <w:t>UART</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571" w:type="dxa"/>
            <w:vAlign w:val="center"/>
          </w:tcPr>
          <w:p w:rsidR="00EF7BDA" w:rsidRPr="0015383A" w:rsidRDefault="00EF7BDA" w:rsidP="00C6357E">
            <w:pPr>
              <w:spacing w:line="240" w:lineRule="auto"/>
              <w:ind w:firstLine="0"/>
              <w:jc w:val="center"/>
              <w:rPr>
                <w:rFonts w:ascii="Times New Roman" w:hAnsi="Times New Roman"/>
                <w:i/>
                <w:sz w:val="24"/>
              </w:rPr>
            </w:pPr>
            <w:r w:rsidRPr="0015383A">
              <w:rPr>
                <w:rFonts w:ascii="Times New Roman" w:hAnsi="Times New Roman"/>
                <w:i/>
                <w:sz w:val="24"/>
              </w:rPr>
              <w:t>UART + SPI</w:t>
            </w:r>
          </w:p>
        </w:tc>
        <w:tc>
          <w:tcPr>
            <w:tcW w:w="1484" w:type="dxa"/>
            <w:vAlign w:val="center"/>
          </w:tcPr>
          <w:p w:rsidR="00EF7BDA" w:rsidRPr="0015383A" w:rsidRDefault="00EF7BDA" w:rsidP="00C6357E">
            <w:pPr>
              <w:spacing w:line="240" w:lineRule="auto"/>
              <w:ind w:firstLine="0"/>
              <w:jc w:val="center"/>
              <w:rPr>
                <w:rFonts w:ascii="Times New Roman" w:hAnsi="Times New Roman"/>
                <w:i/>
                <w:sz w:val="24"/>
              </w:rPr>
            </w:pPr>
            <w:r w:rsidRPr="0015383A">
              <w:rPr>
                <w:rFonts w:ascii="Times New Roman" w:hAnsi="Times New Roman"/>
                <w:i/>
                <w:sz w:val="24"/>
              </w:rPr>
              <w:t>UART+SPI</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Захист</w:t>
            </w:r>
          </w:p>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пам'яті</w:t>
            </w:r>
          </w:p>
        </w:tc>
        <w:tc>
          <w:tcPr>
            <w:tcW w:w="926" w:type="dxa"/>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047"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sz w:val="24"/>
              </w:rPr>
              <w:t>+</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571"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48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Система</w:t>
            </w:r>
          </w:p>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переривань</w:t>
            </w:r>
          </w:p>
        </w:tc>
        <w:tc>
          <w:tcPr>
            <w:tcW w:w="926" w:type="dxa"/>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sz w:val="24"/>
              </w:rPr>
              <w:t>+</w:t>
            </w:r>
          </w:p>
        </w:tc>
        <w:tc>
          <w:tcPr>
            <w:tcW w:w="1047"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sz w:val="24"/>
              </w:rPr>
              <w:t>+</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571"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48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Аналоговий</w:t>
            </w:r>
          </w:p>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компаратор</w:t>
            </w:r>
          </w:p>
        </w:tc>
        <w:tc>
          <w:tcPr>
            <w:tcW w:w="926" w:type="dxa"/>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047"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571"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48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r>
      <w:tr w:rsidR="00EF7BDA" w:rsidRPr="00EF1B95" w:rsidTr="00E81BD7">
        <w:trPr>
          <w:trHeight w:hRule="exact" w:val="624"/>
        </w:trPr>
        <w:tc>
          <w:tcPr>
            <w:tcW w:w="1644" w:type="dxa"/>
            <w:vAlign w:val="center"/>
          </w:tcPr>
          <w:p w:rsidR="00EF7BDA" w:rsidRPr="00EF1B95" w:rsidRDefault="00EF7BDA" w:rsidP="00C6357E">
            <w:pPr>
              <w:spacing w:line="240" w:lineRule="auto"/>
              <w:ind w:left="105" w:firstLine="0"/>
              <w:jc w:val="center"/>
              <w:rPr>
                <w:rFonts w:ascii="Times New Roman" w:hAnsi="Times New Roman"/>
                <w:sz w:val="24"/>
              </w:rPr>
            </w:pPr>
            <w:r w:rsidRPr="00EF1B95">
              <w:rPr>
                <w:rFonts w:ascii="Times New Roman" w:hAnsi="Times New Roman"/>
                <w:sz w:val="24"/>
              </w:rPr>
              <w:t>АЦП</w:t>
            </w:r>
          </w:p>
        </w:tc>
        <w:tc>
          <w:tcPr>
            <w:tcW w:w="926" w:type="dxa"/>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047"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305" w:type="dxa"/>
            <w:gridSpan w:val="3"/>
            <w:vAlign w:val="center"/>
          </w:tcPr>
          <w:p w:rsidR="00EF7BDA" w:rsidRPr="00EF1B95" w:rsidRDefault="00EF7BDA" w:rsidP="00C6357E">
            <w:pPr>
              <w:spacing w:line="240" w:lineRule="auto"/>
              <w:ind w:left="110" w:firstLine="0"/>
              <w:jc w:val="center"/>
              <w:rPr>
                <w:rFonts w:ascii="Times New Roman" w:hAnsi="Times New Roman"/>
                <w:sz w:val="24"/>
              </w:rPr>
            </w:pPr>
            <w:r w:rsidRPr="00EF1B95">
              <w:rPr>
                <w:rFonts w:ascii="Times New Roman" w:hAnsi="Times New Roman"/>
                <w:w w:val="99"/>
                <w:sz w:val="24"/>
              </w:rPr>
              <w:t>-</w:t>
            </w:r>
          </w:p>
        </w:tc>
        <w:tc>
          <w:tcPr>
            <w:tcW w:w="1282" w:type="dxa"/>
            <w:gridSpan w:val="3"/>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w w:val="99"/>
                <w:sz w:val="24"/>
              </w:rPr>
              <w:t>-</w:t>
            </w:r>
          </w:p>
        </w:tc>
        <w:tc>
          <w:tcPr>
            <w:tcW w:w="1571"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c>
          <w:tcPr>
            <w:tcW w:w="1484" w:type="dxa"/>
            <w:vAlign w:val="center"/>
          </w:tcPr>
          <w:p w:rsidR="00EF7BDA" w:rsidRPr="00EF1B95" w:rsidRDefault="00EF7BDA" w:rsidP="00C6357E">
            <w:pPr>
              <w:spacing w:line="240" w:lineRule="auto"/>
              <w:ind w:firstLine="0"/>
              <w:jc w:val="center"/>
              <w:rPr>
                <w:rFonts w:ascii="Times New Roman" w:hAnsi="Times New Roman"/>
                <w:sz w:val="24"/>
              </w:rPr>
            </w:pPr>
            <w:r w:rsidRPr="00EF1B95">
              <w:rPr>
                <w:rFonts w:ascii="Times New Roman" w:hAnsi="Times New Roman"/>
                <w:sz w:val="24"/>
              </w:rPr>
              <w:t>+</w:t>
            </w:r>
          </w:p>
        </w:tc>
      </w:tr>
    </w:tbl>
    <w:p w:rsidR="00EF7BDA" w:rsidRPr="00EF1B95" w:rsidRDefault="00EF7BDA" w:rsidP="003D507B">
      <w:pPr>
        <w:autoSpaceDE w:val="0"/>
        <w:autoSpaceDN w:val="0"/>
        <w:adjustRightInd w:val="0"/>
        <w:ind w:firstLine="0"/>
        <w:rPr>
          <w:rFonts w:eastAsia="Calibri"/>
          <w:szCs w:val="28"/>
          <w:lang w:eastAsia="en-US"/>
        </w:rPr>
      </w:pPr>
    </w:p>
    <w:p w:rsidR="00701E39" w:rsidRDefault="00EF7BDA" w:rsidP="008F41AD">
      <w:pPr>
        <w:autoSpaceDE w:val="0"/>
        <w:autoSpaceDN w:val="0"/>
        <w:adjustRightInd w:val="0"/>
        <w:ind w:firstLine="708"/>
        <w:rPr>
          <w:rFonts w:eastAsia="Calibri"/>
          <w:szCs w:val="28"/>
          <w:lang w:eastAsia="en-US"/>
        </w:rPr>
      </w:pPr>
      <w:r w:rsidRPr="00EF1B95">
        <w:rPr>
          <w:rFonts w:eastAsia="Calibri"/>
          <w:szCs w:val="28"/>
          <w:lang w:eastAsia="en-US"/>
        </w:rPr>
        <w:t xml:space="preserve">Фірма </w:t>
      </w:r>
      <w:proofErr w:type="spellStart"/>
      <w:r w:rsidRPr="004F32BE">
        <w:rPr>
          <w:rFonts w:eastAsia="Calibri"/>
          <w:i/>
          <w:szCs w:val="28"/>
          <w:lang w:eastAsia="en-US"/>
        </w:rPr>
        <w:t>Intel</w:t>
      </w:r>
      <w:proofErr w:type="spellEnd"/>
      <w:r w:rsidRPr="00EF1B95">
        <w:rPr>
          <w:rFonts w:eastAsia="Calibri"/>
          <w:szCs w:val="28"/>
          <w:lang w:eastAsia="en-US"/>
        </w:rPr>
        <w:t xml:space="preserve"> при виробництві своїх МК використовує технологію </w:t>
      </w:r>
      <w:r w:rsidRPr="004F32BE">
        <w:rPr>
          <w:rFonts w:eastAsia="Calibri"/>
          <w:i/>
          <w:szCs w:val="28"/>
          <w:lang w:eastAsia="en-US"/>
        </w:rPr>
        <w:t>HMOS</w:t>
      </w:r>
      <w:r w:rsidRPr="00EF1B95">
        <w:rPr>
          <w:rFonts w:eastAsia="Calibri"/>
          <w:szCs w:val="28"/>
          <w:lang w:eastAsia="en-US"/>
        </w:rPr>
        <w:t xml:space="preserve">, а фірми </w:t>
      </w:r>
      <w:proofErr w:type="spellStart"/>
      <w:r w:rsidRPr="004F32BE">
        <w:rPr>
          <w:rFonts w:eastAsia="Calibri"/>
          <w:i/>
          <w:szCs w:val="28"/>
          <w:lang w:eastAsia="en-US"/>
        </w:rPr>
        <w:t>MicroChip</w:t>
      </w:r>
      <w:proofErr w:type="spellEnd"/>
      <w:r w:rsidRPr="00EF1B95">
        <w:rPr>
          <w:rFonts w:eastAsia="Calibri"/>
          <w:szCs w:val="28"/>
          <w:lang w:eastAsia="en-US"/>
        </w:rPr>
        <w:t xml:space="preserve"> і </w:t>
      </w:r>
      <w:proofErr w:type="spellStart"/>
      <w:r w:rsidRPr="004F32BE">
        <w:rPr>
          <w:rFonts w:eastAsia="Calibri"/>
          <w:i/>
          <w:szCs w:val="28"/>
          <w:lang w:eastAsia="en-US"/>
        </w:rPr>
        <w:t>Atmel</w:t>
      </w:r>
      <w:proofErr w:type="spellEnd"/>
      <w:r w:rsidRPr="00EF1B95">
        <w:rPr>
          <w:rFonts w:eastAsia="Calibri"/>
          <w:szCs w:val="28"/>
          <w:lang w:eastAsia="en-US"/>
        </w:rPr>
        <w:t xml:space="preserve"> - </w:t>
      </w:r>
      <w:r w:rsidRPr="004F32BE">
        <w:rPr>
          <w:rFonts w:eastAsia="Calibri"/>
          <w:i/>
          <w:szCs w:val="28"/>
          <w:lang w:eastAsia="en-US"/>
        </w:rPr>
        <w:t>CMOS</w:t>
      </w:r>
      <w:r w:rsidRPr="00EF1B95">
        <w:rPr>
          <w:rFonts w:eastAsia="Calibri"/>
          <w:szCs w:val="28"/>
          <w:lang w:eastAsia="en-US"/>
        </w:rPr>
        <w:t xml:space="preserve"> - технологію. Ці технології обидві є МОП – технологіями. Але перевага надається </w:t>
      </w:r>
      <w:r w:rsidRPr="004F32BE">
        <w:rPr>
          <w:rFonts w:eastAsia="Calibri"/>
          <w:i/>
          <w:szCs w:val="28"/>
          <w:lang w:eastAsia="en-US"/>
        </w:rPr>
        <w:t>CMOS</w:t>
      </w:r>
      <w:r w:rsidRPr="00EF1B95">
        <w:rPr>
          <w:rFonts w:eastAsia="Calibri"/>
          <w:szCs w:val="28"/>
          <w:lang w:eastAsia="en-US"/>
        </w:rPr>
        <w:t xml:space="preserve"> технології, тому що вона дозволяє знижену напругу живлення до 2,5 – 2,7 при одній і тій же потужності, що розсіюється використовувати біль високу тактову частоту. МК типу </w:t>
      </w:r>
      <w:r w:rsidRPr="004F32BE">
        <w:rPr>
          <w:rFonts w:eastAsia="Calibri"/>
          <w:i/>
          <w:szCs w:val="28"/>
          <w:lang w:eastAsia="en-US"/>
        </w:rPr>
        <w:t>PIC</w:t>
      </w:r>
      <w:r w:rsidRPr="00EF1B95">
        <w:rPr>
          <w:rFonts w:eastAsia="Calibri"/>
          <w:szCs w:val="28"/>
          <w:lang w:eastAsia="en-US"/>
        </w:rPr>
        <w:t xml:space="preserve"> та </w:t>
      </w:r>
      <w:proofErr w:type="spellStart"/>
      <w:r w:rsidRPr="004F32BE">
        <w:rPr>
          <w:rFonts w:eastAsia="Calibri"/>
          <w:i/>
          <w:szCs w:val="28"/>
          <w:lang w:eastAsia="en-US"/>
        </w:rPr>
        <w:t>Atmel</w:t>
      </w:r>
      <w:proofErr w:type="spellEnd"/>
      <w:r w:rsidRPr="00EF1B95">
        <w:rPr>
          <w:rFonts w:eastAsia="Calibri"/>
          <w:szCs w:val="28"/>
          <w:lang w:eastAsia="en-US"/>
        </w:rPr>
        <w:t xml:space="preserve"> мають доволі широку межу живлення напруги та мають енергозберігаючі режими функціонування, також вони можуть працювати на частотах близьких до 0 </w:t>
      </w:r>
      <w:proofErr w:type="spellStart"/>
      <w:r w:rsidRPr="00EF1B95">
        <w:rPr>
          <w:rFonts w:eastAsia="Calibri"/>
          <w:szCs w:val="28"/>
          <w:lang w:eastAsia="en-US"/>
        </w:rPr>
        <w:t>Гц</w:t>
      </w:r>
      <w:proofErr w:type="spellEnd"/>
      <w:r w:rsidRPr="00EF1B95">
        <w:rPr>
          <w:rFonts w:eastAsia="Calibri"/>
          <w:szCs w:val="28"/>
          <w:lang w:eastAsia="en-US"/>
        </w:rPr>
        <w:t xml:space="preserve">. Це дозволяє зменшити значення </w:t>
      </w:r>
      <w:proofErr w:type="spellStart"/>
      <w:r w:rsidRPr="00EF1B95">
        <w:rPr>
          <w:rFonts w:eastAsia="Calibri"/>
          <w:szCs w:val="28"/>
          <w:lang w:eastAsia="en-US"/>
        </w:rPr>
        <w:t>протікаючого</w:t>
      </w:r>
      <w:proofErr w:type="spellEnd"/>
      <w:r w:rsidRPr="00EF1B95">
        <w:rPr>
          <w:rFonts w:eastAsia="Calibri"/>
          <w:szCs w:val="28"/>
          <w:lang w:eastAsia="en-US"/>
        </w:rPr>
        <w:t xml:space="preserve"> </w:t>
      </w:r>
    </w:p>
    <w:p w:rsidR="00EF7BDA" w:rsidRPr="00EF1B95" w:rsidRDefault="00EF7BDA" w:rsidP="00701E39">
      <w:pPr>
        <w:autoSpaceDE w:val="0"/>
        <w:autoSpaceDN w:val="0"/>
        <w:adjustRightInd w:val="0"/>
        <w:ind w:firstLine="0"/>
        <w:rPr>
          <w:rFonts w:eastAsia="Calibri"/>
          <w:szCs w:val="28"/>
          <w:lang w:eastAsia="en-US"/>
        </w:rPr>
      </w:pPr>
      <w:r w:rsidRPr="00EF1B95">
        <w:rPr>
          <w:rFonts w:eastAsia="Calibri"/>
          <w:szCs w:val="28"/>
          <w:lang w:eastAsia="en-US"/>
        </w:rPr>
        <w:lastRenderedPageBreak/>
        <w:t xml:space="preserve">струму в низько швидкісних режимах. [10] </w:t>
      </w:r>
    </w:p>
    <w:p w:rsidR="00EF7BDA" w:rsidRPr="00EF1B95" w:rsidRDefault="00EF7BDA" w:rsidP="00EF7BDA">
      <w:pPr>
        <w:ind w:firstLine="708"/>
        <w:rPr>
          <w:rFonts w:eastAsia="Calibri"/>
          <w:szCs w:val="28"/>
          <w:lang w:eastAsia="en-US"/>
        </w:rPr>
      </w:pPr>
      <w:r w:rsidRPr="00EF1B95">
        <w:rPr>
          <w:rFonts w:eastAsia="Calibri"/>
          <w:szCs w:val="28"/>
          <w:lang w:eastAsia="en-US"/>
        </w:rPr>
        <w:t xml:space="preserve">З розглянутих основних особливостях зрозуміло, що МК фірми </w:t>
      </w:r>
      <w:proofErr w:type="spellStart"/>
      <w:r w:rsidRPr="004F32BE">
        <w:rPr>
          <w:rFonts w:eastAsia="Calibri"/>
          <w:i/>
          <w:szCs w:val="28"/>
          <w:lang w:eastAsia="en-US"/>
        </w:rPr>
        <w:t>Intel</w:t>
      </w:r>
      <w:proofErr w:type="spellEnd"/>
      <w:r w:rsidRPr="004F32BE">
        <w:rPr>
          <w:rFonts w:eastAsia="Calibri"/>
          <w:i/>
          <w:szCs w:val="28"/>
          <w:lang w:eastAsia="en-US"/>
        </w:rPr>
        <w:t xml:space="preserve"> </w:t>
      </w:r>
      <w:r w:rsidRPr="00EF1B95">
        <w:rPr>
          <w:rFonts w:eastAsia="Calibri"/>
          <w:szCs w:val="28"/>
          <w:lang w:eastAsia="en-US"/>
        </w:rPr>
        <w:t xml:space="preserve">значно поступаються МК фірмам </w:t>
      </w:r>
      <w:r w:rsidRPr="004F32BE">
        <w:rPr>
          <w:rFonts w:eastAsia="Calibri"/>
          <w:i/>
          <w:szCs w:val="28"/>
          <w:lang w:eastAsia="en-US"/>
        </w:rPr>
        <w:t>PIC</w:t>
      </w:r>
      <w:r w:rsidRPr="00EF1B95">
        <w:rPr>
          <w:rFonts w:eastAsia="Calibri"/>
          <w:szCs w:val="28"/>
          <w:lang w:eastAsia="en-US"/>
        </w:rPr>
        <w:t xml:space="preserve"> і </w:t>
      </w:r>
      <w:proofErr w:type="spellStart"/>
      <w:r w:rsidRPr="004F32BE">
        <w:rPr>
          <w:rFonts w:eastAsia="Calibri"/>
          <w:i/>
          <w:szCs w:val="28"/>
          <w:lang w:eastAsia="en-US"/>
        </w:rPr>
        <w:t>Atmel</w:t>
      </w:r>
      <w:proofErr w:type="spellEnd"/>
      <w:r w:rsidRPr="00EF1B95">
        <w:rPr>
          <w:rFonts w:eastAsia="Calibri"/>
          <w:szCs w:val="28"/>
          <w:lang w:eastAsia="en-US"/>
        </w:rPr>
        <w:t xml:space="preserve"> в якісних показниках. Тому МК фірми </w:t>
      </w:r>
      <w:proofErr w:type="spellStart"/>
      <w:r w:rsidRPr="004F32BE">
        <w:rPr>
          <w:rFonts w:eastAsia="Calibri"/>
          <w:i/>
          <w:szCs w:val="28"/>
          <w:lang w:eastAsia="en-US"/>
        </w:rPr>
        <w:t>Intel</w:t>
      </w:r>
      <w:proofErr w:type="spellEnd"/>
      <w:r w:rsidRPr="00EF1B95">
        <w:rPr>
          <w:rFonts w:eastAsia="Calibri"/>
          <w:szCs w:val="28"/>
          <w:lang w:eastAsia="en-US"/>
        </w:rPr>
        <w:t xml:space="preserve"> з подальшого аналізу ми виключаємо та будемо проводити аналіз тільки </w:t>
      </w:r>
      <w:r w:rsidRPr="004F32BE">
        <w:rPr>
          <w:rFonts w:eastAsia="Calibri"/>
          <w:i/>
          <w:szCs w:val="28"/>
          <w:lang w:eastAsia="en-US"/>
        </w:rPr>
        <w:t>PIC</w:t>
      </w:r>
      <w:r w:rsidRPr="00EF1B95">
        <w:rPr>
          <w:rFonts w:eastAsia="Calibri"/>
          <w:szCs w:val="28"/>
          <w:lang w:eastAsia="en-US"/>
        </w:rPr>
        <w:t xml:space="preserve"> та </w:t>
      </w:r>
      <w:proofErr w:type="spellStart"/>
      <w:r w:rsidRPr="004F32BE">
        <w:rPr>
          <w:rFonts w:eastAsia="Calibri"/>
          <w:i/>
          <w:szCs w:val="28"/>
          <w:lang w:eastAsia="en-US"/>
        </w:rPr>
        <w:t>Atmel</w:t>
      </w:r>
      <w:proofErr w:type="spellEnd"/>
      <w:r w:rsidRPr="004F32BE">
        <w:rPr>
          <w:rFonts w:eastAsia="Calibri"/>
          <w:i/>
          <w:szCs w:val="28"/>
          <w:lang w:eastAsia="en-US"/>
        </w:rPr>
        <w:t>.</w:t>
      </w:r>
      <w:r w:rsidRPr="00EF1B95">
        <w:rPr>
          <w:rFonts w:eastAsia="Calibri"/>
          <w:szCs w:val="28"/>
          <w:lang w:eastAsia="en-US"/>
        </w:rPr>
        <w:t xml:space="preserve"> </w:t>
      </w:r>
    </w:p>
    <w:p w:rsidR="00D00FBA" w:rsidRDefault="00EF7BDA" w:rsidP="00FE16A3">
      <w:pPr>
        <w:ind w:firstLine="708"/>
        <w:rPr>
          <w:rFonts w:eastAsia="Calibri"/>
          <w:szCs w:val="28"/>
          <w:lang w:eastAsia="en-US"/>
        </w:rPr>
      </w:pPr>
      <w:r w:rsidRPr="00EF1B95">
        <w:rPr>
          <w:rFonts w:eastAsia="Calibri"/>
          <w:szCs w:val="28"/>
          <w:lang w:eastAsia="en-US"/>
        </w:rPr>
        <w:t xml:space="preserve">Детальніше розглянемо кількість команд фірми </w:t>
      </w:r>
      <w:proofErr w:type="spellStart"/>
      <w:r w:rsidRPr="004F32BE">
        <w:rPr>
          <w:rFonts w:eastAsia="Calibri"/>
          <w:i/>
          <w:szCs w:val="28"/>
          <w:lang w:eastAsia="en-US"/>
        </w:rPr>
        <w:t>Atmel</w:t>
      </w:r>
      <w:proofErr w:type="spellEnd"/>
      <w:r w:rsidRPr="00EF1B95">
        <w:rPr>
          <w:rFonts w:eastAsia="Calibri"/>
          <w:szCs w:val="28"/>
          <w:lang w:eastAsia="en-US"/>
        </w:rPr>
        <w:t xml:space="preserve">, команди даного МК дозволяють зменшити довжину написаного коду. Дії МК </w:t>
      </w:r>
      <w:proofErr w:type="spellStart"/>
      <w:r w:rsidRPr="004F32BE">
        <w:rPr>
          <w:rFonts w:eastAsia="Calibri"/>
          <w:i/>
          <w:szCs w:val="28"/>
          <w:lang w:eastAsia="en-US"/>
        </w:rPr>
        <w:t>Atmel</w:t>
      </w:r>
      <w:proofErr w:type="spellEnd"/>
      <w:r w:rsidRPr="004F32BE">
        <w:rPr>
          <w:rFonts w:eastAsia="Calibri"/>
          <w:i/>
          <w:szCs w:val="28"/>
          <w:lang w:eastAsia="en-US"/>
        </w:rPr>
        <w:t xml:space="preserve"> </w:t>
      </w:r>
      <w:r w:rsidRPr="00EF1B95">
        <w:rPr>
          <w:rFonts w:eastAsia="Calibri"/>
          <w:szCs w:val="28"/>
          <w:lang w:eastAsia="en-US"/>
        </w:rPr>
        <w:t xml:space="preserve">можуть виконуватись однією і тією ж командою на відмінну від МК PIC. Логічні та арифметичні операції МК </w:t>
      </w:r>
      <w:proofErr w:type="spellStart"/>
      <w:r w:rsidRPr="004F32BE">
        <w:rPr>
          <w:rFonts w:eastAsia="Calibri"/>
          <w:i/>
          <w:szCs w:val="28"/>
          <w:lang w:eastAsia="en-US"/>
        </w:rPr>
        <w:t>Atmel</w:t>
      </w:r>
      <w:proofErr w:type="spellEnd"/>
      <w:r w:rsidRPr="00EF1B95">
        <w:rPr>
          <w:rFonts w:eastAsia="Calibri"/>
          <w:szCs w:val="28"/>
          <w:lang w:eastAsia="en-US"/>
        </w:rPr>
        <w:t xml:space="preserve"> виконується між двома регістрами, а у МК PIC потребує використання так званого регістра – акумулятора. МК </w:t>
      </w:r>
      <w:proofErr w:type="spellStart"/>
      <w:r w:rsidRPr="004F32BE">
        <w:rPr>
          <w:rFonts w:eastAsia="Calibri"/>
          <w:i/>
          <w:szCs w:val="28"/>
          <w:lang w:eastAsia="en-US"/>
        </w:rPr>
        <w:t>Atmel</w:t>
      </w:r>
      <w:proofErr w:type="spellEnd"/>
      <w:r w:rsidRPr="00EF1B95">
        <w:rPr>
          <w:rFonts w:eastAsia="Calibri"/>
          <w:szCs w:val="28"/>
          <w:lang w:eastAsia="en-US"/>
        </w:rPr>
        <w:t xml:space="preserve"> мають більш широке коло операцій з окремими бітами регістрів. Данна </w:t>
      </w:r>
      <w:proofErr w:type="spellStart"/>
      <w:r w:rsidRPr="00EF1B95">
        <w:rPr>
          <w:rFonts w:eastAsia="Calibri"/>
          <w:szCs w:val="28"/>
          <w:lang w:eastAsia="en-US"/>
        </w:rPr>
        <w:t>особливость</w:t>
      </w:r>
      <w:proofErr w:type="spellEnd"/>
      <w:r w:rsidRPr="00EF1B95">
        <w:rPr>
          <w:rFonts w:eastAsia="Calibri"/>
          <w:szCs w:val="28"/>
          <w:lang w:eastAsia="en-US"/>
        </w:rPr>
        <w:t xml:space="preserve"> робить код програми</w:t>
      </w:r>
      <w:r w:rsidRPr="004F32BE">
        <w:rPr>
          <w:rFonts w:eastAsia="Calibri"/>
          <w:i/>
          <w:szCs w:val="28"/>
          <w:lang w:eastAsia="en-US"/>
        </w:rPr>
        <w:t xml:space="preserve"> </w:t>
      </w:r>
      <w:proofErr w:type="spellStart"/>
      <w:r w:rsidRPr="004F32BE">
        <w:rPr>
          <w:rFonts w:eastAsia="Calibri"/>
          <w:i/>
          <w:szCs w:val="28"/>
          <w:lang w:eastAsia="en-US"/>
        </w:rPr>
        <w:t>Atmel</w:t>
      </w:r>
      <w:proofErr w:type="spellEnd"/>
      <w:r w:rsidRPr="00EF1B95">
        <w:rPr>
          <w:rFonts w:eastAsia="Calibri"/>
          <w:szCs w:val="28"/>
          <w:lang w:eastAsia="en-US"/>
        </w:rPr>
        <w:t xml:space="preserve"> менше, ніж </w:t>
      </w:r>
      <w:r w:rsidRPr="004F32BE">
        <w:rPr>
          <w:rFonts w:eastAsia="Calibri"/>
          <w:i/>
          <w:szCs w:val="28"/>
          <w:lang w:eastAsia="en-US"/>
        </w:rPr>
        <w:t>PIC</w:t>
      </w:r>
      <w:r w:rsidRPr="00EF1B95">
        <w:rPr>
          <w:rFonts w:eastAsia="Calibri"/>
          <w:szCs w:val="28"/>
          <w:lang w:eastAsia="en-US"/>
        </w:rPr>
        <w:t xml:space="preserve">, а отже, вона займає менше програмної пам’яті, та менше час її виконання. Порівняння команд </w:t>
      </w:r>
      <w:proofErr w:type="spellStart"/>
      <w:r w:rsidRPr="004F32BE">
        <w:rPr>
          <w:rFonts w:eastAsia="Calibri"/>
          <w:i/>
          <w:szCs w:val="28"/>
          <w:lang w:eastAsia="en-US"/>
        </w:rPr>
        <w:t>Atmel</w:t>
      </w:r>
      <w:proofErr w:type="spellEnd"/>
      <w:r w:rsidRPr="00EF1B95">
        <w:rPr>
          <w:rFonts w:eastAsia="Calibri"/>
          <w:szCs w:val="28"/>
          <w:lang w:eastAsia="en-US"/>
        </w:rPr>
        <w:t xml:space="preserve"> і </w:t>
      </w:r>
      <w:r w:rsidRPr="004F32BE">
        <w:rPr>
          <w:rFonts w:eastAsia="Calibri"/>
          <w:i/>
          <w:szCs w:val="28"/>
          <w:lang w:eastAsia="en-US"/>
        </w:rPr>
        <w:t>PIC</w:t>
      </w:r>
      <w:r w:rsidR="00B93FD0">
        <w:rPr>
          <w:rFonts w:eastAsia="Calibri"/>
          <w:szCs w:val="28"/>
          <w:lang w:eastAsia="en-US"/>
        </w:rPr>
        <w:t xml:space="preserve"> наведені в табл. 2.2 [11] </w:t>
      </w:r>
    </w:p>
    <w:p w:rsidR="00FE16A3" w:rsidRDefault="00FE16A3" w:rsidP="00FE16A3">
      <w:pPr>
        <w:ind w:firstLine="708"/>
        <w:rPr>
          <w:rFonts w:eastAsia="Calibri"/>
          <w:szCs w:val="28"/>
          <w:lang w:eastAsia="en-US"/>
        </w:rPr>
      </w:pPr>
    </w:p>
    <w:p w:rsidR="0099486F" w:rsidRPr="00163314" w:rsidRDefault="0099486F" w:rsidP="00ED7D05">
      <w:pPr>
        <w:ind w:firstLine="0"/>
        <w:jc w:val="right"/>
        <w:rPr>
          <w:rFonts w:eastAsia="Calibri"/>
          <w:szCs w:val="28"/>
          <w:lang w:eastAsia="en-US"/>
        </w:rPr>
      </w:pPr>
      <w:r>
        <w:rPr>
          <w:rFonts w:eastAsia="Calibri"/>
          <w:szCs w:val="28"/>
          <w:lang w:eastAsia="en-US"/>
        </w:rPr>
        <w:t>Таблиця 2.2</w:t>
      </w:r>
      <w:r w:rsidR="00D00FBA" w:rsidRPr="00D00FBA">
        <w:rPr>
          <w:rFonts w:eastAsia="Calibri"/>
          <w:szCs w:val="28"/>
          <w:lang w:eastAsia="en-US"/>
        </w:rPr>
        <w:t xml:space="preserve"> —</w:t>
      </w:r>
      <w:r>
        <w:rPr>
          <w:rFonts w:eastAsia="Calibri"/>
          <w:szCs w:val="28"/>
          <w:lang w:eastAsia="en-US"/>
        </w:rPr>
        <w:t xml:space="preserve"> </w:t>
      </w:r>
      <w:r w:rsidR="00EF7BDA" w:rsidRPr="00EF1B95">
        <w:rPr>
          <w:rFonts w:eastAsia="Calibri"/>
          <w:szCs w:val="28"/>
          <w:lang w:eastAsia="en-US"/>
        </w:rPr>
        <w:t xml:space="preserve">Порівняння команд </w:t>
      </w:r>
      <w:proofErr w:type="spellStart"/>
      <w:r w:rsidR="00EF7BDA" w:rsidRPr="004F32BE">
        <w:rPr>
          <w:rFonts w:eastAsia="Calibri"/>
          <w:i/>
          <w:szCs w:val="28"/>
          <w:lang w:eastAsia="en-US"/>
        </w:rPr>
        <w:t>Atmel</w:t>
      </w:r>
      <w:proofErr w:type="spellEnd"/>
      <w:r w:rsidR="00EF7BDA" w:rsidRPr="004F32BE">
        <w:rPr>
          <w:rFonts w:eastAsia="Calibri"/>
          <w:szCs w:val="28"/>
          <w:lang w:eastAsia="en-US"/>
        </w:rPr>
        <w:t xml:space="preserve"> i</w:t>
      </w:r>
      <w:r w:rsidR="00EF7BDA" w:rsidRPr="004F32BE">
        <w:rPr>
          <w:rFonts w:eastAsia="Calibri"/>
          <w:i/>
          <w:szCs w:val="28"/>
          <w:lang w:eastAsia="en-US"/>
        </w:rPr>
        <w:t xml:space="preserve"> PIC</w:t>
      </w:r>
    </w:p>
    <w:tbl>
      <w:tblPr>
        <w:tblStyle w:val="TableNormal"/>
        <w:tblW w:w="9350"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0"/>
        <w:gridCol w:w="1350"/>
        <w:gridCol w:w="1325"/>
        <w:gridCol w:w="2026"/>
        <w:gridCol w:w="927"/>
        <w:gridCol w:w="1215"/>
        <w:gridCol w:w="1177"/>
      </w:tblGrid>
      <w:tr w:rsidR="00163314" w:rsidRPr="00EF1B95" w:rsidTr="0099486F">
        <w:trPr>
          <w:trHeight w:val="20"/>
        </w:trPr>
        <w:tc>
          <w:tcPr>
            <w:tcW w:w="1330" w:type="dxa"/>
            <w:vAlign w:val="center"/>
          </w:tcPr>
          <w:p w:rsidR="00163314" w:rsidRPr="00AE73AE" w:rsidRDefault="00163314" w:rsidP="00AE73AE">
            <w:pPr>
              <w:spacing w:line="276" w:lineRule="auto"/>
              <w:ind w:left="215" w:firstLine="0"/>
              <w:jc w:val="center"/>
              <w:rPr>
                <w:rFonts w:ascii="Times New Roman" w:hAnsi="Times New Roman"/>
                <w:b/>
                <w:i/>
                <w:szCs w:val="28"/>
              </w:rPr>
            </w:pPr>
            <w:proofErr w:type="spellStart"/>
            <w:r w:rsidRPr="00AE73AE">
              <w:rPr>
                <w:rFonts w:ascii="Times New Roman" w:hAnsi="Times New Roman"/>
                <w:b/>
                <w:i/>
                <w:szCs w:val="28"/>
              </w:rPr>
              <w:t>Atmel</w:t>
            </w:r>
            <w:proofErr w:type="spellEnd"/>
          </w:p>
        </w:tc>
        <w:tc>
          <w:tcPr>
            <w:tcW w:w="1350" w:type="dxa"/>
            <w:vAlign w:val="center"/>
          </w:tcPr>
          <w:p w:rsidR="00163314" w:rsidRPr="00AE73AE" w:rsidRDefault="00163314" w:rsidP="00AE73AE">
            <w:pPr>
              <w:spacing w:line="276" w:lineRule="auto"/>
              <w:ind w:left="290" w:firstLine="0"/>
              <w:jc w:val="center"/>
              <w:rPr>
                <w:rFonts w:ascii="Times New Roman" w:hAnsi="Times New Roman"/>
                <w:szCs w:val="28"/>
              </w:rPr>
            </w:pPr>
            <w:r w:rsidRPr="00AE73AE">
              <w:rPr>
                <w:rFonts w:ascii="Times New Roman" w:hAnsi="Times New Roman"/>
                <w:szCs w:val="28"/>
              </w:rPr>
              <w:t>Циклів</w:t>
            </w:r>
          </w:p>
        </w:tc>
        <w:tc>
          <w:tcPr>
            <w:tcW w:w="1325" w:type="dxa"/>
            <w:vAlign w:val="center"/>
          </w:tcPr>
          <w:p w:rsidR="00163314" w:rsidRPr="00AE73AE" w:rsidRDefault="00163314" w:rsidP="00AE73AE">
            <w:pPr>
              <w:spacing w:line="276" w:lineRule="auto"/>
              <w:ind w:left="328" w:firstLine="0"/>
              <w:jc w:val="center"/>
              <w:rPr>
                <w:rFonts w:ascii="Times New Roman" w:hAnsi="Times New Roman"/>
                <w:szCs w:val="28"/>
              </w:rPr>
            </w:pPr>
            <w:r w:rsidRPr="00AE73AE">
              <w:rPr>
                <w:rFonts w:ascii="Times New Roman" w:hAnsi="Times New Roman"/>
                <w:szCs w:val="28"/>
              </w:rPr>
              <w:t>тактів</w:t>
            </w:r>
          </w:p>
        </w:tc>
        <w:tc>
          <w:tcPr>
            <w:tcW w:w="2026" w:type="dxa"/>
            <w:vAlign w:val="center"/>
          </w:tcPr>
          <w:p w:rsidR="00163314" w:rsidRPr="00AE73AE" w:rsidRDefault="00163314" w:rsidP="00AE73AE">
            <w:pPr>
              <w:spacing w:line="276" w:lineRule="auto"/>
              <w:ind w:left="186" w:firstLine="0"/>
              <w:jc w:val="center"/>
              <w:rPr>
                <w:rFonts w:ascii="Times New Roman" w:hAnsi="Times New Roman"/>
                <w:b/>
                <w:i/>
                <w:szCs w:val="28"/>
              </w:rPr>
            </w:pPr>
            <w:r w:rsidRPr="00AE73AE">
              <w:rPr>
                <w:rFonts w:ascii="Times New Roman" w:hAnsi="Times New Roman"/>
                <w:b/>
                <w:i/>
                <w:szCs w:val="28"/>
              </w:rPr>
              <w:t>PIC</w:t>
            </w:r>
          </w:p>
        </w:tc>
        <w:tc>
          <w:tcPr>
            <w:tcW w:w="927" w:type="dxa"/>
            <w:vAlign w:val="center"/>
          </w:tcPr>
          <w:p w:rsidR="00163314" w:rsidRPr="00AE73AE" w:rsidRDefault="00163314" w:rsidP="00AE73AE">
            <w:pPr>
              <w:spacing w:line="276" w:lineRule="auto"/>
              <w:ind w:left="240" w:firstLine="0"/>
              <w:jc w:val="center"/>
              <w:rPr>
                <w:rFonts w:ascii="Times New Roman" w:hAnsi="Times New Roman"/>
                <w:szCs w:val="28"/>
              </w:rPr>
            </w:pPr>
            <w:r w:rsidRPr="00AE73AE">
              <w:rPr>
                <w:rFonts w:ascii="Times New Roman" w:hAnsi="Times New Roman"/>
                <w:szCs w:val="28"/>
              </w:rPr>
              <w:t>слів</w:t>
            </w:r>
          </w:p>
        </w:tc>
        <w:tc>
          <w:tcPr>
            <w:tcW w:w="1215" w:type="dxa"/>
            <w:vAlign w:val="center"/>
          </w:tcPr>
          <w:p w:rsidR="00163314" w:rsidRPr="00AE73AE" w:rsidRDefault="00163314" w:rsidP="00AE73AE">
            <w:pPr>
              <w:spacing w:line="276" w:lineRule="auto"/>
              <w:ind w:left="246" w:firstLine="0"/>
              <w:jc w:val="center"/>
              <w:rPr>
                <w:rFonts w:ascii="Times New Roman" w:hAnsi="Times New Roman"/>
                <w:szCs w:val="28"/>
              </w:rPr>
            </w:pPr>
            <w:r w:rsidRPr="00AE73AE">
              <w:rPr>
                <w:rFonts w:ascii="Times New Roman" w:hAnsi="Times New Roman"/>
                <w:szCs w:val="28"/>
              </w:rPr>
              <w:t>циклів</w:t>
            </w:r>
          </w:p>
        </w:tc>
        <w:tc>
          <w:tcPr>
            <w:tcW w:w="1177" w:type="dxa"/>
            <w:vAlign w:val="center"/>
          </w:tcPr>
          <w:p w:rsidR="00163314" w:rsidRPr="00AE73AE" w:rsidRDefault="00163314" w:rsidP="00AE73AE">
            <w:pPr>
              <w:spacing w:line="276" w:lineRule="auto"/>
              <w:ind w:left="244" w:firstLine="0"/>
              <w:jc w:val="center"/>
              <w:rPr>
                <w:rFonts w:ascii="Times New Roman" w:hAnsi="Times New Roman"/>
                <w:szCs w:val="28"/>
              </w:rPr>
            </w:pPr>
            <w:r w:rsidRPr="00AE73AE">
              <w:rPr>
                <w:rFonts w:ascii="Times New Roman" w:hAnsi="Times New Roman"/>
                <w:szCs w:val="28"/>
              </w:rPr>
              <w:t>тактів</w:t>
            </w:r>
          </w:p>
        </w:tc>
      </w:tr>
      <w:tr w:rsidR="00163314" w:rsidRPr="00EF1B95" w:rsidTr="0099486F">
        <w:trPr>
          <w:trHeight w:val="20"/>
        </w:trPr>
        <w:tc>
          <w:tcPr>
            <w:tcW w:w="1330" w:type="dxa"/>
            <w:vAlign w:val="center"/>
          </w:tcPr>
          <w:p w:rsidR="00163314" w:rsidRPr="00AE73AE" w:rsidRDefault="00163314" w:rsidP="00AE73AE">
            <w:pPr>
              <w:spacing w:line="276" w:lineRule="auto"/>
              <w:ind w:left="355" w:firstLine="57"/>
              <w:jc w:val="center"/>
              <w:rPr>
                <w:rFonts w:ascii="Times New Roman" w:hAnsi="Times New Roman"/>
                <w:i/>
                <w:szCs w:val="28"/>
              </w:rPr>
            </w:pPr>
            <w:r w:rsidRPr="00AE73AE">
              <w:rPr>
                <w:rFonts w:ascii="Times New Roman" w:hAnsi="Times New Roman"/>
                <w:i/>
                <w:szCs w:val="28"/>
              </w:rPr>
              <w:t>ADC R4,R5</w:t>
            </w:r>
          </w:p>
        </w:tc>
        <w:tc>
          <w:tcPr>
            <w:tcW w:w="1350"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1</w:t>
            </w:r>
          </w:p>
        </w:tc>
        <w:tc>
          <w:tcPr>
            <w:tcW w:w="1325" w:type="dxa"/>
            <w:vAlign w:val="center"/>
          </w:tcPr>
          <w:p w:rsidR="00163314" w:rsidRPr="00AE73AE" w:rsidRDefault="00163314" w:rsidP="00AE73AE">
            <w:pPr>
              <w:spacing w:line="276" w:lineRule="auto"/>
              <w:ind w:left="4" w:firstLine="0"/>
              <w:jc w:val="center"/>
              <w:rPr>
                <w:rFonts w:ascii="Times New Roman" w:hAnsi="Times New Roman"/>
                <w:szCs w:val="28"/>
              </w:rPr>
            </w:pPr>
            <w:r w:rsidRPr="00AE73AE">
              <w:rPr>
                <w:rFonts w:ascii="Times New Roman" w:hAnsi="Times New Roman"/>
                <w:szCs w:val="28"/>
              </w:rPr>
              <w:t>1</w:t>
            </w:r>
          </w:p>
        </w:tc>
        <w:tc>
          <w:tcPr>
            <w:tcW w:w="2026" w:type="dxa"/>
            <w:vAlign w:val="center"/>
          </w:tcPr>
          <w:p w:rsidR="00163314" w:rsidRPr="00AE73AE" w:rsidRDefault="00163314" w:rsidP="00AE73AE">
            <w:pPr>
              <w:spacing w:line="276" w:lineRule="auto"/>
              <w:ind w:left="475" w:hanging="188"/>
              <w:jc w:val="center"/>
              <w:rPr>
                <w:rFonts w:ascii="Times New Roman" w:hAnsi="Times New Roman"/>
                <w:i/>
                <w:szCs w:val="28"/>
              </w:rPr>
            </w:pPr>
            <w:r w:rsidRPr="00AE73AE">
              <w:rPr>
                <w:rFonts w:ascii="Times New Roman" w:hAnsi="Times New Roman"/>
                <w:i/>
                <w:szCs w:val="28"/>
              </w:rPr>
              <w:t>BTFSC 0x03,0</w:t>
            </w:r>
          </w:p>
          <w:p w:rsidR="00163314" w:rsidRPr="00AE73AE" w:rsidRDefault="00163314" w:rsidP="00AE73AE">
            <w:pPr>
              <w:spacing w:line="276" w:lineRule="auto"/>
              <w:ind w:left="475" w:hanging="188"/>
              <w:jc w:val="center"/>
              <w:rPr>
                <w:rFonts w:ascii="Times New Roman" w:hAnsi="Times New Roman"/>
                <w:i/>
                <w:szCs w:val="28"/>
              </w:rPr>
            </w:pPr>
            <w:r w:rsidRPr="00AE73AE">
              <w:rPr>
                <w:rFonts w:ascii="Times New Roman" w:hAnsi="Times New Roman"/>
                <w:i/>
                <w:szCs w:val="28"/>
              </w:rPr>
              <w:t>INCF 0x05</w:t>
            </w:r>
          </w:p>
          <w:p w:rsidR="00163314" w:rsidRPr="00AE73AE" w:rsidRDefault="00163314" w:rsidP="00AE73AE">
            <w:pPr>
              <w:spacing w:line="276" w:lineRule="auto"/>
              <w:ind w:left="215" w:firstLine="0"/>
              <w:jc w:val="center"/>
              <w:rPr>
                <w:rFonts w:ascii="Times New Roman" w:hAnsi="Times New Roman"/>
                <w:i/>
                <w:szCs w:val="28"/>
              </w:rPr>
            </w:pPr>
            <w:r w:rsidRPr="00AE73AE">
              <w:rPr>
                <w:rFonts w:ascii="Times New Roman" w:hAnsi="Times New Roman"/>
                <w:i/>
                <w:szCs w:val="28"/>
              </w:rPr>
              <w:t>ADDWF 0x04,1</w:t>
            </w:r>
          </w:p>
        </w:tc>
        <w:tc>
          <w:tcPr>
            <w:tcW w:w="927" w:type="dxa"/>
            <w:vAlign w:val="center"/>
          </w:tcPr>
          <w:p w:rsidR="00163314" w:rsidRPr="00AE73AE" w:rsidRDefault="00163314" w:rsidP="00AE73AE">
            <w:pPr>
              <w:spacing w:line="276" w:lineRule="auto"/>
              <w:ind w:left="18" w:firstLine="0"/>
              <w:jc w:val="center"/>
              <w:rPr>
                <w:rFonts w:ascii="Times New Roman" w:hAnsi="Times New Roman"/>
                <w:szCs w:val="28"/>
              </w:rPr>
            </w:pPr>
            <w:r w:rsidRPr="00AE73AE">
              <w:rPr>
                <w:rFonts w:ascii="Times New Roman" w:hAnsi="Times New Roman"/>
                <w:szCs w:val="28"/>
              </w:rPr>
              <w:t>3</w:t>
            </w:r>
          </w:p>
        </w:tc>
        <w:tc>
          <w:tcPr>
            <w:tcW w:w="1215" w:type="dxa"/>
            <w:vAlign w:val="center"/>
          </w:tcPr>
          <w:p w:rsidR="00163314" w:rsidRPr="00AE73AE" w:rsidRDefault="00163314" w:rsidP="00AE73AE">
            <w:pPr>
              <w:spacing w:line="276" w:lineRule="auto"/>
              <w:ind w:left="246" w:firstLine="0"/>
              <w:jc w:val="center"/>
              <w:rPr>
                <w:rFonts w:ascii="Times New Roman" w:hAnsi="Times New Roman"/>
                <w:szCs w:val="28"/>
              </w:rPr>
            </w:pPr>
            <w:r w:rsidRPr="00AE73AE">
              <w:rPr>
                <w:rFonts w:ascii="Times New Roman" w:hAnsi="Times New Roman"/>
                <w:szCs w:val="28"/>
              </w:rPr>
              <w:t>3(4)</w:t>
            </w:r>
          </w:p>
        </w:tc>
        <w:tc>
          <w:tcPr>
            <w:tcW w:w="1177" w:type="dxa"/>
            <w:vAlign w:val="center"/>
          </w:tcPr>
          <w:p w:rsidR="00163314" w:rsidRPr="00AE73AE" w:rsidRDefault="00163314" w:rsidP="00AE73AE">
            <w:pPr>
              <w:spacing w:line="276" w:lineRule="auto"/>
              <w:ind w:left="249" w:firstLine="0"/>
              <w:jc w:val="center"/>
              <w:rPr>
                <w:rFonts w:ascii="Times New Roman" w:hAnsi="Times New Roman"/>
                <w:szCs w:val="28"/>
              </w:rPr>
            </w:pPr>
            <w:r w:rsidRPr="00AE73AE">
              <w:rPr>
                <w:rFonts w:ascii="Times New Roman" w:hAnsi="Times New Roman"/>
                <w:szCs w:val="28"/>
              </w:rPr>
              <w:t>12(16)</w:t>
            </w:r>
          </w:p>
        </w:tc>
      </w:tr>
      <w:tr w:rsidR="00163314" w:rsidRPr="00EF1B95" w:rsidTr="0099486F">
        <w:trPr>
          <w:trHeight w:val="20"/>
        </w:trPr>
        <w:tc>
          <w:tcPr>
            <w:tcW w:w="1330" w:type="dxa"/>
            <w:vAlign w:val="center"/>
          </w:tcPr>
          <w:p w:rsidR="00163314" w:rsidRPr="00AE73AE" w:rsidRDefault="00163314" w:rsidP="00AE73AE">
            <w:pPr>
              <w:spacing w:line="276" w:lineRule="auto"/>
              <w:ind w:left="355" w:firstLine="76"/>
              <w:jc w:val="center"/>
              <w:rPr>
                <w:rFonts w:ascii="Times New Roman" w:hAnsi="Times New Roman"/>
                <w:i/>
                <w:szCs w:val="28"/>
              </w:rPr>
            </w:pPr>
            <w:r w:rsidRPr="00AE73AE">
              <w:rPr>
                <w:rFonts w:ascii="Times New Roman" w:hAnsi="Times New Roman"/>
                <w:i/>
                <w:szCs w:val="28"/>
              </w:rPr>
              <w:t>SUB R4,R5</w:t>
            </w:r>
          </w:p>
        </w:tc>
        <w:tc>
          <w:tcPr>
            <w:tcW w:w="1350"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1</w:t>
            </w:r>
          </w:p>
        </w:tc>
        <w:tc>
          <w:tcPr>
            <w:tcW w:w="1325" w:type="dxa"/>
            <w:vAlign w:val="center"/>
          </w:tcPr>
          <w:p w:rsidR="00163314" w:rsidRPr="00AE73AE" w:rsidRDefault="00163314" w:rsidP="00AE73AE">
            <w:pPr>
              <w:spacing w:line="276" w:lineRule="auto"/>
              <w:ind w:left="4" w:firstLine="0"/>
              <w:jc w:val="center"/>
              <w:rPr>
                <w:rFonts w:ascii="Times New Roman" w:hAnsi="Times New Roman"/>
                <w:szCs w:val="28"/>
              </w:rPr>
            </w:pPr>
            <w:r w:rsidRPr="00AE73AE">
              <w:rPr>
                <w:rFonts w:ascii="Times New Roman" w:hAnsi="Times New Roman"/>
                <w:szCs w:val="28"/>
              </w:rPr>
              <w:t>1</w:t>
            </w:r>
          </w:p>
        </w:tc>
        <w:tc>
          <w:tcPr>
            <w:tcW w:w="2026" w:type="dxa"/>
            <w:vAlign w:val="center"/>
          </w:tcPr>
          <w:p w:rsidR="00163314" w:rsidRPr="00AE73AE" w:rsidRDefault="00163314" w:rsidP="00AE73AE">
            <w:pPr>
              <w:spacing w:line="276" w:lineRule="auto"/>
              <w:ind w:left="331" w:firstLine="67"/>
              <w:jc w:val="left"/>
              <w:rPr>
                <w:rFonts w:ascii="Times New Roman" w:hAnsi="Times New Roman"/>
                <w:i/>
                <w:szCs w:val="28"/>
              </w:rPr>
            </w:pPr>
            <w:r w:rsidRPr="00AE73AE">
              <w:rPr>
                <w:rFonts w:ascii="Times New Roman" w:hAnsi="Times New Roman"/>
                <w:i/>
                <w:szCs w:val="28"/>
              </w:rPr>
              <w:t>MOVF 0x04</w:t>
            </w:r>
          </w:p>
          <w:p w:rsidR="00163314" w:rsidRPr="00AE73AE" w:rsidRDefault="00163314" w:rsidP="00AE73AE">
            <w:pPr>
              <w:spacing w:line="276" w:lineRule="auto"/>
              <w:ind w:left="283" w:firstLine="48"/>
              <w:jc w:val="left"/>
              <w:rPr>
                <w:rFonts w:ascii="Times New Roman" w:hAnsi="Times New Roman"/>
                <w:i/>
                <w:szCs w:val="28"/>
              </w:rPr>
            </w:pPr>
            <w:r w:rsidRPr="00AE73AE">
              <w:rPr>
                <w:rFonts w:ascii="Times New Roman" w:hAnsi="Times New Roman"/>
                <w:i/>
                <w:szCs w:val="28"/>
              </w:rPr>
              <w:t>SUBWF 0x05 MOVWF 0x04</w:t>
            </w:r>
          </w:p>
        </w:tc>
        <w:tc>
          <w:tcPr>
            <w:tcW w:w="927" w:type="dxa"/>
            <w:vAlign w:val="center"/>
          </w:tcPr>
          <w:p w:rsidR="00163314" w:rsidRPr="00AE73AE" w:rsidRDefault="00163314" w:rsidP="00AE73AE">
            <w:pPr>
              <w:spacing w:line="276" w:lineRule="auto"/>
              <w:ind w:left="18" w:firstLine="0"/>
              <w:jc w:val="center"/>
              <w:rPr>
                <w:rFonts w:ascii="Times New Roman" w:hAnsi="Times New Roman"/>
                <w:szCs w:val="28"/>
              </w:rPr>
            </w:pPr>
            <w:r w:rsidRPr="00AE73AE">
              <w:rPr>
                <w:rFonts w:ascii="Times New Roman" w:hAnsi="Times New Roman"/>
                <w:szCs w:val="28"/>
              </w:rPr>
              <w:t>3</w:t>
            </w:r>
          </w:p>
        </w:tc>
        <w:tc>
          <w:tcPr>
            <w:tcW w:w="1215"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3</w:t>
            </w:r>
          </w:p>
        </w:tc>
        <w:tc>
          <w:tcPr>
            <w:tcW w:w="1177" w:type="dxa"/>
            <w:vAlign w:val="center"/>
          </w:tcPr>
          <w:p w:rsidR="00163314" w:rsidRPr="00AE73AE" w:rsidRDefault="00163314" w:rsidP="00AE73AE">
            <w:pPr>
              <w:spacing w:line="276" w:lineRule="auto"/>
              <w:ind w:left="249" w:firstLine="0"/>
              <w:jc w:val="center"/>
              <w:rPr>
                <w:rFonts w:ascii="Times New Roman" w:hAnsi="Times New Roman"/>
                <w:szCs w:val="28"/>
              </w:rPr>
            </w:pPr>
            <w:r w:rsidRPr="00AE73AE">
              <w:rPr>
                <w:rFonts w:ascii="Times New Roman" w:hAnsi="Times New Roman"/>
                <w:szCs w:val="28"/>
              </w:rPr>
              <w:t>12</w:t>
            </w:r>
          </w:p>
        </w:tc>
      </w:tr>
      <w:tr w:rsidR="00163314" w:rsidRPr="00EF1B95" w:rsidTr="0099486F">
        <w:trPr>
          <w:trHeight w:val="20"/>
        </w:trPr>
        <w:tc>
          <w:tcPr>
            <w:tcW w:w="1330" w:type="dxa"/>
            <w:vAlign w:val="center"/>
          </w:tcPr>
          <w:p w:rsidR="00163314" w:rsidRPr="00AE73AE" w:rsidRDefault="00163314" w:rsidP="00AE73AE">
            <w:pPr>
              <w:spacing w:line="276" w:lineRule="auto"/>
              <w:ind w:left="408" w:firstLine="0"/>
              <w:jc w:val="center"/>
              <w:rPr>
                <w:rFonts w:ascii="Times New Roman" w:hAnsi="Times New Roman"/>
                <w:i/>
                <w:szCs w:val="28"/>
              </w:rPr>
            </w:pPr>
            <w:r w:rsidRPr="00AE73AE">
              <w:rPr>
                <w:rFonts w:ascii="Times New Roman" w:hAnsi="Times New Roman"/>
                <w:i/>
                <w:szCs w:val="28"/>
              </w:rPr>
              <w:t>AND</w:t>
            </w:r>
          </w:p>
          <w:p w:rsidR="00163314" w:rsidRPr="00AE73AE" w:rsidRDefault="00163314" w:rsidP="00AE73AE">
            <w:pPr>
              <w:spacing w:line="276" w:lineRule="auto"/>
              <w:ind w:left="389" w:firstLine="0"/>
              <w:jc w:val="center"/>
              <w:rPr>
                <w:rFonts w:ascii="Times New Roman" w:hAnsi="Times New Roman"/>
                <w:i/>
                <w:szCs w:val="28"/>
              </w:rPr>
            </w:pPr>
            <w:r w:rsidRPr="00AE73AE">
              <w:rPr>
                <w:rFonts w:ascii="Times New Roman" w:hAnsi="Times New Roman"/>
                <w:i/>
                <w:szCs w:val="28"/>
              </w:rPr>
              <w:t>R4,R5</w:t>
            </w:r>
          </w:p>
        </w:tc>
        <w:tc>
          <w:tcPr>
            <w:tcW w:w="1350"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1</w:t>
            </w:r>
          </w:p>
        </w:tc>
        <w:tc>
          <w:tcPr>
            <w:tcW w:w="1325" w:type="dxa"/>
            <w:vAlign w:val="center"/>
          </w:tcPr>
          <w:p w:rsidR="00163314" w:rsidRPr="00AE73AE" w:rsidRDefault="00163314" w:rsidP="00AE73AE">
            <w:pPr>
              <w:spacing w:line="276" w:lineRule="auto"/>
              <w:ind w:left="4" w:firstLine="0"/>
              <w:jc w:val="center"/>
              <w:rPr>
                <w:rFonts w:ascii="Times New Roman" w:hAnsi="Times New Roman"/>
                <w:szCs w:val="28"/>
              </w:rPr>
            </w:pPr>
            <w:r w:rsidRPr="00AE73AE">
              <w:rPr>
                <w:rFonts w:ascii="Times New Roman" w:hAnsi="Times New Roman"/>
                <w:szCs w:val="28"/>
              </w:rPr>
              <w:t>1</w:t>
            </w:r>
          </w:p>
        </w:tc>
        <w:tc>
          <w:tcPr>
            <w:tcW w:w="2026" w:type="dxa"/>
            <w:vAlign w:val="center"/>
          </w:tcPr>
          <w:p w:rsidR="00163314" w:rsidRPr="00AE73AE" w:rsidRDefault="00163314" w:rsidP="00AE73AE">
            <w:pPr>
              <w:spacing w:line="276" w:lineRule="auto"/>
              <w:ind w:left="189" w:firstLine="0"/>
              <w:jc w:val="center"/>
              <w:rPr>
                <w:rFonts w:ascii="Times New Roman" w:hAnsi="Times New Roman"/>
                <w:i/>
                <w:szCs w:val="28"/>
              </w:rPr>
            </w:pPr>
            <w:r w:rsidRPr="00AE73AE">
              <w:rPr>
                <w:rFonts w:ascii="Times New Roman" w:hAnsi="Times New Roman"/>
                <w:i/>
                <w:szCs w:val="28"/>
              </w:rPr>
              <w:t>MOVF 0x05</w:t>
            </w:r>
          </w:p>
          <w:p w:rsidR="00163314" w:rsidRPr="00AE73AE" w:rsidRDefault="00163314" w:rsidP="00AE73AE">
            <w:pPr>
              <w:spacing w:line="276" w:lineRule="auto"/>
              <w:ind w:left="194" w:firstLine="0"/>
              <w:jc w:val="center"/>
              <w:rPr>
                <w:rFonts w:ascii="Times New Roman" w:hAnsi="Times New Roman"/>
                <w:i/>
                <w:szCs w:val="28"/>
              </w:rPr>
            </w:pPr>
            <w:r w:rsidRPr="00AE73AE">
              <w:rPr>
                <w:rFonts w:ascii="Times New Roman" w:hAnsi="Times New Roman"/>
                <w:i/>
                <w:szCs w:val="28"/>
              </w:rPr>
              <w:t>ANDWF 0x04,1</w:t>
            </w:r>
          </w:p>
        </w:tc>
        <w:tc>
          <w:tcPr>
            <w:tcW w:w="927" w:type="dxa"/>
            <w:vAlign w:val="center"/>
          </w:tcPr>
          <w:p w:rsidR="00163314" w:rsidRPr="00AE73AE" w:rsidRDefault="00163314" w:rsidP="00AE73AE">
            <w:pPr>
              <w:spacing w:line="276" w:lineRule="auto"/>
              <w:ind w:left="18" w:firstLine="0"/>
              <w:jc w:val="center"/>
              <w:rPr>
                <w:rFonts w:ascii="Times New Roman" w:hAnsi="Times New Roman"/>
                <w:szCs w:val="28"/>
              </w:rPr>
            </w:pPr>
            <w:r w:rsidRPr="00AE73AE">
              <w:rPr>
                <w:rFonts w:ascii="Times New Roman" w:hAnsi="Times New Roman"/>
                <w:szCs w:val="28"/>
              </w:rPr>
              <w:t>2</w:t>
            </w:r>
          </w:p>
        </w:tc>
        <w:tc>
          <w:tcPr>
            <w:tcW w:w="1215"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2</w:t>
            </w:r>
          </w:p>
        </w:tc>
        <w:tc>
          <w:tcPr>
            <w:tcW w:w="1177" w:type="dxa"/>
            <w:vAlign w:val="center"/>
          </w:tcPr>
          <w:p w:rsidR="00163314" w:rsidRPr="00AE73AE" w:rsidRDefault="00163314" w:rsidP="00AE73AE">
            <w:pPr>
              <w:spacing w:line="276" w:lineRule="auto"/>
              <w:ind w:left="8" w:firstLine="0"/>
              <w:jc w:val="center"/>
              <w:rPr>
                <w:rFonts w:ascii="Times New Roman" w:hAnsi="Times New Roman"/>
                <w:szCs w:val="28"/>
              </w:rPr>
            </w:pPr>
            <w:r w:rsidRPr="00AE73AE">
              <w:rPr>
                <w:rFonts w:ascii="Times New Roman" w:hAnsi="Times New Roman"/>
                <w:szCs w:val="28"/>
              </w:rPr>
              <w:t>8</w:t>
            </w:r>
          </w:p>
        </w:tc>
      </w:tr>
      <w:tr w:rsidR="00163314" w:rsidRPr="00EF1B95" w:rsidTr="0099486F">
        <w:trPr>
          <w:trHeight w:val="20"/>
        </w:trPr>
        <w:tc>
          <w:tcPr>
            <w:tcW w:w="1330" w:type="dxa"/>
            <w:vAlign w:val="center"/>
          </w:tcPr>
          <w:p w:rsidR="00163314" w:rsidRPr="00AE73AE" w:rsidRDefault="00163314" w:rsidP="00AE73AE">
            <w:pPr>
              <w:spacing w:line="276" w:lineRule="auto"/>
              <w:ind w:left="408" w:firstLine="52"/>
              <w:jc w:val="center"/>
              <w:rPr>
                <w:rFonts w:ascii="Times New Roman" w:hAnsi="Times New Roman"/>
                <w:i/>
                <w:szCs w:val="28"/>
              </w:rPr>
            </w:pPr>
            <w:r w:rsidRPr="00AE73AE">
              <w:rPr>
                <w:rFonts w:ascii="Times New Roman" w:hAnsi="Times New Roman"/>
                <w:i/>
                <w:szCs w:val="28"/>
              </w:rPr>
              <w:t>ORI R4,K</w:t>
            </w:r>
          </w:p>
        </w:tc>
        <w:tc>
          <w:tcPr>
            <w:tcW w:w="1350"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1</w:t>
            </w:r>
          </w:p>
        </w:tc>
        <w:tc>
          <w:tcPr>
            <w:tcW w:w="1325" w:type="dxa"/>
            <w:vAlign w:val="center"/>
          </w:tcPr>
          <w:p w:rsidR="00163314" w:rsidRPr="00AE73AE" w:rsidRDefault="00163314" w:rsidP="00AE73AE">
            <w:pPr>
              <w:spacing w:line="276" w:lineRule="auto"/>
              <w:ind w:left="4" w:firstLine="0"/>
              <w:jc w:val="center"/>
              <w:rPr>
                <w:rFonts w:ascii="Times New Roman" w:hAnsi="Times New Roman"/>
                <w:szCs w:val="28"/>
              </w:rPr>
            </w:pPr>
            <w:r w:rsidRPr="00AE73AE">
              <w:rPr>
                <w:rFonts w:ascii="Times New Roman" w:hAnsi="Times New Roman"/>
                <w:szCs w:val="28"/>
              </w:rPr>
              <w:t>1</w:t>
            </w:r>
          </w:p>
        </w:tc>
        <w:tc>
          <w:tcPr>
            <w:tcW w:w="2026" w:type="dxa"/>
            <w:vAlign w:val="center"/>
          </w:tcPr>
          <w:p w:rsidR="00163314" w:rsidRPr="00AE73AE" w:rsidRDefault="00163314" w:rsidP="00AE73AE">
            <w:pPr>
              <w:spacing w:line="276" w:lineRule="auto"/>
              <w:ind w:left="192" w:firstLine="0"/>
              <w:jc w:val="center"/>
              <w:rPr>
                <w:rFonts w:ascii="Times New Roman" w:hAnsi="Times New Roman"/>
                <w:i/>
                <w:szCs w:val="28"/>
              </w:rPr>
            </w:pPr>
            <w:r w:rsidRPr="00AE73AE">
              <w:rPr>
                <w:rFonts w:ascii="Times New Roman" w:hAnsi="Times New Roman"/>
                <w:i/>
                <w:szCs w:val="28"/>
              </w:rPr>
              <w:t>MOVF 0x04</w:t>
            </w:r>
          </w:p>
          <w:p w:rsidR="00163314" w:rsidRPr="00AE73AE" w:rsidRDefault="00163314" w:rsidP="00AE73AE">
            <w:pPr>
              <w:spacing w:line="276" w:lineRule="auto"/>
              <w:ind w:left="192" w:firstLine="0"/>
              <w:jc w:val="center"/>
              <w:rPr>
                <w:rFonts w:ascii="Times New Roman" w:hAnsi="Times New Roman"/>
                <w:i/>
                <w:szCs w:val="28"/>
              </w:rPr>
            </w:pPr>
            <w:r w:rsidRPr="00AE73AE">
              <w:rPr>
                <w:rFonts w:ascii="Times New Roman" w:hAnsi="Times New Roman"/>
                <w:i/>
                <w:szCs w:val="28"/>
              </w:rPr>
              <w:t>IORLW K</w:t>
            </w:r>
          </w:p>
          <w:p w:rsidR="00163314" w:rsidRPr="00AE73AE" w:rsidRDefault="00163314" w:rsidP="00AE73AE">
            <w:pPr>
              <w:spacing w:line="276" w:lineRule="auto"/>
              <w:ind w:left="185" w:firstLine="0"/>
              <w:jc w:val="center"/>
              <w:rPr>
                <w:rFonts w:ascii="Times New Roman" w:hAnsi="Times New Roman"/>
                <w:i/>
                <w:szCs w:val="28"/>
              </w:rPr>
            </w:pPr>
            <w:r w:rsidRPr="00AE73AE">
              <w:rPr>
                <w:rFonts w:ascii="Times New Roman" w:hAnsi="Times New Roman"/>
                <w:i/>
                <w:szCs w:val="28"/>
              </w:rPr>
              <w:t>MOVWF 0x04</w:t>
            </w:r>
          </w:p>
        </w:tc>
        <w:tc>
          <w:tcPr>
            <w:tcW w:w="927" w:type="dxa"/>
            <w:vAlign w:val="center"/>
          </w:tcPr>
          <w:p w:rsidR="00163314" w:rsidRPr="00AE73AE" w:rsidRDefault="00163314" w:rsidP="00AE73AE">
            <w:pPr>
              <w:spacing w:line="276" w:lineRule="auto"/>
              <w:ind w:left="18" w:firstLine="0"/>
              <w:jc w:val="center"/>
              <w:rPr>
                <w:rFonts w:ascii="Times New Roman" w:hAnsi="Times New Roman"/>
                <w:szCs w:val="28"/>
              </w:rPr>
            </w:pPr>
            <w:r w:rsidRPr="00AE73AE">
              <w:rPr>
                <w:rFonts w:ascii="Times New Roman" w:hAnsi="Times New Roman"/>
                <w:szCs w:val="28"/>
              </w:rPr>
              <w:t>3</w:t>
            </w:r>
          </w:p>
        </w:tc>
        <w:tc>
          <w:tcPr>
            <w:tcW w:w="1215"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3</w:t>
            </w:r>
          </w:p>
        </w:tc>
        <w:tc>
          <w:tcPr>
            <w:tcW w:w="1177" w:type="dxa"/>
            <w:vAlign w:val="center"/>
          </w:tcPr>
          <w:p w:rsidR="00163314" w:rsidRPr="00AE73AE" w:rsidRDefault="00163314" w:rsidP="00AE73AE">
            <w:pPr>
              <w:spacing w:line="276" w:lineRule="auto"/>
              <w:ind w:left="249" w:firstLine="0"/>
              <w:jc w:val="center"/>
              <w:rPr>
                <w:rFonts w:ascii="Times New Roman" w:hAnsi="Times New Roman"/>
                <w:szCs w:val="28"/>
              </w:rPr>
            </w:pPr>
            <w:r w:rsidRPr="00AE73AE">
              <w:rPr>
                <w:rFonts w:ascii="Times New Roman" w:hAnsi="Times New Roman"/>
                <w:szCs w:val="28"/>
              </w:rPr>
              <w:t>12</w:t>
            </w:r>
          </w:p>
        </w:tc>
      </w:tr>
      <w:tr w:rsidR="00163314" w:rsidRPr="00EF1B95" w:rsidTr="0099486F">
        <w:trPr>
          <w:trHeight w:val="20"/>
        </w:trPr>
        <w:tc>
          <w:tcPr>
            <w:tcW w:w="1330" w:type="dxa"/>
            <w:vAlign w:val="center"/>
          </w:tcPr>
          <w:p w:rsidR="00163314" w:rsidRPr="00AE73AE" w:rsidRDefault="00163314" w:rsidP="00AE73AE">
            <w:pPr>
              <w:spacing w:line="276" w:lineRule="auto"/>
              <w:ind w:left="214" w:firstLine="0"/>
              <w:jc w:val="center"/>
              <w:rPr>
                <w:rFonts w:ascii="Times New Roman" w:hAnsi="Times New Roman"/>
                <w:i/>
                <w:szCs w:val="28"/>
              </w:rPr>
            </w:pPr>
            <w:r w:rsidRPr="00AE73AE">
              <w:rPr>
                <w:rFonts w:ascii="Times New Roman" w:hAnsi="Times New Roman"/>
                <w:i/>
                <w:szCs w:val="28"/>
              </w:rPr>
              <w:t>CLR R4</w:t>
            </w:r>
          </w:p>
        </w:tc>
        <w:tc>
          <w:tcPr>
            <w:tcW w:w="1350"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1</w:t>
            </w:r>
          </w:p>
        </w:tc>
        <w:tc>
          <w:tcPr>
            <w:tcW w:w="1325" w:type="dxa"/>
            <w:vAlign w:val="center"/>
          </w:tcPr>
          <w:p w:rsidR="00163314" w:rsidRPr="00AE73AE" w:rsidRDefault="00163314" w:rsidP="00AE73AE">
            <w:pPr>
              <w:spacing w:line="276" w:lineRule="auto"/>
              <w:ind w:left="4" w:firstLine="0"/>
              <w:jc w:val="center"/>
              <w:rPr>
                <w:rFonts w:ascii="Times New Roman" w:hAnsi="Times New Roman"/>
                <w:szCs w:val="28"/>
              </w:rPr>
            </w:pPr>
            <w:r w:rsidRPr="00AE73AE">
              <w:rPr>
                <w:rFonts w:ascii="Times New Roman" w:hAnsi="Times New Roman"/>
                <w:szCs w:val="28"/>
              </w:rPr>
              <w:t>1</w:t>
            </w:r>
          </w:p>
        </w:tc>
        <w:tc>
          <w:tcPr>
            <w:tcW w:w="2026" w:type="dxa"/>
            <w:vAlign w:val="center"/>
          </w:tcPr>
          <w:p w:rsidR="00163314" w:rsidRPr="00AE73AE" w:rsidRDefault="00163314" w:rsidP="00AE73AE">
            <w:pPr>
              <w:spacing w:line="276" w:lineRule="auto"/>
              <w:ind w:left="189" w:firstLine="0"/>
              <w:jc w:val="center"/>
              <w:rPr>
                <w:rFonts w:ascii="Times New Roman" w:hAnsi="Times New Roman"/>
                <w:i/>
                <w:szCs w:val="28"/>
              </w:rPr>
            </w:pPr>
            <w:r w:rsidRPr="00AE73AE">
              <w:rPr>
                <w:rFonts w:ascii="Times New Roman" w:hAnsi="Times New Roman"/>
                <w:i/>
                <w:szCs w:val="28"/>
              </w:rPr>
              <w:t>MOVF 0x04</w:t>
            </w:r>
          </w:p>
          <w:p w:rsidR="00163314" w:rsidRPr="00AE73AE" w:rsidRDefault="00163314" w:rsidP="00AE73AE">
            <w:pPr>
              <w:spacing w:line="276" w:lineRule="auto"/>
              <w:ind w:left="189" w:firstLine="0"/>
              <w:jc w:val="center"/>
              <w:rPr>
                <w:rFonts w:ascii="Times New Roman" w:hAnsi="Times New Roman"/>
                <w:i/>
                <w:szCs w:val="28"/>
              </w:rPr>
            </w:pPr>
            <w:r w:rsidRPr="00AE73AE">
              <w:rPr>
                <w:rFonts w:ascii="Times New Roman" w:hAnsi="Times New Roman"/>
                <w:i/>
                <w:szCs w:val="28"/>
              </w:rPr>
              <w:t>XORWF 0x04,1</w:t>
            </w:r>
          </w:p>
        </w:tc>
        <w:tc>
          <w:tcPr>
            <w:tcW w:w="927" w:type="dxa"/>
            <w:vAlign w:val="center"/>
          </w:tcPr>
          <w:p w:rsidR="00163314" w:rsidRPr="00AE73AE" w:rsidRDefault="00163314" w:rsidP="00AE73AE">
            <w:pPr>
              <w:spacing w:line="276" w:lineRule="auto"/>
              <w:ind w:left="18" w:firstLine="0"/>
              <w:jc w:val="center"/>
              <w:rPr>
                <w:rFonts w:ascii="Times New Roman" w:hAnsi="Times New Roman"/>
                <w:szCs w:val="28"/>
              </w:rPr>
            </w:pPr>
            <w:r w:rsidRPr="00AE73AE">
              <w:rPr>
                <w:rFonts w:ascii="Times New Roman" w:hAnsi="Times New Roman"/>
                <w:szCs w:val="28"/>
              </w:rPr>
              <w:t>2</w:t>
            </w:r>
          </w:p>
        </w:tc>
        <w:tc>
          <w:tcPr>
            <w:tcW w:w="1215" w:type="dxa"/>
            <w:vAlign w:val="center"/>
          </w:tcPr>
          <w:p w:rsidR="00163314" w:rsidRPr="00AE73AE" w:rsidRDefault="00163314" w:rsidP="00AE73AE">
            <w:pPr>
              <w:spacing w:line="276" w:lineRule="auto"/>
              <w:ind w:firstLine="0"/>
              <w:jc w:val="center"/>
              <w:rPr>
                <w:rFonts w:ascii="Times New Roman" w:hAnsi="Times New Roman"/>
                <w:szCs w:val="28"/>
              </w:rPr>
            </w:pPr>
            <w:r w:rsidRPr="00AE73AE">
              <w:rPr>
                <w:rFonts w:ascii="Times New Roman" w:hAnsi="Times New Roman"/>
                <w:szCs w:val="28"/>
              </w:rPr>
              <w:t>2</w:t>
            </w:r>
          </w:p>
        </w:tc>
        <w:tc>
          <w:tcPr>
            <w:tcW w:w="1177" w:type="dxa"/>
            <w:vAlign w:val="center"/>
          </w:tcPr>
          <w:p w:rsidR="00163314" w:rsidRPr="00AE73AE" w:rsidRDefault="00163314" w:rsidP="00AE73AE">
            <w:pPr>
              <w:spacing w:line="276" w:lineRule="auto"/>
              <w:ind w:left="8" w:firstLine="0"/>
              <w:jc w:val="center"/>
              <w:rPr>
                <w:rFonts w:ascii="Times New Roman" w:hAnsi="Times New Roman"/>
                <w:szCs w:val="28"/>
              </w:rPr>
            </w:pPr>
            <w:r w:rsidRPr="00AE73AE">
              <w:rPr>
                <w:rFonts w:ascii="Times New Roman" w:hAnsi="Times New Roman"/>
                <w:szCs w:val="28"/>
              </w:rPr>
              <w:t>8</w:t>
            </w:r>
          </w:p>
        </w:tc>
      </w:tr>
      <w:tr w:rsidR="00163314" w:rsidRPr="00EF1B95" w:rsidTr="0099486F">
        <w:trPr>
          <w:trHeight w:val="20"/>
        </w:trPr>
        <w:tc>
          <w:tcPr>
            <w:tcW w:w="1330" w:type="dxa"/>
            <w:vAlign w:val="center"/>
          </w:tcPr>
          <w:p w:rsidR="00163314" w:rsidRPr="00F73844" w:rsidRDefault="00163314" w:rsidP="00F73844">
            <w:pPr>
              <w:spacing w:line="276" w:lineRule="auto"/>
              <w:ind w:left="215" w:firstLine="0"/>
              <w:jc w:val="center"/>
              <w:rPr>
                <w:rFonts w:ascii="Times New Roman" w:hAnsi="Times New Roman"/>
                <w:i/>
                <w:szCs w:val="28"/>
              </w:rPr>
            </w:pPr>
            <w:r w:rsidRPr="00F73844">
              <w:rPr>
                <w:rFonts w:ascii="Times New Roman" w:hAnsi="Times New Roman"/>
                <w:i/>
                <w:szCs w:val="28"/>
              </w:rPr>
              <w:t>JMP A</w:t>
            </w:r>
          </w:p>
        </w:tc>
        <w:tc>
          <w:tcPr>
            <w:tcW w:w="1350" w:type="dxa"/>
            <w:vAlign w:val="center"/>
          </w:tcPr>
          <w:p w:rsidR="00163314" w:rsidRPr="00EF1B95" w:rsidRDefault="00163314" w:rsidP="00F73844">
            <w:pPr>
              <w:spacing w:line="276" w:lineRule="auto"/>
              <w:ind w:firstLine="0"/>
              <w:jc w:val="center"/>
              <w:rPr>
                <w:rFonts w:ascii="Times New Roman" w:hAnsi="Times New Roman"/>
                <w:szCs w:val="28"/>
              </w:rPr>
            </w:pPr>
            <w:r w:rsidRPr="00EF1B95">
              <w:rPr>
                <w:rFonts w:ascii="Times New Roman" w:hAnsi="Times New Roman"/>
                <w:szCs w:val="28"/>
              </w:rPr>
              <w:t>2</w:t>
            </w:r>
          </w:p>
        </w:tc>
        <w:tc>
          <w:tcPr>
            <w:tcW w:w="1325" w:type="dxa"/>
            <w:vAlign w:val="center"/>
          </w:tcPr>
          <w:p w:rsidR="00163314" w:rsidRPr="00EF1B95" w:rsidRDefault="00163314" w:rsidP="00F73844">
            <w:pPr>
              <w:spacing w:line="276" w:lineRule="auto"/>
              <w:ind w:left="4" w:firstLine="0"/>
              <w:jc w:val="center"/>
              <w:rPr>
                <w:rFonts w:ascii="Times New Roman" w:hAnsi="Times New Roman"/>
                <w:szCs w:val="28"/>
              </w:rPr>
            </w:pPr>
            <w:r w:rsidRPr="00EF1B95">
              <w:rPr>
                <w:rFonts w:ascii="Times New Roman" w:hAnsi="Times New Roman"/>
                <w:szCs w:val="28"/>
              </w:rPr>
              <w:t>3</w:t>
            </w:r>
          </w:p>
        </w:tc>
        <w:tc>
          <w:tcPr>
            <w:tcW w:w="2026" w:type="dxa"/>
            <w:vAlign w:val="center"/>
          </w:tcPr>
          <w:p w:rsidR="00163314" w:rsidRPr="00F73844" w:rsidRDefault="00163314" w:rsidP="00F73844">
            <w:pPr>
              <w:spacing w:line="276" w:lineRule="auto"/>
              <w:ind w:left="194" w:firstLine="0"/>
              <w:jc w:val="center"/>
              <w:rPr>
                <w:rFonts w:ascii="Times New Roman" w:hAnsi="Times New Roman"/>
                <w:i/>
                <w:szCs w:val="28"/>
              </w:rPr>
            </w:pPr>
            <w:r w:rsidRPr="00F73844">
              <w:rPr>
                <w:rFonts w:ascii="Times New Roman" w:hAnsi="Times New Roman"/>
                <w:i/>
                <w:szCs w:val="28"/>
              </w:rPr>
              <w:t>GOTO A</w:t>
            </w:r>
          </w:p>
        </w:tc>
        <w:tc>
          <w:tcPr>
            <w:tcW w:w="927" w:type="dxa"/>
            <w:vAlign w:val="center"/>
          </w:tcPr>
          <w:p w:rsidR="00163314" w:rsidRPr="00EF1B95" w:rsidRDefault="00163314" w:rsidP="00F73844">
            <w:pPr>
              <w:spacing w:line="276" w:lineRule="auto"/>
              <w:ind w:left="18" w:firstLine="0"/>
              <w:jc w:val="center"/>
              <w:rPr>
                <w:rFonts w:ascii="Times New Roman" w:hAnsi="Times New Roman"/>
                <w:szCs w:val="28"/>
              </w:rPr>
            </w:pPr>
            <w:r w:rsidRPr="00EF1B95">
              <w:rPr>
                <w:rFonts w:ascii="Times New Roman" w:hAnsi="Times New Roman"/>
                <w:szCs w:val="28"/>
              </w:rPr>
              <w:t>1</w:t>
            </w:r>
          </w:p>
        </w:tc>
        <w:tc>
          <w:tcPr>
            <w:tcW w:w="1215" w:type="dxa"/>
            <w:vAlign w:val="center"/>
          </w:tcPr>
          <w:p w:rsidR="00163314" w:rsidRPr="00EF1B95" w:rsidRDefault="00163314" w:rsidP="00F73844">
            <w:pPr>
              <w:spacing w:line="276" w:lineRule="auto"/>
              <w:ind w:firstLine="0"/>
              <w:jc w:val="center"/>
              <w:rPr>
                <w:rFonts w:ascii="Times New Roman" w:hAnsi="Times New Roman"/>
                <w:szCs w:val="28"/>
              </w:rPr>
            </w:pPr>
            <w:r w:rsidRPr="00EF1B95">
              <w:rPr>
                <w:rFonts w:ascii="Times New Roman" w:hAnsi="Times New Roman"/>
                <w:szCs w:val="28"/>
              </w:rPr>
              <w:t>2</w:t>
            </w:r>
          </w:p>
        </w:tc>
        <w:tc>
          <w:tcPr>
            <w:tcW w:w="1177" w:type="dxa"/>
            <w:vAlign w:val="center"/>
          </w:tcPr>
          <w:p w:rsidR="00163314" w:rsidRPr="00EF1B95" w:rsidRDefault="00163314" w:rsidP="00F73844">
            <w:pPr>
              <w:spacing w:line="276" w:lineRule="auto"/>
              <w:ind w:left="8" w:firstLine="0"/>
              <w:jc w:val="center"/>
              <w:rPr>
                <w:rFonts w:ascii="Times New Roman" w:hAnsi="Times New Roman"/>
                <w:szCs w:val="28"/>
              </w:rPr>
            </w:pPr>
            <w:r w:rsidRPr="00EF1B95">
              <w:rPr>
                <w:rFonts w:ascii="Times New Roman" w:hAnsi="Times New Roman"/>
                <w:szCs w:val="28"/>
              </w:rPr>
              <w:t>8</w:t>
            </w:r>
          </w:p>
        </w:tc>
      </w:tr>
      <w:tr w:rsidR="00163314" w:rsidRPr="00EF1B95" w:rsidTr="0099486F">
        <w:trPr>
          <w:trHeight w:val="20"/>
        </w:trPr>
        <w:tc>
          <w:tcPr>
            <w:tcW w:w="1330" w:type="dxa"/>
            <w:vAlign w:val="center"/>
          </w:tcPr>
          <w:p w:rsidR="00163314" w:rsidRPr="00F73844" w:rsidRDefault="00163314" w:rsidP="00F73844">
            <w:pPr>
              <w:spacing w:line="276" w:lineRule="auto"/>
              <w:ind w:left="215" w:firstLine="0"/>
              <w:jc w:val="center"/>
              <w:rPr>
                <w:rFonts w:ascii="Times New Roman" w:hAnsi="Times New Roman"/>
                <w:i/>
                <w:szCs w:val="28"/>
              </w:rPr>
            </w:pPr>
            <w:r w:rsidRPr="00F73844">
              <w:rPr>
                <w:rFonts w:ascii="Times New Roman" w:hAnsi="Times New Roman"/>
                <w:i/>
                <w:szCs w:val="28"/>
              </w:rPr>
              <w:t>CALL A</w:t>
            </w:r>
          </w:p>
        </w:tc>
        <w:tc>
          <w:tcPr>
            <w:tcW w:w="1350" w:type="dxa"/>
            <w:vAlign w:val="center"/>
          </w:tcPr>
          <w:p w:rsidR="00163314" w:rsidRPr="00EF1B95" w:rsidRDefault="00163314" w:rsidP="00F73844">
            <w:pPr>
              <w:spacing w:line="276" w:lineRule="auto"/>
              <w:ind w:firstLine="0"/>
              <w:jc w:val="center"/>
              <w:rPr>
                <w:rFonts w:ascii="Times New Roman" w:hAnsi="Times New Roman"/>
                <w:szCs w:val="28"/>
              </w:rPr>
            </w:pPr>
            <w:r w:rsidRPr="00EF1B95">
              <w:rPr>
                <w:rFonts w:ascii="Times New Roman" w:hAnsi="Times New Roman"/>
                <w:szCs w:val="28"/>
              </w:rPr>
              <w:t>2</w:t>
            </w:r>
          </w:p>
        </w:tc>
        <w:tc>
          <w:tcPr>
            <w:tcW w:w="1325" w:type="dxa"/>
            <w:vAlign w:val="center"/>
          </w:tcPr>
          <w:p w:rsidR="00163314" w:rsidRPr="00EF1B95" w:rsidRDefault="00163314" w:rsidP="00F73844">
            <w:pPr>
              <w:spacing w:line="276" w:lineRule="auto"/>
              <w:ind w:left="4" w:firstLine="0"/>
              <w:jc w:val="center"/>
              <w:rPr>
                <w:rFonts w:ascii="Times New Roman" w:hAnsi="Times New Roman"/>
                <w:szCs w:val="28"/>
              </w:rPr>
            </w:pPr>
            <w:r w:rsidRPr="00EF1B95">
              <w:rPr>
                <w:rFonts w:ascii="Times New Roman" w:hAnsi="Times New Roman"/>
                <w:szCs w:val="28"/>
              </w:rPr>
              <w:t>4</w:t>
            </w:r>
          </w:p>
        </w:tc>
        <w:tc>
          <w:tcPr>
            <w:tcW w:w="2026" w:type="dxa"/>
            <w:vAlign w:val="center"/>
          </w:tcPr>
          <w:p w:rsidR="00163314" w:rsidRPr="00F73844" w:rsidRDefault="00163314" w:rsidP="00F73844">
            <w:pPr>
              <w:spacing w:line="276" w:lineRule="auto"/>
              <w:ind w:left="194" w:firstLine="0"/>
              <w:jc w:val="center"/>
              <w:rPr>
                <w:rFonts w:ascii="Times New Roman" w:hAnsi="Times New Roman"/>
                <w:i/>
                <w:szCs w:val="28"/>
              </w:rPr>
            </w:pPr>
            <w:r w:rsidRPr="00F73844">
              <w:rPr>
                <w:rFonts w:ascii="Times New Roman" w:hAnsi="Times New Roman"/>
                <w:i/>
                <w:szCs w:val="28"/>
              </w:rPr>
              <w:t>CALL A</w:t>
            </w:r>
          </w:p>
        </w:tc>
        <w:tc>
          <w:tcPr>
            <w:tcW w:w="927" w:type="dxa"/>
            <w:vAlign w:val="center"/>
          </w:tcPr>
          <w:p w:rsidR="00163314" w:rsidRPr="00EF1B95" w:rsidRDefault="00163314" w:rsidP="00F73844">
            <w:pPr>
              <w:spacing w:line="276" w:lineRule="auto"/>
              <w:ind w:left="18" w:firstLine="0"/>
              <w:jc w:val="center"/>
              <w:rPr>
                <w:rFonts w:ascii="Times New Roman" w:hAnsi="Times New Roman"/>
                <w:szCs w:val="28"/>
              </w:rPr>
            </w:pPr>
            <w:r w:rsidRPr="00EF1B95">
              <w:rPr>
                <w:rFonts w:ascii="Times New Roman" w:hAnsi="Times New Roman"/>
                <w:szCs w:val="28"/>
              </w:rPr>
              <w:t>1</w:t>
            </w:r>
          </w:p>
        </w:tc>
        <w:tc>
          <w:tcPr>
            <w:tcW w:w="1215" w:type="dxa"/>
            <w:vAlign w:val="center"/>
          </w:tcPr>
          <w:p w:rsidR="00163314" w:rsidRPr="00EF1B95" w:rsidRDefault="00163314" w:rsidP="00F73844">
            <w:pPr>
              <w:spacing w:line="276" w:lineRule="auto"/>
              <w:ind w:firstLine="0"/>
              <w:jc w:val="center"/>
              <w:rPr>
                <w:rFonts w:ascii="Times New Roman" w:hAnsi="Times New Roman"/>
                <w:szCs w:val="28"/>
              </w:rPr>
            </w:pPr>
            <w:r w:rsidRPr="00EF1B95">
              <w:rPr>
                <w:rFonts w:ascii="Times New Roman" w:hAnsi="Times New Roman"/>
                <w:szCs w:val="28"/>
              </w:rPr>
              <w:t>2</w:t>
            </w:r>
          </w:p>
        </w:tc>
        <w:tc>
          <w:tcPr>
            <w:tcW w:w="1177" w:type="dxa"/>
            <w:vAlign w:val="center"/>
          </w:tcPr>
          <w:p w:rsidR="00163314" w:rsidRPr="00EF1B95" w:rsidRDefault="00163314" w:rsidP="00F73844">
            <w:pPr>
              <w:spacing w:line="276" w:lineRule="auto"/>
              <w:ind w:left="8" w:firstLine="0"/>
              <w:jc w:val="center"/>
              <w:rPr>
                <w:rFonts w:ascii="Times New Roman" w:hAnsi="Times New Roman"/>
                <w:szCs w:val="28"/>
              </w:rPr>
            </w:pPr>
            <w:r w:rsidRPr="00EF1B95">
              <w:rPr>
                <w:rFonts w:ascii="Times New Roman" w:hAnsi="Times New Roman"/>
                <w:szCs w:val="28"/>
              </w:rPr>
              <w:t>8</w:t>
            </w:r>
          </w:p>
        </w:tc>
      </w:tr>
    </w:tbl>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lastRenderedPageBreak/>
        <w:t xml:space="preserve">З порівняльної табл. 2.2 випливає перевага </w:t>
      </w:r>
      <w:proofErr w:type="spellStart"/>
      <w:r w:rsidRPr="004F32BE">
        <w:rPr>
          <w:rFonts w:eastAsia="Calibri"/>
          <w:i/>
          <w:szCs w:val="28"/>
          <w:lang w:eastAsia="en-US"/>
        </w:rPr>
        <w:t>Atmel</w:t>
      </w:r>
      <w:proofErr w:type="spellEnd"/>
      <w:r w:rsidRPr="00EF1B95">
        <w:rPr>
          <w:rFonts w:eastAsia="Calibri"/>
          <w:szCs w:val="28"/>
          <w:lang w:eastAsia="en-US"/>
        </w:rPr>
        <w:t xml:space="preserve"> над </w:t>
      </w:r>
      <w:r w:rsidRPr="004F32BE">
        <w:rPr>
          <w:rFonts w:eastAsia="Calibri"/>
          <w:i/>
          <w:szCs w:val="28"/>
          <w:lang w:eastAsia="en-US"/>
        </w:rPr>
        <w:t>PIС</w:t>
      </w:r>
      <w:r w:rsidRPr="00EF1B95">
        <w:rPr>
          <w:rFonts w:eastAsia="Calibri"/>
          <w:szCs w:val="28"/>
          <w:lang w:eastAsia="en-US"/>
        </w:rPr>
        <w:t xml:space="preserve">, які в свою чергу вимагають виконання команд пересилань. </w:t>
      </w:r>
    </w:p>
    <w:p w:rsidR="00EF7BDA" w:rsidRPr="00EF1B95" w:rsidRDefault="00EF7BDA" w:rsidP="004F32BE">
      <w:pPr>
        <w:ind w:firstLine="708"/>
        <w:rPr>
          <w:rFonts w:eastAsia="Calibri"/>
          <w:szCs w:val="28"/>
          <w:lang w:eastAsia="en-US"/>
        </w:rPr>
      </w:pPr>
      <w:r w:rsidRPr="00EF1B95">
        <w:rPr>
          <w:rFonts w:eastAsia="Calibri"/>
          <w:szCs w:val="28"/>
          <w:lang w:eastAsia="en-US"/>
        </w:rPr>
        <w:t xml:space="preserve">Зберігання програми МК </w:t>
      </w:r>
      <w:proofErr w:type="spellStart"/>
      <w:r w:rsidRPr="004F32BE">
        <w:rPr>
          <w:rFonts w:eastAsia="Calibri"/>
          <w:i/>
          <w:szCs w:val="28"/>
          <w:lang w:eastAsia="en-US"/>
        </w:rPr>
        <w:t>Atmel</w:t>
      </w:r>
      <w:proofErr w:type="spellEnd"/>
      <w:r w:rsidRPr="00EF1B95">
        <w:rPr>
          <w:rFonts w:eastAsia="Calibri"/>
          <w:szCs w:val="28"/>
          <w:lang w:eastAsia="en-US"/>
        </w:rPr>
        <w:t xml:space="preserve"> </w:t>
      </w:r>
      <w:proofErr w:type="spellStart"/>
      <w:r w:rsidRPr="00EF1B95">
        <w:rPr>
          <w:rFonts w:eastAsia="Calibri"/>
          <w:szCs w:val="28"/>
          <w:lang w:eastAsia="en-US"/>
        </w:rPr>
        <w:t>відбуваеться</w:t>
      </w:r>
      <w:proofErr w:type="spellEnd"/>
      <w:r w:rsidRPr="00EF1B95">
        <w:rPr>
          <w:rFonts w:eastAsia="Calibri"/>
          <w:szCs w:val="28"/>
          <w:lang w:eastAsia="en-US"/>
        </w:rPr>
        <w:t xml:space="preserve"> у спеціальній незалежній пам’яті. МК </w:t>
      </w:r>
      <w:r w:rsidRPr="004F32BE">
        <w:rPr>
          <w:rFonts w:eastAsia="Calibri"/>
          <w:i/>
          <w:szCs w:val="28"/>
          <w:lang w:eastAsia="en-US"/>
        </w:rPr>
        <w:t>PIC</w:t>
      </w:r>
      <w:r w:rsidRPr="00EF1B95">
        <w:rPr>
          <w:rFonts w:eastAsia="Calibri"/>
          <w:szCs w:val="28"/>
          <w:lang w:eastAsia="en-US"/>
        </w:rPr>
        <w:t xml:space="preserve"> в старих версіях зберігає програми в </w:t>
      </w:r>
      <w:r w:rsidRPr="004F32BE">
        <w:rPr>
          <w:rFonts w:eastAsia="Calibri"/>
          <w:i/>
          <w:szCs w:val="28"/>
          <w:lang w:eastAsia="en-US"/>
        </w:rPr>
        <w:t>ROM</w:t>
      </w:r>
      <w:r w:rsidRPr="00EF1B95">
        <w:rPr>
          <w:rFonts w:eastAsia="Calibri"/>
          <w:szCs w:val="28"/>
          <w:lang w:eastAsia="en-US"/>
        </w:rPr>
        <w:t xml:space="preserve"> пам’ять, а в більшої кількості моделей в </w:t>
      </w:r>
      <w:r w:rsidRPr="004F32BE">
        <w:rPr>
          <w:rFonts w:eastAsia="Calibri"/>
          <w:i/>
          <w:szCs w:val="28"/>
          <w:lang w:eastAsia="en-US"/>
        </w:rPr>
        <w:t>EPROM</w:t>
      </w:r>
      <w:r w:rsidRPr="00EF1B95">
        <w:rPr>
          <w:rFonts w:eastAsia="Calibri"/>
          <w:szCs w:val="28"/>
          <w:lang w:eastAsia="en-US"/>
        </w:rPr>
        <w:t xml:space="preserve">. Зберігання МК </w:t>
      </w:r>
      <w:proofErr w:type="spellStart"/>
      <w:r w:rsidRPr="004F32BE">
        <w:rPr>
          <w:rFonts w:eastAsia="Calibri"/>
          <w:i/>
          <w:szCs w:val="28"/>
          <w:lang w:eastAsia="en-US"/>
        </w:rPr>
        <w:t>Atmel</w:t>
      </w:r>
      <w:proofErr w:type="spellEnd"/>
      <w:r w:rsidRPr="00EF1B95">
        <w:rPr>
          <w:rFonts w:eastAsia="Calibri"/>
          <w:szCs w:val="28"/>
          <w:lang w:eastAsia="en-US"/>
        </w:rPr>
        <w:t xml:space="preserve"> у спеціальній незалежній пам’яті є однією з головних переваг. </w:t>
      </w:r>
      <w:proofErr w:type="spellStart"/>
      <w:r w:rsidRPr="004F32BE">
        <w:rPr>
          <w:rFonts w:eastAsia="Calibri"/>
          <w:i/>
          <w:szCs w:val="28"/>
          <w:lang w:eastAsia="en-US"/>
        </w:rPr>
        <w:t>Flash</w:t>
      </w:r>
      <w:proofErr w:type="spellEnd"/>
      <w:r w:rsidRPr="00EF1B95">
        <w:rPr>
          <w:rFonts w:eastAsia="Calibri"/>
          <w:szCs w:val="28"/>
          <w:lang w:eastAsia="en-US"/>
        </w:rPr>
        <w:t xml:space="preserve"> пам’ять перезаписується напругою в робочому діапазоні МК, що дозволяє виробляти внутрішньо схемне програмування МК, тобто виймання його зі схеми, для чого в МК </w:t>
      </w:r>
      <w:proofErr w:type="spellStart"/>
      <w:r w:rsidRPr="004F32BE">
        <w:rPr>
          <w:rFonts w:eastAsia="Calibri"/>
          <w:i/>
          <w:szCs w:val="28"/>
          <w:lang w:eastAsia="en-US"/>
        </w:rPr>
        <w:t>Atmel</w:t>
      </w:r>
      <w:proofErr w:type="spellEnd"/>
      <w:r w:rsidRPr="004F32BE">
        <w:rPr>
          <w:rFonts w:eastAsia="Calibri"/>
          <w:i/>
          <w:szCs w:val="28"/>
          <w:lang w:eastAsia="en-US"/>
        </w:rPr>
        <w:t xml:space="preserve"> </w:t>
      </w:r>
      <w:r w:rsidRPr="00EF1B95">
        <w:rPr>
          <w:rFonts w:eastAsia="Calibri"/>
          <w:szCs w:val="28"/>
          <w:lang w:eastAsia="en-US"/>
        </w:rPr>
        <w:t xml:space="preserve">передбачений послідовний </w:t>
      </w:r>
      <w:r w:rsidRPr="004F32BE">
        <w:rPr>
          <w:rFonts w:eastAsia="Calibri"/>
          <w:i/>
          <w:szCs w:val="28"/>
          <w:lang w:eastAsia="en-US"/>
        </w:rPr>
        <w:t>SPI</w:t>
      </w:r>
      <w:r w:rsidRPr="00EF1B95">
        <w:rPr>
          <w:rFonts w:eastAsia="Calibri"/>
          <w:szCs w:val="28"/>
          <w:lang w:eastAsia="en-US"/>
        </w:rPr>
        <w:t xml:space="preserve"> інтерфейс, через який можна перепрограмувати пам’ять програм МК, наприклад від ПК. [10]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Дані у </w:t>
      </w:r>
      <w:proofErr w:type="spellStart"/>
      <w:r w:rsidRPr="004F32BE">
        <w:rPr>
          <w:rFonts w:eastAsia="Calibri"/>
          <w:i/>
          <w:szCs w:val="28"/>
          <w:lang w:eastAsia="en-US"/>
        </w:rPr>
        <w:t>Atmel</w:t>
      </w:r>
      <w:proofErr w:type="spellEnd"/>
      <w:r w:rsidRPr="004F32BE">
        <w:rPr>
          <w:rFonts w:eastAsia="Calibri"/>
          <w:i/>
          <w:szCs w:val="28"/>
          <w:lang w:eastAsia="en-US"/>
        </w:rPr>
        <w:t xml:space="preserve"> </w:t>
      </w:r>
      <w:r w:rsidRPr="00EF1B95">
        <w:rPr>
          <w:rFonts w:eastAsia="Calibri"/>
          <w:szCs w:val="28"/>
          <w:lang w:eastAsia="en-US"/>
        </w:rPr>
        <w:t xml:space="preserve">і у </w:t>
      </w:r>
      <w:r w:rsidRPr="004F32BE">
        <w:rPr>
          <w:rFonts w:eastAsia="Calibri"/>
          <w:i/>
          <w:szCs w:val="28"/>
          <w:lang w:eastAsia="en-US"/>
        </w:rPr>
        <w:t>PIC</w:t>
      </w:r>
      <w:r w:rsidRPr="00EF1B95">
        <w:rPr>
          <w:rFonts w:eastAsia="Calibri"/>
          <w:szCs w:val="28"/>
          <w:lang w:eastAsia="en-US"/>
        </w:rPr>
        <w:t xml:space="preserve"> розміщуються в невеликій за обсягом </w:t>
      </w:r>
      <w:r w:rsidRPr="004F32BE">
        <w:rPr>
          <w:rFonts w:eastAsia="Calibri"/>
          <w:i/>
          <w:szCs w:val="28"/>
          <w:lang w:eastAsia="en-US"/>
        </w:rPr>
        <w:t>SRAM</w:t>
      </w:r>
      <w:r w:rsidRPr="00EF1B95">
        <w:rPr>
          <w:rFonts w:eastAsia="Calibri"/>
          <w:szCs w:val="28"/>
          <w:lang w:eastAsia="en-US"/>
        </w:rPr>
        <w:t xml:space="preserve">, але крім неї </w:t>
      </w:r>
      <w:proofErr w:type="spellStart"/>
      <w:r w:rsidRPr="004F32BE">
        <w:rPr>
          <w:rFonts w:eastAsia="Calibri"/>
          <w:i/>
          <w:szCs w:val="28"/>
          <w:lang w:eastAsia="en-US"/>
        </w:rPr>
        <w:t>Atmel</w:t>
      </w:r>
      <w:proofErr w:type="spellEnd"/>
      <w:r w:rsidRPr="004F32BE">
        <w:rPr>
          <w:rFonts w:eastAsia="Calibri"/>
          <w:i/>
          <w:szCs w:val="28"/>
          <w:lang w:eastAsia="en-US"/>
        </w:rPr>
        <w:t xml:space="preserve"> </w:t>
      </w:r>
      <w:r w:rsidRPr="00EF1B95">
        <w:rPr>
          <w:rFonts w:eastAsia="Calibri"/>
          <w:szCs w:val="28"/>
          <w:lang w:eastAsia="en-US"/>
        </w:rPr>
        <w:t xml:space="preserve">має </w:t>
      </w:r>
      <w:r w:rsidRPr="004F32BE">
        <w:rPr>
          <w:rFonts w:eastAsia="Calibri"/>
          <w:i/>
          <w:szCs w:val="28"/>
          <w:lang w:eastAsia="en-US"/>
        </w:rPr>
        <w:t>EEPROM</w:t>
      </w:r>
      <w:r w:rsidRPr="00EF1B95">
        <w:rPr>
          <w:rFonts w:eastAsia="Calibri"/>
          <w:szCs w:val="28"/>
          <w:lang w:eastAsia="en-US"/>
        </w:rPr>
        <w:t xml:space="preserve"> для даних, що дозволяє зберігати постійні параметри для роботи програми. [11] </w:t>
      </w:r>
    </w:p>
    <w:p w:rsidR="008D0313" w:rsidRDefault="00EF7BDA" w:rsidP="008D0313">
      <w:pPr>
        <w:autoSpaceDE w:val="0"/>
        <w:autoSpaceDN w:val="0"/>
        <w:adjustRightInd w:val="0"/>
        <w:ind w:firstLine="708"/>
        <w:rPr>
          <w:rFonts w:eastAsia="Calibri"/>
          <w:szCs w:val="28"/>
          <w:lang w:eastAsia="en-US"/>
        </w:rPr>
      </w:pPr>
      <w:r w:rsidRPr="00EF1B95">
        <w:rPr>
          <w:rFonts w:eastAsia="Calibri"/>
          <w:szCs w:val="28"/>
          <w:lang w:eastAsia="en-US"/>
        </w:rPr>
        <w:t xml:space="preserve">У результаті проведення аналізу фірм, що виробляють МК була виявлена переваги фірми </w:t>
      </w:r>
      <w:proofErr w:type="spellStart"/>
      <w:r w:rsidRPr="00D825FE">
        <w:rPr>
          <w:rFonts w:eastAsia="Calibri"/>
          <w:i/>
          <w:szCs w:val="28"/>
          <w:lang w:eastAsia="en-US"/>
        </w:rPr>
        <w:t>Atmel</w:t>
      </w:r>
      <w:proofErr w:type="spellEnd"/>
      <w:r w:rsidR="000A1F33">
        <w:rPr>
          <w:rFonts w:eastAsia="Calibri"/>
          <w:szCs w:val="28"/>
          <w:lang w:eastAsia="en-US"/>
        </w:rPr>
        <w:t xml:space="preserve">. </w:t>
      </w:r>
    </w:p>
    <w:p w:rsidR="000A1F33" w:rsidRPr="008D0313" w:rsidRDefault="00EF7BDA" w:rsidP="000A1F33">
      <w:pPr>
        <w:autoSpaceDE w:val="0"/>
        <w:autoSpaceDN w:val="0"/>
        <w:adjustRightInd w:val="0"/>
        <w:ind w:firstLine="708"/>
        <w:rPr>
          <w:rFonts w:eastAsia="Calibri"/>
          <w:i/>
          <w:szCs w:val="28"/>
          <w:lang w:eastAsia="en-US"/>
        </w:rPr>
      </w:pPr>
      <w:r w:rsidRPr="008D0313">
        <w:rPr>
          <w:rFonts w:eastAsia="Calibri"/>
          <w:bCs/>
          <w:i/>
          <w:szCs w:val="28"/>
          <w:lang w:eastAsia="en-US"/>
        </w:rPr>
        <w:t xml:space="preserve">Вибір плати МК із урахуванням порівняльних характеристик </w:t>
      </w:r>
    </w:p>
    <w:p w:rsidR="00EF7BDA" w:rsidRPr="00EF1B95" w:rsidRDefault="00EF7BDA" w:rsidP="000A1F33">
      <w:pPr>
        <w:autoSpaceDE w:val="0"/>
        <w:autoSpaceDN w:val="0"/>
        <w:adjustRightInd w:val="0"/>
        <w:ind w:firstLine="708"/>
        <w:rPr>
          <w:rFonts w:eastAsia="Calibri"/>
          <w:szCs w:val="28"/>
          <w:lang w:eastAsia="en-US"/>
        </w:rPr>
      </w:pPr>
      <w:r w:rsidRPr="00EF1B95">
        <w:rPr>
          <w:rFonts w:eastAsia="Calibri"/>
          <w:szCs w:val="28"/>
          <w:lang w:eastAsia="en-US"/>
        </w:rPr>
        <w:t xml:space="preserve">Основною метою було поставлено вибрати найменш дорогий МК, який буде повністю задовольняти поставлені вимоги охоронної сигналізації. Із найпопулярніших плат фірми </w:t>
      </w:r>
      <w:proofErr w:type="spellStart"/>
      <w:r w:rsidRPr="00D825FE">
        <w:rPr>
          <w:rFonts w:eastAsia="Calibri"/>
          <w:i/>
          <w:szCs w:val="28"/>
          <w:lang w:eastAsia="en-US"/>
        </w:rPr>
        <w:t>Atmel</w:t>
      </w:r>
      <w:proofErr w:type="spellEnd"/>
      <w:r w:rsidRPr="00EF1B95">
        <w:rPr>
          <w:rFonts w:eastAsia="Calibri"/>
          <w:szCs w:val="28"/>
          <w:lang w:eastAsia="en-US"/>
        </w:rPr>
        <w:t xml:space="preserve"> було обрано плату </w:t>
      </w:r>
      <w:proofErr w:type="spellStart"/>
      <w:r w:rsidRPr="00D825FE">
        <w:rPr>
          <w:rFonts w:eastAsia="Calibri"/>
          <w:i/>
          <w:szCs w:val="28"/>
          <w:lang w:eastAsia="en-US"/>
        </w:rPr>
        <w:t>Arduino</w:t>
      </w:r>
      <w:proofErr w:type="spellEnd"/>
      <w:r w:rsidRPr="00D825FE">
        <w:rPr>
          <w:rFonts w:eastAsia="Calibri"/>
          <w:i/>
          <w:szCs w:val="28"/>
          <w:lang w:eastAsia="en-US"/>
        </w:rPr>
        <w:t xml:space="preserve"> </w:t>
      </w:r>
      <w:proofErr w:type="spellStart"/>
      <w:r w:rsidRPr="00D825FE">
        <w:rPr>
          <w:rFonts w:eastAsia="Calibri"/>
          <w:i/>
          <w:szCs w:val="28"/>
          <w:lang w:eastAsia="en-US"/>
        </w:rPr>
        <w:t>Nano</w:t>
      </w:r>
      <w:proofErr w:type="spellEnd"/>
      <w:r w:rsidRPr="00EF1B95">
        <w:rPr>
          <w:rFonts w:eastAsia="Calibri"/>
          <w:szCs w:val="28"/>
          <w:lang w:eastAsia="en-US"/>
        </w:rPr>
        <w:t xml:space="preserve">, яка входить до трійки най популярніших плат, які використовують для створення різноманітних пристроїв. Дану плату доречно використовувати в </w:t>
      </w:r>
      <w:proofErr w:type="spellStart"/>
      <w:r w:rsidRPr="00EF1B95">
        <w:rPr>
          <w:rFonts w:eastAsia="Calibri"/>
          <w:szCs w:val="28"/>
          <w:lang w:eastAsia="en-US"/>
        </w:rPr>
        <w:t>різниї</w:t>
      </w:r>
      <w:proofErr w:type="spellEnd"/>
      <w:r w:rsidRPr="00EF1B95">
        <w:rPr>
          <w:rFonts w:eastAsia="Calibri"/>
          <w:szCs w:val="28"/>
          <w:lang w:eastAsia="en-US"/>
        </w:rPr>
        <w:t xml:space="preserve"> проектах де основними критеріями є ціна та компактність. </w:t>
      </w:r>
    </w:p>
    <w:p w:rsidR="00DF4A1B" w:rsidRPr="00EF1B95" w:rsidRDefault="00EF7BDA" w:rsidP="008D6E78">
      <w:pPr>
        <w:ind w:firstLine="708"/>
        <w:rPr>
          <w:rFonts w:eastAsia="Calibri"/>
          <w:szCs w:val="28"/>
          <w:lang w:eastAsia="en-US"/>
        </w:rPr>
      </w:pPr>
      <w:r w:rsidRPr="00EF1B95">
        <w:rPr>
          <w:rFonts w:eastAsia="Calibri"/>
          <w:szCs w:val="28"/>
          <w:lang w:eastAsia="en-US"/>
        </w:rPr>
        <w:t xml:space="preserve">Плата </w:t>
      </w:r>
      <w:proofErr w:type="spellStart"/>
      <w:r w:rsidRPr="00D825FE">
        <w:rPr>
          <w:rFonts w:eastAsia="Calibri"/>
          <w:i/>
          <w:szCs w:val="28"/>
          <w:lang w:eastAsia="en-US"/>
        </w:rPr>
        <w:t>Arduino</w:t>
      </w:r>
      <w:proofErr w:type="spellEnd"/>
      <w:r w:rsidRPr="00D825FE">
        <w:rPr>
          <w:rFonts w:eastAsia="Calibri"/>
          <w:i/>
          <w:szCs w:val="28"/>
          <w:lang w:eastAsia="en-US"/>
        </w:rPr>
        <w:t xml:space="preserve"> </w:t>
      </w:r>
      <w:proofErr w:type="spellStart"/>
      <w:r w:rsidRPr="00D825FE">
        <w:rPr>
          <w:rFonts w:eastAsia="Calibri"/>
          <w:i/>
          <w:szCs w:val="28"/>
          <w:lang w:eastAsia="en-US"/>
        </w:rPr>
        <w:t>Nano</w:t>
      </w:r>
      <w:proofErr w:type="spellEnd"/>
      <w:r w:rsidRPr="00EF1B95">
        <w:rPr>
          <w:rFonts w:eastAsia="Calibri"/>
          <w:szCs w:val="28"/>
          <w:lang w:eastAsia="en-US"/>
        </w:rPr>
        <w:t xml:space="preserve"> працює на чіпі </w:t>
      </w:r>
      <w:r w:rsidRPr="00D825FE">
        <w:rPr>
          <w:rFonts w:eastAsia="Calibri"/>
          <w:i/>
          <w:szCs w:val="28"/>
          <w:lang w:eastAsia="en-US"/>
        </w:rPr>
        <w:t>ATmega328P</w:t>
      </w:r>
      <w:r w:rsidRPr="00EF1B95">
        <w:rPr>
          <w:rFonts w:eastAsia="Calibri"/>
          <w:szCs w:val="28"/>
          <w:lang w:eastAsia="en-US"/>
        </w:rPr>
        <w:t xml:space="preserve"> (хоча можна ще зустріти плати на основі </w:t>
      </w:r>
      <w:proofErr w:type="spellStart"/>
      <w:r w:rsidRPr="00EF1B95">
        <w:rPr>
          <w:rFonts w:eastAsia="Calibri"/>
          <w:szCs w:val="28"/>
          <w:lang w:eastAsia="en-US"/>
        </w:rPr>
        <w:t>чіпа</w:t>
      </w:r>
      <w:proofErr w:type="spellEnd"/>
      <w:r w:rsidRPr="00EF1B95">
        <w:rPr>
          <w:rFonts w:eastAsia="Calibri"/>
          <w:szCs w:val="28"/>
          <w:lang w:eastAsia="en-US"/>
        </w:rPr>
        <w:t xml:space="preserve"> </w:t>
      </w:r>
      <w:r w:rsidRPr="00D825FE">
        <w:rPr>
          <w:rFonts w:eastAsia="Calibri"/>
          <w:i/>
          <w:szCs w:val="28"/>
          <w:lang w:eastAsia="en-US"/>
        </w:rPr>
        <w:t>ATmega168</w:t>
      </w:r>
      <w:r w:rsidRPr="00EF1B95">
        <w:rPr>
          <w:rFonts w:eastAsia="Calibri"/>
          <w:szCs w:val="28"/>
          <w:lang w:eastAsia="en-US"/>
        </w:rPr>
        <w:t xml:space="preserve">). [13] </w:t>
      </w:r>
    </w:p>
    <w:p w:rsidR="008D6E78" w:rsidRDefault="00EF7BDA" w:rsidP="008D6E78">
      <w:pPr>
        <w:autoSpaceDE w:val="0"/>
        <w:autoSpaceDN w:val="0"/>
        <w:adjustRightInd w:val="0"/>
        <w:ind w:firstLine="708"/>
        <w:rPr>
          <w:rFonts w:eastAsia="Calibri"/>
          <w:bCs/>
          <w:i/>
          <w:szCs w:val="28"/>
          <w:lang w:eastAsia="en-US"/>
        </w:rPr>
      </w:pPr>
      <w:r w:rsidRPr="00D403B4">
        <w:rPr>
          <w:rFonts w:eastAsia="Calibri"/>
          <w:bCs/>
          <w:i/>
          <w:szCs w:val="28"/>
          <w:lang w:eastAsia="en-US"/>
        </w:rPr>
        <w:t xml:space="preserve">Опис чіпу ATMega328P </w:t>
      </w:r>
    </w:p>
    <w:p w:rsidR="00EF7BDA" w:rsidRPr="00F03700"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Мікроконтролер </w:t>
      </w:r>
      <w:r w:rsidRPr="00D825FE">
        <w:rPr>
          <w:rFonts w:eastAsia="Calibri"/>
          <w:i/>
          <w:szCs w:val="28"/>
          <w:lang w:eastAsia="en-US"/>
        </w:rPr>
        <w:t>ATMega328P</w:t>
      </w:r>
      <w:r w:rsidRPr="00EF1B95">
        <w:rPr>
          <w:rFonts w:eastAsia="Calibri"/>
          <w:szCs w:val="28"/>
          <w:lang w:eastAsia="en-US"/>
        </w:rPr>
        <w:t xml:space="preserve"> є 8-ми розрядним </w:t>
      </w:r>
      <w:r w:rsidRPr="00D825FE">
        <w:rPr>
          <w:rFonts w:eastAsia="Calibri"/>
          <w:i/>
          <w:szCs w:val="28"/>
          <w:lang w:eastAsia="en-US"/>
        </w:rPr>
        <w:t>CMOS</w:t>
      </w:r>
      <w:r w:rsidRPr="00EF1B95">
        <w:rPr>
          <w:rFonts w:eastAsia="Calibri"/>
          <w:szCs w:val="28"/>
          <w:lang w:eastAsia="en-US"/>
        </w:rPr>
        <w:t xml:space="preserve"> МК з низьким енергоспоживанням, заснованим на вдосконаленій </w:t>
      </w:r>
      <w:r w:rsidRPr="00D825FE">
        <w:rPr>
          <w:rFonts w:eastAsia="Calibri"/>
          <w:i/>
          <w:szCs w:val="28"/>
          <w:lang w:eastAsia="en-US"/>
        </w:rPr>
        <w:t xml:space="preserve">AVR RISC </w:t>
      </w:r>
      <w:r w:rsidR="00F03700">
        <w:rPr>
          <w:rFonts w:eastAsia="Calibri"/>
          <w:szCs w:val="28"/>
          <w:lang w:eastAsia="en-US"/>
        </w:rPr>
        <w:t>архітектурі.</w:t>
      </w:r>
      <w:r w:rsidR="00F03700" w:rsidRPr="00F03700">
        <w:rPr>
          <w:rFonts w:eastAsia="Calibri"/>
          <w:szCs w:val="28"/>
          <w:lang w:eastAsia="en-US"/>
        </w:rPr>
        <w:t>[16]</w:t>
      </w:r>
    </w:p>
    <w:p w:rsidR="00EF7BDA" w:rsidRPr="00EF1B95" w:rsidRDefault="00EF7BDA" w:rsidP="00EF7BDA">
      <w:pPr>
        <w:autoSpaceDE w:val="0"/>
        <w:autoSpaceDN w:val="0"/>
        <w:adjustRightInd w:val="0"/>
        <w:ind w:firstLine="708"/>
        <w:rPr>
          <w:rFonts w:eastAsia="Calibri"/>
          <w:szCs w:val="28"/>
          <w:lang w:eastAsia="en-US"/>
        </w:rPr>
      </w:pPr>
      <w:r w:rsidRPr="00D825FE">
        <w:rPr>
          <w:rFonts w:eastAsia="Calibri"/>
          <w:i/>
          <w:szCs w:val="28"/>
          <w:lang w:eastAsia="en-US"/>
        </w:rPr>
        <w:t>ATmega328P</w:t>
      </w:r>
      <w:r w:rsidRPr="00EF1B95">
        <w:rPr>
          <w:rFonts w:eastAsia="Calibri"/>
          <w:szCs w:val="28"/>
          <w:lang w:eastAsia="en-US"/>
        </w:rPr>
        <w:t xml:space="preserve"> – мікроконтролер сімейства </w:t>
      </w:r>
      <w:r w:rsidRPr="00D825FE">
        <w:rPr>
          <w:rFonts w:eastAsia="Calibri"/>
          <w:i/>
          <w:szCs w:val="28"/>
          <w:lang w:eastAsia="en-US"/>
        </w:rPr>
        <w:t>AVR</w:t>
      </w:r>
      <w:r w:rsidRPr="00EF1B95">
        <w:rPr>
          <w:rFonts w:eastAsia="Calibri"/>
          <w:szCs w:val="28"/>
          <w:lang w:eastAsia="en-US"/>
        </w:rPr>
        <w:t xml:space="preserve">, як і всі інші має 8-бітний процесор і дозволяє виконувати більшість команд за один такт. [12]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lastRenderedPageBreak/>
        <w:t xml:space="preserve">Кожен мікроконтролер серії, від найперших, наприклад, </w:t>
      </w:r>
      <w:r w:rsidRPr="00D825FE">
        <w:rPr>
          <w:rFonts w:eastAsia="Calibri"/>
          <w:i/>
          <w:szCs w:val="28"/>
          <w:lang w:eastAsia="en-US"/>
        </w:rPr>
        <w:t>Atmegar3</w:t>
      </w:r>
      <w:r w:rsidRPr="00EF1B95">
        <w:rPr>
          <w:rFonts w:eastAsia="Calibri"/>
          <w:szCs w:val="28"/>
          <w:lang w:eastAsia="en-US"/>
        </w:rPr>
        <w:t>, до найбільш сучасних (</w:t>
      </w:r>
      <w:r w:rsidRPr="00D825FE">
        <w:rPr>
          <w:rFonts w:eastAsia="Calibri"/>
          <w:i/>
          <w:szCs w:val="28"/>
          <w:lang w:eastAsia="en-US"/>
        </w:rPr>
        <w:t>Atmega328</w:t>
      </w:r>
      <w:r w:rsidRPr="00EF1B95">
        <w:rPr>
          <w:rFonts w:eastAsia="Calibri"/>
          <w:szCs w:val="28"/>
          <w:lang w:eastAsia="en-US"/>
        </w:rPr>
        <w:t xml:space="preserve"> або </w:t>
      </w:r>
      <w:r w:rsidRPr="00D825FE">
        <w:rPr>
          <w:rFonts w:eastAsia="Calibri"/>
          <w:i/>
          <w:szCs w:val="28"/>
          <w:lang w:eastAsia="en-US"/>
        </w:rPr>
        <w:t>Atmega2561 rev3</w:t>
      </w:r>
      <w:r w:rsidRPr="00EF1B95">
        <w:rPr>
          <w:rFonts w:eastAsia="Calibri"/>
          <w:szCs w:val="28"/>
          <w:lang w:eastAsia="en-US"/>
        </w:rPr>
        <w:t xml:space="preserve">), характеризується повністю статичними темпами роботи. </w:t>
      </w:r>
    </w:p>
    <w:p w:rsidR="00EF7BDA" w:rsidRPr="00EF1B95" w:rsidRDefault="00EF7BDA" w:rsidP="00EF7BDA">
      <w:pPr>
        <w:ind w:firstLine="708"/>
        <w:rPr>
          <w:rFonts w:eastAsia="Calibri"/>
          <w:szCs w:val="28"/>
          <w:lang w:eastAsia="en-US"/>
        </w:rPr>
      </w:pPr>
      <w:r w:rsidRPr="00EF1B95">
        <w:rPr>
          <w:rFonts w:eastAsia="Calibri"/>
          <w:szCs w:val="28"/>
          <w:lang w:eastAsia="en-US"/>
        </w:rPr>
        <w:t xml:space="preserve">Дуже велика продуктивність, що затверджена в описе чіпу. Згідно з описом при частоті в 16 мегагерц продуктивність буде приблизно дорівнювати 16 мільйонам операцій за 1 секунду. [14] </w:t>
      </w:r>
    </w:p>
    <w:p w:rsidR="00F1308B" w:rsidRPr="00226C24" w:rsidRDefault="00EF7BDA" w:rsidP="00F1308B">
      <w:pPr>
        <w:autoSpaceDE w:val="0"/>
        <w:autoSpaceDN w:val="0"/>
        <w:adjustRightInd w:val="0"/>
        <w:ind w:firstLine="360"/>
        <w:jc w:val="left"/>
        <w:rPr>
          <w:rFonts w:eastAsia="Calibri"/>
          <w:szCs w:val="28"/>
          <w:lang w:eastAsia="en-US"/>
        </w:rPr>
      </w:pPr>
      <w:r w:rsidRPr="00EF1B95">
        <w:rPr>
          <w:rFonts w:eastAsia="Calibri"/>
          <w:szCs w:val="28"/>
          <w:lang w:eastAsia="en-US"/>
        </w:rPr>
        <w:t>Існує декілька варіантів в якому корпусі виготовляються даний ч</w:t>
      </w:r>
      <w:r w:rsidR="00B824D2">
        <w:rPr>
          <w:rFonts w:eastAsia="Calibri"/>
          <w:szCs w:val="28"/>
          <w:lang w:eastAsia="en-US"/>
        </w:rPr>
        <w:t>іп. На рис.</w:t>
      </w:r>
      <w:r w:rsidRPr="00EF1B95">
        <w:rPr>
          <w:rFonts w:eastAsia="Calibri"/>
          <w:szCs w:val="28"/>
          <w:lang w:eastAsia="en-US"/>
        </w:rPr>
        <w:t>2.2</w:t>
      </w:r>
      <w:r w:rsidR="00F1308B" w:rsidRPr="00F1308B">
        <w:rPr>
          <w:rFonts w:eastAsia="Calibri"/>
          <w:szCs w:val="28"/>
          <w:lang w:eastAsia="en-US"/>
        </w:rPr>
        <w:t xml:space="preserve"> зображено </w:t>
      </w:r>
      <w:r w:rsidR="00F1308B" w:rsidRPr="00226C24">
        <w:rPr>
          <w:rFonts w:eastAsia="Calibri"/>
          <w:szCs w:val="28"/>
          <w:lang w:eastAsia="en-US"/>
        </w:rPr>
        <w:t>розташування</w:t>
      </w:r>
      <w:r w:rsidR="00F1308B">
        <w:rPr>
          <w:rFonts w:eastAsia="Calibri"/>
          <w:szCs w:val="28"/>
          <w:lang w:eastAsia="en-US"/>
        </w:rPr>
        <w:t xml:space="preserve"> виводів чіпу</w:t>
      </w:r>
      <w:r w:rsidRPr="00EF1B95">
        <w:rPr>
          <w:rFonts w:eastAsia="Calibri"/>
          <w:szCs w:val="28"/>
          <w:lang w:eastAsia="en-US"/>
        </w:rPr>
        <w:t xml:space="preserve"> </w:t>
      </w:r>
      <w:r w:rsidRPr="00D825FE">
        <w:rPr>
          <w:rFonts w:eastAsia="Calibri"/>
          <w:i/>
          <w:szCs w:val="28"/>
          <w:lang w:eastAsia="en-US"/>
        </w:rPr>
        <w:t>Atmega328P</w:t>
      </w:r>
      <w:r w:rsidRPr="00EF1B95">
        <w:rPr>
          <w:rFonts w:eastAsia="Calibri"/>
          <w:szCs w:val="28"/>
          <w:lang w:eastAsia="en-US"/>
        </w:rPr>
        <w:t xml:space="preserve"> в корпусі </w:t>
      </w:r>
      <w:r w:rsidRPr="00D825FE">
        <w:rPr>
          <w:rFonts w:eastAsia="Calibri"/>
          <w:i/>
          <w:szCs w:val="28"/>
          <w:lang w:eastAsia="en-US"/>
        </w:rPr>
        <w:t>PDIP</w:t>
      </w:r>
      <w:r w:rsidR="00F1308B">
        <w:rPr>
          <w:rFonts w:eastAsia="Calibri"/>
          <w:szCs w:val="28"/>
          <w:lang w:eastAsia="en-US"/>
        </w:rPr>
        <w:t>.</w:t>
      </w:r>
    </w:p>
    <w:p w:rsidR="00D03388" w:rsidRPr="00EF1B95" w:rsidRDefault="00D03388" w:rsidP="0008333F">
      <w:pPr>
        <w:ind w:firstLine="0"/>
        <w:rPr>
          <w:rFonts w:eastAsia="Calibri"/>
          <w:szCs w:val="28"/>
          <w:lang w:eastAsia="en-US"/>
        </w:rPr>
      </w:pPr>
    </w:p>
    <w:p w:rsidR="00D03388" w:rsidRPr="00EF1B95" w:rsidRDefault="00EF7BDA" w:rsidP="00D03388">
      <w:pPr>
        <w:ind w:firstLine="0"/>
        <w:jc w:val="center"/>
        <w:rPr>
          <w:rFonts w:eastAsia="Calibri"/>
          <w:szCs w:val="28"/>
          <w:lang w:eastAsia="en-US"/>
        </w:rPr>
      </w:pPr>
      <w:r w:rsidRPr="00EF1B95">
        <w:rPr>
          <w:rFonts w:eastAsia="Calibri"/>
          <w:noProof/>
          <w:szCs w:val="28"/>
          <w:lang w:val="ru-RU"/>
        </w:rPr>
        <w:drawing>
          <wp:inline distT="0" distB="0" distL="0" distR="0" wp14:anchorId="026117B1" wp14:editId="61D680D8">
            <wp:extent cx="5295900" cy="2809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png"/>
                    <pic:cNvPicPr/>
                  </pic:nvPicPr>
                  <pic:blipFill rotWithShape="1">
                    <a:blip r:embed="rId9">
                      <a:extLst>
                        <a:ext uri="{28A0092B-C50C-407E-A947-70E740481C1C}">
                          <a14:useLocalDpi xmlns:a14="http://schemas.microsoft.com/office/drawing/2010/main" val="0"/>
                        </a:ext>
                      </a:extLst>
                    </a:blip>
                    <a:srcRect t="4706" b="8530"/>
                    <a:stretch/>
                  </pic:blipFill>
                  <pic:spPr bwMode="auto">
                    <a:xfrm>
                      <a:off x="0" y="0"/>
                      <a:ext cx="5295900" cy="2809875"/>
                    </a:xfrm>
                    <a:prstGeom prst="rect">
                      <a:avLst/>
                    </a:prstGeom>
                    <a:ln>
                      <a:noFill/>
                    </a:ln>
                    <a:extLst>
                      <a:ext uri="{53640926-AAD7-44D8-BBD7-CCE9431645EC}">
                        <a14:shadowObscured xmlns:a14="http://schemas.microsoft.com/office/drawing/2010/main"/>
                      </a:ext>
                    </a:extLst>
                  </pic:spPr>
                </pic:pic>
              </a:graphicData>
            </a:graphic>
          </wp:inline>
        </w:drawing>
      </w:r>
    </w:p>
    <w:p w:rsidR="00EF7BDA" w:rsidRPr="00EF1B95" w:rsidRDefault="00FF63FB" w:rsidP="00EF7BDA">
      <w:pPr>
        <w:ind w:firstLine="0"/>
        <w:jc w:val="center"/>
        <w:rPr>
          <w:rFonts w:eastAsia="Calibri"/>
          <w:szCs w:val="28"/>
          <w:lang w:eastAsia="en-US"/>
        </w:rPr>
      </w:pPr>
      <w:r>
        <w:rPr>
          <w:rFonts w:eastAsia="Calibri"/>
          <w:szCs w:val="28"/>
          <w:lang w:eastAsia="en-US"/>
        </w:rPr>
        <w:t>Рис.</w:t>
      </w:r>
      <w:r w:rsidR="00EF7BDA" w:rsidRPr="00EF1B95">
        <w:rPr>
          <w:rFonts w:eastAsia="Calibri"/>
          <w:szCs w:val="28"/>
          <w:lang w:eastAsia="en-US"/>
        </w:rPr>
        <w:t xml:space="preserve">2.2 — </w:t>
      </w:r>
      <w:r w:rsidR="00EF7BDA" w:rsidRPr="00B824D2">
        <w:rPr>
          <w:rFonts w:eastAsia="Calibri"/>
          <w:i/>
          <w:szCs w:val="28"/>
          <w:lang w:eastAsia="en-US"/>
        </w:rPr>
        <w:t>Atmega328P</w:t>
      </w:r>
      <w:r w:rsidR="00EF7BDA" w:rsidRPr="00EF1B95">
        <w:rPr>
          <w:rFonts w:eastAsia="Calibri"/>
          <w:szCs w:val="28"/>
          <w:lang w:eastAsia="en-US"/>
        </w:rPr>
        <w:t xml:space="preserve"> в корпусі </w:t>
      </w:r>
      <w:r w:rsidR="00EF7BDA" w:rsidRPr="00B824D2">
        <w:rPr>
          <w:rFonts w:eastAsia="Calibri"/>
          <w:i/>
          <w:szCs w:val="28"/>
          <w:lang w:eastAsia="en-US"/>
        </w:rPr>
        <w:t>PDIP</w:t>
      </w:r>
    </w:p>
    <w:p w:rsidR="00EF7BDA" w:rsidRDefault="00EF7BDA" w:rsidP="00EF7BDA">
      <w:pPr>
        <w:ind w:firstLine="0"/>
        <w:jc w:val="center"/>
        <w:rPr>
          <w:rFonts w:eastAsia="Calibri"/>
          <w:szCs w:val="28"/>
          <w:lang w:eastAsia="en-US"/>
        </w:rPr>
      </w:pPr>
    </w:p>
    <w:p w:rsidR="00E9114B" w:rsidRPr="00EF1B95" w:rsidRDefault="00E9114B" w:rsidP="00E9114B">
      <w:pPr>
        <w:autoSpaceDE w:val="0"/>
        <w:autoSpaceDN w:val="0"/>
        <w:adjustRightInd w:val="0"/>
        <w:ind w:firstLine="708"/>
        <w:rPr>
          <w:rFonts w:eastAsia="Calibri"/>
          <w:szCs w:val="28"/>
          <w:lang w:eastAsia="en-US"/>
        </w:rPr>
      </w:pPr>
      <w:r w:rsidRPr="00B824D2">
        <w:rPr>
          <w:rFonts w:eastAsia="Calibri"/>
          <w:i/>
          <w:szCs w:val="28"/>
          <w:lang w:eastAsia="en-US"/>
        </w:rPr>
        <w:t>DIP (</w:t>
      </w:r>
      <w:proofErr w:type="spellStart"/>
      <w:r w:rsidRPr="00B824D2">
        <w:rPr>
          <w:rFonts w:eastAsia="Calibri"/>
          <w:i/>
          <w:szCs w:val="28"/>
          <w:lang w:eastAsia="en-US"/>
        </w:rPr>
        <w:t>Dual</w:t>
      </w:r>
      <w:proofErr w:type="spellEnd"/>
      <w:r w:rsidRPr="00B824D2">
        <w:rPr>
          <w:rFonts w:eastAsia="Calibri"/>
          <w:i/>
          <w:szCs w:val="28"/>
          <w:lang w:eastAsia="en-US"/>
        </w:rPr>
        <w:t xml:space="preserve"> </w:t>
      </w:r>
      <w:proofErr w:type="spellStart"/>
      <w:r w:rsidRPr="00B824D2">
        <w:rPr>
          <w:rFonts w:eastAsia="Calibri"/>
          <w:i/>
          <w:szCs w:val="28"/>
          <w:lang w:eastAsia="en-US"/>
        </w:rPr>
        <w:t>Inline</w:t>
      </w:r>
      <w:proofErr w:type="spellEnd"/>
      <w:r w:rsidRPr="00B824D2">
        <w:rPr>
          <w:rFonts w:eastAsia="Calibri"/>
          <w:i/>
          <w:szCs w:val="28"/>
          <w:lang w:eastAsia="en-US"/>
        </w:rPr>
        <w:t xml:space="preserve"> </w:t>
      </w:r>
      <w:proofErr w:type="spellStart"/>
      <w:r w:rsidRPr="00B824D2">
        <w:rPr>
          <w:rFonts w:eastAsia="Calibri"/>
          <w:i/>
          <w:szCs w:val="28"/>
          <w:lang w:eastAsia="en-US"/>
        </w:rPr>
        <w:t>Package</w:t>
      </w:r>
      <w:proofErr w:type="spellEnd"/>
      <w:r w:rsidRPr="00B824D2">
        <w:rPr>
          <w:rFonts w:eastAsia="Calibri"/>
          <w:i/>
          <w:szCs w:val="28"/>
          <w:lang w:eastAsia="en-US"/>
        </w:rPr>
        <w:t xml:space="preserve">) </w:t>
      </w:r>
      <w:r w:rsidRPr="00EF1B95">
        <w:rPr>
          <w:rFonts w:eastAsia="Calibri"/>
          <w:szCs w:val="28"/>
          <w:lang w:eastAsia="en-US"/>
        </w:rPr>
        <w:t xml:space="preserve">– це корпус із двома рядами контактів для </w:t>
      </w:r>
      <w:proofErr w:type="spellStart"/>
      <w:r w:rsidRPr="00EF1B95">
        <w:rPr>
          <w:rFonts w:eastAsia="Calibri"/>
          <w:szCs w:val="28"/>
          <w:lang w:eastAsia="en-US"/>
        </w:rPr>
        <w:t>впайкі</w:t>
      </w:r>
      <w:proofErr w:type="spellEnd"/>
      <w:r w:rsidRPr="00EF1B95">
        <w:rPr>
          <w:rFonts w:eastAsia="Calibri"/>
          <w:szCs w:val="28"/>
          <w:lang w:eastAsia="en-US"/>
        </w:rPr>
        <w:t xml:space="preserve"> в отвори в друкованій платі. Даний корпус має прямокутну форму розташованими на сторонах контактами. У залежності від матеріалу виготовлення корпусу виділяють на дві підгрупи: </w:t>
      </w:r>
    </w:p>
    <w:p w:rsidR="00E9114B" w:rsidRPr="00EF1B95" w:rsidRDefault="00E9114B" w:rsidP="00E9114B">
      <w:pPr>
        <w:numPr>
          <w:ilvl w:val="0"/>
          <w:numId w:val="5"/>
        </w:numPr>
        <w:autoSpaceDE w:val="0"/>
        <w:autoSpaceDN w:val="0"/>
        <w:adjustRightInd w:val="0"/>
        <w:jc w:val="left"/>
        <w:rPr>
          <w:rFonts w:eastAsia="Calibri"/>
          <w:szCs w:val="28"/>
          <w:lang w:eastAsia="en-US"/>
        </w:rPr>
      </w:pPr>
      <w:r w:rsidRPr="00B824D2">
        <w:rPr>
          <w:rFonts w:eastAsia="Calibri"/>
          <w:i/>
          <w:szCs w:val="28"/>
          <w:lang w:eastAsia="en-US"/>
        </w:rPr>
        <w:t>PDIP (</w:t>
      </w:r>
      <w:proofErr w:type="spellStart"/>
      <w:r w:rsidRPr="00B824D2">
        <w:rPr>
          <w:rFonts w:eastAsia="Calibri"/>
          <w:i/>
          <w:szCs w:val="28"/>
          <w:lang w:eastAsia="en-US"/>
        </w:rPr>
        <w:t>Plastic</w:t>
      </w:r>
      <w:proofErr w:type="spellEnd"/>
      <w:r w:rsidRPr="00B824D2">
        <w:rPr>
          <w:rFonts w:eastAsia="Calibri"/>
          <w:i/>
          <w:szCs w:val="28"/>
          <w:lang w:eastAsia="en-US"/>
        </w:rPr>
        <w:t xml:space="preserve"> DIP) </w:t>
      </w:r>
      <w:r w:rsidRPr="00EF1B95">
        <w:rPr>
          <w:rFonts w:eastAsia="Calibri"/>
          <w:szCs w:val="28"/>
          <w:lang w:eastAsia="en-US"/>
        </w:rPr>
        <w:t xml:space="preserve">– пластиковий корпус; </w:t>
      </w:r>
    </w:p>
    <w:p w:rsidR="00226C24" w:rsidRDefault="00E9114B" w:rsidP="00226C24">
      <w:pPr>
        <w:numPr>
          <w:ilvl w:val="0"/>
          <w:numId w:val="5"/>
        </w:numPr>
        <w:autoSpaceDE w:val="0"/>
        <w:autoSpaceDN w:val="0"/>
        <w:adjustRightInd w:val="0"/>
        <w:jc w:val="left"/>
        <w:rPr>
          <w:rFonts w:eastAsia="Calibri"/>
          <w:szCs w:val="28"/>
          <w:lang w:eastAsia="en-US"/>
        </w:rPr>
      </w:pPr>
      <w:r w:rsidRPr="00B824D2">
        <w:rPr>
          <w:rFonts w:eastAsia="Calibri"/>
          <w:i/>
          <w:szCs w:val="28"/>
          <w:lang w:eastAsia="en-US"/>
        </w:rPr>
        <w:t>CDIP (</w:t>
      </w:r>
      <w:proofErr w:type="spellStart"/>
      <w:r w:rsidRPr="00B824D2">
        <w:rPr>
          <w:rFonts w:eastAsia="Calibri"/>
          <w:i/>
          <w:szCs w:val="28"/>
          <w:lang w:eastAsia="en-US"/>
        </w:rPr>
        <w:t>Ceramic</w:t>
      </w:r>
      <w:proofErr w:type="spellEnd"/>
      <w:r w:rsidRPr="00B824D2">
        <w:rPr>
          <w:rFonts w:eastAsia="Calibri"/>
          <w:i/>
          <w:szCs w:val="28"/>
          <w:lang w:eastAsia="en-US"/>
        </w:rPr>
        <w:t xml:space="preserve"> DIP) </w:t>
      </w:r>
      <w:r w:rsidRPr="00EF1B95">
        <w:rPr>
          <w:rFonts w:eastAsia="Calibri"/>
          <w:szCs w:val="28"/>
          <w:lang w:eastAsia="en-US"/>
        </w:rPr>
        <w:t xml:space="preserve">– керамічний корпус. </w:t>
      </w:r>
    </w:p>
    <w:p w:rsidR="00226C24" w:rsidRPr="00226C24" w:rsidRDefault="00226C24" w:rsidP="00CD1B58">
      <w:pPr>
        <w:autoSpaceDE w:val="0"/>
        <w:autoSpaceDN w:val="0"/>
        <w:adjustRightInd w:val="0"/>
        <w:ind w:firstLine="360"/>
        <w:jc w:val="left"/>
        <w:rPr>
          <w:rFonts w:eastAsia="Calibri"/>
          <w:szCs w:val="28"/>
          <w:lang w:eastAsia="en-US"/>
        </w:rPr>
      </w:pPr>
      <w:r>
        <w:rPr>
          <w:rFonts w:eastAsia="Calibri"/>
          <w:szCs w:val="28"/>
          <w:lang w:eastAsia="en-US"/>
        </w:rPr>
        <w:t>На</w:t>
      </w:r>
      <w:r w:rsidRPr="00226C24">
        <w:rPr>
          <w:rFonts w:eastAsia="Calibri"/>
          <w:szCs w:val="28"/>
          <w:lang w:eastAsia="en-US"/>
        </w:rPr>
        <w:t xml:space="preserve"> рис.2.3 </w:t>
      </w:r>
      <w:r w:rsidR="00F1308B" w:rsidRPr="00F1308B">
        <w:rPr>
          <w:rFonts w:eastAsia="Calibri"/>
          <w:szCs w:val="28"/>
          <w:lang w:eastAsia="en-US"/>
        </w:rPr>
        <w:t xml:space="preserve">зображено </w:t>
      </w:r>
      <w:r w:rsidR="00F1308B" w:rsidRPr="00226C24">
        <w:rPr>
          <w:rFonts w:eastAsia="Calibri"/>
          <w:szCs w:val="28"/>
          <w:lang w:eastAsia="en-US"/>
        </w:rPr>
        <w:t>розташування</w:t>
      </w:r>
      <w:r w:rsidR="00F1308B">
        <w:rPr>
          <w:rFonts w:eastAsia="Calibri"/>
          <w:szCs w:val="28"/>
          <w:lang w:eastAsia="en-US"/>
        </w:rPr>
        <w:t xml:space="preserve"> виводів чіпу</w:t>
      </w:r>
      <w:r w:rsidR="00F1308B" w:rsidRPr="00226C24">
        <w:rPr>
          <w:rFonts w:eastAsia="Calibri"/>
          <w:i/>
          <w:szCs w:val="28"/>
          <w:lang w:eastAsia="en-US"/>
        </w:rPr>
        <w:t xml:space="preserve"> </w:t>
      </w:r>
      <w:r w:rsidRPr="00226C24">
        <w:rPr>
          <w:rFonts w:eastAsia="Calibri"/>
          <w:i/>
          <w:szCs w:val="28"/>
          <w:lang w:eastAsia="en-US"/>
        </w:rPr>
        <w:t>Atmega328P</w:t>
      </w:r>
      <w:r w:rsidRPr="00226C24">
        <w:rPr>
          <w:rFonts w:eastAsia="Calibri"/>
          <w:szCs w:val="28"/>
          <w:lang w:eastAsia="en-US"/>
        </w:rPr>
        <w:t xml:space="preserve"> в корпусі </w:t>
      </w:r>
      <w:r w:rsidRPr="00226C24">
        <w:rPr>
          <w:rFonts w:eastAsia="Calibri"/>
          <w:i/>
          <w:szCs w:val="28"/>
          <w:lang w:eastAsia="en-US"/>
        </w:rPr>
        <w:t>TQFP</w:t>
      </w:r>
      <w:r w:rsidRPr="00226C24">
        <w:rPr>
          <w:rFonts w:eastAsia="Calibri"/>
          <w:szCs w:val="28"/>
          <w:lang w:eastAsia="en-US"/>
        </w:rPr>
        <w:t xml:space="preserve">. </w:t>
      </w:r>
    </w:p>
    <w:p w:rsidR="00EF7BDA" w:rsidRPr="00EF1B95" w:rsidRDefault="00EF7BDA" w:rsidP="00EF7BDA">
      <w:pPr>
        <w:ind w:firstLine="0"/>
        <w:jc w:val="center"/>
        <w:rPr>
          <w:rFonts w:eastAsia="Calibri"/>
          <w:szCs w:val="28"/>
          <w:lang w:eastAsia="en-US"/>
        </w:rPr>
      </w:pPr>
      <w:r w:rsidRPr="00EF1B95">
        <w:rPr>
          <w:rFonts w:eastAsia="Calibri"/>
          <w:noProof/>
          <w:szCs w:val="28"/>
          <w:lang w:val="ru-RU"/>
        </w:rPr>
        <w:lastRenderedPageBreak/>
        <w:drawing>
          <wp:inline distT="0" distB="0" distL="0" distR="0" wp14:anchorId="7D19CA5D" wp14:editId="61755834">
            <wp:extent cx="3600000" cy="35712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alarov_bakalavr.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3571200"/>
                    </a:xfrm>
                    <a:prstGeom prst="rect">
                      <a:avLst/>
                    </a:prstGeom>
                  </pic:spPr>
                </pic:pic>
              </a:graphicData>
            </a:graphic>
          </wp:inline>
        </w:drawing>
      </w:r>
    </w:p>
    <w:p w:rsidR="00EF7BDA" w:rsidRPr="00EF1B95" w:rsidRDefault="00EF7BDA" w:rsidP="00EF7BDA">
      <w:pPr>
        <w:ind w:firstLine="0"/>
        <w:jc w:val="center"/>
        <w:rPr>
          <w:rFonts w:eastAsia="Calibr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2.3 — </w:t>
      </w:r>
      <w:r w:rsidRPr="00B824D2">
        <w:rPr>
          <w:rFonts w:eastAsia="Calibri"/>
          <w:i/>
          <w:szCs w:val="28"/>
          <w:lang w:eastAsia="en-US"/>
        </w:rPr>
        <w:t>Atmega328P</w:t>
      </w:r>
      <w:r w:rsidRPr="00EF1B95">
        <w:rPr>
          <w:rFonts w:eastAsia="Calibri"/>
          <w:szCs w:val="28"/>
          <w:lang w:eastAsia="en-US"/>
        </w:rPr>
        <w:t xml:space="preserve"> в корпусі </w:t>
      </w:r>
      <w:r w:rsidRPr="00B824D2">
        <w:rPr>
          <w:rFonts w:eastAsia="Calibri"/>
          <w:i/>
          <w:szCs w:val="28"/>
          <w:lang w:eastAsia="en-US"/>
        </w:rPr>
        <w:t>TQFP</w:t>
      </w:r>
    </w:p>
    <w:p w:rsidR="00EF7BDA" w:rsidRPr="00EF1B95" w:rsidRDefault="00EF7BDA" w:rsidP="00EF7BDA">
      <w:pPr>
        <w:ind w:firstLine="0"/>
        <w:jc w:val="center"/>
        <w:rPr>
          <w:rFonts w:eastAsia="Calibri"/>
          <w:szCs w:val="28"/>
          <w:lang w:eastAsia="en-US"/>
        </w:rPr>
      </w:pPr>
    </w:p>
    <w:p w:rsidR="00EF7BDA" w:rsidRPr="00EF1B95" w:rsidRDefault="00EF7BDA" w:rsidP="00EF7BDA">
      <w:pPr>
        <w:autoSpaceDE w:val="0"/>
        <w:autoSpaceDN w:val="0"/>
        <w:adjustRightInd w:val="0"/>
        <w:ind w:firstLine="360"/>
        <w:rPr>
          <w:rFonts w:eastAsia="Calibri"/>
          <w:szCs w:val="28"/>
          <w:lang w:eastAsia="en-US"/>
        </w:rPr>
      </w:pPr>
      <w:r w:rsidRPr="00B824D2">
        <w:rPr>
          <w:rFonts w:eastAsia="Calibri"/>
          <w:i/>
          <w:szCs w:val="28"/>
          <w:lang w:eastAsia="en-US"/>
        </w:rPr>
        <w:t>QFP (</w:t>
      </w:r>
      <w:proofErr w:type="spellStart"/>
      <w:r w:rsidRPr="00B824D2">
        <w:rPr>
          <w:rFonts w:eastAsia="Calibri"/>
          <w:i/>
          <w:szCs w:val="28"/>
          <w:lang w:eastAsia="en-US"/>
        </w:rPr>
        <w:t>Quad</w:t>
      </w:r>
      <w:proofErr w:type="spellEnd"/>
      <w:r w:rsidRPr="00B824D2">
        <w:rPr>
          <w:rFonts w:eastAsia="Calibri"/>
          <w:i/>
          <w:szCs w:val="28"/>
          <w:lang w:eastAsia="en-US"/>
        </w:rPr>
        <w:t xml:space="preserve"> </w:t>
      </w:r>
      <w:proofErr w:type="spellStart"/>
      <w:r w:rsidRPr="00B824D2">
        <w:rPr>
          <w:rFonts w:eastAsia="Calibri"/>
          <w:i/>
          <w:szCs w:val="28"/>
          <w:lang w:eastAsia="en-US"/>
        </w:rPr>
        <w:t>Flat</w:t>
      </w:r>
      <w:proofErr w:type="spellEnd"/>
      <w:r w:rsidRPr="00B824D2">
        <w:rPr>
          <w:rFonts w:eastAsia="Calibri"/>
          <w:i/>
          <w:szCs w:val="28"/>
          <w:lang w:eastAsia="en-US"/>
        </w:rPr>
        <w:t xml:space="preserve"> </w:t>
      </w:r>
      <w:proofErr w:type="spellStart"/>
      <w:r w:rsidRPr="00B824D2">
        <w:rPr>
          <w:rFonts w:eastAsia="Calibri"/>
          <w:i/>
          <w:szCs w:val="28"/>
          <w:lang w:eastAsia="en-US"/>
        </w:rPr>
        <w:t>Package</w:t>
      </w:r>
      <w:proofErr w:type="spellEnd"/>
      <w:r w:rsidRPr="00B824D2">
        <w:rPr>
          <w:rFonts w:eastAsia="Calibri"/>
          <w:i/>
          <w:szCs w:val="28"/>
          <w:lang w:eastAsia="en-US"/>
        </w:rPr>
        <w:t xml:space="preserve">) </w:t>
      </w:r>
      <w:r w:rsidRPr="00EF1B95">
        <w:rPr>
          <w:rFonts w:eastAsia="Calibri"/>
          <w:szCs w:val="28"/>
          <w:lang w:eastAsia="en-US"/>
        </w:rPr>
        <w:t xml:space="preserve">– це плоский корпус, який містить чотири ряди контактів, що потрібні для поверхневого монтажу. Даний корпус має квадратну або прямокутну форму. У залежності від матеріалу виготовлення корпусу виділяють на дві підгрупи: </w:t>
      </w:r>
    </w:p>
    <w:p w:rsidR="00EF7BDA" w:rsidRPr="00EF1B95" w:rsidRDefault="00EF7BDA" w:rsidP="00D47D42">
      <w:pPr>
        <w:numPr>
          <w:ilvl w:val="0"/>
          <w:numId w:val="6"/>
        </w:numPr>
        <w:autoSpaceDE w:val="0"/>
        <w:autoSpaceDN w:val="0"/>
        <w:adjustRightInd w:val="0"/>
        <w:jc w:val="left"/>
        <w:rPr>
          <w:rFonts w:eastAsia="Calibri"/>
          <w:szCs w:val="28"/>
          <w:lang w:eastAsia="en-US"/>
        </w:rPr>
      </w:pPr>
      <w:r w:rsidRPr="00B824D2">
        <w:rPr>
          <w:rFonts w:eastAsia="Calibri"/>
          <w:i/>
          <w:szCs w:val="28"/>
          <w:lang w:eastAsia="en-US"/>
        </w:rPr>
        <w:t>PQFP (</w:t>
      </w:r>
      <w:proofErr w:type="spellStart"/>
      <w:r w:rsidRPr="00B824D2">
        <w:rPr>
          <w:rFonts w:eastAsia="Calibri"/>
          <w:i/>
          <w:szCs w:val="28"/>
          <w:lang w:eastAsia="en-US"/>
        </w:rPr>
        <w:t>Plastic</w:t>
      </w:r>
      <w:proofErr w:type="spellEnd"/>
      <w:r w:rsidRPr="00B824D2">
        <w:rPr>
          <w:rFonts w:eastAsia="Calibri"/>
          <w:i/>
          <w:szCs w:val="28"/>
          <w:lang w:eastAsia="en-US"/>
        </w:rPr>
        <w:t xml:space="preserve"> QFP) </w:t>
      </w:r>
      <w:r w:rsidRPr="00EF1B95">
        <w:rPr>
          <w:rFonts w:eastAsia="Calibri"/>
          <w:szCs w:val="28"/>
          <w:lang w:eastAsia="en-US"/>
        </w:rPr>
        <w:t xml:space="preserve">– пластиковий корпус; </w:t>
      </w:r>
    </w:p>
    <w:p w:rsidR="00A14AB6" w:rsidRPr="00A14AB6" w:rsidRDefault="00EF7BDA" w:rsidP="00A14AB6">
      <w:pPr>
        <w:numPr>
          <w:ilvl w:val="0"/>
          <w:numId w:val="6"/>
        </w:numPr>
        <w:autoSpaceDE w:val="0"/>
        <w:autoSpaceDN w:val="0"/>
        <w:adjustRightInd w:val="0"/>
        <w:jc w:val="left"/>
        <w:rPr>
          <w:rFonts w:eastAsia="Calibri"/>
          <w:i/>
          <w:szCs w:val="28"/>
          <w:lang w:eastAsia="en-US"/>
        </w:rPr>
      </w:pPr>
      <w:r w:rsidRPr="00B824D2">
        <w:rPr>
          <w:rFonts w:eastAsia="Calibri"/>
          <w:i/>
          <w:szCs w:val="28"/>
          <w:lang w:eastAsia="en-US"/>
        </w:rPr>
        <w:t>CQFP (</w:t>
      </w:r>
      <w:proofErr w:type="spellStart"/>
      <w:r w:rsidRPr="00B824D2">
        <w:rPr>
          <w:rFonts w:eastAsia="Calibri"/>
          <w:i/>
          <w:szCs w:val="28"/>
          <w:lang w:eastAsia="en-US"/>
        </w:rPr>
        <w:t>Ceramic</w:t>
      </w:r>
      <w:proofErr w:type="spellEnd"/>
      <w:r w:rsidRPr="00B824D2">
        <w:rPr>
          <w:rFonts w:eastAsia="Calibri"/>
          <w:i/>
          <w:szCs w:val="28"/>
          <w:lang w:eastAsia="en-US"/>
        </w:rPr>
        <w:t xml:space="preserve"> QFP) </w:t>
      </w:r>
      <w:r w:rsidRPr="00EF1B95">
        <w:rPr>
          <w:rFonts w:eastAsia="Calibri"/>
          <w:szCs w:val="28"/>
          <w:lang w:eastAsia="en-US"/>
        </w:rPr>
        <w:t xml:space="preserve">– керамічний корпус. </w:t>
      </w:r>
    </w:p>
    <w:p w:rsidR="00A14AB6" w:rsidRPr="00AF5502" w:rsidRDefault="00A14AB6" w:rsidP="00A14AB6">
      <w:pPr>
        <w:autoSpaceDE w:val="0"/>
        <w:autoSpaceDN w:val="0"/>
        <w:adjustRightInd w:val="0"/>
        <w:ind w:firstLine="360"/>
        <w:rPr>
          <w:rFonts w:eastAsia="Calibri"/>
          <w:i/>
          <w:szCs w:val="28"/>
          <w:lang w:eastAsia="en-US"/>
        </w:rPr>
      </w:pPr>
      <w:r w:rsidRPr="00AF5502">
        <w:rPr>
          <w:rFonts w:eastAsia="Calibri"/>
          <w:bCs/>
          <w:i/>
          <w:szCs w:val="28"/>
          <w:lang w:eastAsia="en-US"/>
        </w:rPr>
        <w:t xml:space="preserve">Особливості ATMega328P </w:t>
      </w:r>
    </w:p>
    <w:p w:rsidR="00A14AB6" w:rsidRPr="00EF1B95" w:rsidRDefault="00A14AB6" w:rsidP="00A14AB6">
      <w:pPr>
        <w:autoSpaceDE w:val="0"/>
        <w:autoSpaceDN w:val="0"/>
        <w:adjustRightInd w:val="0"/>
        <w:ind w:firstLine="360"/>
        <w:rPr>
          <w:rFonts w:eastAsia="Calibri"/>
          <w:szCs w:val="28"/>
          <w:lang w:eastAsia="en-US"/>
        </w:rPr>
      </w:pPr>
      <w:r w:rsidRPr="00B824D2">
        <w:rPr>
          <w:rFonts w:eastAsia="Calibri"/>
          <w:i/>
          <w:szCs w:val="28"/>
          <w:lang w:eastAsia="en-US"/>
        </w:rPr>
        <w:t>Atmega328P</w:t>
      </w:r>
      <w:r w:rsidRPr="00EF1B95">
        <w:rPr>
          <w:rFonts w:eastAsia="Calibri"/>
          <w:szCs w:val="28"/>
          <w:lang w:eastAsia="en-US"/>
        </w:rPr>
        <w:t xml:space="preserve"> порівняно з </w:t>
      </w:r>
      <w:r w:rsidRPr="00B824D2">
        <w:rPr>
          <w:rFonts w:eastAsia="Calibri"/>
          <w:i/>
          <w:szCs w:val="28"/>
          <w:lang w:eastAsia="en-US"/>
        </w:rPr>
        <w:t>Atmega328</w:t>
      </w:r>
      <w:r w:rsidRPr="00EF1B95">
        <w:rPr>
          <w:rFonts w:eastAsia="Calibri"/>
          <w:szCs w:val="28"/>
          <w:lang w:eastAsia="en-US"/>
        </w:rPr>
        <w:t xml:space="preserve"> споживає менше енергії, що означає що для Atmega328P використовувався біль точніший технічний процес (60 нм у </w:t>
      </w:r>
      <w:r w:rsidRPr="00B824D2">
        <w:rPr>
          <w:rFonts w:eastAsia="Calibri"/>
          <w:i/>
          <w:szCs w:val="28"/>
          <w:lang w:eastAsia="en-US"/>
        </w:rPr>
        <w:t>ATmega328P</w:t>
      </w:r>
      <w:r w:rsidRPr="00EF1B95">
        <w:rPr>
          <w:rFonts w:eastAsia="Calibri"/>
          <w:szCs w:val="28"/>
          <w:lang w:eastAsia="en-US"/>
        </w:rPr>
        <w:t xml:space="preserve"> проти 90 нм у </w:t>
      </w:r>
      <w:r w:rsidRPr="00B824D2">
        <w:rPr>
          <w:rFonts w:eastAsia="Calibri"/>
          <w:i/>
          <w:szCs w:val="28"/>
          <w:lang w:eastAsia="en-US"/>
        </w:rPr>
        <w:t>ATmega328</w:t>
      </w:r>
      <w:r w:rsidRPr="00EF1B95">
        <w:rPr>
          <w:rFonts w:eastAsia="Calibri"/>
          <w:szCs w:val="28"/>
          <w:lang w:eastAsia="en-US"/>
        </w:rPr>
        <w:t xml:space="preserve">). Якщо порівнювати ціну чіпів то чіпи </w:t>
      </w:r>
      <w:r w:rsidRPr="00B824D2">
        <w:rPr>
          <w:rFonts w:eastAsia="Calibri"/>
          <w:i/>
          <w:szCs w:val="28"/>
          <w:lang w:eastAsia="en-US"/>
        </w:rPr>
        <w:t>Atmega328P</w:t>
      </w:r>
      <w:r w:rsidRPr="00EF1B95">
        <w:rPr>
          <w:rFonts w:eastAsia="Calibri"/>
          <w:szCs w:val="28"/>
          <w:lang w:eastAsia="en-US"/>
        </w:rPr>
        <w:t xml:space="preserve"> зазвичай дорожчі. </w:t>
      </w:r>
      <w:r w:rsidRPr="00B824D2">
        <w:rPr>
          <w:rFonts w:eastAsia="Calibri"/>
          <w:i/>
          <w:szCs w:val="28"/>
          <w:lang w:eastAsia="en-US"/>
        </w:rPr>
        <w:t>ATmega328P</w:t>
      </w:r>
      <w:r w:rsidRPr="00EF1B95">
        <w:rPr>
          <w:rFonts w:eastAsia="Calibri"/>
          <w:szCs w:val="28"/>
          <w:lang w:eastAsia="en-US"/>
        </w:rPr>
        <w:t xml:space="preserve"> краще використовувати у спеціальному режимі управлінні живленням для зниження енергоспоживання пристрою. </w:t>
      </w:r>
      <w:r w:rsidR="004F7A43">
        <w:rPr>
          <w:rFonts w:eastAsia="Calibri"/>
          <w:szCs w:val="28"/>
          <w:lang w:eastAsia="en-US"/>
        </w:rPr>
        <w:t>На рис. 2.4 зображено блок-схему</w:t>
      </w:r>
      <w:r w:rsidRPr="00EF1B95">
        <w:rPr>
          <w:rFonts w:eastAsia="Calibri"/>
          <w:szCs w:val="28"/>
          <w:lang w:eastAsia="en-US"/>
        </w:rPr>
        <w:t xml:space="preserve"> чіпу </w:t>
      </w:r>
      <w:r w:rsidRPr="00B824D2">
        <w:rPr>
          <w:rFonts w:eastAsia="Calibri"/>
          <w:i/>
          <w:szCs w:val="28"/>
          <w:lang w:eastAsia="en-US"/>
        </w:rPr>
        <w:t>Atmega328P</w:t>
      </w:r>
      <w:r w:rsidRPr="00EF1B95">
        <w:rPr>
          <w:rFonts w:eastAsia="Calibri"/>
          <w:szCs w:val="28"/>
          <w:lang w:eastAsia="en-US"/>
        </w:rPr>
        <w:t xml:space="preserve">. [15] </w:t>
      </w:r>
    </w:p>
    <w:p w:rsidR="00A14AB6" w:rsidRPr="00EF1B95" w:rsidRDefault="00A14AB6" w:rsidP="00A14AB6">
      <w:pPr>
        <w:autoSpaceDE w:val="0"/>
        <w:autoSpaceDN w:val="0"/>
        <w:adjustRightInd w:val="0"/>
        <w:ind w:firstLine="360"/>
        <w:rPr>
          <w:rFonts w:eastAsia="Calibri"/>
          <w:szCs w:val="28"/>
          <w:lang w:eastAsia="en-US"/>
        </w:rPr>
      </w:pPr>
    </w:p>
    <w:p w:rsidR="00EF7BDA" w:rsidRPr="00EF1B95" w:rsidRDefault="00EF7BDA" w:rsidP="00EF7BDA">
      <w:pPr>
        <w:ind w:firstLine="360"/>
        <w:rPr>
          <w:rFonts w:eastAsia="Calibri"/>
          <w:szCs w:val="28"/>
          <w:lang w:eastAsia="en-US"/>
        </w:rPr>
      </w:pPr>
    </w:p>
    <w:p w:rsidR="00EF7BDA" w:rsidRPr="00EF1B95" w:rsidRDefault="00EF7BDA" w:rsidP="00EF7BDA">
      <w:pPr>
        <w:ind w:firstLine="0"/>
        <w:jc w:val="center"/>
        <w:rPr>
          <w:rFonts w:eastAsia="Calibri"/>
          <w:szCs w:val="28"/>
          <w:lang w:eastAsia="en-US"/>
        </w:rPr>
      </w:pPr>
      <w:r w:rsidRPr="00EF1B95">
        <w:rPr>
          <w:rFonts w:eastAsia="Calibri"/>
          <w:noProof/>
          <w:szCs w:val="28"/>
          <w:lang w:val="ru-RU"/>
        </w:rPr>
        <w:lastRenderedPageBreak/>
        <w:drawing>
          <wp:inline distT="0" distB="0" distL="0" distR="0" wp14:anchorId="6DC5BDFF" wp14:editId="5616CA2F">
            <wp:extent cx="4686300" cy="525506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alarov_bakalavr.jpg"/>
                    <pic:cNvPicPr/>
                  </pic:nvPicPr>
                  <pic:blipFill>
                    <a:blip r:embed="rId11">
                      <a:extLst>
                        <a:ext uri="{28A0092B-C50C-407E-A947-70E740481C1C}">
                          <a14:useLocalDpi xmlns:a14="http://schemas.microsoft.com/office/drawing/2010/main" val="0"/>
                        </a:ext>
                      </a:extLst>
                    </a:blip>
                    <a:stretch>
                      <a:fillRect/>
                    </a:stretch>
                  </pic:blipFill>
                  <pic:spPr>
                    <a:xfrm>
                      <a:off x="0" y="0"/>
                      <a:ext cx="4690070" cy="5259292"/>
                    </a:xfrm>
                    <a:prstGeom prst="rect">
                      <a:avLst/>
                    </a:prstGeom>
                  </pic:spPr>
                </pic:pic>
              </a:graphicData>
            </a:graphic>
          </wp:inline>
        </w:drawing>
      </w:r>
    </w:p>
    <w:p w:rsidR="00EF7BDA" w:rsidRDefault="00EF7BDA" w:rsidP="00EF7BDA">
      <w:pPr>
        <w:ind w:firstLine="0"/>
        <w:jc w:val="center"/>
        <w:rPr>
          <w:rFonts w:eastAsia="Calibri"/>
          <w: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2.4 — Блок-схема чіпу </w:t>
      </w:r>
      <w:r w:rsidRPr="00B824D2">
        <w:rPr>
          <w:rFonts w:eastAsia="Calibri"/>
          <w:i/>
          <w:szCs w:val="28"/>
          <w:lang w:eastAsia="en-US"/>
        </w:rPr>
        <w:t>Atmega328P</w:t>
      </w:r>
    </w:p>
    <w:p w:rsidR="00C76ED3" w:rsidRPr="00EF1B95" w:rsidRDefault="00C76ED3" w:rsidP="00EF7BDA">
      <w:pPr>
        <w:ind w:firstLine="0"/>
        <w:jc w:val="center"/>
        <w:rPr>
          <w:rFonts w:eastAsia="Calibri"/>
          <w:szCs w:val="28"/>
          <w:lang w:eastAsia="en-US"/>
        </w:rPr>
      </w:pPr>
    </w:p>
    <w:p w:rsidR="00FC53EE" w:rsidRDefault="00EF7BDA" w:rsidP="00C76ED3">
      <w:pPr>
        <w:autoSpaceDE w:val="0"/>
        <w:autoSpaceDN w:val="0"/>
        <w:adjustRightInd w:val="0"/>
        <w:ind w:firstLine="708"/>
        <w:rPr>
          <w:rFonts w:eastAsia="Calibri"/>
          <w:szCs w:val="28"/>
          <w:lang w:eastAsia="en-US"/>
        </w:rPr>
      </w:pPr>
      <w:r w:rsidRPr="00B824D2">
        <w:rPr>
          <w:rFonts w:eastAsia="Calibri"/>
          <w:i/>
          <w:szCs w:val="28"/>
          <w:lang w:eastAsia="en-US"/>
        </w:rPr>
        <w:t>Atmega328P</w:t>
      </w:r>
      <w:r w:rsidRPr="00EF1B95">
        <w:rPr>
          <w:rFonts w:eastAsia="Calibri"/>
          <w:szCs w:val="28"/>
          <w:lang w:eastAsia="en-US"/>
        </w:rPr>
        <w:t xml:space="preserve"> доступний корпус типу </w:t>
      </w:r>
      <w:r w:rsidRPr="00B824D2">
        <w:rPr>
          <w:rFonts w:eastAsia="Calibri"/>
          <w:i/>
          <w:szCs w:val="28"/>
          <w:lang w:eastAsia="en-US"/>
        </w:rPr>
        <w:t>TQFP32</w:t>
      </w:r>
      <w:r w:rsidRPr="00EF1B95">
        <w:rPr>
          <w:rFonts w:eastAsia="Calibri"/>
          <w:szCs w:val="28"/>
          <w:lang w:eastAsia="en-US"/>
        </w:rPr>
        <w:t xml:space="preserve">, що не можна сказати про </w:t>
      </w:r>
      <w:r w:rsidRPr="00B824D2">
        <w:rPr>
          <w:rFonts w:eastAsia="Calibri"/>
          <w:i/>
          <w:szCs w:val="28"/>
          <w:lang w:eastAsia="en-US"/>
        </w:rPr>
        <w:t>Atmega328</w:t>
      </w:r>
      <w:r w:rsidRPr="00EF1B95">
        <w:rPr>
          <w:rFonts w:eastAsia="Calibri"/>
          <w:szCs w:val="28"/>
          <w:lang w:eastAsia="en-US"/>
        </w:rPr>
        <w:t xml:space="preserve">. Скоріш за все це </w:t>
      </w:r>
      <w:proofErr w:type="spellStart"/>
      <w:r w:rsidRPr="00EF1B95">
        <w:rPr>
          <w:rFonts w:eastAsia="Calibri"/>
          <w:szCs w:val="28"/>
          <w:lang w:eastAsia="en-US"/>
        </w:rPr>
        <w:t>зв’язанно</w:t>
      </w:r>
      <w:proofErr w:type="spellEnd"/>
      <w:r w:rsidRPr="00EF1B95">
        <w:rPr>
          <w:rFonts w:eastAsia="Calibri"/>
          <w:szCs w:val="28"/>
          <w:lang w:eastAsia="en-US"/>
        </w:rPr>
        <w:t xml:space="preserve"> з товщиною кристала у </w:t>
      </w:r>
      <w:proofErr w:type="spellStart"/>
      <w:r w:rsidRPr="00EF1B95">
        <w:rPr>
          <w:rFonts w:eastAsia="Calibri"/>
          <w:szCs w:val="28"/>
          <w:lang w:eastAsia="en-US"/>
        </w:rPr>
        <w:t>чіпа</w:t>
      </w:r>
      <w:proofErr w:type="spellEnd"/>
      <w:r w:rsidRPr="00EF1B95">
        <w:rPr>
          <w:rFonts w:eastAsia="Calibri"/>
          <w:szCs w:val="28"/>
          <w:lang w:eastAsia="en-US"/>
        </w:rPr>
        <w:t xml:space="preserve"> </w:t>
      </w:r>
      <w:r w:rsidRPr="00B824D2">
        <w:rPr>
          <w:rFonts w:eastAsia="Calibri"/>
          <w:i/>
          <w:szCs w:val="28"/>
          <w:lang w:eastAsia="en-US"/>
        </w:rPr>
        <w:t xml:space="preserve">Atmega328 </w:t>
      </w:r>
      <w:r w:rsidRPr="00EF1B95">
        <w:rPr>
          <w:rFonts w:eastAsia="Calibri"/>
          <w:szCs w:val="28"/>
          <w:lang w:eastAsia="en-US"/>
        </w:rPr>
        <w:t xml:space="preserve">товщина кристала більше та він банально не поміщається в корпус TQFP32. </w:t>
      </w:r>
    </w:p>
    <w:p w:rsidR="00EF7BDA" w:rsidRPr="00EF1B95" w:rsidRDefault="00EF7BDA" w:rsidP="00FC53EE">
      <w:pPr>
        <w:autoSpaceDE w:val="0"/>
        <w:autoSpaceDN w:val="0"/>
        <w:adjustRightInd w:val="0"/>
        <w:ind w:firstLine="708"/>
        <w:rPr>
          <w:rFonts w:eastAsia="Calibri"/>
          <w:szCs w:val="28"/>
          <w:lang w:eastAsia="en-US"/>
        </w:rPr>
      </w:pPr>
      <w:r w:rsidRPr="00EF1B95">
        <w:rPr>
          <w:rFonts w:eastAsia="Calibri"/>
          <w:szCs w:val="28"/>
          <w:lang w:eastAsia="en-US"/>
        </w:rPr>
        <w:t xml:space="preserve">У </w:t>
      </w:r>
      <w:r w:rsidRPr="00B824D2">
        <w:rPr>
          <w:rFonts w:eastAsia="Calibri"/>
          <w:i/>
          <w:szCs w:val="28"/>
          <w:lang w:eastAsia="en-US"/>
        </w:rPr>
        <w:t>Atmega328</w:t>
      </w:r>
      <w:r w:rsidRPr="00EF1B95">
        <w:rPr>
          <w:rFonts w:eastAsia="Calibri"/>
          <w:szCs w:val="28"/>
          <w:lang w:eastAsia="en-US"/>
        </w:rPr>
        <w:t xml:space="preserve"> відсутній </w:t>
      </w:r>
      <w:proofErr w:type="spellStart"/>
      <w:r w:rsidRPr="00EF1B95">
        <w:rPr>
          <w:rFonts w:eastAsia="Calibri"/>
          <w:szCs w:val="28"/>
          <w:lang w:eastAsia="en-US"/>
        </w:rPr>
        <w:t>фьюз</w:t>
      </w:r>
      <w:proofErr w:type="spellEnd"/>
      <w:r w:rsidRPr="00EF1B95">
        <w:rPr>
          <w:rFonts w:eastAsia="Calibri"/>
          <w:szCs w:val="28"/>
          <w:lang w:eastAsia="en-US"/>
        </w:rPr>
        <w:t xml:space="preserve"> для заборони детектор не якісного джерела живлення BOD </w:t>
      </w:r>
      <w:r w:rsidRPr="00B824D2">
        <w:rPr>
          <w:rFonts w:eastAsia="Calibri"/>
          <w:i/>
          <w:szCs w:val="28"/>
          <w:lang w:eastAsia="en-US"/>
        </w:rPr>
        <w:t>(</w:t>
      </w:r>
      <w:proofErr w:type="spellStart"/>
      <w:r w:rsidRPr="00B824D2">
        <w:rPr>
          <w:rFonts w:eastAsia="Calibri"/>
          <w:i/>
          <w:szCs w:val="28"/>
          <w:lang w:eastAsia="en-US"/>
        </w:rPr>
        <w:t>B</w:t>
      </w:r>
      <w:r w:rsidRPr="00EF1B95">
        <w:rPr>
          <w:rFonts w:eastAsia="Calibri"/>
          <w:szCs w:val="28"/>
          <w:lang w:eastAsia="en-US"/>
        </w:rPr>
        <w:t>rown-out</w:t>
      </w:r>
      <w:proofErr w:type="spellEnd"/>
      <w:r w:rsidRPr="00EF1B95">
        <w:rPr>
          <w:rFonts w:eastAsia="Calibri"/>
          <w:szCs w:val="28"/>
          <w:lang w:eastAsia="en-US"/>
        </w:rPr>
        <w:t xml:space="preserve"> </w:t>
      </w:r>
      <w:proofErr w:type="spellStart"/>
      <w:r w:rsidRPr="00B824D2">
        <w:rPr>
          <w:rFonts w:eastAsia="Calibri"/>
          <w:i/>
          <w:szCs w:val="28"/>
          <w:lang w:eastAsia="en-US"/>
        </w:rPr>
        <w:t>Detector</w:t>
      </w:r>
      <w:proofErr w:type="spellEnd"/>
      <w:r w:rsidRPr="00B824D2">
        <w:rPr>
          <w:rFonts w:eastAsia="Calibri"/>
          <w:i/>
          <w:szCs w:val="28"/>
          <w:lang w:eastAsia="en-US"/>
        </w:rPr>
        <w:t>),</w:t>
      </w:r>
      <w:r w:rsidRPr="00EF1B95">
        <w:rPr>
          <w:rFonts w:eastAsia="Calibri"/>
          <w:szCs w:val="28"/>
          <w:lang w:eastAsia="en-US"/>
        </w:rPr>
        <w:t xml:space="preserve"> а у </w:t>
      </w:r>
      <w:r w:rsidRPr="00B824D2">
        <w:rPr>
          <w:rFonts w:eastAsia="Calibri"/>
          <w:i/>
          <w:szCs w:val="28"/>
          <w:lang w:eastAsia="en-US"/>
        </w:rPr>
        <w:t>Atmega328P</w:t>
      </w:r>
      <w:r w:rsidRPr="00EF1B95">
        <w:rPr>
          <w:rFonts w:eastAsia="Calibri"/>
          <w:szCs w:val="28"/>
          <w:lang w:eastAsia="en-US"/>
        </w:rPr>
        <w:t xml:space="preserve"> цей </w:t>
      </w:r>
      <w:proofErr w:type="spellStart"/>
      <w:r w:rsidRPr="00EF1B95">
        <w:rPr>
          <w:rFonts w:eastAsia="Calibri"/>
          <w:szCs w:val="28"/>
          <w:lang w:eastAsia="en-US"/>
        </w:rPr>
        <w:t>фьюз</w:t>
      </w:r>
      <w:proofErr w:type="spellEnd"/>
      <w:r w:rsidRPr="00EF1B95">
        <w:rPr>
          <w:rFonts w:eastAsia="Calibri"/>
          <w:szCs w:val="28"/>
          <w:lang w:eastAsia="en-US"/>
        </w:rPr>
        <w:t xml:space="preserve"> присутній це автоматично дозволяє зменшити енергоспоживання. </w:t>
      </w:r>
    </w:p>
    <w:p w:rsidR="00EF7BDA" w:rsidRDefault="00EF7BDA" w:rsidP="00AF5502">
      <w:pPr>
        <w:autoSpaceDE w:val="0"/>
        <w:autoSpaceDN w:val="0"/>
        <w:adjustRightInd w:val="0"/>
        <w:ind w:firstLine="708"/>
        <w:rPr>
          <w:rFonts w:eastAsia="Calibri"/>
          <w:szCs w:val="28"/>
          <w:lang w:eastAsia="en-US"/>
        </w:rPr>
      </w:pPr>
      <w:r w:rsidRPr="00EF1B95">
        <w:rPr>
          <w:rFonts w:eastAsia="Calibri"/>
          <w:szCs w:val="28"/>
          <w:lang w:eastAsia="en-US"/>
        </w:rPr>
        <w:t xml:space="preserve">Існують доволі незначні відмінності в системі команд. Якщо написати програму для чіпу </w:t>
      </w:r>
      <w:r w:rsidRPr="00B824D2">
        <w:rPr>
          <w:rFonts w:eastAsia="Calibri"/>
          <w:i/>
          <w:szCs w:val="28"/>
          <w:lang w:eastAsia="en-US"/>
        </w:rPr>
        <w:t>ATmega328P</w:t>
      </w:r>
      <w:r w:rsidRPr="00EF1B95">
        <w:rPr>
          <w:rFonts w:eastAsia="Calibri"/>
          <w:szCs w:val="28"/>
          <w:lang w:eastAsia="en-US"/>
        </w:rPr>
        <w:t xml:space="preserve"> вона не завжди буде працездатна для чіпу </w:t>
      </w:r>
      <w:r w:rsidRPr="00B824D2">
        <w:rPr>
          <w:rFonts w:eastAsia="Calibri"/>
          <w:i/>
          <w:szCs w:val="28"/>
          <w:lang w:eastAsia="en-US"/>
        </w:rPr>
        <w:t>ATmega328P</w:t>
      </w:r>
      <w:r w:rsidR="00F31967">
        <w:rPr>
          <w:rFonts w:eastAsia="Calibri"/>
          <w:szCs w:val="28"/>
          <w:lang w:eastAsia="en-US"/>
        </w:rPr>
        <w:t>. [10</w:t>
      </w:r>
      <w:r w:rsidRPr="00EF1B95">
        <w:rPr>
          <w:rFonts w:eastAsia="Calibri"/>
          <w:szCs w:val="28"/>
          <w:lang w:eastAsia="en-US"/>
        </w:rPr>
        <w:t xml:space="preserve">] </w:t>
      </w:r>
    </w:p>
    <w:p w:rsidR="00F526F5" w:rsidRDefault="00F526F5" w:rsidP="00AF5502">
      <w:pPr>
        <w:autoSpaceDE w:val="0"/>
        <w:autoSpaceDN w:val="0"/>
        <w:adjustRightInd w:val="0"/>
        <w:ind w:firstLine="708"/>
        <w:rPr>
          <w:rFonts w:eastAsia="Calibri"/>
          <w:szCs w:val="28"/>
          <w:lang w:eastAsia="en-US"/>
        </w:rPr>
      </w:pPr>
    </w:p>
    <w:p w:rsidR="00EF7BDA" w:rsidRPr="00AF5502" w:rsidRDefault="00EF7BDA" w:rsidP="00EF7BDA">
      <w:pPr>
        <w:autoSpaceDE w:val="0"/>
        <w:autoSpaceDN w:val="0"/>
        <w:adjustRightInd w:val="0"/>
        <w:ind w:firstLine="708"/>
        <w:rPr>
          <w:rFonts w:eastAsia="Calibri"/>
          <w:i/>
          <w:szCs w:val="28"/>
          <w:lang w:eastAsia="en-US"/>
        </w:rPr>
      </w:pPr>
      <w:r w:rsidRPr="00AF5502">
        <w:rPr>
          <w:rFonts w:eastAsia="Calibri"/>
          <w:bCs/>
          <w:i/>
          <w:szCs w:val="28"/>
          <w:lang w:eastAsia="en-US"/>
        </w:rPr>
        <w:lastRenderedPageBreak/>
        <w:t xml:space="preserve">Вибір плати </w:t>
      </w:r>
      <w:proofErr w:type="spellStart"/>
      <w:r w:rsidRPr="00AF5502">
        <w:rPr>
          <w:rFonts w:eastAsia="Calibri"/>
          <w:bCs/>
          <w:i/>
          <w:szCs w:val="28"/>
          <w:lang w:eastAsia="en-US"/>
        </w:rPr>
        <w:t>Arduino</w:t>
      </w:r>
      <w:proofErr w:type="spellEnd"/>
      <w:r w:rsidRPr="00AF5502">
        <w:rPr>
          <w:rFonts w:eastAsia="Calibri"/>
          <w:bCs/>
          <w:i/>
          <w:szCs w:val="28"/>
          <w:lang w:eastAsia="en-US"/>
        </w:rPr>
        <w:t xml:space="preserve"> </w:t>
      </w:r>
    </w:p>
    <w:p w:rsidR="00EF7BDA" w:rsidRPr="00EF1B95" w:rsidRDefault="00EF7BDA" w:rsidP="00EF7BDA">
      <w:pPr>
        <w:autoSpaceDE w:val="0"/>
        <w:autoSpaceDN w:val="0"/>
        <w:adjustRightInd w:val="0"/>
        <w:ind w:firstLine="708"/>
        <w:rPr>
          <w:rFonts w:eastAsia="Calibri"/>
          <w:szCs w:val="28"/>
          <w:lang w:eastAsia="en-US"/>
        </w:rPr>
      </w:pPr>
      <w:proofErr w:type="spellStart"/>
      <w:r w:rsidRPr="00B824D2">
        <w:rPr>
          <w:rFonts w:eastAsia="Calibri"/>
          <w:i/>
          <w:szCs w:val="28"/>
          <w:lang w:eastAsia="en-US"/>
        </w:rPr>
        <w:t>Arduino</w:t>
      </w:r>
      <w:proofErr w:type="spellEnd"/>
      <w:r w:rsidRPr="00B824D2">
        <w:rPr>
          <w:rFonts w:eastAsia="Calibri"/>
          <w:i/>
          <w:szCs w:val="28"/>
          <w:lang w:eastAsia="en-US"/>
        </w:rPr>
        <w:t xml:space="preserve"> </w:t>
      </w:r>
      <w:proofErr w:type="spellStart"/>
      <w:r w:rsidRPr="00B824D2">
        <w:rPr>
          <w:rFonts w:eastAsia="Calibri"/>
          <w:i/>
          <w:szCs w:val="28"/>
          <w:lang w:eastAsia="en-US"/>
        </w:rPr>
        <w:t>Nano</w:t>
      </w:r>
      <w:proofErr w:type="spellEnd"/>
      <w:r w:rsidRPr="00B824D2">
        <w:rPr>
          <w:rFonts w:eastAsia="Calibri"/>
          <w:i/>
          <w:szCs w:val="28"/>
          <w:lang w:eastAsia="en-US"/>
        </w:rPr>
        <w:t xml:space="preserve"> </w:t>
      </w:r>
      <w:r w:rsidRPr="00EF1B95">
        <w:rPr>
          <w:rFonts w:eastAsia="Calibri"/>
          <w:szCs w:val="28"/>
          <w:lang w:eastAsia="en-US"/>
        </w:rPr>
        <w:t xml:space="preserve">– вважається аналогом плати </w:t>
      </w:r>
      <w:proofErr w:type="spellStart"/>
      <w:r w:rsidRPr="00B824D2">
        <w:rPr>
          <w:rFonts w:eastAsia="Calibri"/>
          <w:i/>
          <w:szCs w:val="28"/>
          <w:lang w:eastAsia="en-US"/>
        </w:rPr>
        <w:t>Arduino</w:t>
      </w:r>
      <w:proofErr w:type="spellEnd"/>
      <w:r w:rsidRPr="00B824D2">
        <w:rPr>
          <w:rFonts w:eastAsia="Calibri"/>
          <w:i/>
          <w:szCs w:val="28"/>
          <w:lang w:eastAsia="en-US"/>
        </w:rPr>
        <w:t xml:space="preserve"> </w:t>
      </w:r>
      <w:proofErr w:type="spellStart"/>
      <w:r w:rsidRPr="00B824D2">
        <w:rPr>
          <w:rFonts w:eastAsia="Calibri"/>
          <w:i/>
          <w:szCs w:val="28"/>
          <w:lang w:eastAsia="en-US"/>
        </w:rPr>
        <w:t>Uno</w:t>
      </w:r>
      <w:proofErr w:type="spellEnd"/>
      <w:r w:rsidRPr="00EF1B95">
        <w:rPr>
          <w:rFonts w:eastAsia="Calibri"/>
          <w:szCs w:val="28"/>
          <w:lang w:eastAsia="en-US"/>
        </w:rPr>
        <w:t xml:space="preserve">, яка до речі також працює на чіпі </w:t>
      </w:r>
      <w:r w:rsidRPr="00B824D2">
        <w:rPr>
          <w:rFonts w:eastAsia="Calibri"/>
          <w:i/>
          <w:szCs w:val="28"/>
          <w:lang w:eastAsia="en-US"/>
        </w:rPr>
        <w:t>ATmega328P</w:t>
      </w:r>
      <w:r w:rsidRPr="00EF1B95">
        <w:rPr>
          <w:rFonts w:eastAsia="Calibri"/>
          <w:szCs w:val="28"/>
          <w:lang w:eastAsia="en-US"/>
        </w:rPr>
        <w:t xml:space="preserve">, основна їхньою </w:t>
      </w:r>
      <w:proofErr w:type="spellStart"/>
      <w:r w:rsidRPr="00EF1B95">
        <w:rPr>
          <w:rFonts w:eastAsia="Calibri"/>
          <w:szCs w:val="28"/>
          <w:lang w:eastAsia="en-US"/>
        </w:rPr>
        <w:t>відміністью</w:t>
      </w:r>
      <w:proofErr w:type="spellEnd"/>
      <w:r w:rsidRPr="00EF1B95">
        <w:rPr>
          <w:rFonts w:eastAsia="Calibri"/>
          <w:szCs w:val="28"/>
          <w:lang w:eastAsia="en-US"/>
        </w:rPr>
        <w:t xml:space="preserve"> є формфактор плати, яка у плати </w:t>
      </w:r>
      <w:proofErr w:type="spellStart"/>
      <w:r w:rsidRPr="00B824D2">
        <w:rPr>
          <w:rFonts w:eastAsia="Calibri"/>
          <w:i/>
          <w:szCs w:val="28"/>
          <w:lang w:eastAsia="en-US"/>
        </w:rPr>
        <w:t>Nano</w:t>
      </w:r>
      <w:proofErr w:type="spellEnd"/>
      <w:r w:rsidRPr="00EF1B95">
        <w:rPr>
          <w:rFonts w:eastAsia="Calibri"/>
          <w:szCs w:val="28"/>
          <w:lang w:eastAsia="en-US"/>
        </w:rPr>
        <w:t xml:space="preserve"> приблизно в 2 – 2,5 менша за </w:t>
      </w:r>
      <w:proofErr w:type="spellStart"/>
      <w:r w:rsidRPr="00B824D2">
        <w:rPr>
          <w:rFonts w:eastAsia="Calibri"/>
          <w:i/>
          <w:szCs w:val="28"/>
          <w:lang w:eastAsia="en-US"/>
        </w:rPr>
        <w:t>Uno</w:t>
      </w:r>
      <w:proofErr w:type="spellEnd"/>
      <w:r w:rsidRPr="00EF1B95">
        <w:rPr>
          <w:rFonts w:eastAsia="Calibri"/>
          <w:szCs w:val="28"/>
          <w:lang w:eastAsia="en-US"/>
        </w:rPr>
        <w:t xml:space="preserve">. Розміри плати </w:t>
      </w:r>
      <w:proofErr w:type="spellStart"/>
      <w:r w:rsidRPr="00226A0C">
        <w:rPr>
          <w:rFonts w:eastAsia="Calibri"/>
          <w:i/>
          <w:szCs w:val="28"/>
          <w:lang w:eastAsia="en-US"/>
        </w:rPr>
        <w:t>Uno</w:t>
      </w:r>
      <w:proofErr w:type="spellEnd"/>
      <w:r w:rsidRPr="00EF1B95">
        <w:rPr>
          <w:rFonts w:eastAsia="Calibri"/>
          <w:szCs w:val="28"/>
          <w:lang w:eastAsia="en-US"/>
        </w:rPr>
        <w:t xml:space="preserve"> подібні пачці сигарет та дозволяють легко збирати прототипи різних схем навісним монтажем. Але для зменшення габаритів приладу доречно використовувати плату </w:t>
      </w:r>
      <w:proofErr w:type="spellStart"/>
      <w:r w:rsidRPr="00226A0C">
        <w:rPr>
          <w:rFonts w:eastAsia="Calibri"/>
          <w:i/>
          <w:szCs w:val="28"/>
          <w:lang w:eastAsia="en-US"/>
        </w:rPr>
        <w:t>Nano</w:t>
      </w:r>
      <w:proofErr w:type="spellEnd"/>
      <w:r w:rsidRPr="00EF1B95">
        <w:rPr>
          <w:rFonts w:eastAsia="Calibri"/>
          <w:szCs w:val="28"/>
          <w:lang w:eastAsia="en-US"/>
        </w:rPr>
        <w:t xml:space="preserve">. [17]. </w:t>
      </w:r>
    </w:p>
    <w:p w:rsidR="00DD65D6" w:rsidRDefault="00EF7BDA" w:rsidP="00DD65D6">
      <w:pPr>
        <w:ind w:firstLine="708"/>
        <w:rPr>
          <w:rFonts w:eastAsia="Calibri"/>
          <w:szCs w:val="28"/>
          <w:lang w:eastAsia="en-US"/>
        </w:rPr>
      </w:pPr>
      <w:r w:rsidRPr="00EF1B95">
        <w:rPr>
          <w:rFonts w:eastAsia="Calibri"/>
          <w:szCs w:val="28"/>
          <w:lang w:eastAsia="en-US"/>
        </w:rPr>
        <w:t xml:space="preserve">Одна з відмінностей плати </w:t>
      </w:r>
      <w:proofErr w:type="spellStart"/>
      <w:r w:rsidRPr="00226A0C">
        <w:rPr>
          <w:rFonts w:eastAsia="Calibri"/>
          <w:i/>
          <w:szCs w:val="28"/>
          <w:lang w:eastAsia="en-US"/>
        </w:rPr>
        <w:t>Nano</w:t>
      </w:r>
      <w:proofErr w:type="spellEnd"/>
      <w:r w:rsidRPr="00EF1B95">
        <w:rPr>
          <w:rFonts w:eastAsia="Calibri"/>
          <w:szCs w:val="28"/>
          <w:lang w:eastAsia="en-US"/>
        </w:rPr>
        <w:t xml:space="preserve">, полягає у відсутності гнізда через яке здійснюється зовнішнє живлення плати, але цей недолік вирішується шляхом установлення на друковану плату спеціального гнізда та підключення його к виводам плати. </w:t>
      </w:r>
      <w:r w:rsidR="00DD65D6" w:rsidRPr="00EF1B95">
        <w:rPr>
          <w:rFonts w:eastAsia="Calibri"/>
          <w:szCs w:val="28"/>
          <w:lang w:eastAsia="en-US"/>
        </w:rPr>
        <w:t xml:space="preserve">На рис. 2.5 зображено </w:t>
      </w:r>
      <w:proofErr w:type="spellStart"/>
      <w:r w:rsidR="00DD65D6" w:rsidRPr="00226A0C">
        <w:rPr>
          <w:rFonts w:eastAsia="Calibri"/>
          <w:i/>
          <w:szCs w:val="28"/>
          <w:lang w:eastAsia="en-US"/>
        </w:rPr>
        <w:t>Arduino</w:t>
      </w:r>
      <w:proofErr w:type="spellEnd"/>
      <w:r w:rsidR="00DD65D6" w:rsidRPr="00226A0C">
        <w:rPr>
          <w:rFonts w:eastAsia="Calibri"/>
          <w:i/>
          <w:szCs w:val="28"/>
          <w:lang w:eastAsia="en-US"/>
        </w:rPr>
        <w:t xml:space="preserve"> </w:t>
      </w:r>
      <w:proofErr w:type="spellStart"/>
      <w:r w:rsidR="00DD65D6" w:rsidRPr="00226A0C">
        <w:rPr>
          <w:rFonts w:eastAsia="Calibri"/>
          <w:i/>
          <w:szCs w:val="28"/>
          <w:lang w:eastAsia="en-US"/>
        </w:rPr>
        <w:t>Uno</w:t>
      </w:r>
      <w:proofErr w:type="spellEnd"/>
      <w:r w:rsidR="00DD65D6" w:rsidRPr="00EF1B95">
        <w:rPr>
          <w:rFonts w:eastAsia="Calibri"/>
          <w:szCs w:val="28"/>
          <w:lang w:eastAsia="en-US"/>
        </w:rPr>
        <w:t xml:space="preserve"> та </w:t>
      </w:r>
      <w:proofErr w:type="spellStart"/>
      <w:r w:rsidR="00DD65D6" w:rsidRPr="00226A0C">
        <w:rPr>
          <w:rFonts w:eastAsia="Calibri"/>
          <w:i/>
          <w:szCs w:val="28"/>
          <w:lang w:eastAsia="en-US"/>
        </w:rPr>
        <w:t>Nano</w:t>
      </w:r>
      <w:proofErr w:type="spellEnd"/>
      <w:r w:rsidR="00DD65D6" w:rsidRPr="00EF1B95">
        <w:rPr>
          <w:rFonts w:eastAsia="Calibri"/>
          <w:szCs w:val="28"/>
          <w:lang w:eastAsia="en-US"/>
        </w:rPr>
        <w:t>.</w:t>
      </w:r>
    </w:p>
    <w:p w:rsidR="00860ABC" w:rsidRPr="00EF1B95" w:rsidRDefault="00860ABC" w:rsidP="00EF7BDA">
      <w:pPr>
        <w:ind w:firstLine="708"/>
        <w:rPr>
          <w:rFonts w:eastAsia="Calibri"/>
          <w:szCs w:val="28"/>
          <w:lang w:eastAsia="en-US"/>
        </w:rPr>
      </w:pPr>
    </w:p>
    <w:p w:rsidR="00EF7BDA" w:rsidRPr="00EF1B95" w:rsidRDefault="00EF7BDA" w:rsidP="00EF7BDA">
      <w:pPr>
        <w:ind w:firstLine="0"/>
        <w:jc w:val="center"/>
        <w:rPr>
          <w:rFonts w:eastAsia="Calibri"/>
          <w:szCs w:val="28"/>
          <w:lang w:eastAsia="en-US"/>
        </w:rPr>
      </w:pPr>
      <w:r w:rsidRPr="00EF1B95">
        <w:rPr>
          <w:rFonts w:eastAsia="Calibri"/>
          <w:noProof/>
          <w:szCs w:val="28"/>
          <w:lang w:val="ru-RU"/>
        </w:rPr>
        <w:drawing>
          <wp:inline distT="0" distB="0" distL="0" distR="0" wp14:anchorId="4357524D" wp14:editId="07FD3D07">
            <wp:extent cx="5182392" cy="2958687"/>
            <wp:effectExtent l="0" t="0" r="0" b="0"/>
            <wp:docPr id="5" name="Рисунок 5" descr="Arduino Nano: распиновка и схема платы, характеристики,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 Nano: распиновка и схема платы, характеристики,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381" cy="2962106"/>
                    </a:xfrm>
                    <a:prstGeom prst="rect">
                      <a:avLst/>
                    </a:prstGeom>
                    <a:noFill/>
                    <a:ln>
                      <a:noFill/>
                    </a:ln>
                  </pic:spPr>
                </pic:pic>
              </a:graphicData>
            </a:graphic>
          </wp:inline>
        </w:drawing>
      </w:r>
    </w:p>
    <w:p w:rsidR="00EF7BDA" w:rsidRPr="00226A0C" w:rsidRDefault="00907514" w:rsidP="00EF7BDA">
      <w:pPr>
        <w:ind w:firstLine="0"/>
        <w:jc w:val="center"/>
        <w:rPr>
          <w:rFonts w:eastAsia="Calibri"/>
          <w:i/>
          <w:szCs w:val="28"/>
          <w:lang w:eastAsia="en-US"/>
        </w:rPr>
      </w:pPr>
      <w:r>
        <w:rPr>
          <w:rFonts w:eastAsia="Calibri"/>
          <w:szCs w:val="28"/>
          <w:lang w:eastAsia="en-US"/>
        </w:rPr>
        <w:t>Рис.</w:t>
      </w:r>
      <w:r w:rsidR="00EF7BDA" w:rsidRPr="00EF1B95">
        <w:rPr>
          <w:rFonts w:eastAsia="Calibri"/>
          <w:szCs w:val="28"/>
          <w:lang w:eastAsia="en-US"/>
        </w:rPr>
        <w:t xml:space="preserve">2.5 — </w:t>
      </w:r>
      <w:proofErr w:type="spellStart"/>
      <w:r w:rsidR="00EF7BDA" w:rsidRPr="00226A0C">
        <w:rPr>
          <w:rFonts w:eastAsia="Calibri"/>
          <w:i/>
          <w:szCs w:val="28"/>
          <w:lang w:eastAsia="en-US"/>
        </w:rPr>
        <w:t>Arduino</w:t>
      </w:r>
      <w:proofErr w:type="spellEnd"/>
      <w:r w:rsidR="00EF7BDA" w:rsidRPr="00226A0C">
        <w:rPr>
          <w:rFonts w:eastAsia="Calibri"/>
          <w:i/>
          <w:szCs w:val="28"/>
          <w:lang w:eastAsia="en-US"/>
        </w:rPr>
        <w:t xml:space="preserve"> </w:t>
      </w:r>
      <w:proofErr w:type="spellStart"/>
      <w:r w:rsidR="00EF7BDA" w:rsidRPr="00226A0C">
        <w:rPr>
          <w:rFonts w:eastAsia="Calibri"/>
          <w:i/>
          <w:szCs w:val="28"/>
          <w:lang w:eastAsia="en-US"/>
        </w:rPr>
        <w:t>Uno</w:t>
      </w:r>
      <w:proofErr w:type="spellEnd"/>
      <w:r w:rsidR="00EF7BDA" w:rsidRPr="00EF1B95">
        <w:rPr>
          <w:rFonts w:eastAsia="Calibri"/>
          <w:szCs w:val="28"/>
          <w:lang w:eastAsia="en-US"/>
        </w:rPr>
        <w:t xml:space="preserve"> та </w:t>
      </w:r>
      <w:proofErr w:type="spellStart"/>
      <w:r w:rsidR="00EF7BDA" w:rsidRPr="00226A0C">
        <w:rPr>
          <w:rFonts w:eastAsia="Calibri"/>
          <w:i/>
          <w:szCs w:val="28"/>
          <w:lang w:eastAsia="en-US"/>
        </w:rPr>
        <w:t>Nano</w:t>
      </w:r>
      <w:proofErr w:type="spellEnd"/>
    </w:p>
    <w:p w:rsidR="00996317" w:rsidRPr="00EF1B95" w:rsidRDefault="00996317" w:rsidP="00EF7BDA">
      <w:pPr>
        <w:ind w:firstLine="0"/>
        <w:jc w:val="center"/>
        <w:rPr>
          <w:rFonts w:eastAsia="Calibri"/>
          <w:szCs w:val="28"/>
          <w:lang w:eastAsia="en-US"/>
        </w:rPr>
      </w:pPr>
    </w:p>
    <w:p w:rsidR="001A3CAD" w:rsidRDefault="00EF7BDA" w:rsidP="00362F77">
      <w:pPr>
        <w:ind w:firstLine="708"/>
        <w:rPr>
          <w:rFonts w:eastAsia="Calibri"/>
          <w:szCs w:val="28"/>
          <w:lang w:eastAsia="en-US"/>
        </w:rPr>
      </w:pPr>
      <w:r w:rsidRPr="00EF1B95">
        <w:rPr>
          <w:rFonts w:eastAsia="Calibri"/>
          <w:szCs w:val="28"/>
          <w:lang w:eastAsia="en-US"/>
        </w:rPr>
        <w:t xml:space="preserve">Зв’язок з різними пристроями, периферіями здійснюється за допомогою інтерфейсів </w:t>
      </w:r>
      <w:r w:rsidRPr="00226A0C">
        <w:rPr>
          <w:rFonts w:eastAsia="Calibri"/>
          <w:i/>
          <w:szCs w:val="28"/>
          <w:lang w:eastAsia="en-US"/>
        </w:rPr>
        <w:t>UART</w:t>
      </w:r>
      <w:r w:rsidRPr="00EF1B95">
        <w:rPr>
          <w:rFonts w:eastAsia="Calibri"/>
          <w:szCs w:val="28"/>
          <w:lang w:eastAsia="en-US"/>
        </w:rPr>
        <w:t xml:space="preserve">, </w:t>
      </w:r>
      <w:r w:rsidRPr="00226A0C">
        <w:rPr>
          <w:rFonts w:eastAsia="Calibri"/>
          <w:i/>
          <w:szCs w:val="28"/>
          <w:lang w:eastAsia="en-US"/>
        </w:rPr>
        <w:t>I2C</w:t>
      </w:r>
      <w:r w:rsidRPr="00EF1B95">
        <w:rPr>
          <w:rFonts w:eastAsia="Calibri"/>
          <w:szCs w:val="28"/>
          <w:lang w:eastAsia="en-US"/>
        </w:rPr>
        <w:t xml:space="preserve"> і </w:t>
      </w:r>
      <w:r w:rsidRPr="00226A0C">
        <w:rPr>
          <w:rFonts w:eastAsia="Calibri"/>
          <w:i/>
          <w:szCs w:val="28"/>
          <w:lang w:eastAsia="en-US"/>
        </w:rPr>
        <w:t>SPI</w:t>
      </w:r>
      <w:r w:rsidRPr="00EF1B95">
        <w:rPr>
          <w:rFonts w:eastAsia="Calibri"/>
          <w:szCs w:val="28"/>
          <w:lang w:eastAsia="en-US"/>
        </w:rPr>
        <w:t xml:space="preserve">. </w:t>
      </w:r>
      <w:r w:rsidR="007F56FF">
        <w:rPr>
          <w:rFonts w:eastAsia="Calibri"/>
          <w:szCs w:val="28"/>
          <w:lang w:eastAsia="en-US"/>
        </w:rPr>
        <w:t>ATmega328 підтримує</w:t>
      </w:r>
      <w:r w:rsidR="007F56FF" w:rsidRPr="007F56FF">
        <w:rPr>
          <w:rFonts w:eastAsia="Calibri"/>
          <w:szCs w:val="28"/>
          <w:lang w:eastAsia="en-US"/>
        </w:rPr>
        <w:t xml:space="preserve"> послідовний інтерфейс </w:t>
      </w:r>
      <w:r w:rsidR="007F56FF" w:rsidRPr="00E52C2B">
        <w:rPr>
          <w:rFonts w:eastAsia="Calibri"/>
          <w:i/>
          <w:szCs w:val="28"/>
          <w:lang w:eastAsia="en-US"/>
        </w:rPr>
        <w:t>UART TTL</w:t>
      </w:r>
      <w:r w:rsidR="007F56FF">
        <w:rPr>
          <w:rFonts w:eastAsia="Calibri"/>
          <w:szCs w:val="28"/>
          <w:lang w:eastAsia="en-US"/>
        </w:rPr>
        <w:t xml:space="preserve"> (5 В), використовуючи виводи </w:t>
      </w:r>
      <w:r w:rsidR="007F56FF" w:rsidRPr="007F56FF">
        <w:rPr>
          <w:rFonts w:eastAsia="Calibri"/>
          <w:szCs w:val="28"/>
          <w:lang w:eastAsia="en-US"/>
        </w:rPr>
        <w:t>0 (</w:t>
      </w:r>
      <w:r w:rsidR="007F56FF" w:rsidRPr="00E52C2B">
        <w:rPr>
          <w:rFonts w:eastAsia="Calibri"/>
          <w:i/>
          <w:szCs w:val="28"/>
          <w:lang w:eastAsia="en-US"/>
        </w:rPr>
        <w:t>RX</w:t>
      </w:r>
      <w:r w:rsidR="007F56FF" w:rsidRPr="007F56FF">
        <w:rPr>
          <w:rFonts w:eastAsia="Calibri"/>
          <w:szCs w:val="28"/>
          <w:lang w:eastAsia="en-US"/>
        </w:rPr>
        <w:t>) і 1 (</w:t>
      </w:r>
      <w:r w:rsidR="007F56FF" w:rsidRPr="00E52C2B">
        <w:rPr>
          <w:rFonts w:eastAsia="Calibri"/>
          <w:i/>
          <w:szCs w:val="28"/>
          <w:lang w:eastAsia="en-US"/>
        </w:rPr>
        <w:t>TX</w:t>
      </w:r>
      <w:r w:rsidR="00362F77">
        <w:rPr>
          <w:rFonts w:eastAsia="Calibri"/>
          <w:szCs w:val="28"/>
          <w:lang w:eastAsia="en-US"/>
        </w:rPr>
        <w:t xml:space="preserve">). </w:t>
      </w:r>
      <w:r w:rsidRPr="00EF1B95">
        <w:rPr>
          <w:rFonts w:eastAsia="Calibri"/>
          <w:szCs w:val="28"/>
          <w:lang w:eastAsia="en-US"/>
        </w:rPr>
        <w:t xml:space="preserve">На рис. 2.6 зображено плату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EF1B95">
        <w:rPr>
          <w:rFonts w:eastAsia="Calibri"/>
          <w:szCs w:val="28"/>
          <w:lang w:eastAsia="en-US"/>
        </w:rPr>
        <w:t>.</w:t>
      </w:r>
    </w:p>
    <w:p w:rsidR="00EF7BDA" w:rsidRPr="00EF1B95" w:rsidRDefault="00EF7BDA" w:rsidP="00EF7BDA">
      <w:pPr>
        <w:ind w:firstLine="708"/>
        <w:rPr>
          <w:rFonts w:eastAsia="Calibri"/>
          <w:szCs w:val="28"/>
          <w:lang w:eastAsia="en-US"/>
        </w:rPr>
      </w:pPr>
      <w:r w:rsidRPr="00EF1B95">
        <w:rPr>
          <w:rFonts w:eastAsia="Calibri"/>
          <w:szCs w:val="28"/>
          <w:lang w:eastAsia="en-US"/>
        </w:rPr>
        <w:t xml:space="preserve"> </w:t>
      </w:r>
    </w:p>
    <w:p w:rsidR="00EF7BDA" w:rsidRPr="00EF1B95" w:rsidRDefault="00EF7BDA" w:rsidP="00EF7BDA">
      <w:pPr>
        <w:ind w:firstLine="0"/>
        <w:jc w:val="center"/>
        <w:rPr>
          <w:rFonts w:eastAsia="Calibri"/>
          <w:szCs w:val="28"/>
          <w:lang w:eastAsia="en-US"/>
        </w:rPr>
      </w:pPr>
      <w:r w:rsidRPr="00EF1B95">
        <w:rPr>
          <w:rFonts w:eastAsia="Calibri"/>
          <w:noProof/>
          <w:szCs w:val="28"/>
          <w:lang w:val="ru-RU"/>
        </w:rPr>
        <w:lastRenderedPageBreak/>
        <w:drawing>
          <wp:inline distT="0" distB="0" distL="0" distR="0" wp14:anchorId="191ADBFC" wp14:editId="36760CFE">
            <wp:extent cx="3483820" cy="4514850"/>
            <wp:effectExtent l="0" t="0" r="2540" b="0"/>
            <wp:docPr id="6" name="Рисунок 6" descr="Arduino Nano | Аппаратная платформа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duino Nano | Аппаратная платформа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189" cy="4521808"/>
                    </a:xfrm>
                    <a:prstGeom prst="rect">
                      <a:avLst/>
                    </a:prstGeom>
                    <a:noFill/>
                    <a:ln>
                      <a:noFill/>
                    </a:ln>
                  </pic:spPr>
                </pic:pic>
              </a:graphicData>
            </a:graphic>
          </wp:inline>
        </w:drawing>
      </w:r>
    </w:p>
    <w:p w:rsidR="00EF7BDA" w:rsidRDefault="00EF7BDA" w:rsidP="00EF7BDA">
      <w:pPr>
        <w:ind w:firstLine="0"/>
        <w:jc w:val="center"/>
        <w:rPr>
          <w:rFonts w:eastAsia="Calibri"/>
          <w: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2.6 — Плата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p>
    <w:p w:rsidR="001A3CAD" w:rsidRPr="00EF1B95" w:rsidRDefault="001A3CAD" w:rsidP="00EF7BDA">
      <w:pPr>
        <w:ind w:firstLine="0"/>
        <w:jc w:val="center"/>
        <w:rPr>
          <w:rFonts w:eastAsia="Calibri"/>
          <w:szCs w:val="28"/>
          <w:lang w:eastAsia="en-US"/>
        </w:rPr>
      </w:pPr>
    </w:p>
    <w:p w:rsidR="00EF7BDA" w:rsidRPr="00EF1B95" w:rsidRDefault="00EF7BDA" w:rsidP="001A3CAD">
      <w:pPr>
        <w:autoSpaceDE w:val="0"/>
        <w:autoSpaceDN w:val="0"/>
        <w:adjustRightInd w:val="0"/>
        <w:ind w:firstLine="708"/>
        <w:rPr>
          <w:rFonts w:eastAsia="Calibri"/>
          <w:szCs w:val="28"/>
          <w:lang w:eastAsia="en-US"/>
        </w:rPr>
      </w:pPr>
      <w:r w:rsidRPr="00EF1B95">
        <w:rPr>
          <w:rFonts w:eastAsia="Calibri"/>
          <w:szCs w:val="28"/>
          <w:lang w:eastAsia="en-US"/>
        </w:rPr>
        <w:t xml:space="preserve">Треба відзначити, що виробник плат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EF1B95">
        <w:rPr>
          <w:rFonts w:eastAsia="Calibri"/>
          <w:szCs w:val="28"/>
          <w:lang w:eastAsia="en-US"/>
        </w:rPr>
        <w:t xml:space="preserve"> випускає дану плату в декількох версіях. Найпоширенішими вважаються версії </w:t>
      </w:r>
      <w:proofErr w:type="spellStart"/>
      <w:r w:rsidRPr="00226A0C">
        <w:rPr>
          <w:rFonts w:eastAsia="Calibri"/>
          <w:i/>
          <w:szCs w:val="28"/>
          <w:lang w:eastAsia="en-US"/>
        </w:rPr>
        <w:t>Nano</w:t>
      </w:r>
      <w:proofErr w:type="spellEnd"/>
      <w:r w:rsidRPr="00226A0C">
        <w:rPr>
          <w:rFonts w:eastAsia="Calibri"/>
          <w:i/>
          <w:szCs w:val="28"/>
          <w:lang w:eastAsia="en-US"/>
        </w:rPr>
        <w:t xml:space="preserve"> v.2</w:t>
      </w:r>
      <w:r w:rsidRPr="00EF1B95">
        <w:rPr>
          <w:rFonts w:eastAsia="Calibri"/>
          <w:szCs w:val="28"/>
          <w:lang w:eastAsia="en-US"/>
        </w:rPr>
        <w:t xml:space="preserve"> та </w:t>
      </w:r>
      <w:proofErr w:type="spellStart"/>
      <w:r w:rsidRPr="00226A0C">
        <w:rPr>
          <w:rFonts w:eastAsia="Calibri"/>
          <w:i/>
          <w:szCs w:val="28"/>
          <w:lang w:eastAsia="en-US"/>
        </w:rPr>
        <w:t>Nano</w:t>
      </w:r>
      <w:proofErr w:type="spellEnd"/>
      <w:r w:rsidRPr="00226A0C">
        <w:rPr>
          <w:rFonts w:eastAsia="Calibri"/>
          <w:i/>
          <w:szCs w:val="28"/>
          <w:lang w:eastAsia="en-US"/>
        </w:rPr>
        <w:t xml:space="preserve"> v.3</w:t>
      </w:r>
      <w:r w:rsidRPr="00EF1B95">
        <w:rPr>
          <w:rFonts w:eastAsia="Calibri"/>
          <w:szCs w:val="28"/>
          <w:lang w:eastAsia="en-US"/>
        </w:rPr>
        <w:t xml:space="preserve">. Головна відмінність у версіях це відмінність чіпів для версії </w:t>
      </w:r>
      <w:proofErr w:type="spellStart"/>
      <w:r w:rsidRPr="00226A0C">
        <w:rPr>
          <w:rFonts w:eastAsia="Calibri"/>
          <w:i/>
          <w:szCs w:val="28"/>
          <w:lang w:eastAsia="en-US"/>
        </w:rPr>
        <w:t>Nano</w:t>
      </w:r>
      <w:proofErr w:type="spellEnd"/>
      <w:r w:rsidRPr="00226A0C">
        <w:rPr>
          <w:rFonts w:eastAsia="Calibri"/>
          <w:i/>
          <w:szCs w:val="28"/>
          <w:lang w:eastAsia="en-US"/>
        </w:rPr>
        <w:t xml:space="preserve"> v.2</w:t>
      </w:r>
      <w:r w:rsidRPr="00EF1B95">
        <w:rPr>
          <w:rFonts w:eastAsia="Calibri"/>
          <w:szCs w:val="28"/>
          <w:lang w:eastAsia="en-US"/>
        </w:rPr>
        <w:t xml:space="preserve"> це </w:t>
      </w:r>
      <w:r w:rsidRPr="00226A0C">
        <w:rPr>
          <w:rFonts w:eastAsia="Calibri"/>
          <w:i/>
          <w:szCs w:val="28"/>
          <w:lang w:eastAsia="en-US"/>
        </w:rPr>
        <w:t>Atmega168</w:t>
      </w:r>
      <w:r w:rsidRPr="00EF1B95">
        <w:rPr>
          <w:rFonts w:eastAsia="Calibri"/>
          <w:szCs w:val="28"/>
          <w:lang w:eastAsia="en-US"/>
        </w:rPr>
        <w:t xml:space="preserve">, а для </w:t>
      </w:r>
      <w:proofErr w:type="spellStart"/>
      <w:r w:rsidRPr="00226A0C">
        <w:rPr>
          <w:rFonts w:eastAsia="Calibri"/>
          <w:i/>
          <w:szCs w:val="28"/>
          <w:lang w:eastAsia="en-US"/>
        </w:rPr>
        <w:t>Nano</w:t>
      </w:r>
      <w:proofErr w:type="spellEnd"/>
      <w:r w:rsidRPr="00226A0C">
        <w:rPr>
          <w:rFonts w:eastAsia="Calibri"/>
          <w:i/>
          <w:szCs w:val="28"/>
          <w:lang w:eastAsia="en-US"/>
        </w:rPr>
        <w:t xml:space="preserve"> v.3</w:t>
      </w:r>
      <w:r w:rsidRPr="00EF1B95">
        <w:rPr>
          <w:rFonts w:eastAsia="Calibri"/>
          <w:szCs w:val="28"/>
          <w:lang w:eastAsia="en-US"/>
        </w:rPr>
        <w:t xml:space="preserve"> це </w:t>
      </w:r>
      <w:r w:rsidRPr="00226A0C">
        <w:rPr>
          <w:rFonts w:eastAsia="Calibri"/>
          <w:i/>
          <w:szCs w:val="28"/>
          <w:lang w:eastAsia="en-US"/>
        </w:rPr>
        <w:t>Atmega328</w:t>
      </w:r>
      <w:r w:rsidRPr="00EF1B95">
        <w:rPr>
          <w:rFonts w:eastAsia="Calibri"/>
          <w:szCs w:val="28"/>
          <w:lang w:eastAsia="en-US"/>
        </w:rPr>
        <w:t xml:space="preserve">. Тим самим відмінність чипів вказує на різницю обсягу </w:t>
      </w:r>
      <w:proofErr w:type="spellStart"/>
      <w:r w:rsidRPr="00226A0C">
        <w:rPr>
          <w:rFonts w:eastAsia="Calibri"/>
          <w:i/>
          <w:szCs w:val="28"/>
          <w:lang w:eastAsia="en-US"/>
        </w:rPr>
        <w:t>Flash</w:t>
      </w:r>
      <w:proofErr w:type="spellEnd"/>
      <w:r w:rsidRPr="00EF1B95">
        <w:rPr>
          <w:rFonts w:eastAsia="Calibri"/>
          <w:szCs w:val="28"/>
          <w:lang w:eastAsia="en-US"/>
        </w:rPr>
        <w:t xml:space="preserve"> пам’яті. </w:t>
      </w:r>
    </w:p>
    <w:p w:rsidR="00B22801" w:rsidRPr="0012736B" w:rsidRDefault="00EF7BDA" w:rsidP="0012736B">
      <w:pPr>
        <w:autoSpaceDE w:val="0"/>
        <w:autoSpaceDN w:val="0"/>
        <w:adjustRightInd w:val="0"/>
        <w:ind w:firstLine="708"/>
        <w:rPr>
          <w:rFonts w:eastAsia="Calibri"/>
          <w:szCs w:val="28"/>
          <w:lang w:eastAsia="en-US"/>
        </w:rPr>
      </w:pPr>
      <w:r w:rsidRPr="00EF1B95">
        <w:rPr>
          <w:rFonts w:eastAsia="Calibri"/>
          <w:szCs w:val="28"/>
          <w:lang w:eastAsia="en-US"/>
        </w:rPr>
        <w:t xml:space="preserve">Плата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EF1B95">
        <w:rPr>
          <w:rFonts w:eastAsia="Calibri"/>
          <w:szCs w:val="28"/>
          <w:lang w:eastAsia="en-US"/>
        </w:rPr>
        <w:t xml:space="preserve"> є не най компактнішою платою головним конкурентом в розмірах є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micro</w:t>
      </w:r>
      <w:proofErr w:type="spellEnd"/>
      <w:r w:rsidRPr="00EF1B95">
        <w:rPr>
          <w:rFonts w:eastAsia="Calibri"/>
          <w:szCs w:val="28"/>
          <w:lang w:eastAsia="en-US"/>
        </w:rPr>
        <w:t xml:space="preserve">. </w:t>
      </w:r>
      <w:proofErr w:type="spellStart"/>
      <w:r w:rsidRPr="00226A0C">
        <w:rPr>
          <w:rFonts w:eastAsia="Calibri"/>
          <w:i/>
          <w:szCs w:val="28"/>
          <w:lang w:eastAsia="en-US"/>
        </w:rPr>
        <w:t>Nano</w:t>
      </w:r>
      <w:proofErr w:type="spellEnd"/>
      <w:r w:rsidRPr="00EF1B95">
        <w:rPr>
          <w:rFonts w:eastAsia="Calibri"/>
          <w:szCs w:val="28"/>
          <w:lang w:eastAsia="en-US"/>
        </w:rPr>
        <w:t xml:space="preserve"> та </w:t>
      </w:r>
      <w:proofErr w:type="spellStart"/>
      <w:r w:rsidRPr="00226A0C">
        <w:rPr>
          <w:rFonts w:eastAsia="Calibri"/>
          <w:i/>
          <w:szCs w:val="28"/>
          <w:lang w:eastAsia="en-US"/>
        </w:rPr>
        <w:t>micro</w:t>
      </w:r>
      <w:proofErr w:type="spellEnd"/>
      <w:r w:rsidRPr="00EF1B95">
        <w:rPr>
          <w:rFonts w:eastAsia="Calibri"/>
          <w:szCs w:val="28"/>
          <w:lang w:eastAsia="en-US"/>
        </w:rPr>
        <w:t xml:space="preserve"> дуже схожі але у </w:t>
      </w:r>
      <w:proofErr w:type="spellStart"/>
      <w:r w:rsidRPr="00226A0C">
        <w:rPr>
          <w:rFonts w:eastAsia="Calibri"/>
          <w:i/>
          <w:szCs w:val="28"/>
          <w:lang w:eastAsia="en-US"/>
        </w:rPr>
        <w:t>micro</w:t>
      </w:r>
      <w:proofErr w:type="spellEnd"/>
      <w:r w:rsidRPr="00EF1B95">
        <w:rPr>
          <w:rFonts w:eastAsia="Calibri"/>
          <w:szCs w:val="28"/>
          <w:lang w:eastAsia="en-US"/>
        </w:rPr>
        <w:t xml:space="preserve"> змінена кількість переривань та інтерфейси </w:t>
      </w:r>
      <w:r w:rsidRPr="00226A0C">
        <w:rPr>
          <w:rFonts w:eastAsia="Calibri"/>
          <w:i/>
          <w:szCs w:val="28"/>
          <w:lang w:eastAsia="en-US"/>
        </w:rPr>
        <w:t>SPI</w:t>
      </w:r>
      <w:r w:rsidRPr="00EF1B95">
        <w:rPr>
          <w:rFonts w:eastAsia="Calibri"/>
          <w:szCs w:val="28"/>
          <w:lang w:eastAsia="en-US"/>
        </w:rPr>
        <w:t xml:space="preserve">, </w:t>
      </w:r>
      <w:r w:rsidRPr="00226A0C">
        <w:rPr>
          <w:rFonts w:eastAsia="Calibri"/>
          <w:i/>
          <w:szCs w:val="28"/>
          <w:lang w:eastAsia="en-US"/>
        </w:rPr>
        <w:t>I2C</w:t>
      </w:r>
      <w:r w:rsidRPr="00EF1B95">
        <w:rPr>
          <w:rFonts w:eastAsia="Calibri"/>
          <w:szCs w:val="28"/>
          <w:lang w:eastAsia="en-US"/>
        </w:rPr>
        <w:t xml:space="preserve"> розлучені на інші піни порівняно з </w:t>
      </w:r>
      <w:proofErr w:type="spellStart"/>
      <w:r w:rsidRPr="00226A0C">
        <w:rPr>
          <w:rFonts w:eastAsia="Calibri"/>
          <w:i/>
          <w:szCs w:val="28"/>
          <w:lang w:eastAsia="en-US"/>
        </w:rPr>
        <w:t>Nano</w:t>
      </w:r>
      <w:proofErr w:type="spellEnd"/>
      <w:r w:rsidRPr="00226A0C">
        <w:rPr>
          <w:rFonts w:eastAsia="Calibri"/>
          <w:i/>
          <w:szCs w:val="28"/>
          <w:lang w:eastAsia="en-US"/>
        </w:rPr>
        <w:t>.</w:t>
      </w:r>
      <w:r w:rsidR="008350D4" w:rsidRPr="008350D4">
        <w:rPr>
          <w:rFonts w:eastAsia="Calibri"/>
          <w:i/>
          <w:szCs w:val="28"/>
          <w:lang w:eastAsia="en-US"/>
        </w:rPr>
        <w:t xml:space="preserve"> </w:t>
      </w:r>
      <w:r w:rsidR="008350D4">
        <w:rPr>
          <w:rFonts w:eastAsia="Calibri"/>
          <w:szCs w:val="28"/>
          <w:lang w:eastAsia="en-US"/>
        </w:rPr>
        <w:t xml:space="preserve">Тому більш доцільним буде використання </w:t>
      </w:r>
      <w:proofErr w:type="spellStart"/>
      <w:r w:rsidR="008350D4" w:rsidRPr="00226A0C">
        <w:rPr>
          <w:rFonts w:eastAsia="Calibri"/>
          <w:i/>
          <w:szCs w:val="28"/>
          <w:lang w:eastAsia="en-US"/>
        </w:rPr>
        <w:t>Arduino</w:t>
      </w:r>
      <w:proofErr w:type="spellEnd"/>
      <w:r w:rsidR="008350D4" w:rsidRPr="00226A0C">
        <w:rPr>
          <w:rFonts w:eastAsia="Calibri"/>
          <w:i/>
          <w:szCs w:val="28"/>
          <w:lang w:eastAsia="en-US"/>
        </w:rPr>
        <w:t xml:space="preserve"> </w:t>
      </w:r>
      <w:proofErr w:type="spellStart"/>
      <w:r w:rsidR="008350D4" w:rsidRPr="00226A0C">
        <w:rPr>
          <w:rFonts w:eastAsia="Calibri"/>
          <w:i/>
          <w:szCs w:val="28"/>
          <w:lang w:eastAsia="en-US"/>
        </w:rPr>
        <w:t>Nano</w:t>
      </w:r>
      <w:proofErr w:type="spellEnd"/>
      <w:r w:rsidR="008350D4">
        <w:rPr>
          <w:rFonts w:eastAsia="Calibri"/>
          <w:i/>
          <w:szCs w:val="28"/>
          <w:lang w:eastAsia="en-US"/>
        </w:rPr>
        <w:t>.</w:t>
      </w:r>
      <w:r w:rsidR="00E7120A" w:rsidRPr="00E7120A">
        <w:rPr>
          <w:rFonts w:eastAsia="Calibri"/>
          <w:szCs w:val="28"/>
          <w:lang w:eastAsia="en-US"/>
        </w:rPr>
        <w:t xml:space="preserve"> </w:t>
      </w:r>
      <w:r w:rsidR="00E7120A" w:rsidRPr="00EF1B95">
        <w:rPr>
          <w:rFonts w:eastAsia="Calibri"/>
          <w:szCs w:val="28"/>
          <w:lang w:eastAsia="en-US"/>
        </w:rPr>
        <w:t xml:space="preserve">Технічні характеристики </w:t>
      </w:r>
      <w:proofErr w:type="spellStart"/>
      <w:r w:rsidR="00E7120A" w:rsidRPr="00226A0C">
        <w:rPr>
          <w:rFonts w:eastAsia="Calibri"/>
          <w:i/>
          <w:szCs w:val="28"/>
          <w:lang w:eastAsia="en-US"/>
        </w:rPr>
        <w:t>Arduino</w:t>
      </w:r>
      <w:proofErr w:type="spellEnd"/>
      <w:r w:rsidR="00E7120A" w:rsidRPr="00226A0C">
        <w:rPr>
          <w:rFonts w:eastAsia="Calibri"/>
          <w:i/>
          <w:szCs w:val="28"/>
          <w:lang w:eastAsia="en-US"/>
        </w:rPr>
        <w:t xml:space="preserve"> </w:t>
      </w:r>
      <w:proofErr w:type="spellStart"/>
      <w:r w:rsidR="00E7120A" w:rsidRPr="00226A0C">
        <w:rPr>
          <w:rFonts w:eastAsia="Calibri"/>
          <w:i/>
          <w:szCs w:val="28"/>
          <w:lang w:eastAsia="en-US"/>
        </w:rPr>
        <w:t>Nano</w:t>
      </w:r>
      <w:proofErr w:type="spellEnd"/>
      <w:r w:rsidR="00E7120A" w:rsidRPr="00EF1B95">
        <w:rPr>
          <w:rFonts w:eastAsia="Calibri"/>
          <w:szCs w:val="28"/>
          <w:lang w:eastAsia="en-US"/>
        </w:rPr>
        <w:t xml:space="preserve"> наведені в табл. 2.3. </w:t>
      </w:r>
    </w:p>
    <w:p w:rsidR="00810471" w:rsidRDefault="00810471" w:rsidP="00810471">
      <w:pPr>
        <w:ind w:firstLine="0"/>
        <w:rPr>
          <w:rFonts w:eastAsia="Calibri"/>
          <w:szCs w:val="28"/>
          <w:lang w:eastAsia="en-US"/>
        </w:rPr>
      </w:pPr>
    </w:p>
    <w:p w:rsidR="00E8324C" w:rsidRDefault="00E8324C" w:rsidP="00810471">
      <w:pPr>
        <w:ind w:firstLine="0"/>
        <w:rPr>
          <w:rFonts w:eastAsia="Calibri"/>
          <w:szCs w:val="28"/>
          <w:lang w:eastAsia="en-US"/>
        </w:rPr>
      </w:pPr>
    </w:p>
    <w:p w:rsidR="00EF7BDA" w:rsidRPr="00EF1B95" w:rsidRDefault="000A1F33" w:rsidP="00D00FBA">
      <w:pPr>
        <w:ind w:firstLine="0"/>
        <w:jc w:val="right"/>
        <w:rPr>
          <w:rFonts w:eastAsia="Calibri"/>
          <w:szCs w:val="28"/>
          <w:lang w:eastAsia="en-US"/>
        </w:rPr>
      </w:pPr>
      <w:r>
        <w:rPr>
          <w:rFonts w:eastAsia="Calibri"/>
          <w:szCs w:val="28"/>
          <w:lang w:eastAsia="en-US"/>
        </w:rPr>
        <w:lastRenderedPageBreak/>
        <w:t>Таблиця 2.3</w:t>
      </w:r>
      <w:r w:rsidR="00D00FBA" w:rsidRPr="00FF63FB">
        <w:rPr>
          <w:rFonts w:eastAsia="Calibri"/>
          <w:szCs w:val="28"/>
          <w:lang w:eastAsia="en-US"/>
        </w:rPr>
        <w:t xml:space="preserve"> — </w:t>
      </w:r>
      <w:r w:rsidR="00EF7BDA" w:rsidRPr="00EF1B95">
        <w:rPr>
          <w:rFonts w:eastAsia="Calibri"/>
          <w:szCs w:val="28"/>
          <w:lang w:eastAsia="en-US"/>
        </w:rPr>
        <w:t xml:space="preserve">Технічні характеристики </w:t>
      </w:r>
      <w:proofErr w:type="spellStart"/>
      <w:r w:rsidR="00EF7BDA" w:rsidRPr="00226A0C">
        <w:rPr>
          <w:rFonts w:eastAsia="Calibri"/>
          <w:i/>
          <w:szCs w:val="28"/>
          <w:lang w:eastAsia="en-US"/>
        </w:rPr>
        <w:t>Arduino</w:t>
      </w:r>
      <w:proofErr w:type="spellEnd"/>
      <w:r w:rsidR="00EF7BDA" w:rsidRPr="00226A0C">
        <w:rPr>
          <w:rFonts w:eastAsia="Calibri"/>
          <w:i/>
          <w:szCs w:val="28"/>
          <w:lang w:eastAsia="en-US"/>
        </w:rPr>
        <w:t xml:space="preserve"> </w:t>
      </w:r>
      <w:proofErr w:type="spellStart"/>
      <w:r w:rsidR="00EF7BDA" w:rsidRPr="00226A0C">
        <w:rPr>
          <w:rFonts w:eastAsia="Calibri"/>
          <w:i/>
          <w:szCs w:val="28"/>
          <w:lang w:eastAsia="en-US"/>
        </w:rPr>
        <w:t>Nano</w:t>
      </w:r>
      <w:proofErr w:type="spellEnd"/>
    </w:p>
    <w:tbl>
      <w:tblPr>
        <w:tblStyle w:val="TableNormal"/>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3"/>
        <w:gridCol w:w="4989"/>
      </w:tblGrid>
      <w:tr w:rsidR="00EF7BDA" w:rsidRPr="00EF1B95" w:rsidTr="00E81BD7">
        <w:trPr>
          <w:trHeight w:val="277"/>
        </w:trPr>
        <w:tc>
          <w:tcPr>
            <w:tcW w:w="9142" w:type="dxa"/>
            <w:gridSpan w:val="2"/>
            <w:vAlign w:val="center"/>
          </w:tcPr>
          <w:p w:rsidR="00EF7BDA" w:rsidRPr="00EF1B95" w:rsidRDefault="00EF7BDA" w:rsidP="00EF7BDA">
            <w:pPr>
              <w:ind w:firstLine="0"/>
              <w:jc w:val="center"/>
              <w:rPr>
                <w:rFonts w:ascii="Times New Roman" w:hAnsi="Times New Roman"/>
                <w:b/>
                <w:sz w:val="24"/>
              </w:rPr>
            </w:pPr>
            <w:r w:rsidRPr="00EF1B95">
              <w:rPr>
                <w:rFonts w:ascii="Times New Roman" w:hAnsi="Times New Roman"/>
                <w:b/>
                <w:sz w:val="24"/>
              </w:rPr>
              <w:t xml:space="preserve">Мікроконтролер </w:t>
            </w:r>
            <w:proofErr w:type="spellStart"/>
            <w:r w:rsidRPr="00D72783">
              <w:rPr>
                <w:rFonts w:ascii="Times New Roman" w:hAnsi="Times New Roman"/>
                <w:b/>
                <w:i/>
                <w:sz w:val="24"/>
              </w:rPr>
              <w:t>Atmel</w:t>
            </w:r>
            <w:proofErr w:type="spellEnd"/>
            <w:r w:rsidRPr="00D72783">
              <w:rPr>
                <w:rFonts w:ascii="Times New Roman" w:hAnsi="Times New Roman"/>
                <w:b/>
                <w:i/>
                <w:sz w:val="24"/>
              </w:rPr>
              <w:t xml:space="preserve"> ATmega168</w:t>
            </w:r>
            <w:r w:rsidRPr="00EF1B95">
              <w:rPr>
                <w:rFonts w:ascii="Times New Roman" w:hAnsi="Times New Roman"/>
                <w:b/>
                <w:sz w:val="24"/>
              </w:rPr>
              <w:t xml:space="preserve"> або </w:t>
            </w:r>
            <w:r w:rsidRPr="00D72783">
              <w:rPr>
                <w:rFonts w:ascii="Times New Roman" w:hAnsi="Times New Roman"/>
                <w:b/>
                <w:i/>
                <w:sz w:val="24"/>
              </w:rPr>
              <w:t>ATmega328</w:t>
            </w:r>
          </w:p>
        </w:tc>
      </w:tr>
      <w:tr w:rsidR="00EF7BDA" w:rsidRPr="00EF1B95" w:rsidTr="00E81BD7">
        <w:trPr>
          <w:trHeight w:val="273"/>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Робоча напруга (логічний рівень)</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5 В</w:t>
            </w:r>
          </w:p>
        </w:tc>
      </w:tr>
      <w:tr w:rsidR="00EF7BDA" w:rsidRPr="00EF1B95" w:rsidTr="00E81BD7">
        <w:trPr>
          <w:trHeight w:val="278"/>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Вхідна напруга (рекомендована)</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7-12 В</w:t>
            </w:r>
          </w:p>
        </w:tc>
      </w:tr>
      <w:tr w:rsidR="00EF7BDA" w:rsidRPr="00EF1B95" w:rsidTr="00E81BD7">
        <w:trPr>
          <w:trHeight w:val="277"/>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Вхідна напруга (гранична)</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6-20 В</w:t>
            </w:r>
          </w:p>
        </w:tc>
      </w:tr>
      <w:tr w:rsidR="00EF7BDA" w:rsidRPr="00EF1B95" w:rsidTr="00E81BD7">
        <w:trPr>
          <w:trHeight w:val="552"/>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Цифрові Входи / Виходи</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14 (6 з яких можуть використовуватися як</w:t>
            </w:r>
          </w:p>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виходи ШІМ)</w:t>
            </w:r>
          </w:p>
        </w:tc>
      </w:tr>
      <w:tr w:rsidR="00EF7BDA" w:rsidRPr="00EF1B95" w:rsidTr="00E81BD7">
        <w:trPr>
          <w:trHeight w:val="273"/>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Аналогові входи</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8</w:t>
            </w:r>
          </w:p>
        </w:tc>
      </w:tr>
      <w:tr w:rsidR="00EF7BDA" w:rsidRPr="00EF1B95" w:rsidTr="00E81BD7">
        <w:trPr>
          <w:trHeight w:val="551"/>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Постійний струм через вхід / вихід</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 xml:space="preserve">40 </w:t>
            </w:r>
            <w:proofErr w:type="spellStart"/>
            <w:r w:rsidRPr="00EF1B95">
              <w:rPr>
                <w:rFonts w:ascii="Times New Roman" w:hAnsi="Times New Roman"/>
                <w:sz w:val="24"/>
              </w:rPr>
              <w:t>mAh</w:t>
            </w:r>
            <w:proofErr w:type="spellEnd"/>
            <w:r w:rsidRPr="00EF1B95">
              <w:rPr>
                <w:rFonts w:ascii="Times New Roman" w:hAnsi="Times New Roman"/>
                <w:sz w:val="24"/>
              </w:rPr>
              <w:t xml:space="preserve"> з одного виводу і 500 </w:t>
            </w:r>
            <w:proofErr w:type="spellStart"/>
            <w:r w:rsidRPr="00EF1B95">
              <w:rPr>
                <w:rFonts w:ascii="Times New Roman" w:hAnsi="Times New Roman"/>
                <w:sz w:val="24"/>
              </w:rPr>
              <w:t>mAh</w:t>
            </w:r>
            <w:proofErr w:type="spellEnd"/>
            <w:r w:rsidRPr="00EF1B95">
              <w:rPr>
                <w:rFonts w:ascii="Times New Roman" w:hAnsi="Times New Roman"/>
                <w:sz w:val="24"/>
              </w:rPr>
              <w:t xml:space="preserve"> з усіх</w:t>
            </w:r>
          </w:p>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висновків</w:t>
            </w:r>
          </w:p>
        </w:tc>
      </w:tr>
      <w:tr w:rsidR="00EF7BDA" w:rsidRPr="00EF1B95" w:rsidTr="00E81BD7">
        <w:trPr>
          <w:trHeight w:val="830"/>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Флеш пам’ять</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 xml:space="preserve">16 </w:t>
            </w:r>
            <w:proofErr w:type="spellStart"/>
            <w:r w:rsidRPr="00EF1B95">
              <w:rPr>
                <w:rFonts w:ascii="Times New Roman" w:hAnsi="Times New Roman"/>
                <w:sz w:val="24"/>
              </w:rPr>
              <w:t>Кб</w:t>
            </w:r>
            <w:proofErr w:type="spellEnd"/>
            <w:r w:rsidRPr="00EF1B95">
              <w:rPr>
                <w:rFonts w:ascii="Times New Roman" w:hAnsi="Times New Roman"/>
                <w:sz w:val="24"/>
              </w:rPr>
              <w:t xml:space="preserve"> (</w:t>
            </w:r>
            <w:r w:rsidRPr="00D72783">
              <w:rPr>
                <w:rFonts w:ascii="Times New Roman" w:hAnsi="Times New Roman"/>
                <w:i/>
                <w:sz w:val="24"/>
              </w:rPr>
              <w:t>ATmega168</w:t>
            </w:r>
            <w:r w:rsidRPr="00EF1B95">
              <w:rPr>
                <w:rFonts w:ascii="Times New Roman" w:hAnsi="Times New Roman"/>
                <w:sz w:val="24"/>
              </w:rPr>
              <w:t xml:space="preserve">) або 32 </w:t>
            </w:r>
            <w:proofErr w:type="spellStart"/>
            <w:r w:rsidRPr="00EF1B95">
              <w:rPr>
                <w:rFonts w:ascii="Times New Roman" w:hAnsi="Times New Roman"/>
                <w:sz w:val="24"/>
              </w:rPr>
              <w:t>Кб</w:t>
            </w:r>
            <w:proofErr w:type="spellEnd"/>
            <w:r w:rsidRPr="00EF1B95">
              <w:rPr>
                <w:rFonts w:ascii="Times New Roman" w:hAnsi="Times New Roman"/>
                <w:sz w:val="24"/>
              </w:rPr>
              <w:t xml:space="preserve"> (</w:t>
            </w:r>
            <w:r w:rsidRPr="00D72783">
              <w:rPr>
                <w:rFonts w:ascii="Times New Roman" w:hAnsi="Times New Roman"/>
                <w:i/>
                <w:sz w:val="24"/>
              </w:rPr>
              <w:t>ATmega328</w:t>
            </w:r>
            <w:r w:rsidRPr="00EF1B95">
              <w:rPr>
                <w:rFonts w:ascii="Times New Roman" w:hAnsi="Times New Roman"/>
                <w:sz w:val="24"/>
              </w:rPr>
              <w:t>)</w:t>
            </w:r>
          </w:p>
          <w:p w:rsidR="00EF7BDA" w:rsidRPr="00EF1B95" w:rsidRDefault="00EF7BDA" w:rsidP="00EF7BDA">
            <w:pPr>
              <w:tabs>
                <w:tab w:val="left" w:pos="709"/>
                <w:tab w:val="left" w:pos="1549"/>
                <w:tab w:val="left" w:pos="1889"/>
                <w:tab w:val="left" w:pos="2407"/>
                <w:tab w:val="left" w:pos="4522"/>
              </w:tabs>
              <w:ind w:firstLine="0"/>
              <w:jc w:val="left"/>
              <w:rPr>
                <w:rFonts w:ascii="Times New Roman" w:hAnsi="Times New Roman"/>
                <w:sz w:val="24"/>
              </w:rPr>
            </w:pPr>
            <w:r w:rsidRPr="00EF1B95">
              <w:rPr>
                <w:rFonts w:ascii="Times New Roman" w:hAnsi="Times New Roman"/>
                <w:sz w:val="24"/>
              </w:rPr>
              <w:t>при</w:t>
            </w:r>
            <w:r w:rsidRPr="00EF1B95">
              <w:rPr>
                <w:rFonts w:ascii="Times New Roman" w:hAnsi="Times New Roman"/>
                <w:sz w:val="24"/>
              </w:rPr>
              <w:tab/>
              <w:t>цьому</w:t>
            </w:r>
            <w:r w:rsidRPr="00EF1B95">
              <w:rPr>
                <w:rFonts w:ascii="Times New Roman" w:hAnsi="Times New Roman"/>
                <w:sz w:val="24"/>
              </w:rPr>
              <w:tab/>
              <w:t>2</w:t>
            </w:r>
            <w:r w:rsidRPr="00EF1B95">
              <w:rPr>
                <w:rFonts w:ascii="Times New Roman" w:hAnsi="Times New Roman"/>
                <w:sz w:val="24"/>
              </w:rPr>
              <w:tab/>
              <w:t>КБ</w:t>
            </w:r>
            <w:r w:rsidRPr="00EF1B95">
              <w:rPr>
                <w:rFonts w:ascii="Times New Roman" w:hAnsi="Times New Roman"/>
                <w:sz w:val="24"/>
              </w:rPr>
              <w:tab/>
              <w:t>використовуються</w:t>
            </w:r>
            <w:r w:rsidRPr="00EF1B95">
              <w:rPr>
                <w:rFonts w:ascii="Times New Roman" w:hAnsi="Times New Roman"/>
                <w:sz w:val="24"/>
              </w:rPr>
              <w:tab/>
            </w:r>
            <w:r w:rsidRPr="00EF1B95">
              <w:rPr>
                <w:rFonts w:ascii="Times New Roman" w:hAnsi="Times New Roman"/>
                <w:spacing w:val="-1"/>
                <w:sz w:val="24"/>
              </w:rPr>
              <w:t xml:space="preserve">для </w:t>
            </w:r>
            <w:r w:rsidRPr="00EF1B95">
              <w:rPr>
                <w:rFonts w:ascii="Times New Roman" w:hAnsi="Times New Roman"/>
                <w:sz w:val="24"/>
              </w:rPr>
              <w:t>завантажувача</w:t>
            </w:r>
          </w:p>
        </w:tc>
      </w:tr>
      <w:tr w:rsidR="00EF7BDA" w:rsidRPr="00EF1B95" w:rsidTr="00E81BD7">
        <w:trPr>
          <w:trHeight w:val="277"/>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ОЗУ</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 xml:space="preserve">1 </w:t>
            </w:r>
            <w:proofErr w:type="spellStart"/>
            <w:r w:rsidRPr="00EF1B95">
              <w:rPr>
                <w:rFonts w:ascii="Times New Roman" w:hAnsi="Times New Roman"/>
                <w:sz w:val="24"/>
              </w:rPr>
              <w:t>Кб</w:t>
            </w:r>
            <w:proofErr w:type="spellEnd"/>
            <w:r w:rsidRPr="00EF1B95">
              <w:rPr>
                <w:rFonts w:ascii="Times New Roman" w:hAnsi="Times New Roman"/>
                <w:sz w:val="24"/>
              </w:rPr>
              <w:t xml:space="preserve"> (</w:t>
            </w:r>
            <w:r w:rsidRPr="00D72783">
              <w:rPr>
                <w:rFonts w:ascii="Times New Roman" w:hAnsi="Times New Roman"/>
                <w:i/>
                <w:sz w:val="24"/>
              </w:rPr>
              <w:t>ATmega168</w:t>
            </w:r>
            <w:r w:rsidRPr="00EF1B95">
              <w:rPr>
                <w:rFonts w:ascii="Times New Roman" w:hAnsi="Times New Roman"/>
                <w:sz w:val="24"/>
              </w:rPr>
              <w:t>) або 2 КБ (</w:t>
            </w:r>
            <w:r w:rsidRPr="00D72783">
              <w:rPr>
                <w:rFonts w:ascii="Times New Roman" w:hAnsi="Times New Roman"/>
                <w:i/>
                <w:sz w:val="24"/>
              </w:rPr>
              <w:t>ATmega328</w:t>
            </w:r>
            <w:r w:rsidRPr="00EF1B95">
              <w:rPr>
                <w:rFonts w:ascii="Times New Roman" w:hAnsi="Times New Roman"/>
                <w:sz w:val="24"/>
              </w:rPr>
              <w:t>)</w:t>
            </w:r>
          </w:p>
        </w:tc>
      </w:tr>
      <w:tr w:rsidR="00EF7BDA" w:rsidRPr="00EF1B95" w:rsidTr="00E81BD7">
        <w:trPr>
          <w:trHeight w:val="273"/>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EEPROM</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512 байт (</w:t>
            </w:r>
            <w:r w:rsidRPr="00D72783">
              <w:rPr>
                <w:rFonts w:ascii="Times New Roman" w:hAnsi="Times New Roman"/>
                <w:i/>
                <w:sz w:val="24"/>
              </w:rPr>
              <w:t>ATmega168</w:t>
            </w:r>
            <w:r w:rsidRPr="00EF1B95">
              <w:rPr>
                <w:rFonts w:ascii="Times New Roman" w:hAnsi="Times New Roman"/>
                <w:sz w:val="24"/>
              </w:rPr>
              <w:t xml:space="preserve">) або 1 </w:t>
            </w:r>
            <w:proofErr w:type="spellStart"/>
            <w:r w:rsidRPr="00EF1B95">
              <w:rPr>
                <w:rFonts w:ascii="Times New Roman" w:hAnsi="Times New Roman"/>
                <w:sz w:val="24"/>
              </w:rPr>
              <w:t>Кб</w:t>
            </w:r>
            <w:proofErr w:type="spellEnd"/>
            <w:r w:rsidRPr="00EF1B95">
              <w:rPr>
                <w:rFonts w:ascii="Times New Roman" w:hAnsi="Times New Roman"/>
                <w:sz w:val="24"/>
              </w:rPr>
              <w:t xml:space="preserve"> (</w:t>
            </w:r>
            <w:r w:rsidRPr="00D72783">
              <w:rPr>
                <w:rFonts w:ascii="Times New Roman" w:hAnsi="Times New Roman"/>
                <w:i/>
                <w:sz w:val="24"/>
              </w:rPr>
              <w:t>ATmega328</w:t>
            </w:r>
            <w:r w:rsidRPr="00EF1B95">
              <w:rPr>
                <w:rFonts w:ascii="Times New Roman" w:hAnsi="Times New Roman"/>
                <w:sz w:val="24"/>
              </w:rPr>
              <w:t>)</w:t>
            </w:r>
          </w:p>
        </w:tc>
      </w:tr>
      <w:tr w:rsidR="00EF7BDA" w:rsidRPr="00EF1B95" w:rsidTr="00E81BD7">
        <w:trPr>
          <w:trHeight w:val="277"/>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Тактова частота</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sz w:val="24"/>
              </w:rPr>
              <w:t>16</w:t>
            </w:r>
          </w:p>
        </w:tc>
      </w:tr>
      <w:tr w:rsidR="00EF7BDA" w:rsidRPr="00EF1B95" w:rsidTr="00E81BD7">
        <w:trPr>
          <w:trHeight w:val="273"/>
        </w:trPr>
        <w:tc>
          <w:tcPr>
            <w:tcW w:w="4153"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Розміри</w:t>
            </w:r>
          </w:p>
        </w:tc>
        <w:tc>
          <w:tcPr>
            <w:tcW w:w="4989" w:type="dxa"/>
            <w:vAlign w:val="center"/>
          </w:tcPr>
          <w:p w:rsidR="00EF7BDA" w:rsidRPr="00EF1B95" w:rsidRDefault="00EF7BDA" w:rsidP="00EF7BDA">
            <w:pPr>
              <w:ind w:firstLine="0"/>
              <w:jc w:val="left"/>
              <w:rPr>
                <w:rFonts w:ascii="Times New Roman" w:hAnsi="Times New Roman"/>
                <w:sz w:val="24"/>
              </w:rPr>
            </w:pPr>
            <w:r w:rsidRPr="00EF1B95">
              <w:rPr>
                <w:rFonts w:ascii="Times New Roman" w:hAnsi="Times New Roman"/>
                <w:color w:val="111111"/>
                <w:sz w:val="24"/>
              </w:rPr>
              <w:t>1.85 см x 4.2 см</w:t>
            </w:r>
          </w:p>
        </w:tc>
      </w:tr>
    </w:tbl>
    <w:p w:rsidR="00EF7BDA" w:rsidRPr="00EF1B95" w:rsidRDefault="00EF7BDA" w:rsidP="00C37D49">
      <w:pPr>
        <w:ind w:firstLine="0"/>
        <w:rPr>
          <w:rFonts w:eastAsia="Calibri"/>
          <w:szCs w:val="28"/>
          <w:lang w:eastAsia="en-US"/>
        </w:rPr>
      </w:pP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Плата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226A0C">
        <w:rPr>
          <w:rFonts w:eastAsia="Calibri"/>
          <w:i/>
          <w:szCs w:val="28"/>
          <w:lang w:eastAsia="en-US"/>
        </w:rPr>
        <w:t xml:space="preserve"> </w:t>
      </w:r>
      <w:r w:rsidRPr="00EF1B95">
        <w:rPr>
          <w:rFonts w:eastAsia="Calibri"/>
          <w:szCs w:val="28"/>
          <w:lang w:eastAsia="en-US"/>
        </w:rPr>
        <w:t xml:space="preserve">має чотирнадцять цифрових входів з яких шість можуть працювати як ШІМ, вісім аналогових входів, які також можна використовувати як цифрові виходи, два </w:t>
      </w:r>
      <w:proofErr w:type="spellStart"/>
      <w:r w:rsidRPr="00EF1B95">
        <w:rPr>
          <w:rFonts w:eastAsia="Calibri"/>
          <w:szCs w:val="28"/>
          <w:lang w:eastAsia="en-US"/>
        </w:rPr>
        <w:t>вивода</w:t>
      </w:r>
      <w:proofErr w:type="spellEnd"/>
      <w:r w:rsidRPr="00EF1B95">
        <w:rPr>
          <w:rFonts w:eastAsia="Calibri"/>
          <w:szCs w:val="28"/>
          <w:lang w:eastAsia="en-US"/>
        </w:rPr>
        <w:t xml:space="preserve"> задіяні під </w:t>
      </w:r>
      <w:r w:rsidRPr="00226A0C">
        <w:rPr>
          <w:rFonts w:eastAsia="Calibri"/>
          <w:i/>
          <w:szCs w:val="28"/>
          <w:lang w:eastAsia="en-US"/>
        </w:rPr>
        <w:t>I2C</w:t>
      </w:r>
      <w:r w:rsidRPr="00EF1B95">
        <w:rPr>
          <w:rFonts w:eastAsia="Calibri"/>
          <w:szCs w:val="28"/>
          <w:lang w:eastAsia="en-US"/>
        </w:rPr>
        <w:t xml:space="preserve"> та три під </w:t>
      </w:r>
      <w:r w:rsidRPr="00226A0C">
        <w:rPr>
          <w:rFonts w:eastAsia="Calibri"/>
          <w:i/>
          <w:szCs w:val="28"/>
          <w:lang w:eastAsia="en-US"/>
        </w:rPr>
        <w:t>SPI</w:t>
      </w:r>
      <w:r w:rsidRPr="00EF1B95">
        <w:rPr>
          <w:rFonts w:eastAsia="Calibri"/>
          <w:szCs w:val="28"/>
          <w:lang w:eastAsia="en-US"/>
        </w:rPr>
        <w:t xml:space="preserve">.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На одному з кінців плати розташована «колодка» </w:t>
      </w:r>
      <w:r w:rsidRPr="00226A0C">
        <w:rPr>
          <w:rFonts w:eastAsia="Calibri"/>
          <w:i/>
          <w:szCs w:val="28"/>
          <w:lang w:eastAsia="en-US"/>
        </w:rPr>
        <w:t>ICSP</w:t>
      </w:r>
      <w:r w:rsidRPr="00EF1B95">
        <w:rPr>
          <w:rFonts w:eastAsia="Calibri"/>
          <w:szCs w:val="28"/>
          <w:lang w:eastAsia="en-US"/>
        </w:rPr>
        <w:t xml:space="preserve">, що служить для прошивки МК плати через ПК.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Цифрові виходи 2 та 3, якщо це потрібно, можуть бути використані для зовнішніх сигналів переривань. За цим сигналом викликається спеціальна програма обробки переривань, що виконує спеціальні дії. Наприклад вихід з режиму енергозбереження та засвідчення зеленого світлодіоду.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Живлення плати здійснюється за допомогою </w:t>
      </w:r>
      <w:proofErr w:type="spellStart"/>
      <w:r w:rsidRPr="00226A0C">
        <w:rPr>
          <w:rFonts w:eastAsia="Calibri"/>
          <w:i/>
          <w:szCs w:val="28"/>
          <w:lang w:eastAsia="en-US"/>
        </w:rPr>
        <w:t>mini</w:t>
      </w:r>
      <w:proofErr w:type="spellEnd"/>
      <w:r w:rsidRPr="00226A0C">
        <w:rPr>
          <w:rFonts w:eastAsia="Calibri"/>
          <w:i/>
          <w:szCs w:val="28"/>
          <w:lang w:eastAsia="en-US"/>
        </w:rPr>
        <w:t xml:space="preserve"> – USB </w:t>
      </w:r>
      <w:r w:rsidRPr="00EF1B95">
        <w:rPr>
          <w:rFonts w:eastAsia="Calibri"/>
          <w:szCs w:val="28"/>
          <w:lang w:eastAsia="en-US"/>
        </w:rPr>
        <w:t xml:space="preserve">або </w:t>
      </w:r>
      <w:proofErr w:type="spellStart"/>
      <w:r w:rsidRPr="00226A0C">
        <w:rPr>
          <w:rFonts w:eastAsia="Calibri"/>
          <w:i/>
          <w:szCs w:val="28"/>
          <w:lang w:eastAsia="en-US"/>
        </w:rPr>
        <w:t>micro</w:t>
      </w:r>
      <w:proofErr w:type="spellEnd"/>
      <w:r w:rsidRPr="00226A0C">
        <w:rPr>
          <w:rFonts w:eastAsia="Calibri"/>
          <w:i/>
          <w:szCs w:val="28"/>
          <w:lang w:eastAsia="en-US"/>
        </w:rPr>
        <w:t xml:space="preserve"> – USB </w:t>
      </w:r>
      <w:r w:rsidRPr="00EF1B95">
        <w:rPr>
          <w:rFonts w:eastAsia="Calibri"/>
          <w:szCs w:val="28"/>
          <w:lang w:eastAsia="en-US"/>
        </w:rPr>
        <w:t xml:space="preserve">при підключенні до комп’ютера або через зовнішнє джерело живлення в діапазоні напруги 6 – 20 В. [17] </w:t>
      </w:r>
    </w:p>
    <w:p w:rsidR="00EE403C" w:rsidRDefault="00EF7BDA" w:rsidP="00557556">
      <w:pPr>
        <w:ind w:firstLine="708"/>
        <w:rPr>
          <w:rFonts w:eastAsia="Calibri"/>
          <w:szCs w:val="28"/>
          <w:lang w:eastAsia="en-US"/>
        </w:rPr>
      </w:pPr>
      <w:r w:rsidRPr="00EF1B95">
        <w:rPr>
          <w:rFonts w:eastAsia="Calibri"/>
          <w:szCs w:val="28"/>
          <w:lang w:eastAsia="en-US"/>
        </w:rPr>
        <w:t>В даній платі є обмеження по струму та напругу на входах та виходах</w:t>
      </w:r>
    </w:p>
    <w:p w:rsidR="00EF7BDA" w:rsidRPr="00EF1B95" w:rsidRDefault="00EF7BDA" w:rsidP="00EE403C">
      <w:pPr>
        <w:ind w:firstLine="0"/>
        <w:rPr>
          <w:rFonts w:eastAsia="Calibri"/>
          <w:szCs w:val="28"/>
          <w:lang w:eastAsia="en-US"/>
        </w:rPr>
      </w:pPr>
      <w:r w:rsidRPr="00EF1B95">
        <w:rPr>
          <w:rFonts w:eastAsia="Calibri"/>
          <w:szCs w:val="28"/>
          <w:lang w:eastAsia="en-US"/>
        </w:rPr>
        <w:lastRenderedPageBreak/>
        <w:t xml:space="preserve">плати. Усі виходи (цифрові та аналогові) працюють в діапазоні 0-5 В. Якщо </w:t>
      </w:r>
    </w:p>
    <w:p w:rsidR="00EF7BDA" w:rsidRPr="00EF1B95" w:rsidRDefault="00EF7BDA" w:rsidP="00EF7BDA">
      <w:pPr>
        <w:autoSpaceDE w:val="0"/>
        <w:autoSpaceDN w:val="0"/>
        <w:adjustRightInd w:val="0"/>
        <w:ind w:firstLine="0"/>
        <w:rPr>
          <w:rFonts w:eastAsia="Calibri"/>
          <w:szCs w:val="28"/>
          <w:lang w:eastAsia="en-US"/>
        </w:rPr>
      </w:pPr>
      <w:r w:rsidRPr="00EF1B95">
        <w:rPr>
          <w:rFonts w:eastAsia="Calibri"/>
          <w:szCs w:val="28"/>
          <w:lang w:eastAsia="en-US"/>
        </w:rPr>
        <w:t xml:space="preserve">подавати живлення вище заданого діапазонна, то така напруга буде обмежуватися діодами, стабілізаторами. Такий випадок змушує сигнал бути підключеним через резистор інакше плата вийде з ладу. На входи не повинен потрапляти струм більше за значення 40 </w:t>
      </w:r>
      <w:proofErr w:type="spellStart"/>
      <w:r w:rsidRPr="00EF1B95">
        <w:rPr>
          <w:rFonts w:eastAsia="Calibri"/>
          <w:szCs w:val="28"/>
          <w:lang w:eastAsia="en-US"/>
        </w:rPr>
        <w:t>мА</w:t>
      </w:r>
      <w:proofErr w:type="spellEnd"/>
      <w:r w:rsidRPr="00EF1B95">
        <w:rPr>
          <w:rFonts w:eastAsia="Calibri"/>
          <w:szCs w:val="28"/>
          <w:lang w:eastAsia="en-US"/>
        </w:rPr>
        <w:t xml:space="preserve">. </w:t>
      </w:r>
    </w:p>
    <w:p w:rsidR="000A1F33" w:rsidRPr="00EF1B95" w:rsidRDefault="000A1F33" w:rsidP="000A1F33">
      <w:pPr>
        <w:autoSpaceDE w:val="0"/>
        <w:autoSpaceDN w:val="0"/>
        <w:adjustRightInd w:val="0"/>
        <w:ind w:firstLine="708"/>
        <w:rPr>
          <w:rFonts w:eastAsia="Calibri"/>
          <w:szCs w:val="28"/>
          <w:lang w:eastAsia="en-US"/>
        </w:rPr>
      </w:pPr>
      <w:r w:rsidRPr="00EF1B95">
        <w:rPr>
          <w:rFonts w:eastAsia="Calibri"/>
          <w:szCs w:val="28"/>
          <w:lang w:eastAsia="en-US"/>
        </w:rPr>
        <w:t xml:space="preserve">Цифрові контакти позначаються англійською літерою </w:t>
      </w:r>
      <w:r w:rsidRPr="00226A0C">
        <w:rPr>
          <w:rFonts w:eastAsia="Calibri"/>
          <w:i/>
          <w:szCs w:val="28"/>
          <w:lang w:eastAsia="en-US"/>
        </w:rPr>
        <w:t>D</w:t>
      </w:r>
      <w:r w:rsidRPr="00EF1B95">
        <w:rPr>
          <w:rFonts w:eastAsia="Calibri"/>
          <w:szCs w:val="28"/>
          <w:lang w:eastAsia="en-US"/>
        </w:rPr>
        <w:t xml:space="preserve"> </w:t>
      </w:r>
      <w:proofErr w:type="spellStart"/>
      <w:r w:rsidRPr="00EF1B95">
        <w:rPr>
          <w:rFonts w:eastAsia="Calibri"/>
          <w:szCs w:val="28"/>
          <w:lang w:eastAsia="en-US"/>
        </w:rPr>
        <w:t>можеть</w:t>
      </w:r>
      <w:proofErr w:type="spellEnd"/>
      <w:r w:rsidRPr="00EF1B95">
        <w:rPr>
          <w:rFonts w:eastAsia="Calibri"/>
          <w:szCs w:val="28"/>
          <w:lang w:eastAsia="en-US"/>
        </w:rPr>
        <w:t xml:space="preserve"> бути як входами так і виходами та на кожному з них є </w:t>
      </w:r>
      <w:proofErr w:type="spellStart"/>
      <w:r w:rsidRPr="00EF1B95">
        <w:rPr>
          <w:rFonts w:eastAsia="Calibri"/>
          <w:szCs w:val="28"/>
          <w:lang w:eastAsia="en-US"/>
        </w:rPr>
        <w:t>підтягующій</w:t>
      </w:r>
      <w:proofErr w:type="spellEnd"/>
      <w:r w:rsidRPr="00EF1B95">
        <w:rPr>
          <w:rFonts w:eastAsia="Calibri"/>
          <w:szCs w:val="28"/>
          <w:lang w:eastAsia="en-US"/>
        </w:rPr>
        <w:t xml:space="preserve"> резистор, що можна підключати програмно. Аналогові контакти позначаються англійською літерою А і використовуються як входи. На аналогових контактах відсутні </w:t>
      </w:r>
      <w:proofErr w:type="spellStart"/>
      <w:r w:rsidRPr="00EF1B95">
        <w:rPr>
          <w:rFonts w:eastAsia="Calibri"/>
          <w:szCs w:val="28"/>
          <w:lang w:eastAsia="en-US"/>
        </w:rPr>
        <w:t>підтягующі</w:t>
      </w:r>
      <w:proofErr w:type="spellEnd"/>
      <w:r w:rsidRPr="00EF1B95">
        <w:rPr>
          <w:rFonts w:eastAsia="Calibri"/>
          <w:szCs w:val="28"/>
          <w:lang w:eastAsia="en-US"/>
        </w:rPr>
        <w:t xml:space="preserve"> резистори. </w:t>
      </w:r>
    </w:p>
    <w:p w:rsidR="000A1F33" w:rsidRDefault="000A1F33" w:rsidP="000A1F33">
      <w:pPr>
        <w:autoSpaceDE w:val="0"/>
        <w:autoSpaceDN w:val="0"/>
        <w:adjustRightInd w:val="0"/>
        <w:ind w:firstLine="708"/>
        <w:rPr>
          <w:rFonts w:eastAsia="Calibri"/>
          <w:szCs w:val="28"/>
          <w:lang w:eastAsia="en-US"/>
        </w:rPr>
      </w:pPr>
      <w:r w:rsidRPr="00EF1B95">
        <w:rPr>
          <w:rFonts w:eastAsia="Calibri"/>
          <w:szCs w:val="28"/>
          <w:lang w:eastAsia="en-US"/>
        </w:rPr>
        <w:t xml:space="preserve">На 6 цифрових контактах можна побачити значок тильди «~». Такі контакти використовуються в якості ШІМ. Для використання ШІМ в програмі треба вказати спеціальну функцію </w:t>
      </w:r>
      <w:proofErr w:type="spellStart"/>
      <w:r w:rsidRPr="00226A0C">
        <w:rPr>
          <w:rFonts w:eastAsia="Calibri"/>
          <w:i/>
          <w:szCs w:val="28"/>
          <w:lang w:eastAsia="en-US"/>
        </w:rPr>
        <w:t>analogWrite</w:t>
      </w:r>
      <w:proofErr w:type="spellEnd"/>
      <w:r w:rsidRPr="00226A0C">
        <w:rPr>
          <w:rFonts w:eastAsia="Calibri"/>
          <w:i/>
          <w:szCs w:val="28"/>
          <w:lang w:eastAsia="en-US"/>
        </w:rPr>
        <w:t xml:space="preserve">(). </w:t>
      </w:r>
      <w:r w:rsidRPr="00EF1B95">
        <w:rPr>
          <w:rFonts w:eastAsia="Calibri"/>
          <w:szCs w:val="28"/>
          <w:lang w:eastAsia="en-US"/>
        </w:rPr>
        <w:t xml:space="preserve">[18] </w:t>
      </w:r>
    </w:p>
    <w:p w:rsidR="00C37D49" w:rsidRPr="00EF1B95" w:rsidRDefault="00C37D49" w:rsidP="001627C8">
      <w:pPr>
        <w:ind w:firstLine="708"/>
        <w:rPr>
          <w:rFonts w:eastAsia="Calibri"/>
          <w:szCs w:val="28"/>
          <w:lang w:eastAsia="en-US"/>
        </w:rPr>
      </w:pPr>
      <w:r w:rsidRPr="00EF1B95">
        <w:rPr>
          <w:rFonts w:eastAsia="Calibri"/>
          <w:szCs w:val="28"/>
          <w:lang w:eastAsia="en-US"/>
        </w:rPr>
        <w:t xml:space="preserve">На рис. 2.7 зображено розташування контактів на платі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226A0C">
        <w:rPr>
          <w:rFonts w:eastAsia="Calibri"/>
          <w:i/>
          <w:szCs w:val="28"/>
          <w:lang w:eastAsia="en-US"/>
        </w:rPr>
        <w:t xml:space="preserve"> </w:t>
      </w:r>
      <w:r w:rsidRPr="00EF1B95">
        <w:rPr>
          <w:rFonts w:eastAsia="Calibri"/>
          <w:szCs w:val="28"/>
          <w:lang w:eastAsia="en-US"/>
        </w:rPr>
        <w:t xml:space="preserve">версії 3.0. </w:t>
      </w:r>
    </w:p>
    <w:p w:rsidR="00D72783" w:rsidRDefault="00D72783" w:rsidP="00EF7BDA">
      <w:pPr>
        <w:ind w:firstLine="0"/>
        <w:rPr>
          <w:rFonts w:eastAsia="Calibri"/>
          <w:szCs w:val="28"/>
          <w:lang w:eastAsia="en-US"/>
        </w:rPr>
      </w:pPr>
    </w:p>
    <w:p w:rsidR="00EF7BDA" w:rsidRPr="00EF1B95" w:rsidRDefault="00EF7BDA" w:rsidP="00D72783">
      <w:pPr>
        <w:ind w:firstLine="0"/>
        <w:jc w:val="center"/>
        <w:rPr>
          <w:rFonts w:eastAsia="Calibri"/>
          <w:szCs w:val="28"/>
          <w:lang w:eastAsia="en-US"/>
        </w:rPr>
      </w:pPr>
      <w:r w:rsidRPr="00EF1B95">
        <w:rPr>
          <w:rFonts w:eastAsia="Calibri"/>
          <w:noProof/>
          <w:szCs w:val="28"/>
          <w:lang w:val="ru-RU"/>
        </w:rPr>
        <w:drawing>
          <wp:inline distT="0" distB="0" distL="0" distR="0" wp14:anchorId="69DD39D2" wp14:editId="67002D6A">
            <wp:extent cx="6002689" cy="293341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alarov_bakalavr.jpg"/>
                    <pic:cNvPicPr/>
                  </pic:nvPicPr>
                  <pic:blipFill>
                    <a:blip r:embed="rId14">
                      <a:extLst>
                        <a:ext uri="{28A0092B-C50C-407E-A947-70E740481C1C}">
                          <a14:useLocalDpi xmlns:a14="http://schemas.microsoft.com/office/drawing/2010/main" val="0"/>
                        </a:ext>
                      </a:extLst>
                    </a:blip>
                    <a:stretch>
                      <a:fillRect/>
                    </a:stretch>
                  </pic:blipFill>
                  <pic:spPr>
                    <a:xfrm>
                      <a:off x="0" y="0"/>
                      <a:ext cx="6008278" cy="2936149"/>
                    </a:xfrm>
                    <a:prstGeom prst="rect">
                      <a:avLst/>
                    </a:prstGeom>
                  </pic:spPr>
                </pic:pic>
              </a:graphicData>
            </a:graphic>
          </wp:inline>
        </w:drawing>
      </w:r>
    </w:p>
    <w:p w:rsidR="00EF7BDA" w:rsidRPr="00EF1B95" w:rsidRDefault="00EF7BDA" w:rsidP="00EF7BDA">
      <w:pPr>
        <w:ind w:firstLine="0"/>
        <w:jc w:val="center"/>
        <w:rPr>
          <w:rFonts w:eastAsia="Calibr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2.7 — Розташування контактів на платі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p>
    <w:p w:rsidR="00EF7BDA" w:rsidRPr="00EF1B95" w:rsidRDefault="00EF7BDA" w:rsidP="00EF7BDA">
      <w:pPr>
        <w:ind w:firstLine="0"/>
        <w:jc w:val="center"/>
        <w:rPr>
          <w:rFonts w:eastAsia="Calibri"/>
          <w:szCs w:val="28"/>
          <w:lang w:eastAsia="en-US"/>
        </w:rPr>
      </w:pPr>
    </w:p>
    <w:p w:rsidR="00EF7BDA" w:rsidRDefault="00EF7BDA" w:rsidP="00BE339A">
      <w:pPr>
        <w:ind w:firstLine="708"/>
        <w:rPr>
          <w:rFonts w:eastAsia="Calibri"/>
          <w:szCs w:val="28"/>
          <w:lang w:eastAsia="en-US"/>
        </w:rPr>
      </w:pPr>
      <w:r w:rsidRPr="00EF1B95">
        <w:rPr>
          <w:rFonts w:eastAsia="Calibri"/>
          <w:szCs w:val="28"/>
          <w:lang w:eastAsia="en-US"/>
        </w:rPr>
        <w:lastRenderedPageBreak/>
        <w:t xml:space="preserve">Для програмування контролерів фірми </w:t>
      </w:r>
      <w:proofErr w:type="spellStart"/>
      <w:r w:rsidRPr="00226A0C">
        <w:rPr>
          <w:rFonts w:eastAsia="Calibri"/>
          <w:i/>
          <w:szCs w:val="28"/>
          <w:lang w:eastAsia="en-US"/>
        </w:rPr>
        <w:t>Atmel</w:t>
      </w:r>
      <w:proofErr w:type="spellEnd"/>
      <w:r w:rsidRPr="00EF1B95">
        <w:rPr>
          <w:rFonts w:eastAsia="Calibri"/>
          <w:szCs w:val="28"/>
          <w:lang w:eastAsia="en-US"/>
        </w:rPr>
        <w:t xml:space="preserve">, треба підключити </w:t>
      </w:r>
      <w:proofErr w:type="spellStart"/>
      <w:r w:rsidRPr="00EF1B95">
        <w:rPr>
          <w:rFonts w:eastAsia="Calibri"/>
          <w:szCs w:val="28"/>
          <w:lang w:eastAsia="en-US"/>
        </w:rPr>
        <w:t>програматор</w:t>
      </w:r>
      <w:proofErr w:type="spellEnd"/>
      <w:r w:rsidRPr="00EF1B95">
        <w:rPr>
          <w:rFonts w:eastAsia="Calibri"/>
          <w:szCs w:val="28"/>
          <w:lang w:eastAsia="en-US"/>
        </w:rPr>
        <w:t xml:space="preserve">, для цього використовують спеціальний інтерфейс </w:t>
      </w:r>
      <w:r w:rsidRPr="00226A0C">
        <w:rPr>
          <w:rFonts w:eastAsia="Calibri"/>
          <w:i/>
          <w:szCs w:val="28"/>
          <w:lang w:eastAsia="en-US"/>
        </w:rPr>
        <w:t>ICSP</w:t>
      </w:r>
      <w:r w:rsidR="00BE339A">
        <w:rPr>
          <w:rFonts w:eastAsia="Calibri"/>
          <w:szCs w:val="28"/>
          <w:lang w:eastAsia="en-US"/>
        </w:rPr>
        <w:t xml:space="preserve">. </w:t>
      </w:r>
      <w:r w:rsidRPr="00EF1B95">
        <w:rPr>
          <w:rFonts w:eastAsia="Calibri"/>
          <w:szCs w:val="28"/>
          <w:lang w:eastAsia="en-US"/>
        </w:rPr>
        <w:t xml:space="preserve">На рис. 2.8 зображена принципова електрична схема плати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226A0C">
        <w:rPr>
          <w:rFonts w:eastAsia="Calibri"/>
          <w:i/>
          <w:szCs w:val="28"/>
          <w:lang w:eastAsia="en-US"/>
        </w:rPr>
        <w:t>.</w:t>
      </w:r>
      <w:r w:rsidRPr="00EF1B95">
        <w:rPr>
          <w:rFonts w:eastAsia="Calibri"/>
          <w:szCs w:val="28"/>
          <w:lang w:eastAsia="en-US"/>
        </w:rPr>
        <w:t xml:space="preserve"> </w:t>
      </w:r>
    </w:p>
    <w:p w:rsidR="00EC36AC" w:rsidRPr="00EF1B95" w:rsidRDefault="00EC36AC" w:rsidP="00EF7BDA">
      <w:pPr>
        <w:ind w:firstLine="708"/>
        <w:rPr>
          <w:rFonts w:eastAsia="Calibri"/>
          <w:szCs w:val="28"/>
          <w:lang w:eastAsia="en-US"/>
        </w:rPr>
      </w:pPr>
    </w:p>
    <w:p w:rsidR="00EF7BDA" w:rsidRPr="00EF1B95" w:rsidRDefault="00EF7BDA" w:rsidP="00EF7BDA">
      <w:pPr>
        <w:ind w:firstLine="0"/>
        <w:rPr>
          <w:rFonts w:eastAsia="Calibri"/>
          <w:szCs w:val="28"/>
          <w:lang w:eastAsia="en-US"/>
        </w:rPr>
      </w:pPr>
      <w:r w:rsidRPr="00EF1B95">
        <w:rPr>
          <w:rFonts w:eastAsia="Calibri"/>
          <w:noProof/>
          <w:szCs w:val="28"/>
          <w:lang w:val="ru-RU"/>
        </w:rPr>
        <w:drawing>
          <wp:inline distT="0" distB="0" distL="0" distR="0" wp14:anchorId="0CDB2C94" wp14:editId="4F49E0EA">
            <wp:extent cx="6208295" cy="3484345"/>
            <wp:effectExtent l="0" t="0" r="254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alarov_bakalavr.jpg"/>
                    <pic:cNvPicPr/>
                  </pic:nvPicPr>
                  <pic:blipFill>
                    <a:blip r:embed="rId15">
                      <a:extLst>
                        <a:ext uri="{28A0092B-C50C-407E-A947-70E740481C1C}">
                          <a14:useLocalDpi xmlns:a14="http://schemas.microsoft.com/office/drawing/2010/main" val="0"/>
                        </a:ext>
                      </a:extLst>
                    </a:blip>
                    <a:stretch>
                      <a:fillRect/>
                    </a:stretch>
                  </pic:blipFill>
                  <pic:spPr>
                    <a:xfrm>
                      <a:off x="0" y="0"/>
                      <a:ext cx="6208295" cy="3484345"/>
                    </a:xfrm>
                    <a:prstGeom prst="rect">
                      <a:avLst/>
                    </a:prstGeom>
                  </pic:spPr>
                </pic:pic>
              </a:graphicData>
            </a:graphic>
          </wp:inline>
        </w:drawing>
      </w:r>
      <w:r w:rsidRPr="00EF1B95">
        <w:rPr>
          <w:rFonts w:eastAsia="Calibri"/>
          <w:szCs w:val="28"/>
          <w:lang w:eastAsia="en-US"/>
        </w:rPr>
        <w:t xml:space="preserve"> </w:t>
      </w:r>
    </w:p>
    <w:p w:rsidR="00EF7BDA" w:rsidRDefault="00EF7BDA" w:rsidP="003B4565">
      <w:pPr>
        <w:ind w:firstLine="0"/>
        <w:jc w:val="center"/>
        <w:rPr>
          <w:rFonts w:eastAsia="Calibri"/>
          <w: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2.8 — Принципова електрична схема плати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p>
    <w:p w:rsidR="004F5D0C" w:rsidRPr="00EF1B95" w:rsidRDefault="004F5D0C" w:rsidP="003B4565">
      <w:pPr>
        <w:ind w:firstLine="0"/>
        <w:jc w:val="center"/>
        <w:rPr>
          <w:rFonts w:eastAsia="Calibri"/>
          <w:szCs w:val="28"/>
          <w:lang w:eastAsia="en-US"/>
        </w:rPr>
      </w:pPr>
    </w:p>
    <w:p w:rsidR="00AB632A" w:rsidRDefault="00EF7BDA" w:rsidP="00AB632A">
      <w:pPr>
        <w:autoSpaceDE w:val="0"/>
        <w:autoSpaceDN w:val="0"/>
        <w:adjustRightInd w:val="0"/>
        <w:ind w:firstLine="708"/>
        <w:rPr>
          <w:rFonts w:eastAsia="Calibri"/>
          <w:szCs w:val="28"/>
          <w:lang w:eastAsia="en-US"/>
        </w:rPr>
      </w:pPr>
      <w:r w:rsidRPr="00EF1B95">
        <w:rPr>
          <w:rFonts w:eastAsia="Calibri"/>
          <w:szCs w:val="28"/>
          <w:lang w:eastAsia="en-US"/>
        </w:rPr>
        <w:t xml:space="preserve">Для плати </w:t>
      </w:r>
      <w:proofErr w:type="spellStart"/>
      <w:r w:rsidRPr="00226A0C">
        <w:rPr>
          <w:rFonts w:eastAsia="Calibri"/>
          <w:i/>
          <w:szCs w:val="28"/>
          <w:lang w:eastAsia="en-US"/>
        </w:rPr>
        <w:t>Arduino</w:t>
      </w:r>
      <w:proofErr w:type="spellEnd"/>
      <w:r w:rsidRPr="00226A0C">
        <w:rPr>
          <w:rFonts w:eastAsia="Calibri"/>
          <w:i/>
          <w:szCs w:val="28"/>
          <w:lang w:eastAsia="en-US"/>
        </w:rPr>
        <w:t xml:space="preserve"> </w:t>
      </w:r>
      <w:proofErr w:type="spellStart"/>
      <w:r w:rsidRPr="00226A0C">
        <w:rPr>
          <w:rFonts w:eastAsia="Calibri"/>
          <w:i/>
          <w:szCs w:val="28"/>
          <w:lang w:eastAsia="en-US"/>
        </w:rPr>
        <w:t>Nano</w:t>
      </w:r>
      <w:proofErr w:type="spellEnd"/>
      <w:r w:rsidRPr="00226A0C">
        <w:rPr>
          <w:rFonts w:eastAsia="Calibri"/>
          <w:i/>
          <w:szCs w:val="28"/>
          <w:lang w:eastAsia="en-US"/>
        </w:rPr>
        <w:t xml:space="preserve"> </w:t>
      </w:r>
      <w:r w:rsidRPr="00EF1B95">
        <w:rPr>
          <w:rFonts w:eastAsia="Calibri"/>
          <w:szCs w:val="28"/>
          <w:lang w:eastAsia="en-US"/>
        </w:rPr>
        <w:t xml:space="preserve">інтерфейс </w:t>
      </w:r>
      <w:r w:rsidRPr="00226A0C">
        <w:rPr>
          <w:rFonts w:eastAsia="Calibri"/>
          <w:i/>
          <w:szCs w:val="28"/>
          <w:lang w:eastAsia="en-US"/>
        </w:rPr>
        <w:t>ICSP</w:t>
      </w:r>
      <w:r w:rsidRPr="00EF1B95">
        <w:rPr>
          <w:rFonts w:eastAsia="Calibri"/>
          <w:szCs w:val="28"/>
          <w:lang w:eastAsia="en-US"/>
        </w:rPr>
        <w:t xml:space="preserve"> знаходиться на контактах</w:t>
      </w:r>
      <w:r w:rsidR="00AB632A">
        <w:rPr>
          <w:rFonts w:eastAsia="Calibri"/>
          <w:szCs w:val="28"/>
          <w:lang w:eastAsia="en-US"/>
        </w:rPr>
        <w:t>:</w:t>
      </w:r>
    </w:p>
    <w:p w:rsidR="00EF7BDA" w:rsidRPr="00EF1B95" w:rsidRDefault="00EF7BDA" w:rsidP="00AB632A">
      <w:pPr>
        <w:autoSpaceDE w:val="0"/>
        <w:autoSpaceDN w:val="0"/>
        <w:adjustRightInd w:val="0"/>
        <w:ind w:firstLine="708"/>
        <w:rPr>
          <w:rFonts w:eastAsia="Calibri"/>
          <w:szCs w:val="28"/>
          <w:lang w:eastAsia="en-US"/>
        </w:rPr>
      </w:pPr>
      <w:r w:rsidRPr="00EF1B95">
        <w:rPr>
          <w:rFonts w:eastAsia="Calibri"/>
          <w:szCs w:val="28"/>
          <w:lang w:eastAsia="en-US"/>
        </w:rPr>
        <w:t xml:space="preserve">1 - </w:t>
      </w:r>
      <w:r w:rsidRPr="00226A0C">
        <w:rPr>
          <w:rFonts w:eastAsia="Calibri"/>
          <w:i/>
          <w:szCs w:val="28"/>
          <w:lang w:eastAsia="en-US"/>
        </w:rPr>
        <w:t>MISO</w:t>
      </w:r>
      <w:r w:rsidRPr="00EF1B95">
        <w:rPr>
          <w:rFonts w:eastAsia="Calibri"/>
          <w:szCs w:val="28"/>
          <w:lang w:eastAsia="en-US"/>
        </w:rPr>
        <w:t xml:space="preserve"> (провідний приймає від веденого);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2 - </w:t>
      </w:r>
      <w:r w:rsidRPr="00226A0C">
        <w:rPr>
          <w:rFonts w:eastAsia="Calibri"/>
          <w:szCs w:val="28"/>
          <w:lang w:eastAsia="en-US"/>
        </w:rPr>
        <w:t>+ 5V</w:t>
      </w:r>
      <w:r w:rsidRPr="00226A0C">
        <w:rPr>
          <w:rFonts w:eastAsia="Calibri"/>
          <w:i/>
          <w:szCs w:val="28"/>
          <w:lang w:eastAsia="en-US"/>
        </w:rPr>
        <w:t xml:space="preserve"> </w:t>
      </w:r>
      <w:r w:rsidRPr="00EF1B95">
        <w:rPr>
          <w:rFonts w:eastAsia="Calibri"/>
          <w:szCs w:val="28"/>
          <w:lang w:eastAsia="en-US"/>
        </w:rPr>
        <w:t xml:space="preserve">(живлення);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3 - </w:t>
      </w:r>
      <w:r w:rsidRPr="00226A0C">
        <w:rPr>
          <w:rFonts w:eastAsia="Calibri"/>
          <w:i/>
          <w:szCs w:val="28"/>
          <w:lang w:eastAsia="en-US"/>
        </w:rPr>
        <w:t>SCK</w:t>
      </w:r>
      <w:r w:rsidRPr="00EF1B95">
        <w:rPr>
          <w:rFonts w:eastAsia="Calibri"/>
          <w:szCs w:val="28"/>
          <w:lang w:eastAsia="en-US"/>
        </w:rPr>
        <w:t xml:space="preserve"> (тактовий імпульс);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4 - </w:t>
      </w:r>
      <w:r w:rsidRPr="00226A0C">
        <w:rPr>
          <w:rFonts w:eastAsia="Calibri"/>
          <w:i/>
          <w:szCs w:val="28"/>
          <w:lang w:eastAsia="en-US"/>
        </w:rPr>
        <w:t>MOSI</w:t>
      </w:r>
      <w:r w:rsidRPr="00EF1B95">
        <w:rPr>
          <w:rFonts w:eastAsia="Calibri"/>
          <w:szCs w:val="28"/>
          <w:lang w:eastAsia="en-US"/>
        </w:rPr>
        <w:t xml:space="preserve"> (провідний передає відомому); </w:t>
      </w:r>
    </w:p>
    <w:p w:rsidR="004D3E9D" w:rsidRDefault="00EF7BDA" w:rsidP="004D3E9D">
      <w:pPr>
        <w:autoSpaceDE w:val="0"/>
        <w:autoSpaceDN w:val="0"/>
        <w:adjustRightInd w:val="0"/>
        <w:ind w:firstLine="708"/>
        <w:rPr>
          <w:rFonts w:eastAsia="Calibri"/>
          <w:szCs w:val="28"/>
          <w:lang w:eastAsia="en-US"/>
        </w:rPr>
      </w:pPr>
      <w:r w:rsidRPr="00EF1B95">
        <w:rPr>
          <w:rFonts w:eastAsia="Calibri"/>
          <w:szCs w:val="28"/>
          <w:lang w:eastAsia="en-US"/>
        </w:rPr>
        <w:t xml:space="preserve">5 - </w:t>
      </w:r>
      <w:r w:rsidRPr="00226A0C">
        <w:rPr>
          <w:rFonts w:eastAsia="Calibri"/>
          <w:i/>
          <w:szCs w:val="28"/>
          <w:lang w:eastAsia="en-US"/>
        </w:rPr>
        <w:t>RESET</w:t>
      </w:r>
      <w:r w:rsidRPr="00EF1B95">
        <w:rPr>
          <w:rFonts w:eastAsia="Calibri"/>
          <w:szCs w:val="28"/>
          <w:lang w:eastAsia="en-US"/>
        </w:rPr>
        <w:t xml:space="preserve"> (скидання); </w:t>
      </w:r>
    </w:p>
    <w:p w:rsidR="004D3E9D" w:rsidRDefault="00EF7BDA" w:rsidP="004D3E9D">
      <w:pPr>
        <w:autoSpaceDE w:val="0"/>
        <w:autoSpaceDN w:val="0"/>
        <w:adjustRightInd w:val="0"/>
        <w:ind w:firstLine="708"/>
        <w:rPr>
          <w:rFonts w:eastAsia="Calibri"/>
          <w:szCs w:val="28"/>
          <w:lang w:eastAsia="en-US"/>
        </w:rPr>
      </w:pPr>
      <w:r w:rsidRPr="00EF1B95">
        <w:rPr>
          <w:rFonts w:eastAsia="Calibri"/>
          <w:szCs w:val="28"/>
          <w:lang w:eastAsia="en-US"/>
        </w:rPr>
        <w:t xml:space="preserve">6 - </w:t>
      </w:r>
      <w:r w:rsidRPr="00226A0C">
        <w:rPr>
          <w:rFonts w:eastAsia="Calibri"/>
          <w:i/>
          <w:szCs w:val="28"/>
          <w:lang w:eastAsia="en-US"/>
        </w:rPr>
        <w:t>GND</w:t>
      </w:r>
      <w:r w:rsidR="004D3E9D">
        <w:rPr>
          <w:rFonts w:eastAsia="Calibri"/>
          <w:szCs w:val="28"/>
          <w:lang w:eastAsia="en-US"/>
        </w:rPr>
        <w:t xml:space="preserve"> (земля).</w:t>
      </w:r>
    </w:p>
    <w:p w:rsidR="00FC7BEE" w:rsidRDefault="00E22F7B" w:rsidP="00E22F7B">
      <w:pPr>
        <w:autoSpaceDE w:val="0"/>
        <w:autoSpaceDN w:val="0"/>
        <w:adjustRightInd w:val="0"/>
        <w:ind w:firstLine="708"/>
        <w:rPr>
          <w:rFonts w:eastAsia="Calibri"/>
          <w:szCs w:val="28"/>
          <w:lang w:eastAsia="en-US"/>
        </w:rPr>
      </w:pPr>
      <w:r w:rsidRPr="00EF1B95">
        <w:rPr>
          <w:rFonts w:eastAsia="Calibri"/>
          <w:szCs w:val="28"/>
          <w:lang w:eastAsia="en-US"/>
        </w:rPr>
        <w:t xml:space="preserve">Один із 6 контактів роз’єму виглядає у формі квадрату. Нумерація починається за </w:t>
      </w:r>
      <w:proofErr w:type="spellStart"/>
      <w:r w:rsidRPr="00EF1B95">
        <w:rPr>
          <w:rFonts w:eastAsia="Calibri"/>
          <w:szCs w:val="28"/>
          <w:lang w:eastAsia="en-US"/>
        </w:rPr>
        <w:t>годинковою</w:t>
      </w:r>
      <w:proofErr w:type="spellEnd"/>
      <w:r w:rsidRPr="00EF1B95">
        <w:rPr>
          <w:rFonts w:eastAsia="Calibri"/>
          <w:szCs w:val="28"/>
          <w:lang w:eastAsia="en-US"/>
        </w:rPr>
        <w:t xml:space="preserve"> стрілкою.</w:t>
      </w:r>
      <w:r>
        <w:rPr>
          <w:rFonts w:eastAsia="Calibri"/>
          <w:szCs w:val="28"/>
          <w:lang w:eastAsia="en-US"/>
        </w:rPr>
        <w:t xml:space="preserve"> </w:t>
      </w:r>
      <w:r w:rsidR="00FC7BEE">
        <w:rPr>
          <w:rFonts w:eastAsia="Calibri"/>
          <w:szCs w:val="28"/>
          <w:lang w:eastAsia="en-US"/>
        </w:rPr>
        <w:t>Інтерфейс</w:t>
      </w:r>
      <w:r w:rsidR="00FC7BEE" w:rsidRPr="00EF1B95">
        <w:rPr>
          <w:rFonts w:eastAsia="Calibri"/>
          <w:szCs w:val="28"/>
          <w:lang w:eastAsia="en-US"/>
        </w:rPr>
        <w:t xml:space="preserve"> </w:t>
      </w:r>
      <w:r w:rsidR="00FC7BEE" w:rsidRPr="00226A0C">
        <w:rPr>
          <w:rFonts w:eastAsia="Calibri"/>
          <w:i/>
          <w:szCs w:val="28"/>
          <w:lang w:eastAsia="en-US"/>
        </w:rPr>
        <w:t>ICSP</w:t>
      </w:r>
      <w:r w:rsidR="00FC7BEE" w:rsidRPr="00EF1B95">
        <w:rPr>
          <w:rFonts w:eastAsia="Calibri"/>
          <w:szCs w:val="28"/>
          <w:lang w:eastAsia="en-US"/>
        </w:rPr>
        <w:t xml:space="preserve"> знаходиться на конт</w:t>
      </w:r>
      <w:r w:rsidR="00FC7BEE">
        <w:rPr>
          <w:rFonts w:eastAsia="Calibri"/>
          <w:szCs w:val="28"/>
          <w:lang w:eastAsia="en-US"/>
        </w:rPr>
        <w:t>актах які зображені на рис. 2.9</w:t>
      </w:r>
    </w:p>
    <w:p w:rsidR="00EF7BDA" w:rsidRPr="00EF1B95" w:rsidRDefault="00EF7BDA" w:rsidP="00081CE0">
      <w:pPr>
        <w:ind w:firstLine="0"/>
        <w:jc w:val="center"/>
        <w:rPr>
          <w:rFonts w:eastAsia="Calibri"/>
          <w:szCs w:val="28"/>
          <w:lang w:eastAsia="en-US"/>
        </w:rPr>
      </w:pPr>
      <w:r w:rsidRPr="00EF1B95">
        <w:rPr>
          <w:rFonts w:eastAsia="Calibri"/>
          <w:noProof/>
          <w:szCs w:val="28"/>
          <w:lang w:val="ru-RU"/>
        </w:rPr>
        <w:lastRenderedPageBreak/>
        <w:drawing>
          <wp:inline distT="0" distB="0" distL="0" distR="0" wp14:anchorId="60463EDB" wp14:editId="01E64D33">
            <wp:extent cx="2849732" cy="169563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alarov_bakalavr.jpg"/>
                    <pic:cNvPicPr/>
                  </pic:nvPicPr>
                  <pic:blipFill>
                    <a:blip r:embed="rId16">
                      <a:extLst>
                        <a:ext uri="{28A0092B-C50C-407E-A947-70E740481C1C}">
                          <a14:useLocalDpi xmlns:a14="http://schemas.microsoft.com/office/drawing/2010/main" val="0"/>
                        </a:ext>
                      </a:extLst>
                    </a:blip>
                    <a:stretch>
                      <a:fillRect/>
                    </a:stretch>
                  </pic:blipFill>
                  <pic:spPr>
                    <a:xfrm>
                      <a:off x="0" y="0"/>
                      <a:ext cx="2849732" cy="1695635"/>
                    </a:xfrm>
                    <a:prstGeom prst="rect">
                      <a:avLst/>
                    </a:prstGeom>
                  </pic:spPr>
                </pic:pic>
              </a:graphicData>
            </a:graphic>
          </wp:inline>
        </w:drawing>
      </w:r>
    </w:p>
    <w:p w:rsidR="00EF7BDA" w:rsidRDefault="00EF7BDA" w:rsidP="00226A0C">
      <w:pPr>
        <w:ind w:firstLine="0"/>
        <w:jc w:val="center"/>
        <w:rPr>
          <w:rFonts w:eastAsia="Calibri"/>
          <w:i/>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2.9 — Інтерфейс </w:t>
      </w:r>
      <w:r w:rsidRPr="00226A0C">
        <w:rPr>
          <w:rFonts w:eastAsia="Calibri"/>
          <w:i/>
          <w:szCs w:val="28"/>
          <w:lang w:eastAsia="en-US"/>
        </w:rPr>
        <w:t>ICSP</w:t>
      </w:r>
    </w:p>
    <w:p w:rsidR="001C2945" w:rsidRPr="00EF1B95" w:rsidRDefault="001C2945" w:rsidP="00226A0C">
      <w:pPr>
        <w:ind w:firstLine="0"/>
        <w:jc w:val="center"/>
        <w:rPr>
          <w:rFonts w:eastAsia="Calibri"/>
          <w:szCs w:val="28"/>
          <w:lang w:eastAsia="en-US"/>
        </w:rPr>
      </w:pPr>
    </w:p>
    <w:p w:rsidR="00A8776C" w:rsidRPr="00EF1B95" w:rsidRDefault="00EF7BDA" w:rsidP="00226E42">
      <w:pPr>
        <w:ind w:firstLine="708"/>
        <w:rPr>
          <w:rFonts w:eastAsia="Calibri"/>
          <w:szCs w:val="28"/>
          <w:lang w:eastAsia="en-US"/>
        </w:rPr>
      </w:pPr>
      <w:r w:rsidRPr="00EF1B95">
        <w:rPr>
          <w:rFonts w:eastAsia="Calibri"/>
          <w:szCs w:val="28"/>
          <w:lang w:eastAsia="en-US"/>
        </w:rPr>
        <w:t xml:space="preserve">Прошивка контролера змінюється за допомогою спеціального середовища програмування та кабелю </w:t>
      </w:r>
      <w:r w:rsidRPr="00226A0C">
        <w:rPr>
          <w:rFonts w:eastAsia="Calibri"/>
          <w:i/>
          <w:szCs w:val="28"/>
          <w:lang w:eastAsia="en-US"/>
        </w:rPr>
        <w:t>USB</w:t>
      </w:r>
      <w:r w:rsidRPr="00EF1B95">
        <w:rPr>
          <w:rFonts w:eastAsia="Calibri"/>
          <w:szCs w:val="28"/>
          <w:lang w:eastAsia="en-US"/>
        </w:rPr>
        <w:t xml:space="preserve">. Покупка </w:t>
      </w:r>
      <w:proofErr w:type="spellStart"/>
      <w:r w:rsidRPr="00EF1B95">
        <w:rPr>
          <w:rFonts w:eastAsia="Calibri"/>
          <w:szCs w:val="28"/>
          <w:lang w:eastAsia="en-US"/>
        </w:rPr>
        <w:t>програматору</w:t>
      </w:r>
      <w:proofErr w:type="spellEnd"/>
      <w:r w:rsidRPr="00EF1B95">
        <w:rPr>
          <w:rFonts w:eastAsia="Calibri"/>
          <w:szCs w:val="28"/>
          <w:lang w:eastAsia="en-US"/>
        </w:rPr>
        <w:t xml:space="preserve"> стає непотрібна, що </w:t>
      </w:r>
      <w:proofErr w:type="spellStart"/>
      <w:r w:rsidRPr="00EF1B95">
        <w:rPr>
          <w:rFonts w:eastAsia="Calibri"/>
          <w:szCs w:val="28"/>
          <w:lang w:eastAsia="en-US"/>
        </w:rPr>
        <w:t>допомогає</w:t>
      </w:r>
      <w:proofErr w:type="spellEnd"/>
      <w:r w:rsidRPr="00EF1B95">
        <w:rPr>
          <w:rFonts w:eastAsia="Calibri"/>
          <w:szCs w:val="28"/>
          <w:lang w:eastAsia="en-US"/>
        </w:rPr>
        <w:t xml:space="preserve"> з економити кошти [17]. </w:t>
      </w:r>
    </w:p>
    <w:p w:rsidR="00EF7BDA" w:rsidRPr="00D87E53" w:rsidRDefault="00EF7BDA" w:rsidP="00EF7BDA">
      <w:pPr>
        <w:autoSpaceDE w:val="0"/>
        <w:autoSpaceDN w:val="0"/>
        <w:adjustRightInd w:val="0"/>
        <w:ind w:firstLine="708"/>
        <w:rPr>
          <w:rFonts w:eastAsia="Calibri"/>
          <w:i/>
          <w:szCs w:val="28"/>
          <w:lang w:eastAsia="en-US"/>
        </w:rPr>
      </w:pPr>
      <w:r w:rsidRPr="00D87E53">
        <w:rPr>
          <w:rFonts w:eastAsia="Calibri"/>
          <w:bCs/>
          <w:i/>
          <w:szCs w:val="28"/>
          <w:lang w:eastAsia="en-US"/>
        </w:rPr>
        <w:t xml:space="preserve">Налаштування </w:t>
      </w:r>
      <w:proofErr w:type="spellStart"/>
      <w:r w:rsidRPr="00D87E53">
        <w:rPr>
          <w:rFonts w:eastAsia="Calibri"/>
          <w:bCs/>
          <w:i/>
          <w:szCs w:val="28"/>
          <w:lang w:eastAsia="en-US"/>
        </w:rPr>
        <w:t>Arduino</w:t>
      </w:r>
      <w:proofErr w:type="spellEnd"/>
      <w:r w:rsidRPr="00D87E53">
        <w:rPr>
          <w:rFonts w:eastAsia="Calibri"/>
          <w:bCs/>
          <w:i/>
          <w:szCs w:val="28"/>
          <w:lang w:eastAsia="en-US"/>
        </w:rPr>
        <w:t xml:space="preserve"> IDE для програмування </w:t>
      </w:r>
      <w:proofErr w:type="spellStart"/>
      <w:r w:rsidRPr="00D87E53">
        <w:rPr>
          <w:rFonts w:eastAsia="Calibri"/>
          <w:bCs/>
          <w:i/>
          <w:szCs w:val="28"/>
          <w:lang w:eastAsia="en-US"/>
        </w:rPr>
        <w:t>Arduino</w:t>
      </w:r>
      <w:proofErr w:type="spellEnd"/>
      <w:r w:rsidRPr="00D87E53">
        <w:rPr>
          <w:rFonts w:eastAsia="Calibri"/>
          <w:bCs/>
          <w:i/>
          <w:szCs w:val="28"/>
          <w:lang w:eastAsia="en-US"/>
        </w:rPr>
        <w:t xml:space="preserve"> </w:t>
      </w:r>
      <w:proofErr w:type="spellStart"/>
      <w:r w:rsidRPr="00D87E53">
        <w:rPr>
          <w:rFonts w:eastAsia="Calibri"/>
          <w:bCs/>
          <w:i/>
          <w:szCs w:val="28"/>
          <w:lang w:eastAsia="en-US"/>
        </w:rPr>
        <w:t>Nano</w:t>
      </w:r>
      <w:proofErr w:type="spellEnd"/>
      <w:r w:rsidRPr="00D87E53">
        <w:rPr>
          <w:rFonts w:eastAsia="Calibri"/>
          <w:bCs/>
          <w:i/>
          <w:szCs w:val="28"/>
          <w:lang w:eastAsia="en-US"/>
        </w:rPr>
        <w:t xml:space="preserve"> </w:t>
      </w: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Для написання програм для плат </w:t>
      </w:r>
      <w:proofErr w:type="spellStart"/>
      <w:r w:rsidRPr="00226A0C">
        <w:rPr>
          <w:rFonts w:eastAsia="Calibri"/>
          <w:i/>
          <w:szCs w:val="28"/>
          <w:lang w:eastAsia="en-US"/>
        </w:rPr>
        <w:t>Arduino</w:t>
      </w:r>
      <w:proofErr w:type="spellEnd"/>
      <w:r w:rsidRPr="00EF1B95">
        <w:rPr>
          <w:rFonts w:eastAsia="Calibri"/>
          <w:szCs w:val="28"/>
          <w:lang w:eastAsia="en-US"/>
        </w:rPr>
        <w:t xml:space="preserve"> використовують спеціальне середовище, яке має назву </w:t>
      </w:r>
      <w:proofErr w:type="spellStart"/>
      <w:r w:rsidRPr="00226A0C">
        <w:rPr>
          <w:rFonts w:eastAsia="Calibri"/>
          <w:i/>
          <w:szCs w:val="28"/>
          <w:lang w:eastAsia="en-US"/>
        </w:rPr>
        <w:t>Arduino</w:t>
      </w:r>
      <w:proofErr w:type="spellEnd"/>
      <w:r w:rsidRPr="00226A0C">
        <w:rPr>
          <w:rFonts w:eastAsia="Calibri"/>
          <w:i/>
          <w:szCs w:val="28"/>
          <w:lang w:eastAsia="en-US"/>
        </w:rPr>
        <w:t xml:space="preserve"> IDE</w:t>
      </w:r>
      <w:r w:rsidRPr="00EF1B95">
        <w:rPr>
          <w:rFonts w:eastAsia="Calibri"/>
          <w:szCs w:val="28"/>
          <w:lang w:eastAsia="en-US"/>
        </w:rPr>
        <w:t xml:space="preserve">. </w:t>
      </w:r>
    </w:p>
    <w:p w:rsidR="00EF7BDA" w:rsidRPr="00EF1B95" w:rsidRDefault="00EF7BDA" w:rsidP="00EF7BDA">
      <w:pPr>
        <w:autoSpaceDE w:val="0"/>
        <w:autoSpaceDN w:val="0"/>
        <w:adjustRightInd w:val="0"/>
        <w:ind w:firstLine="708"/>
        <w:rPr>
          <w:rFonts w:eastAsia="Calibri"/>
          <w:szCs w:val="28"/>
          <w:lang w:eastAsia="en-US"/>
        </w:rPr>
      </w:pPr>
      <w:proofErr w:type="spellStart"/>
      <w:r w:rsidRPr="00226A0C">
        <w:rPr>
          <w:rFonts w:eastAsia="Calibri"/>
          <w:i/>
          <w:szCs w:val="28"/>
          <w:lang w:eastAsia="en-US"/>
        </w:rPr>
        <w:t>Arduino</w:t>
      </w:r>
      <w:proofErr w:type="spellEnd"/>
      <w:r w:rsidRPr="00226A0C">
        <w:rPr>
          <w:rFonts w:eastAsia="Calibri"/>
          <w:i/>
          <w:szCs w:val="28"/>
          <w:lang w:eastAsia="en-US"/>
        </w:rPr>
        <w:t xml:space="preserve"> IDE</w:t>
      </w:r>
      <w:r w:rsidRPr="00EF1B95">
        <w:rPr>
          <w:rFonts w:eastAsia="Calibri"/>
          <w:szCs w:val="28"/>
          <w:lang w:eastAsia="en-US"/>
        </w:rPr>
        <w:t xml:space="preserve"> – це програмне середовище розробки, призначена для програмування плат </w:t>
      </w:r>
      <w:proofErr w:type="spellStart"/>
      <w:r w:rsidRPr="00226A0C">
        <w:rPr>
          <w:rFonts w:eastAsia="Calibri"/>
          <w:i/>
          <w:szCs w:val="28"/>
          <w:lang w:eastAsia="en-US"/>
        </w:rPr>
        <w:t>Arduino</w:t>
      </w:r>
      <w:proofErr w:type="spellEnd"/>
      <w:r w:rsidRPr="00EF1B95">
        <w:rPr>
          <w:rFonts w:eastAsia="Calibri"/>
          <w:szCs w:val="28"/>
          <w:lang w:eastAsia="en-US"/>
        </w:rPr>
        <w:t xml:space="preserve">. На сьогоднішній день за допомогою плат </w:t>
      </w:r>
      <w:proofErr w:type="spellStart"/>
      <w:r w:rsidRPr="00226A0C">
        <w:rPr>
          <w:rFonts w:eastAsia="Calibri"/>
          <w:i/>
          <w:szCs w:val="28"/>
          <w:lang w:eastAsia="en-US"/>
        </w:rPr>
        <w:t>Arduino</w:t>
      </w:r>
      <w:proofErr w:type="spellEnd"/>
      <w:r w:rsidRPr="00EF1B95">
        <w:rPr>
          <w:rFonts w:eastAsia="Calibri"/>
          <w:szCs w:val="28"/>
          <w:lang w:eastAsia="en-US"/>
        </w:rPr>
        <w:t xml:space="preserve"> створюють різні пристрої, навчальні моделі та багато іншого. Інтерфейс середовище розробки доволі просте, зрозумілий навіть по силі дитині. За основу програмного середовища лягла мова </w:t>
      </w:r>
      <w:r w:rsidRPr="00226A0C">
        <w:rPr>
          <w:rFonts w:eastAsia="Calibri"/>
          <w:i/>
          <w:szCs w:val="28"/>
          <w:lang w:eastAsia="en-US"/>
        </w:rPr>
        <w:t>С++,</w:t>
      </w:r>
      <w:r w:rsidRPr="00EF1B95">
        <w:rPr>
          <w:rFonts w:eastAsia="Calibri"/>
          <w:szCs w:val="28"/>
          <w:lang w:eastAsia="en-US"/>
        </w:rPr>
        <w:t xml:space="preserve"> саме середовище було створено за допомогою мови програмування </w:t>
      </w:r>
      <w:proofErr w:type="spellStart"/>
      <w:r w:rsidRPr="00226A0C">
        <w:rPr>
          <w:rFonts w:eastAsia="Calibri"/>
          <w:i/>
          <w:szCs w:val="28"/>
          <w:lang w:eastAsia="en-US"/>
        </w:rPr>
        <w:t>Java</w:t>
      </w:r>
      <w:proofErr w:type="spellEnd"/>
      <w:r w:rsidR="00A30D1B">
        <w:rPr>
          <w:rFonts w:eastAsia="Calibri"/>
          <w:szCs w:val="28"/>
          <w:lang w:eastAsia="en-US"/>
        </w:rPr>
        <w:t>.</w:t>
      </w:r>
      <w:r w:rsidRPr="00EF1B95">
        <w:rPr>
          <w:rFonts w:eastAsia="Calibri"/>
          <w:szCs w:val="28"/>
          <w:lang w:eastAsia="en-US"/>
        </w:rPr>
        <w:t xml:space="preserve"> </w:t>
      </w:r>
    </w:p>
    <w:p w:rsidR="00EC3881" w:rsidRDefault="00EF7BDA" w:rsidP="00EC3881">
      <w:pPr>
        <w:ind w:firstLine="708"/>
        <w:rPr>
          <w:rFonts w:eastAsia="Calibri"/>
          <w:szCs w:val="28"/>
          <w:lang w:eastAsia="en-US"/>
        </w:rPr>
      </w:pPr>
      <w:r w:rsidRPr="00EF1B95">
        <w:rPr>
          <w:rFonts w:eastAsia="Calibri"/>
          <w:szCs w:val="28"/>
          <w:lang w:eastAsia="en-US"/>
        </w:rPr>
        <w:t xml:space="preserve">Для початку роботи з програмним середовищем розробки </w:t>
      </w:r>
      <w:proofErr w:type="spellStart"/>
      <w:r w:rsidRPr="00226A0C">
        <w:rPr>
          <w:rFonts w:eastAsia="Calibri"/>
          <w:i/>
          <w:szCs w:val="28"/>
          <w:lang w:eastAsia="en-US"/>
        </w:rPr>
        <w:t>Arduino</w:t>
      </w:r>
      <w:proofErr w:type="spellEnd"/>
      <w:r w:rsidRPr="00226A0C">
        <w:rPr>
          <w:rFonts w:eastAsia="Calibri"/>
          <w:i/>
          <w:szCs w:val="28"/>
          <w:lang w:eastAsia="en-US"/>
        </w:rPr>
        <w:t xml:space="preserve"> IDE</w:t>
      </w:r>
      <w:r w:rsidRPr="00EF1B95">
        <w:rPr>
          <w:rFonts w:eastAsia="Calibri"/>
          <w:szCs w:val="28"/>
          <w:lang w:eastAsia="en-US"/>
        </w:rPr>
        <w:t xml:space="preserve"> її потрібно завантажити з офіціального сайт</w:t>
      </w:r>
      <w:r w:rsidR="00226A0C">
        <w:rPr>
          <w:rFonts w:eastAsia="Calibri"/>
          <w:szCs w:val="28"/>
          <w:lang w:eastAsia="en-US"/>
        </w:rPr>
        <w:t>у, завантаження виконується без</w:t>
      </w:r>
      <w:r w:rsidRPr="00EF1B95">
        <w:rPr>
          <w:rFonts w:eastAsia="Calibri"/>
          <w:szCs w:val="28"/>
          <w:lang w:eastAsia="en-US"/>
        </w:rPr>
        <w:t>ко</w:t>
      </w:r>
      <w:r w:rsidR="00226A0C">
        <w:rPr>
          <w:rFonts w:eastAsia="Calibri"/>
          <w:szCs w:val="28"/>
          <w:lang w:eastAsia="en-US"/>
        </w:rPr>
        <w:t>ш</w:t>
      </w:r>
      <w:r w:rsidRPr="00EF1B95">
        <w:rPr>
          <w:rFonts w:eastAsia="Calibri"/>
          <w:szCs w:val="28"/>
          <w:lang w:eastAsia="en-US"/>
        </w:rPr>
        <w:t xml:space="preserve">товно. Після завантаження програми переходимо до процесу установки її на ПК. Запустивши </w:t>
      </w:r>
      <w:proofErr w:type="spellStart"/>
      <w:r w:rsidRPr="00226A0C">
        <w:rPr>
          <w:rFonts w:eastAsia="Calibri"/>
          <w:i/>
          <w:szCs w:val="28"/>
          <w:lang w:eastAsia="en-US"/>
        </w:rPr>
        <w:t>Arduino</w:t>
      </w:r>
      <w:proofErr w:type="spellEnd"/>
      <w:r w:rsidRPr="00226A0C">
        <w:rPr>
          <w:rFonts w:eastAsia="Calibri"/>
          <w:i/>
          <w:szCs w:val="28"/>
          <w:lang w:eastAsia="en-US"/>
        </w:rPr>
        <w:t xml:space="preserve"> IDE</w:t>
      </w:r>
      <w:r w:rsidRPr="00EF1B95">
        <w:rPr>
          <w:rFonts w:eastAsia="Calibri"/>
          <w:szCs w:val="28"/>
          <w:lang w:eastAsia="en-US"/>
        </w:rPr>
        <w:t xml:space="preserve"> на своєму ПК потрібно підключити плату до ПК за допомогою </w:t>
      </w:r>
      <w:r w:rsidRPr="00ED3845">
        <w:rPr>
          <w:rFonts w:eastAsia="Calibri"/>
          <w:i/>
          <w:szCs w:val="28"/>
          <w:lang w:eastAsia="en-US"/>
        </w:rPr>
        <w:t>USB</w:t>
      </w:r>
      <w:r w:rsidRPr="00EF1B95">
        <w:rPr>
          <w:rFonts w:eastAsia="Calibri"/>
          <w:szCs w:val="28"/>
          <w:lang w:eastAsia="en-US"/>
        </w:rPr>
        <w:t xml:space="preserve">. Та перейти до написанню потрібної програми. На верхній панелі треба обрати вкладку «інструменти» та вибрати плату, в даному випадку </w:t>
      </w:r>
      <w:proofErr w:type="spellStart"/>
      <w:r w:rsidRPr="00ED3845">
        <w:rPr>
          <w:rFonts w:eastAsia="Calibri"/>
          <w:i/>
          <w:szCs w:val="28"/>
          <w:lang w:eastAsia="en-US"/>
        </w:rPr>
        <w:t>Arduino</w:t>
      </w:r>
      <w:proofErr w:type="spellEnd"/>
      <w:r w:rsidRPr="00ED3845">
        <w:rPr>
          <w:rFonts w:eastAsia="Calibri"/>
          <w:i/>
          <w:szCs w:val="28"/>
          <w:lang w:eastAsia="en-US"/>
        </w:rPr>
        <w:t xml:space="preserve"> </w:t>
      </w:r>
      <w:proofErr w:type="spellStart"/>
      <w:r w:rsidRPr="00ED3845">
        <w:rPr>
          <w:rFonts w:eastAsia="Calibri"/>
          <w:i/>
          <w:szCs w:val="28"/>
          <w:lang w:eastAsia="en-US"/>
        </w:rPr>
        <w:t>Nano</w:t>
      </w:r>
      <w:proofErr w:type="spellEnd"/>
      <w:r w:rsidRPr="00EF1B95">
        <w:rPr>
          <w:rFonts w:eastAsia="Calibri"/>
          <w:szCs w:val="28"/>
          <w:lang w:eastAsia="en-US"/>
        </w:rPr>
        <w:t xml:space="preserve">, та обрати порт до якого підключена плата. [18] </w:t>
      </w:r>
      <w:bookmarkStart w:id="3" w:name="_Toc43146936"/>
    </w:p>
    <w:p w:rsidR="00EC3881" w:rsidRDefault="00EC3881" w:rsidP="00EC3881">
      <w:pPr>
        <w:ind w:firstLine="708"/>
        <w:rPr>
          <w:rFonts w:eastAsia="Calibri"/>
          <w:szCs w:val="28"/>
          <w:lang w:eastAsia="en-US"/>
        </w:rPr>
      </w:pPr>
    </w:p>
    <w:p w:rsidR="00BB0424" w:rsidRDefault="00BB0424" w:rsidP="00EC3881">
      <w:pPr>
        <w:ind w:firstLine="708"/>
        <w:rPr>
          <w:rFonts w:eastAsia="Calibri"/>
          <w:szCs w:val="28"/>
          <w:lang w:eastAsia="en-US"/>
        </w:rPr>
      </w:pPr>
    </w:p>
    <w:p w:rsidR="00EF7BDA" w:rsidRPr="00EF1B95" w:rsidRDefault="00EF7BDA" w:rsidP="00EC3881">
      <w:pPr>
        <w:ind w:firstLine="708"/>
        <w:rPr>
          <w:bCs/>
          <w:color w:val="000000"/>
          <w:szCs w:val="28"/>
        </w:rPr>
      </w:pPr>
      <w:r w:rsidRPr="00EF1B95">
        <w:rPr>
          <w:bCs/>
          <w:color w:val="000000"/>
          <w:szCs w:val="28"/>
        </w:rPr>
        <w:lastRenderedPageBreak/>
        <w:t>2.3 Вибір GSM модуля</w:t>
      </w:r>
      <w:bookmarkEnd w:id="3"/>
      <w:r w:rsidRPr="00EF1B95">
        <w:rPr>
          <w:bCs/>
          <w:color w:val="000000"/>
          <w:szCs w:val="28"/>
        </w:rPr>
        <w:t xml:space="preserve"> </w:t>
      </w:r>
    </w:p>
    <w:p w:rsidR="00C7272F" w:rsidRPr="00EF1B95" w:rsidRDefault="00C7272F" w:rsidP="00EF7BDA">
      <w:pPr>
        <w:keepNext/>
        <w:ind w:firstLine="720"/>
        <w:jc w:val="left"/>
        <w:rPr>
          <w:color w:val="000000"/>
          <w:szCs w:val="28"/>
        </w:rPr>
      </w:pPr>
    </w:p>
    <w:p w:rsidR="00EF7BDA" w:rsidRPr="00EF1B95" w:rsidRDefault="00EF7BDA" w:rsidP="00EF7BDA">
      <w:pPr>
        <w:autoSpaceDE w:val="0"/>
        <w:autoSpaceDN w:val="0"/>
        <w:adjustRightInd w:val="0"/>
        <w:ind w:firstLine="708"/>
        <w:rPr>
          <w:rFonts w:eastAsia="Calibri"/>
          <w:color w:val="000000"/>
          <w:szCs w:val="28"/>
          <w:lang w:eastAsia="en-US"/>
        </w:rPr>
      </w:pPr>
      <w:r w:rsidRPr="00ED3845">
        <w:rPr>
          <w:rFonts w:eastAsia="Calibri"/>
          <w:i/>
          <w:color w:val="000000"/>
          <w:szCs w:val="28"/>
          <w:lang w:eastAsia="en-US"/>
        </w:rPr>
        <w:t>GSM</w:t>
      </w:r>
      <w:r w:rsidRPr="00EF1B95">
        <w:rPr>
          <w:rFonts w:eastAsia="Calibri"/>
          <w:color w:val="000000"/>
          <w:szCs w:val="28"/>
          <w:lang w:eastAsia="en-US"/>
        </w:rPr>
        <w:t xml:space="preserve"> (від назви групи </w:t>
      </w:r>
      <w:proofErr w:type="spellStart"/>
      <w:r w:rsidRPr="00ED3845">
        <w:rPr>
          <w:rFonts w:eastAsia="Calibri"/>
          <w:i/>
          <w:color w:val="000000"/>
          <w:szCs w:val="28"/>
          <w:lang w:eastAsia="en-US"/>
        </w:rPr>
        <w:t>Groupe</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Special</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Mobile</w:t>
      </w:r>
      <w:proofErr w:type="spellEnd"/>
      <w:r w:rsidRPr="00EF1B95">
        <w:rPr>
          <w:rFonts w:eastAsia="Calibri"/>
          <w:color w:val="000000"/>
          <w:szCs w:val="28"/>
          <w:lang w:eastAsia="en-US"/>
        </w:rPr>
        <w:t xml:space="preserve">, пізніше перейменований в </w:t>
      </w:r>
      <w:proofErr w:type="spellStart"/>
      <w:r w:rsidRPr="00ED3845">
        <w:rPr>
          <w:rFonts w:eastAsia="Calibri"/>
          <w:i/>
          <w:color w:val="000000"/>
          <w:szCs w:val="28"/>
          <w:lang w:eastAsia="en-US"/>
        </w:rPr>
        <w:t>Global</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System</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for</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Mobile</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Communications</w:t>
      </w:r>
      <w:proofErr w:type="spellEnd"/>
      <w:r w:rsidRPr="00EF1B95">
        <w:rPr>
          <w:rFonts w:eastAsia="Calibri"/>
          <w:color w:val="000000"/>
          <w:szCs w:val="28"/>
          <w:lang w:eastAsia="en-US"/>
        </w:rPr>
        <w:t xml:space="preserve">) – так званий глобальний стандарт цифрового мобільного зв’язку із розподіленням каналів за частотою та часом.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Використання </w:t>
      </w:r>
      <w:r w:rsidRPr="00ED3845">
        <w:rPr>
          <w:rFonts w:eastAsia="Calibri"/>
          <w:i/>
          <w:color w:val="000000"/>
          <w:szCs w:val="28"/>
          <w:lang w:eastAsia="en-US"/>
        </w:rPr>
        <w:t>GSM</w:t>
      </w:r>
      <w:r w:rsidRPr="00EF1B95">
        <w:rPr>
          <w:rFonts w:eastAsia="Calibri"/>
          <w:color w:val="000000"/>
          <w:szCs w:val="28"/>
          <w:lang w:eastAsia="en-US"/>
        </w:rPr>
        <w:t xml:space="preserve"> </w:t>
      </w:r>
      <w:proofErr w:type="spellStart"/>
      <w:r w:rsidRPr="00EF1B95">
        <w:rPr>
          <w:rFonts w:eastAsia="Calibri"/>
          <w:color w:val="000000"/>
          <w:szCs w:val="28"/>
          <w:lang w:eastAsia="en-US"/>
        </w:rPr>
        <w:t>модулей</w:t>
      </w:r>
      <w:proofErr w:type="spellEnd"/>
      <w:r w:rsidRPr="00EF1B95">
        <w:rPr>
          <w:rFonts w:eastAsia="Calibri"/>
          <w:color w:val="000000"/>
          <w:szCs w:val="28"/>
          <w:lang w:eastAsia="en-US"/>
        </w:rPr>
        <w:t xml:space="preserve"> дозволяє підключатися та надсилати команди через звичайний мобільний зв’язок. Відправляти та приймати команди на пристрій здійснюється за допомогою SMS – команд або через інтернет – підключення. </w:t>
      </w:r>
    </w:p>
    <w:p w:rsidR="00EF7BDA" w:rsidRPr="00EF1B95" w:rsidRDefault="00EF7BDA" w:rsidP="00EF7BDA">
      <w:pPr>
        <w:autoSpaceDE w:val="0"/>
        <w:autoSpaceDN w:val="0"/>
        <w:adjustRightInd w:val="0"/>
        <w:ind w:firstLine="708"/>
        <w:rPr>
          <w:rFonts w:eastAsia="Calibri"/>
          <w:color w:val="000000"/>
          <w:szCs w:val="28"/>
          <w:lang w:eastAsia="en-US"/>
        </w:rPr>
      </w:pPr>
      <w:r w:rsidRPr="00ED3845">
        <w:rPr>
          <w:rFonts w:eastAsia="Calibri"/>
          <w:i/>
          <w:color w:val="000000"/>
          <w:szCs w:val="28"/>
          <w:lang w:eastAsia="en-US"/>
        </w:rPr>
        <w:t>GSM</w:t>
      </w:r>
      <w:r w:rsidRPr="00EF1B95">
        <w:rPr>
          <w:rFonts w:eastAsia="Calibri"/>
          <w:color w:val="000000"/>
          <w:szCs w:val="28"/>
          <w:lang w:eastAsia="en-US"/>
        </w:rPr>
        <w:t xml:space="preserve"> модуль </w:t>
      </w:r>
      <w:proofErr w:type="spellStart"/>
      <w:r w:rsidRPr="00EF1B95">
        <w:rPr>
          <w:rFonts w:eastAsia="Calibri"/>
          <w:color w:val="000000"/>
          <w:szCs w:val="28"/>
          <w:lang w:eastAsia="en-US"/>
        </w:rPr>
        <w:t>допомогає</w:t>
      </w:r>
      <w:proofErr w:type="spellEnd"/>
      <w:r w:rsidRPr="00EF1B95">
        <w:rPr>
          <w:rFonts w:eastAsia="Calibri"/>
          <w:color w:val="000000"/>
          <w:szCs w:val="28"/>
          <w:lang w:eastAsia="en-US"/>
        </w:rPr>
        <w:t xml:space="preserve"> платам </w:t>
      </w:r>
      <w:proofErr w:type="spellStart"/>
      <w:r w:rsidRPr="00ED3845">
        <w:rPr>
          <w:rFonts w:eastAsia="Calibri"/>
          <w:i/>
          <w:color w:val="000000"/>
          <w:szCs w:val="28"/>
          <w:lang w:eastAsia="en-US"/>
        </w:rPr>
        <w:t>Arduino</w:t>
      </w:r>
      <w:proofErr w:type="spellEnd"/>
      <w:r w:rsidRPr="00EF1B95">
        <w:rPr>
          <w:rFonts w:eastAsia="Calibri"/>
          <w:color w:val="000000"/>
          <w:szCs w:val="28"/>
          <w:lang w:eastAsia="en-US"/>
        </w:rPr>
        <w:t xml:space="preserve"> розширити свої можливості таких як: відправка текстових або голосових повідомлень, здійснення дзвінків. Існує велика кількість </w:t>
      </w:r>
      <w:r w:rsidRPr="00ED3845">
        <w:rPr>
          <w:rFonts w:eastAsia="Calibri"/>
          <w:i/>
          <w:color w:val="000000"/>
          <w:szCs w:val="28"/>
          <w:lang w:eastAsia="en-US"/>
        </w:rPr>
        <w:t>GSM</w:t>
      </w:r>
      <w:r w:rsidRPr="00EF1B95">
        <w:rPr>
          <w:rFonts w:eastAsia="Calibri"/>
          <w:color w:val="000000"/>
          <w:szCs w:val="28"/>
          <w:lang w:eastAsia="en-US"/>
        </w:rPr>
        <w:t xml:space="preserve"> </w:t>
      </w:r>
      <w:proofErr w:type="spellStart"/>
      <w:r w:rsidRPr="00EF1B95">
        <w:rPr>
          <w:rFonts w:eastAsia="Calibri"/>
          <w:color w:val="000000"/>
          <w:szCs w:val="28"/>
          <w:lang w:eastAsia="en-US"/>
        </w:rPr>
        <w:t>модулей</w:t>
      </w:r>
      <w:proofErr w:type="spellEnd"/>
      <w:r w:rsidRPr="00EF1B95">
        <w:rPr>
          <w:rFonts w:eastAsia="Calibri"/>
          <w:color w:val="000000"/>
          <w:szCs w:val="28"/>
          <w:lang w:eastAsia="en-US"/>
        </w:rPr>
        <w:t xml:space="preserve"> проаналізувавши ринок були виділено такі модулі: </w:t>
      </w:r>
      <w:r w:rsidRPr="00ED3845">
        <w:rPr>
          <w:rFonts w:eastAsia="Calibri"/>
          <w:i/>
          <w:color w:val="000000"/>
          <w:szCs w:val="28"/>
          <w:lang w:eastAsia="en-US"/>
        </w:rPr>
        <w:t>SIM900, SIM800L, A6, A7</w:t>
      </w:r>
      <w:r w:rsidR="00F31967">
        <w:rPr>
          <w:rFonts w:eastAsia="Calibri"/>
          <w:color w:val="000000"/>
          <w:szCs w:val="28"/>
          <w:lang w:eastAsia="en-US"/>
        </w:rPr>
        <w:t>. [21</w:t>
      </w:r>
      <w:r w:rsidRPr="00EF1B95">
        <w:rPr>
          <w:rFonts w:eastAsia="Calibri"/>
          <w:color w:val="000000"/>
          <w:szCs w:val="28"/>
          <w:lang w:eastAsia="en-US"/>
        </w:rPr>
        <w:t xml:space="preserve">] </w:t>
      </w:r>
    </w:p>
    <w:p w:rsidR="00EF7BDA" w:rsidRPr="00EF1B95" w:rsidRDefault="00EF7BDA" w:rsidP="00EF7BDA">
      <w:pPr>
        <w:ind w:firstLine="708"/>
        <w:rPr>
          <w:rFonts w:eastAsia="Calibri"/>
          <w:color w:val="000000"/>
          <w:szCs w:val="28"/>
          <w:lang w:eastAsia="en-US"/>
        </w:rPr>
      </w:pPr>
      <w:r w:rsidRPr="00EF1B95">
        <w:rPr>
          <w:rFonts w:eastAsia="Calibri"/>
          <w:color w:val="000000"/>
          <w:szCs w:val="28"/>
          <w:lang w:eastAsia="en-US"/>
        </w:rPr>
        <w:t>Для вибору GSM модуля про аналізуємо та проведемо порівняльну характеристику.</w:t>
      </w:r>
    </w:p>
    <w:p w:rsidR="00EF7BDA" w:rsidRPr="00A8776C" w:rsidRDefault="00EF7BDA" w:rsidP="00EF7BDA">
      <w:pPr>
        <w:autoSpaceDE w:val="0"/>
        <w:autoSpaceDN w:val="0"/>
        <w:adjustRightInd w:val="0"/>
        <w:ind w:firstLine="708"/>
        <w:rPr>
          <w:rFonts w:eastAsia="Calibri"/>
          <w:i/>
          <w:color w:val="000000"/>
          <w:szCs w:val="28"/>
          <w:lang w:eastAsia="en-US"/>
        </w:rPr>
      </w:pPr>
      <w:r w:rsidRPr="00A8776C">
        <w:rPr>
          <w:rFonts w:eastAsia="Calibri"/>
          <w:bCs/>
          <w:i/>
          <w:color w:val="000000"/>
          <w:szCs w:val="28"/>
          <w:lang w:eastAsia="en-US"/>
        </w:rPr>
        <w:t xml:space="preserve">Опис модуля SIM900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GSM модуль </w:t>
      </w:r>
      <w:r w:rsidRPr="00ED3845">
        <w:rPr>
          <w:rFonts w:eastAsia="Calibri"/>
          <w:i/>
          <w:color w:val="000000"/>
          <w:szCs w:val="28"/>
          <w:lang w:eastAsia="en-US"/>
        </w:rPr>
        <w:t>SIM900</w:t>
      </w:r>
      <w:r w:rsidRPr="00EF1B95">
        <w:rPr>
          <w:rFonts w:eastAsia="Calibri"/>
          <w:color w:val="000000"/>
          <w:szCs w:val="28"/>
          <w:lang w:eastAsia="en-US"/>
        </w:rPr>
        <w:t xml:space="preserve"> використовують в різноманітних автоматизованих системах. За допомогою такого інтерфейсу, як </w:t>
      </w:r>
      <w:r w:rsidRPr="00ED3845">
        <w:rPr>
          <w:rFonts w:eastAsia="Calibri"/>
          <w:i/>
          <w:color w:val="000000"/>
          <w:szCs w:val="28"/>
          <w:lang w:eastAsia="en-US"/>
        </w:rPr>
        <w:t>UART</w:t>
      </w:r>
      <w:r w:rsidRPr="00EF1B95">
        <w:rPr>
          <w:rFonts w:eastAsia="Calibri"/>
          <w:color w:val="000000"/>
          <w:szCs w:val="28"/>
          <w:lang w:eastAsia="en-US"/>
        </w:rPr>
        <w:t xml:space="preserve"> здійснюється передача даних між пристроями. Даний модуль допомагає здійснювати обмін текстовими повідомленнями та здійснення дзвінків. Був створений компанією </w:t>
      </w:r>
      <w:proofErr w:type="spellStart"/>
      <w:r w:rsidRPr="00ED3845">
        <w:rPr>
          <w:rFonts w:eastAsia="Calibri"/>
          <w:i/>
          <w:color w:val="000000"/>
          <w:szCs w:val="28"/>
          <w:lang w:eastAsia="en-US"/>
        </w:rPr>
        <w:t>SIMCom</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Wireless</w:t>
      </w:r>
      <w:proofErr w:type="spellEnd"/>
      <w:r w:rsidRPr="00ED3845">
        <w:rPr>
          <w:rFonts w:eastAsia="Calibri"/>
          <w:i/>
          <w:color w:val="000000"/>
          <w:szCs w:val="28"/>
          <w:lang w:eastAsia="en-US"/>
        </w:rPr>
        <w:t xml:space="preserve"> </w:t>
      </w:r>
      <w:proofErr w:type="spellStart"/>
      <w:r w:rsidRPr="00ED3845">
        <w:rPr>
          <w:rFonts w:eastAsia="Calibri"/>
          <w:i/>
          <w:color w:val="000000"/>
          <w:szCs w:val="28"/>
          <w:lang w:eastAsia="en-US"/>
        </w:rPr>
        <w:t>Solution</w:t>
      </w:r>
      <w:proofErr w:type="spellEnd"/>
      <w:r w:rsidRPr="00EF1B95">
        <w:rPr>
          <w:rFonts w:eastAsia="Calibri"/>
          <w:color w:val="000000"/>
          <w:szCs w:val="28"/>
          <w:lang w:eastAsia="en-US"/>
        </w:rPr>
        <w:t xml:space="preserve">, сам модуль </w:t>
      </w:r>
      <w:proofErr w:type="spellStart"/>
      <w:r w:rsidRPr="00EF1B95">
        <w:rPr>
          <w:rFonts w:eastAsia="Calibri"/>
          <w:color w:val="000000"/>
          <w:szCs w:val="28"/>
          <w:lang w:eastAsia="en-US"/>
        </w:rPr>
        <w:t>реалізован</w:t>
      </w:r>
      <w:proofErr w:type="spellEnd"/>
      <w:r w:rsidRPr="00EF1B95">
        <w:rPr>
          <w:rFonts w:eastAsia="Calibri"/>
          <w:color w:val="000000"/>
          <w:szCs w:val="28"/>
          <w:lang w:eastAsia="en-US"/>
        </w:rPr>
        <w:t xml:space="preserve"> на компоненті </w:t>
      </w:r>
      <w:r w:rsidRPr="00ED3845">
        <w:rPr>
          <w:rFonts w:eastAsia="Calibri"/>
          <w:i/>
          <w:color w:val="000000"/>
          <w:szCs w:val="28"/>
          <w:lang w:eastAsia="en-US"/>
        </w:rPr>
        <w:t>SIM900</w:t>
      </w:r>
      <w:r w:rsidRPr="00EF1B95">
        <w:rPr>
          <w:rFonts w:eastAsia="Calibri"/>
          <w:color w:val="000000"/>
          <w:szCs w:val="28"/>
          <w:lang w:eastAsia="en-US"/>
        </w:rPr>
        <w:t>.</w:t>
      </w:r>
      <w:r w:rsidR="00F03700" w:rsidRPr="00A30D1B">
        <w:rPr>
          <w:rFonts w:eastAsia="Calibri"/>
          <w:color w:val="000000"/>
          <w:szCs w:val="28"/>
          <w:lang w:val="ru-RU" w:eastAsia="en-US"/>
        </w:rPr>
        <w:t>[4]</w:t>
      </w:r>
      <w:r w:rsidRPr="00EF1B95">
        <w:rPr>
          <w:rFonts w:eastAsia="Calibri"/>
          <w:color w:val="000000"/>
          <w:szCs w:val="28"/>
          <w:lang w:eastAsia="en-US"/>
        </w:rPr>
        <w:t xml:space="preserve"> </w:t>
      </w:r>
    </w:p>
    <w:p w:rsidR="00EF7BDA" w:rsidRPr="00EF1B95" w:rsidRDefault="00EF7BDA" w:rsidP="00EF7BDA">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Технічні характеристики модуля </w:t>
      </w:r>
      <w:r w:rsidRPr="00ED3845">
        <w:rPr>
          <w:rFonts w:eastAsia="Calibri"/>
          <w:i/>
          <w:color w:val="000000"/>
          <w:szCs w:val="28"/>
          <w:lang w:eastAsia="en-US"/>
        </w:rPr>
        <w:t>SIM900</w:t>
      </w:r>
      <w:r w:rsidRPr="00EF1B95">
        <w:rPr>
          <w:rFonts w:eastAsia="Calibri"/>
          <w:color w:val="000000"/>
          <w:szCs w:val="28"/>
          <w:lang w:eastAsia="en-US"/>
        </w:rPr>
        <w:t xml:space="preserve">: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t xml:space="preserve">діапазон </w:t>
      </w:r>
      <w:proofErr w:type="spellStart"/>
      <w:r w:rsidRPr="00EF1B95">
        <w:rPr>
          <w:color w:val="000000"/>
          <w:szCs w:val="28"/>
        </w:rPr>
        <w:t>напруг</w:t>
      </w:r>
      <w:proofErr w:type="spellEnd"/>
      <w:r w:rsidRPr="00EF1B95">
        <w:rPr>
          <w:color w:val="000000"/>
          <w:szCs w:val="28"/>
        </w:rPr>
        <w:t xml:space="preserve"> 4,8 – 5,2В;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t xml:space="preserve">у звичайному режимі струм досягає 450 </w:t>
      </w:r>
      <w:proofErr w:type="spellStart"/>
      <w:r w:rsidRPr="00EF1B95">
        <w:rPr>
          <w:color w:val="000000"/>
          <w:szCs w:val="28"/>
        </w:rPr>
        <w:t>мА</w:t>
      </w:r>
      <w:proofErr w:type="spellEnd"/>
      <w:r w:rsidRPr="00EF1B95">
        <w:rPr>
          <w:color w:val="000000"/>
          <w:szCs w:val="28"/>
        </w:rPr>
        <w:t xml:space="preserve">, максимальний струм в імпульсному режимі 2 А;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t xml:space="preserve">підтримка 2G;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t xml:space="preserve">потужність передачі: 1 Вт 1800 і 1900 МГц, 2 Вт 850 і 900 МГц;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t xml:space="preserve">вбудовані протоколи </w:t>
      </w:r>
      <w:r w:rsidRPr="00ED3845">
        <w:rPr>
          <w:i/>
          <w:color w:val="000000"/>
          <w:szCs w:val="28"/>
        </w:rPr>
        <w:t>TCP</w:t>
      </w:r>
      <w:r w:rsidRPr="00EF1B95">
        <w:rPr>
          <w:color w:val="000000"/>
          <w:szCs w:val="28"/>
        </w:rPr>
        <w:t xml:space="preserve"> і </w:t>
      </w:r>
      <w:r w:rsidRPr="00ED3845">
        <w:rPr>
          <w:i/>
          <w:color w:val="000000"/>
          <w:szCs w:val="28"/>
        </w:rPr>
        <w:t>UDP</w:t>
      </w:r>
      <w:r w:rsidRPr="00EF1B95">
        <w:rPr>
          <w:color w:val="000000"/>
          <w:szCs w:val="28"/>
        </w:rPr>
        <w:t xml:space="preserve">; </w:t>
      </w:r>
    </w:p>
    <w:p w:rsidR="00EE403C" w:rsidRPr="00943B29" w:rsidRDefault="00EF7BDA" w:rsidP="00943B29">
      <w:pPr>
        <w:numPr>
          <w:ilvl w:val="0"/>
          <w:numId w:val="7"/>
        </w:numPr>
        <w:autoSpaceDE w:val="0"/>
        <w:autoSpaceDN w:val="0"/>
        <w:adjustRightInd w:val="0"/>
        <w:contextualSpacing/>
        <w:jc w:val="left"/>
        <w:rPr>
          <w:color w:val="000000"/>
          <w:szCs w:val="28"/>
        </w:rPr>
      </w:pPr>
      <w:r w:rsidRPr="00EF1B95">
        <w:rPr>
          <w:color w:val="000000"/>
          <w:szCs w:val="28"/>
        </w:rPr>
        <w:t xml:space="preserve">GPRS </w:t>
      </w:r>
      <w:proofErr w:type="spellStart"/>
      <w:r w:rsidRPr="00EF1B95">
        <w:rPr>
          <w:color w:val="000000"/>
          <w:szCs w:val="28"/>
        </w:rPr>
        <w:t>multi-slot</w:t>
      </w:r>
      <w:proofErr w:type="spellEnd"/>
      <w:r w:rsidRPr="00EF1B95">
        <w:rPr>
          <w:color w:val="000000"/>
          <w:szCs w:val="28"/>
        </w:rPr>
        <w:t xml:space="preserve"> </w:t>
      </w:r>
      <w:proofErr w:type="spellStart"/>
      <w:r w:rsidRPr="00EF1B95">
        <w:rPr>
          <w:color w:val="000000"/>
          <w:szCs w:val="28"/>
        </w:rPr>
        <w:t>class</w:t>
      </w:r>
      <w:proofErr w:type="spellEnd"/>
      <w:r w:rsidRPr="00EF1B95">
        <w:rPr>
          <w:color w:val="000000"/>
          <w:szCs w:val="28"/>
        </w:rPr>
        <w:t xml:space="preserve"> 10/8; </w:t>
      </w:r>
    </w:p>
    <w:p w:rsidR="00EF7BDA" w:rsidRPr="00EF1B95" w:rsidRDefault="00EF7BDA" w:rsidP="00D47D42">
      <w:pPr>
        <w:numPr>
          <w:ilvl w:val="0"/>
          <w:numId w:val="7"/>
        </w:numPr>
        <w:autoSpaceDE w:val="0"/>
        <w:autoSpaceDN w:val="0"/>
        <w:adjustRightInd w:val="0"/>
        <w:contextualSpacing/>
        <w:jc w:val="left"/>
        <w:rPr>
          <w:color w:val="000000"/>
          <w:szCs w:val="28"/>
        </w:rPr>
      </w:pPr>
      <w:r w:rsidRPr="00EF1B95">
        <w:rPr>
          <w:color w:val="000000"/>
          <w:szCs w:val="28"/>
        </w:rPr>
        <w:lastRenderedPageBreak/>
        <w:t xml:space="preserve">робоча температура від -30С до 75 С. </w:t>
      </w:r>
    </w:p>
    <w:p w:rsidR="00C7272F" w:rsidRDefault="00EF7BDA" w:rsidP="00ED3845">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За допомогою даного модуля можна відстежувати маршрут транспорту з </w:t>
      </w:r>
      <w:r w:rsidRPr="00ED3845">
        <w:rPr>
          <w:rFonts w:eastAsia="Calibri"/>
          <w:i/>
          <w:color w:val="000000"/>
          <w:szCs w:val="28"/>
          <w:lang w:eastAsia="en-US"/>
        </w:rPr>
        <w:t>GPS</w:t>
      </w:r>
      <w:r w:rsidRPr="00EF1B95">
        <w:rPr>
          <w:rFonts w:eastAsia="Calibri"/>
          <w:color w:val="000000"/>
          <w:szCs w:val="28"/>
          <w:lang w:eastAsia="en-US"/>
        </w:rPr>
        <w:t xml:space="preserve"> приладами. Модуль </w:t>
      </w:r>
      <w:r w:rsidRPr="00ED3845">
        <w:rPr>
          <w:rFonts w:eastAsia="Calibri"/>
          <w:i/>
          <w:color w:val="000000"/>
          <w:szCs w:val="28"/>
          <w:lang w:eastAsia="en-US"/>
        </w:rPr>
        <w:t>SIM900</w:t>
      </w:r>
      <w:r w:rsidRPr="00EF1B95">
        <w:rPr>
          <w:rFonts w:eastAsia="Calibri"/>
          <w:color w:val="000000"/>
          <w:szCs w:val="28"/>
          <w:lang w:eastAsia="en-US"/>
        </w:rPr>
        <w:t xml:space="preserve"> підходить для використання його в охоронних </w:t>
      </w:r>
      <w:proofErr w:type="spellStart"/>
      <w:r w:rsidRPr="00EF1B95">
        <w:rPr>
          <w:rFonts w:eastAsia="Calibri"/>
          <w:color w:val="000000"/>
          <w:szCs w:val="28"/>
          <w:lang w:eastAsia="en-US"/>
        </w:rPr>
        <w:t>сигналізаціях</w:t>
      </w:r>
      <w:proofErr w:type="spellEnd"/>
      <w:r w:rsidRPr="00EF1B95">
        <w:rPr>
          <w:rFonts w:eastAsia="Calibri"/>
          <w:color w:val="000000"/>
          <w:szCs w:val="28"/>
          <w:lang w:eastAsia="en-US"/>
        </w:rPr>
        <w:t>, але нажаль даний модуль знятий з виробництва та вз</w:t>
      </w:r>
      <w:r w:rsidR="00F31967">
        <w:rPr>
          <w:rFonts w:eastAsia="Calibri"/>
          <w:color w:val="000000"/>
          <w:szCs w:val="28"/>
          <w:lang w:eastAsia="en-US"/>
        </w:rPr>
        <w:t>агалі вважається застарілим. [21</w:t>
      </w:r>
      <w:r w:rsidRPr="00EF1B95">
        <w:rPr>
          <w:rFonts w:eastAsia="Calibri"/>
          <w:color w:val="000000"/>
          <w:szCs w:val="28"/>
          <w:lang w:eastAsia="en-US"/>
        </w:rPr>
        <w:t xml:space="preserve">] </w:t>
      </w:r>
    </w:p>
    <w:p w:rsidR="00EF7BDA" w:rsidRPr="000B31E1" w:rsidRDefault="00EF7BDA" w:rsidP="00EF7BDA">
      <w:pPr>
        <w:autoSpaceDE w:val="0"/>
        <w:autoSpaceDN w:val="0"/>
        <w:adjustRightInd w:val="0"/>
        <w:ind w:firstLine="360"/>
        <w:rPr>
          <w:rFonts w:eastAsia="Calibri"/>
          <w:i/>
          <w:color w:val="000000"/>
          <w:szCs w:val="28"/>
          <w:lang w:eastAsia="en-US"/>
        </w:rPr>
      </w:pPr>
      <w:r w:rsidRPr="000B31E1">
        <w:rPr>
          <w:rFonts w:eastAsia="Calibri"/>
          <w:bCs/>
          <w:i/>
          <w:color w:val="000000"/>
          <w:szCs w:val="28"/>
          <w:lang w:eastAsia="en-US"/>
        </w:rPr>
        <w:t xml:space="preserve">Опис модуля A6 </w:t>
      </w:r>
    </w:p>
    <w:p w:rsidR="00EF7BDA" w:rsidRPr="00EF1B95" w:rsidRDefault="00EF7BDA" w:rsidP="00EF7BDA">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Модуль </w:t>
      </w:r>
      <w:r w:rsidRPr="00651859">
        <w:rPr>
          <w:rFonts w:eastAsia="Calibri"/>
          <w:i/>
          <w:color w:val="000000"/>
          <w:szCs w:val="28"/>
          <w:lang w:eastAsia="en-US"/>
        </w:rPr>
        <w:t>А6</w:t>
      </w:r>
      <w:r w:rsidRPr="00EF1B95">
        <w:rPr>
          <w:rFonts w:eastAsia="Calibri"/>
          <w:color w:val="000000"/>
          <w:szCs w:val="28"/>
          <w:lang w:eastAsia="en-US"/>
        </w:rPr>
        <w:t xml:space="preserve"> використовують для обміну текстовими повідомленнями та даними по </w:t>
      </w:r>
      <w:r w:rsidRPr="00651859">
        <w:rPr>
          <w:rFonts w:eastAsia="Calibri"/>
          <w:i/>
          <w:color w:val="000000"/>
          <w:szCs w:val="28"/>
          <w:lang w:eastAsia="en-US"/>
        </w:rPr>
        <w:t>GPRS</w:t>
      </w:r>
      <w:r w:rsidRPr="00EF1B95">
        <w:rPr>
          <w:rFonts w:eastAsia="Calibri"/>
          <w:color w:val="000000"/>
          <w:szCs w:val="28"/>
          <w:lang w:eastAsia="en-US"/>
        </w:rPr>
        <w:t xml:space="preserve">. Даний модуль був розроблений в 2016 році компанією </w:t>
      </w:r>
      <w:r w:rsidRPr="00651859">
        <w:rPr>
          <w:rFonts w:eastAsia="Calibri"/>
          <w:i/>
          <w:color w:val="000000"/>
          <w:szCs w:val="28"/>
          <w:lang w:eastAsia="en-US"/>
        </w:rPr>
        <w:t>AI-THINKER</w:t>
      </w:r>
      <w:r w:rsidRPr="00EF1B95">
        <w:rPr>
          <w:rFonts w:eastAsia="Calibri"/>
          <w:color w:val="000000"/>
          <w:szCs w:val="28"/>
          <w:lang w:eastAsia="en-US"/>
        </w:rPr>
        <w:t xml:space="preserve">. Модуль </w:t>
      </w:r>
      <w:r w:rsidRPr="00651859">
        <w:rPr>
          <w:rFonts w:eastAsia="Calibri"/>
          <w:i/>
          <w:color w:val="000000"/>
          <w:szCs w:val="28"/>
          <w:lang w:eastAsia="en-US"/>
        </w:rPr>
        <w:t>А6</w:t>
      </w:r>
      <w:r w:rsidRPr="00EF1B95">
        <w:rPr>
          <w:rFonts w:eastAsia="Calibri"/>
          <w:color w:val="000000"/>
          <w:szCs w:val="28"/>
          <w:lang w:eastAsia="en-US"/>
        </w:rPr>
        <w:t xml:space="preserve"> відрізняється від </w:t>
      </w:r>
      <w:r w:rsidRPr="00651859">
        <w:rPr>
          <w:rFonts w:eastAsia="Calibri"/>
          <w:i/>
          <w:color w:val="000000"/>
          <w:szCs w:val="28"/>
          <w:lang w:eastAsia="en-US"/>
        </w:rPr>
        <w:t>SIM900</w:t>
      </w:r>
      <w:r w:rsidRPr="00EF1B95">
        <w:rPr>
          <w:rFonts w:eastAsia="Calibri"/>
          <w:color w:val="000000"/>
          <w:szCs w:val="28"/>
          <w:lang w:eastAsia="en-US"/>
        </w:rPr>
        <w:t xml:space="preserve"> малими розмірами та низьким споживанням енергії. </w:t>
      </w:r>
    </w:p>
    <w:p w:rsidR="00EF7BDA" w:rsidRPr="00EF1B95" w:rsidRDefault="00EF7BDA" w:rsidP="00EF7BDA">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Технічні характеристики модуля </w:t>
      </w:r>
      <w:r w:rsidRPr="00651859">
        <w:rPr>
          <w:rFonts w:eastAsia="Calibri"/>
          <w:i/>
          <w:color w:val="000000"/>
          <w:szCs w:val="28"/>
          <w:lang w:eastAsia="en-US"/>
        </w:rPr>
        <w:t>А6</w:t>
      </w:r>
      <w:r w:rsidRPr="00EF1B95">
        <w:rPr>
          <w:rFonts w:eastAsia="Calibri"/>
          <w:color w:val="000000"/>
          <w:szCs w:val="28"/>
          <w:lang w:eastAsia="en-US"/>
        </w:rPr>
        <w:t xml:space="preserve">: </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діапазон </w:t>
      </w:r>
      <w:proofErr w:type="spellStart"/>
      <w:r w:rsidRPr="00EF1B95">
        <w:rPr>
          <w:color w:val="000000"/>
          <w:szCs w:val="28"/>
        </w:rPr>
        <w:t>напруг</w:t>
      </w:r>
      <w:proofErr w:type="spellEnd"/>
      <w:r w:rsidRPr="00EF1B95">
        <w:rPr>
          <w:color w:val="000000"/>
          <w:szCs w:val="28"/>
        </w:rPr>
        <w:t xml:space="preserve"> 4,5 – 5,5В; </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живлення 5 В; </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діапазон робочих температур від -30С до 80С; </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максимальне споживання струму 900мА; </w:t>
      </w:r>
    </w:p>
    <w:p w:rsidR="00EF7BDA" w:rsidRPr="00EF1B95" w:rsidRDefault="00EF7BDA" w:rsidP="00D47D42">
      <w:pPr>
        <w:numPr>
          <w:ilvl w:val="0"/>
          <w:numId w:val="8"/>
        </w:numPr>
        <w:autoSpaceDE w:val="0"/>
        <w:autoSpaceDN w:val="0"/>
        <w:adjustRightInd w:val="0"/>
        <w:contextualSpacing/>
        <w:jc w:val="left"/>
        <w:rPr>
          <w:color w:val="000000"/>
          <w:szCs w:val="28"/>
        </w:rPr>
      </w:pPr>
      <w:r w:rsidRPr="00651859">
        <w:rPr>
          <w:i/>
          <w:color w:val="000000"/>
          <w:szCs w:val="28"/>
        </w:rPr>
        <w:t xml:space="preserve">GPRS </w:t>
      </w:r>
      <w:proofErr w:type="spellStart"/>
      <w:r w:rsidRPr="00651859">
        <w:rPr>
          <w:i/>
          <w:color w:val="000000"/>
          <w:szCs w:val="28"/>
        </w:rPr>
        <w:t>Class</w:t>
      </w:r>
      <w:proofErr w:type="spellEnd"/>
      <w:r w:rsidRPr="00651859">
        <w:rPr>
          <w:i/>
          <w:color w:val="000000"/>
          <w:szCs w:val="28"/>
        </w:rPr>
        <w:t xml:space="preserve"> 10</w:t>
      </w:r>
      <w:r w:rsidRPr="00EF1B95">
        <w:rPr>
          <w:color w:val="000000"/>
          <w:szCs w:val="28"/>
        </w:rPr>
        <w:t xml:space="preserve">; </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підтримка протоколів </w:t>
      </w:r>
      <w:r w:rsidRPr="00651859">
        <w:rPr>
          <w:i/>
          <w:color w:val="000000"/>
          <w:szCs w:val="28"/>
        </w:rPr>
        <w:t>PPP, TCP, UDP, MUX</w:t>
      </w:r>
      <w:r w:rsidR="007F4556" w:rsidRPr="007F4556">
        <w:rPr>
          <w:color w:val="000000"/>
          <w:szCs w:val="28"/>
        </w:rPr>
        <w:t>;</w:t>
      </w:r>
    </w:p>
    <w:p w:rsidR="00EF7BDA" w:rsidRPr="00EF1B95" w:rsidRDefault="00EF7BDA" w:rsidP="00D47D42">
      <w:pPr>
        <w:numPr>
          <w:ilvl w:val="0"/>
          <w:numId w:val="8"/>
        </w:numPr>
        <w:autoSpaceDE w:val="0"/>
        <w:autoSpaceDN w:val="0"/>
        <w:adjustRightInd w:val="0"/>
        <w:contextualSpacing/>
        <w:jc w:val="left"/>
        <w:rPr>
          <w:color w:val="000000"/>
          <w:szCs w:val="28"/>
        </w:rPr>
      </w:pPr>
      <w:r w:rsidRPr="00EF1B95">
        <w:rPr>
          <w:color w:val="000000"/>
          <w:szCs w:val="28"/>
        </w:rPr>
        <w:t xml:space="preserve">модуль </w:t>
      </w:r>
      <w:r w:rsidR="00651859">
        <w:rPr>
          <w:color w:val="000000"/>
          <w:szCs w:val="28"/>
        </w:rPr>
        <w:t xml:space="preserve">підтримує карти формату </w:t>
      </w:r>
      <w:proofErr w:type="spellStart"/>
      <w:r w:rsidR="00651859" w:rsidRPr="00651859">
        <w:rPr>
          <w:i/>
          <w:color w:val="000000"/>
          <w:szCs w:val="28"/>
          <w:lang w:val="en-US"/>
        </w:rPr>
        <w:t>microsim</w:t>
      </w:r>
      <w:proofErr w:type="spellEnd"/>
      <w:r w:rsidR="00F31967">
        <w:rPr>
          <w:color w:val="000000"/>
          <w:szCs w:val="28"/>
        </w:rPr>
        <w:t>. [21</w:t>
      </w:r>
      <w:r w:rsidRPr="00EF1B95">
        <w:rPr>
          <w:color w:val="000000"/>
          <w:szCs w:val="28"/>
        </w:rPr>
        <w:t xml:space="preserve">] </w:t>
      </w:r>
    </w:p>
    <w:p w:rsidR="00EF7BDA" w:rsidRPr="000B31E1" w:rsidRDefault="00EF7BDA" w:rsidP="00EF7BDA">
      <w:pPr>
        <w:autoSpaceDE w:val="0"/>
        <w:autoSpaceDN w:val="0"/>
        <w:adjustRightInd w:val="0"/>
        <w:ind w:firstLine="360"/>
        <w:rPr>
          <w:rFonts w:eastAsia="Calibri"/>
          <w:i/>
          <w:color w:val="000000"/>
          <w:szCs w:val="28"/>
          <w:lang w:eastAsia="en-US"/>
        </w:rPr>
      </w:pPr>
      <w:r w:rsidRPr="000B31E1">
        <w:rPr>
          <w:rFonts w:eastAsia="Calibri"/>
          <w:bCs/>
          <w:i/>
          <w:color w:val="000000"/>
          <w:szCs w:val="28"/>
          <w:lang w:eastAsia="en-US"/>
        </w:rPr>
        <w:t xml:space="preserve">Опис модуля A7 </w:t>
      </w:r>
    </w:p>
    <w:p w:rsidR="00EF7BDA" w:rsidRPr="00EF1B95" w:rsidRDefault="00EF7BDA" w:rsidP="00EF7BDA">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Модуль </w:t>
      </w:r>
      <w:r w:rsidRPr="00986C93">
        <w:rPr>
          <w:rFonts w:eastAsia="Calibri"/>
          <w:i/>
          <w:color w:val="000000"/>
          <w:szCs w:val="28"/>
          <w:lang w:eastAsia="en-US"/>
        </w:rPr>
        <w:t>А7</w:t>
      </w:r>
      <w:r w:rsidRPr="00EF1B95">
        <w:rPr>
          <w:rFonts w:eastAsia="Calibri"/>
          <w:color w:val="000000"/>
          <w:szCs w:val="28"/>
          <w:lang w:eastAsia="en-US"/>
        </w:rPr>
        <w:t xml:space="preserve"> я допрацьованою версію модуля </w:t>
      </w:r>
      <w:r w:rsidRPr="00986C93">
        <w:rPr>
          <w:rFonts w:eastAsia="Calibri"/>
          <w:i/>
          <w:color w:val="000000"/>
          <w:szCs w:val="28"/>
          <w:lang w:eastAsia="en-US"/>
        </w:rPr>
        <w:t>А6</w:t>
      </w:r>
      <w:r w:rsidRPr="00EF1B95">
        <w:rPr>
          <w:rFonts w:eastAsia="Calibri"/>
          <w:color w:val="000000"/>
          <w:szCs w:val="28"/>
          <w:lang w:eastAsia="en-US"/>
        </w:rPr>
        <w:t xml:space="preserve"> від компанії </w:t>
      </w:r>
      <w:r w:rsidRPr="00986C93">
        <w:rPr>
          <w:rFonts w:eastAsia="Calibri"/>
          <w:i/>
          <w:color w:val="000000"/>
          <w:szCs w:val="28"/>
          <w:lang w:eastAsia="en-US"/>
        </w:rPr>
        <w:t>AI-THINKER</w:t>
      </w:r>
      <w:r w:rsidRPr="00EF1B95">
        <w:rPr>
          <w:rFonts w:eastAsia="Calibri"/>
          <w:color w:val="000000"/>
          <w:szCs w:val="28"/>
          <w:lang w:eastAsia="en-US"/>
        </w:rPr>
        <w:t xml:space="preserve">. Відмінністю, від свого попередника, є те що модуль </w:t>
      </w:r>
      <w:r w:rsidRPr="00986C93">
        <w:rPr>
          <w:rFonts w:eastAsia="Calibri"/>
          <w:i/>
          <w:color w:val="000000"/>
          <w:szCs w:val="28"/>
          <w:lang w:eastAsia="en-US"/>
        </w:rPr>
        <w:t>А7</w:t>
      </w:r>
      <w:r w:rsidRPr="00EF1B95">
        <w:rPr>
          <w:rFonts w:eastAsia="Calibri"/>
          <w:color w:val="000000"/>
          <w:szCs w:val="28"/>
          <w:lang w:eastAsia="en-US"/>
        </w:rPr>
        <w:t xml:space="preserve"> має вбудований </w:t>
      </w:r>
      <w:r w:rsidRPr="00986C93">
        <w:rPr>
          <w:rFonts w:eastAsia="Calibri"/>
          <w:i/>
          <w:color w:val="000000"/>
          <w:szCs w:val="28"/>
          <w:lang w:eastAsia="en-US"/>
        </w:rPr>
        <w:t>GPS</w:t>
      </w:r>
      <w:r w:rsidRPr="00EF1B95">
        <w:rPr>
          <w:rFonts w:eastAsia="Calibri"/>
          <w:color w:val="000000"/>
          <w:szCs w:val="28"/>
          <w:lang w:eastAsia="en-US"/>
        </w:rPr>
        <w:t xml:space="preserve">, що доволі не погано спрощує конструкцію приладу. </w:t>
      </w:r>
    </w:p>
    <w:p w:rsidR="00EF7BDA" w:rsidRPr="00EF1B95" w:rsidRDefault="00EF7BDA" w:rsidP="00EF7BDA">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t xml:space="preserve">Технічні характеристики модуля </w:t>
      </w:r>
      <w:r w:rsidRPr="00986C93">
        <w:rPr>
          <w:rFonts w:eastAsia="Calibri"/>
          <w:i/>
          <w:color w:val="000000"/>
          <w:szCs w:val="28"/>
          <w:lang w:eastAsia="en-US"/>
        </w:rPr>
        <w:t>А7</w:t>
      </w:r>
      <w:r w:rsidRPr="00EF1B95">
        <w:rPr>
          <w:rFonts w:eastAsia="Calibri"/>
          <w:color w:val="000000"/>
          <w:szCs w:val="28"/>
          <w:lang w:eastAsia="en-US"/>
        </w:rPr>
        <w:t xml:space="preserve">: </w:t>
      </w:r>
    </w:p>
    <w:p w:rsidR="00EF7BDA" w:rsidRPr="00EF1B95" w:rsidRDefault="00EF7BDA" w:rsidP="00D47D42">
      <w:pPr>
        <w:numPr>
          <w:ilvl w:val="0"/>
          <w:numId w:val="9"/>
        </w:numPr>
        <w:autoSpaceDE w:val="0"/>
        <w:autoSpaceDN w:val="0"/>
        <w:adjustRightInd w:val="0"/>
        <w:contextualSpacing/>
        <w:jc w:val="left"/>
        <w:rPr>
          <w:color w:val="000000"/>
          <w:szCs w:val="28"/>
        </w:rPr>
      </w:pPr>
      <w:r w:rsidRPr="00EF1B95">
        <w:rPr>
          <w:color w:val="000000"/>
          <w:szCs w:val="28"/>
        </w:rPr>
        <w:t xml:space="preserve">діапазон робочих </w:t>
      </w:r>
      <w:proofErr w:type="spellStart"/>
      <w:r w:rsidRPr="00EF1B95">
        <w:rPr>
          <w:color w:val="000000"/>
          <w:szCs w:val="28"/>
        </w:rPr>
        <w:t>напруг</w:t>
      </w:r>
      <w:proofErr w:type="spellEnd"/>
      <w:r w:rsidRPr="00EF1B95">
        <w:rPr>
          <w:color w:val="000000"/>
          <w:szCs w:val="28"/>
        </w:rPr>
        <w:t xml:space="preserve"> 3,3 – 4,6 В; </w:t>
      </w:r>
    </w:p>
    <w:p w:rsidR="00EF7BDA" w:rsidRPr="00EF1B95" w:rsidRDefault="00EF7BDA" w:rsidP="00D47D42">
      <w:pPr>
        <w:numPr>
          <w:ilvl w:val="0"/>
          <w:numId w:val="9"/>
        </w:numPr>
        <w:autoSpaceDE w:val="0"/>
        <w:autoSpaceDN w:val="0"/>
        <w:adjustRightInd w:val="0"/>
        <w:contextualSpacing/>
        <w:jc w:val="left"/>
        <w:rPr>
          <w:color w:val="000000"/>
          <w:szCs w:val="28"/>
        </w:rPr>
      </w:pPr>
      <w:r w:rsidRPr="00EF1B95">
        <w:rPr>
          <w:color w:val="000000"/>
          <w:szCs w:val="28"/>
        </w:rPr>
        <w:t xml:space="preserve">напруга живлення 5В; </w:t>
      </w:r>
    </w:p>
    <w:p w:rsidR="00EF7BDA" w:rsidRPr="00EF1B95" w:rsidRDefault="00EF7BDA" w:rsidP="00D47D42">
      <w:pPr>
        <w:numPr>
          <w:ilvl w:val="0"/>
          <w:numId w:val="9"/>
        </w:numPr>
        <w:autoSpaceDE w:val="0"/>
        <w:autoSpaceDN w:val="0"/>
        <w:adjustRightInd w:val="0"/>
        <w:contextualSpacing/>
        <w:jc w:val="left"/>
        <w:rPr>
          <w:color w:val="000000"/>
          <w:szCs w:val="28"/>
        </w:rPr>
      </w:pPr>
      <w:r w:rsidRPr="00EF1B95">
        <w:rPr>
          <w:color w:val="000000"/>
          <w:szCs w:val="28"/>
        </w:rPr>
        <w:t xml:space="preserve">частоти 850/900/1800/1900 </w:t>
      </w:r>
      <w:proofErr w:type="spellStart"/>
      <w:r w:rsidRPr="00EF1B95">
        <w:rPr>
          <w:color w:val="000000"/>
          <w:szCs w:val="28"/>
        </w:rPr>
        <w:t>Мгц</w:t>
      </w:r>
      <w:proofErr w:type="spellEnd"/>
      <w:r w:rsidRPr="00EF1B95">
        <w:rPr>
          <w:color w:val="000000"/>
          <w:szCs w:val="28"/>
        </w:rPr>
        <w:t xml:space="preserve">; </w:t>
      </w:r>
    </w:p>
    <w:p w:rsidR="00EF7BDA" w:rsidRPr="00EF1B95" w:rsidRDefault="00EF7BDA" w:rsidP="00D47D42">
      <w:pPr>
        <w:numPr>
          <w:ilvl w:val="0"/>
          <w:numId w:val="9"/>
        </w:numPr>
        <w:autoSpaceDE w:val="0"/>
        <w:autoSpaceDN w:val="0"/>
        <w:adjustRightInd w:val="0"/>
        <w:contextualSpacing/>
        <w:jc w:val="left"/>
        <w:rPr>
          <w:color w:val="000000"/>
          <w:szCs w:val="28"/>
        </w:rPr>
      </w:pPr>
      <w:r w:rsidRPr="00986C93">
        <w:rPr>
          <w:i/>
          <w:color w:val="000000"/>
          <w:szCs w:val="28"/>
        </w:rPr>
        <w:t xml:space="preserve">GPRS </w:t>
      </w:r>
      <w:proofErr w:type="spellStart"/>
      <w:r w:rsidRPr="00986C93">
        <w:rPr>
          <w:i/>
          <w:color w:val="000000"/>
          <w:szCs w:val="28"/>
        </w:rPr>
        <w:t>Class</w:t>
      </w:r>
      <w:proofErr w:type="spellEnd"/>
      <w:r w:rsidRPr="00986C93">
        <w:rPr>
          <w:i/>
          <w:color w:val="000000"/>
          <w:szCs w:val="28"/>
        </w:rPr>
        <w:t xml:space="preserve"> 10</w:t>
      </w:r>
      <w:r w:rsidRPr="00EF1B95">
        <w:rPr>
          <w:color w:val="000000"/>
          <w:szCs w:val="28"/>
        </w:rPr>
        <w:t xml:space="preserve">: Макс. 85.6 </w:t>
      </w:r>
      <w:proofErr w:type="spellStart"/>
      <w:r w:rsidRPr="00EF1B95">
        <w:rPr>
          <w:color w:val="000000"/>
          <w:szCs w:val="28"/>
        </w:rPr>
        <w:t>кбіт</w:t>
      </w:r>
      <w:proofErr w:type="spellEnd"/>
      <w:r w:rsidRPr="00EF1B95">
        <w:rPr>
          <w:color w:val="000000"/>
          <w:szCs w:val="28"/>
        </w:rPr>
        <w:t xml:space="preserve">; </w:t>
      </w:r>
    </w:p>
    <w:p w:rsidR="00EF7BDA" w:rsidRPr="00EF1B95" w:rsidRDefault="00EF7BDA" w:rsidP="00D47D42">
      <w:pPr>
        <w:numPr>
          <w:ilvl w:val="0"/>
          <w:numId w:val="9"/>
        </w:numPr>
        <w:autoSpaceDE w:val="0"/>
        <w:autoSpaceDN w:val="0"/>
        <w:adjustRightInd w:val="0"/>
        <w:contextualSpacing/>
        <w:jc w:val="left"/>
        <w:rPr>
          <w:color w:val="000000"/>
          <w:szCs w:val="28"/>
        </w:rPr>
      </w:pPr>
      <w:r w:rsidRPr="00EF1B95">
        <w:rPr>
          <w:szCs w:val="28"/>
        </w:rPr>
        <w:t xml:space="preserve">придушення </w:t>
      </w:r>
      <w:r w:rsidR="00D701F6">
        <w:rPr>
          <w:szCs w:val="28"/>
        </w:rPr>
        <w:t>відлуння</w:t>
      </w:r>
      <w:r w:rsidRPr="00EF1B95">
        <w:rPr>
          <w:szCs w:val="28"/>
        </w:rPr>
        <w:t xml:space="preserve"> і шумів. </w:t>
      </w:r>
    </w:p>
    <w:p w:rsidR="00EF7BDA" w:rsidRPr="00EF1B95" w:rsidRDefault="00EF7BDA" w:rsidP="00D876A8">
      <w:pPr>
        <w:autoSpaceDE w:val="0"/>
        <w:autoSpaceDN w:val="0"/>
        <w:adjustRightInd w:val="0"/>
        <w:ind w:firstLine="360"/>
        <w:rPr>
          <w:rFonts w:eastAsia="Calibri"/>
          <w:color w:val="000000"/>
          <w:szCs w:val="28"/>
          <w:lang w:eastAsia="en-US"/>
        </w:rPr>
      </w:pPr>
      <w:r w:rsidRPr="00EF1B95">
        <w:rPr>
          <w:rFonts w:eastAsia="Calibri"/>
          <w:color w:val="000000"/>
          <w:szCs w:val="28"/>
          <w:lang w:eastAsia="en-US"/>
        </w:rPr>
        <w:lastRenderedPageBreak/>
        <w:t>Даний модуль підтримує не тільки звичайні сім</w:t>
      </w:r>
      <w:r w:rsidR="00F31967">
        <w:rPr>
          <w:rFonts w:eastAsia="Calibri"/>
          <w:color w:val="000000"/>
          <w:szCs w:val="28"/>
          <w:lang w:eastAsia="en-US"/>
        </w:rPr>
        <w:t xml:space="preserve"> карти, а навіть і </w:t>
      </w:r>
      <w:proofErr w:type="spellStart"/>
      <w:r w:rsidR="00F31967">
        <w:rPr>
          <w:rFonts w:eastAsia="Calibri"/>
          <w:color w:val="000000"/>
          <w:szCs w:val="28"/>
          <w:lang w:eastAsia="en-US"/>
        </w:rPr>
        <w:t>мікросім</w:t>
      </w:r>
      <w:proofErr w:type="spellEnd"/>
      <w:r w:rsidR="00F31967">
        <w:rPr>
          <w:rFonts w:eastAsia="Calibri"/>
          <w:color w:val="000000"/>
          <w:szCs w:val="28"/>
          <w:lang w:eastAsia="en-US"/>
        </w:rPr>
        <w:t>. [21</w:t>
      </w:r>
      <w:r w:rsidR="00D876A8">
        <w:rPr>
          <w:rFonts w:eastAsia="Calibri"/>
          <w:color w:val="000000"/>
          <w:szCs w:val="28"/>
          <w:lang w:eastAsia="en-US"/>
        </w:rPr>
        <w:t xml:space="preserve">] </w:t>
      </w:r>
      <w:r w:rsidRPr="00EF1B95">
        <w:rPr>
          <w:rFonts w:eastAsia="Calibri"/>
          <w:szCs w:val="28"/>
          <w:lang w:eastAsia="en-US"/>
        </w:rPr>
        <w:t xml:space="preserve">На рис. 2.10 показано бездротовий модуль </w:t>
      </w:r>
      <w:r w:rsidRPr="00986C93">
        <w:rPr>
          <w:rFonts w:eastAsia="Calibri"/>
          <w:i/>
          <w:szCs w:val="28"/>
          <w:lang w:eastAsia="en-US"/>
        </w:rPr>
        <w:t>A7 GSM</w:t>
      </w:r>
      <w:r w:rsidRPr="00EF1B95">
        <w:rPr>
          <w:rFonts w:eastAsia="Calibri"/>
          <w:szCs w:val="28"/>
          <w:lang w:eastAsia="en-US"/>
        </w:rPr>
        <w:t>.</w:t>
      </w:r>
    </w:p>
    <w:p w:rsidR="00EF7BDA" w:rsidRPr="00EF1B95" w:rsidRDefault="00EF7BDA" w:rsidP="00EF7BDA">
      <w:pPr>
        <w:ind w:firstLine="0"/>
        <w:jc w:val="center"/>
        <w:rPr>
          <w:rFonts w:eastAsia="Calibri"/>
          <w:color w:val="000000"/>
          <w:szCs w:val="28"/>
          <w:lang w:eastAsia="en-US"/>
        </w:rPr>
      </w:pPr>
      <w:r w:rsidRPr="00EF1B95">
        <w:rPr>
          <w:rFonts w:eastAsia="Calibri"/>
          <w:noProof/>
          <w:color w:val="000000"/>
          <w:szCs w:val="28"/>
          <w:lang w:val="ru-RU"/>
        </w:rPr>
        <w:drawing>
          <wp:inline distT="0" distB="0" distL="0" distR="0" wp14:anchorId="7B2C57BE" wp14:editId="6F2F1965">
            <wp:extent cx="2479249" cy="1885361"/>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arov_bakalavr.jpg"/>
                    <pic:cNvPicPr/>
                  </pic:nvPicPr>
                  <pic:blipFill>
                    <a:blip r:embed="rId17">
                      <a:extLst>
                        <a:ext uri="{28A0092B-C50C-407E-A947-70E740481C1C}">
                          <a14:useLocalDpi xmlns:a14="http://schemas.microsoft.com/office/drawing/2010/main" val="0"/>
                        </a:ext>
                      </a:extLst>
                    </a:blip>
                    <a:stretch>
                      <a:fillRect/>
                    </a:stretch>
                  </pic:blipFill>
                  <pic:spPr>
                    <a:xfrm>
                      <a:off x="0" y="0"/>
                      <a:ext cx="2479249" cy="1885361"/>
                    </a:xfrm>
                    <a:prstGeom prst="rect">
                      <a:avLst/>
                    </a:prstGeom>
                  </pic:spPr>
                </pic:pic>
              </a:graphicData>
            </a:graphic>
          </wp:inline>
        </w:drawing>
      </w:r>
    </w:p>
    <w:p w:rsidR="00EF7BDA" w:rsidRPr="00EF1B95" w:rsidRDefault="00EF7BDA" w:rsidP="00EF7BDA">
      <w:pPr>
        <w:autoSpaceDE w:val="0"/>
        <w:autoSpaceDN w:val="0"/>
        <w:adjustRightInd w:val="0"/>
        <w:ind w:firstLine="0"/>
        <w:jc w:val="center"/>
        <w:rPr>
          <w:rFonts w:eastAsia="Calibri"/>
          <w:color w:val="000000"/>
          <w:szCs w:val="28"/>
          <w:lang w:eastAsia="en-US"/>
        </w:rPr>
      </w:pPr>
      <w:r w:rsidRPr="00EF1B95">
        <w:rPr>
          <w:rFonts w:eastAsia="Calibri"/>
          <w:szCs w:val="28"/>
          <w:lang w:eastAsia="en-US"/>
        </w:rPr>
        <w:t>Рис</w:t>
      </w:r>
      <w:r w:rsidR="00FF63FB">
        <w:rPr>
          <w:rFonts w:eastAsia="Calibri"/>
          <w:szCs w:val="28"/>
          <w:lang w:eastAsia="en-US"/>
        </w:rPr>
        <w:t>.</w:t>
      </w:r>
      <w:r w:rsidRPr="00EF1B95">
        <w:rPr>
          <w:rFonts w:eastAsia="Calibri"/>
          <w:szCs w:val="28"/>
          <w:lang w:eastAsia="en-US"/>
        </w:rPr>
        <w:t xml:space="preserve">2.10 — Бездротовий модуль </w:t>
      </w:r>
      <w:r w:rsidRPr="00986C93">
        <w:rPr>
          <w:rFonts w:eastAsia="Calibri"/>
          <w:i/>
          <w:szCs w:val="28"/>
          <w:lang w:eastAsia="en-US"/>
        </w:rPr>
        <w:t>A7 GSM</w:t>
      </w:r>
    </w:p>
    <w:p w:rsidR="00EF7BDA" w:rsidRPr="00EF1B95" w:rsidRDefault="00EF7BDA" w:rsidP="00EF7BDA">
      <w:pPr>
        <w:ind w:firstLine="0"/>
        <w:rPr>
          <w:rFonts w:eastAsia="Calibri"/>
          <w:szCs w:val="28"/>
          <w:lang w:eastAsia="en-US"/>
        </w:rPr>
      </w:pPr>
    </w:p>
    <w:p w:rsidR="00EF7BDA" w:rsidRPr="000B31E1" w:rsidRDefault="00EF7BDA" w:rsidP="00EF7BDA">
      <w:pPr>
        <w:autoSpaceDE w:val="0"/>
        <w:autoSpaceDN w:val="0"/>
        <w:adjustRightInd w:val="0"/>
        <w:ind w:firstLine="708"/>
        <w:rPr>
          <w:rFonts w:eastAsia="Calibri"/>
          <w:i/>
          <w:color w:val="000000"/>
          <w:szCs w:val="28"/>
          <w:lang w:eastAsia="en-US"/>
        </w:rPr>
      </w:pPr>
      <w:r w:rsidRPr="000B31E1">
        <w:rPr>
          <w:rFonts w:eastAsia="Calibri"/>
          <w:bCs/>
          <w:i/>
          <w:color w:val="000000"/>
          <w:szCs w:val="28"/>
          <w:lang w:eastAsia="en-US"/>
        </w:rPr>
        <w:t xml:space="preserve">Опис модуля SIM800L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Даний модуль побудований на основі модуля </w:t>
      </w:r>
      <w:proofErr w:type="spellStart"/>
      <w:r w:rsidRPr="00986C93">
        <w:rPr>
          <w:rFonts w:eastAsia="Calibri"/>
          <w:i/>
          <w:color w:val="000000"/>
          <w:szCs w:val="28"/>
          <w:lang w:eastAsia="en-US"/>
        </w:rPr>
        <w:t>SIMCom</w:t>
      </w:r>
      <w:proofErr w:type="spellEnd"/>
      <w:r w:rsidRPr="00986C93">
        <w:rPr>
          <w:rFonts w:eastAsia="Calibri"/>
          <w:i/>
          <w:color w:val="000000"/>
          <w:szCs w:val="28"/>
          <w:lang w:eastAsia="en-US"/>
        </w:rPr>
        <w:t>. SIM800L</w:t>
      </w:r>
      <w:r w:rsidRPr="00EF1B95">
        <w:rPr>
          <w:rFonts w:eastAsia="Calibri"/>
          <w:color w:val="000000"/>
          <w:szCs w:val="28"/>
          <w:lang w:eastAsia="en-US"/>
        </w:rPr>
        <w:t xml:space="preserve"> є найчастішим «гостем» у різних проектах де потрібно здійснювати обмін текстовим повідомленням або здійснення виклику на мобільний пристрій. Від своїх попередників модуль </w:t>
      </w:r>
      <w:r w:rsidRPr="00986C93">
        <w:rPr>
          <w:rFonts w:eastAsia="Calibri"/>
          <w:i/>
          <w:color w:val="000000"/>
          <w:szCs w:val="28"/>
          <w:lang w:eastAsia="en-US"/>
        </w:rPr>
        <w:t>SIM800L</w:t>
      </w:r>
      <w:r w:rsidRPr="00EF1B95">
        <w:rPr>
          <w:rFonts w:eastAsia="Calibri"/>
          <w:color w:val="000000"/>
          <w:szCs w:val="28"/>
          <w:lang w:eastAsia="en-US"/>
        </w:rPr>
        <w:t xml:space="preserve"> є доволі простим та дешевим. </w:t>
      </w:r>
    </w:p>
    <w:p w:rsidR="00EF7BDA" w:rsidRPr="00EF1B95" w:rsidRDefault="00EF7BDA" w:rsidP="00EF7BDA">
      <w:pPr>
        <w:autoSpaceDE w:val="0"/>
        <w:autoSpaceDN w:val="0"/>
        <w:adjustRightInd w:val="0"/>
        <w:ind w:firstLine="0"/>
        <w:rPr>
          <w:rFonts w:eastAsia="Calibri"/>
          <w:color w:val="000000"/>
          <w:szCs w:val="28"/>
          <w:lang w:eastAsia="en-US"/>
        </w:rPr>
      </w:pPr>
      <w:r w:rsidRPr="00EF1B95">
        <w:rPr>
          <w:rFonts w:eastAsia="Calibri"/>
          <w:color w:val="000000"/>
          <w:szCs w:val="28"/>
          <w:lang w:eastAsia="en-US"/>
        </w:rPr>
        <w:t xml:space="preserve">Модуль </w:t>
      </w:r>
      <w:r w:rsidRPr="00986C93">
        <w:rPr>
          <w:rFonts w:eastAsia="Calibri"/>
          <w:i/>
          <w:color w:val="000000"/>
          <w:szCs w:val="28"/>
          <w:lang w:eastAsia="en-US"/>
        </w:rPr>
        <w:t>SIM800L</w:t>
      </w:r>
      <w:r w:rsidRPr="00EF1B95">
        <w:rPr>
          <w:rFonts w:eastAsia="Calibri"/>
          <w:color w:val="000000"/>
          <w:szCs w:val="28"/>
          <w:lang w:eastAsia="en-US"/>
        </w:rPr>
        <w:t xml:space="preserve"> має вбудовану антену, що покращує зв’язок. Живити модуль треба </w:t>
      </w:r>
      <w:proofErr w:type="spellStart"/>
      <w:r w:rsidRPr="00EF1B95">
        <w:rPr>
          <w:rFonts w:eastAsia="Calibri"/>
          <w:color w:val="000000"/>
          <w:szCs w:val="28"/>
          <w:lang w:eastAsia="en-US"/>
        </w:rPr>
        <w:t>чере</w:t>
      </w:r>
      <w:proofErr w:type="spellEnd"/>
      <w:r w:rsidRPr="00EF1B95">
        <w:rPr>
          <w:rFonts w:eastAsia="Calibri"/>
          <w:color w:val="000000"/>
          <w:szCs w:val="28"/>
          <w:lang w:eastAsia="en-US"/>
        </w:rPr>
        <w:t xml:space="preserve"> понижуючий перетворювач напруги, адже живиться модуль не від стандартної напруги 3,8 – 4 В. </w:t>
      </w:r>
    </w:p>
    <w:p w:rsidR="00EF7BDA" w:rsidRPr="00EF1B95" w:rsidRDefault="00EF7BDA" w:rsidP="00EF7BDA">
      <w:pPr>
        <w:autoSpaceDE w:val="0"/>
        <w:autoSpaceDN w:val="0"/>
        <w:adjustRightInd w:val="0"/>
        <w:ind w:firstLine="0"/>
        <w:rPr>
          <w:rFonts w:eastAsia="Calibri"/>
          <w:color w:val="000000"/>
          <w:szCs w:val="28"/>
          <w:lang w:eastAsia="en-US"/>
        </w:rPr>
      </w:pPr>
      <w:r w:rsidRPr="00EF1B95">
        <w:rPr>
          <w:rFonts w:eastAsia="Calibri"/>
          <w:color w:val="000000"/>
          <w:szCs w:val="28"/>
          <w:lang w:eastAsia="en-US"/>
        </w:rPr>
        <w:t xml:space="preserve">Технічні характеристики модуля </w:t>
      </w:r>
      <w:r w:rsidRPr="00986C93">
        <w:rPr>
          <w:rFonts w:eastAsia="Calibri"/>
          <w:i/>
          <w:color w:val="000000"/>
          <w:szCs w:val="28"/>
          <w:lang w:eastAsia="en-US"/>
        </w:rPr>
        <w:t>SIM800L</w:t>
      </w:r>
      <w:r w:rsidRPr="00EF1B95">
        <w:rPr>
          <w:rFonts w:eastAsia="Calibri"/>
          <w:color w:val="000000"/>
          <w:szCs w:val="28"/>
          <w:lang w:eastAsia="en-US"/>
        </w:rPr>
        <w:t xml:space="preserve">: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діапазон </w:t>
      </w:r>
      <w:proofErr w:type="spellStart"/>
      <w:r w:rsidRPr="00EF1B95">
        <w:rPr>
          <w:rFonts w:eastAsia="Calibri"/>
          <w:color w:val="000000"/>
          <w:szCs w:val="28"/>
          <w:lang w:eastAsia="en-US"/>
        </w:rPr>
        <w:t>напруг</w:t>
      </w:r>
      <w:proofErr w:type="spellEnd"/>
      <w:r w:rsidRPr="00EF1B95">
        <w:rPr>
          <w:rFonts w:eastAsia="Calibri"/>
          <w:color w:val="000000"/>
          <w:szCs w:val="28"/>
          <w:lang w:eastAsia="en-US"/>
        </w:rPr>
        <w:t xml:space="preserve"> 3,7 – 4,2 В;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підтримка 4х діапазонної мережі 900/1800/1900 </w:t>
      </w:r>
      <w:proofErr w:type="spellStart"/>
      <w:r w:rsidRPr="00EF1B95">
        <w:rPr>
          <w:rFonts w:eastAsia="Calibri"/>
          <w:color w:val="000000"/>
          <w:szCs w:val="28"/>
          <w:lang w:eastAsia="en-US"/>
        </w:rPr>
        <w:t>Мгц</w:t>
      </w:r>
      <w:proofErr w:type="spellEnd"/>
      <w:r w:rsidRPr="00EF1B95">
        <w:rPr>
          <w:rFonts w:eastAsia="Calibri"/>
          <w:color w:val="000000"/>
          <w:szCs w:val="28"/>
          <w:lang w:eastAsia="en-US"/>
        </w:rPr>
        <w:t>;</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986C93">
        <w:rPr>
          <w:rFonts w:eastAsia="Calibri"/>
          <w:i/>
          <w:color w:val="000000"/>
          <w:szCs w:val="28"/>
          <w:lang w:eastAsia="en-US"/>
        </w:rPr>
        <w:t xml:space="preserve">GPRS </w:t>
      </w:r>
      <w:proofErr w:type="spellStart"/>
      <w:r w:rsidRPr="00986C93">
        <w:rPr>
          <w:rFonts w:eastAsia="Calibri"/>
          <w:i/>
          <w:color w:val="000000"/>
          <w:szCs w:val="28"/>
          <w:lang w:eastAsia="en-US"/>
        </w:rPr>
        <w:t>class</w:t>
      </w:r>
      <w:proofErr w:type="spellEnd"/>
      <w:r w:rsidRPr="00986C93">
        <w:rPr>
          <w:rFonts w:eastAsia="Calibri"/>
          <w:i/>
          <w:color w:val="000000"/>
          <w:szCs w:val="28"/>
          <w:lang w:eastAsia="en-US"/>
        </w:rPr>
        <w:t xml:space="preserve"> 12</w:t>
      </w:r>
      <w:r w:rsidRPr="00EF1B95">
        <w:rPr>
          <w:rFonts w:eastAsia="Calibri"/>
          <w:color w:val="000000"/>
          <w:szCs w:val="28"/>
          <w:lang w:eastAsia="en-US"/>
        </w:rPr>
        <w:t xml:space="preserve"> (85.6 </w:t>
      </w:r>
      <w:proofErr w:type="spellStart"/>
      <w:r w:rsidRPr="00EF1B95">
        <w:rPr>
          <w:rFonts w:eastAsia="Calibri"/>
          <w:color w:val="000000"/>
          <w:szCs w:val="28"/>
          <w:lang w:eastAsia="en-US"/>
        </w:rPr>
        <w:t>кБ</w:t>
      </w:r>
      <w:proofErr w:type="spellEnd"/>
      <w:r w:rsidRPr="00EF1B95">
        <w:rPr>
          <w:rFonts w:eastAsia="Calibri"/>
          <w:color w:val="000000"/>
          <w:szCs w:val="28"/>
          <w:lang w:eastAsia="en-US"/>
        </w:rPr>
        <w:t xml:space="preserve"> / с);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максимальний струм 500 </w:t>
      </w:r>
      <w:proofErr w:type="spellStart"/>
      <w:r w:rsidRPr="00EF1B95">
        <w:rPr>
          <w:rFonts w:eastAsia="Calibri"/>
          <w:color w:val="000000"/>
          <w:szCs w:val="28"/>
          <w:lang w:eastAsia="en-US"/>
        </w:rPr>
        <w:t>мА</w:t>
      </w:r>
      <w:proofErr w:type="spellEnd"/>
      <w:r w:rsidRPr="00EF1B95">
        <w:rPr>
          <w:rFonts w:eastAsia="Calibri"/>
          <w:color w:val="000000"/>
          <w:szCs w:val="28"/>
          <w:lang w:eastAsia="en-US"/>
        </w:rPr>
        <w:t xml:space="preserve">;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підтримка 2G;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автоматичний пошук в чотирьох частотних діапазонах; </w:t>
      </w:r>
    </w:p>
    <w:p w:rsidR="00EF7BDA" w:rsidRPr="00EF1B95" w:rsidRDefault="00EF7BDA" w:rsidP="00D47D42">
      <w:pPr>
        <w:numPr>
          <w:ilvl w:val="0"/>
          <w:numId w:val="10"/>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робоча </w:t>
      </w:r>
      <w:r w:rsidR="00F31967">
        <w:rPr>
          <w:rFonts w:eastAsia="Calibri"/>
          <w:color w:val="000000"/>
          <w:szCs w:val="28"/>
          <w:lang w:eastAsia="en-US"/>
        </w:rPr>
        <w:t>температура від -30С до 75С. [21</w:t>
      </w:r>
      <w:r w:rsidRPr="00EF1B95">
        <w:rPr>
          <w:rFonts w:eastAsia="Calibri"/>
          <w:color w:val="000000"/>
          <w:szCs w:val="28"/>
          <w:lang w:eastAsia="en-US"/>
        </w:rPr>
        <w:t xml:space="preserve">] </w:t>
      </w:r>
    </w:p>
    <w:p w:rsidR="00EE403C" w:rsidRDefault="00EF7BDA" w:rsidP="00EF7BDA">
      <w:pPr>
        <w:autoSpaceDE w:val="0"/>
        <w:autoSpaceDN w:val="0"/>
        <w:adjustRightInd w:val="0"/>
        <w:ind w:firstLine="0"/>
        <w:rPr>
          <w:rFonts w:eastAsia="Calibri"/>
          <w:color w:val="000000"/>
          <w:szCs w:val="28"/>
          <w:lang w:eastAsia="en-US"/>
        </w:rPr>
      </w:pPr>
      <w:r w:rsidRPr="00EF1B95">
        <w:rPr>
          <w:rFonts w:eastAsia="Calibri"/>
          <w:color w:val="000000"/>
          <w:szCs w:val="28"/>
          <w:lang w:eastAsia="en-US"/>
        </w:rPr>
        <w:t xml:space="preserve">Проаналізувавши </w:t>
      </w:r>
      <w:r w:rsidRPr="00986C93">
        <w:rPr>
          <w:rFonts w:eastAsia="Calibri"/>
          <w:i/>
          <w:color w:val="000000"/>
          <w:szCs w:val="28"/>
          <w:lang w:eastAsia="en-US"/>
        </w:rPr>
        <w:t>GSM</w:t>
      </w:r>
      <w:r w:rsidRPr="00EF1B95">
        <w:rPr>
          <w:rFonts w:eastAsia="Calibri"/>
          <w:color w:val="000000"/>
          <w:szCs w:val="28"/>
          <w:lang w:eastAsia="en-US"/>
        </w:rPr>
        <w:t xml:space="preserve"> модулі, можна зробити висновок, що доречно використовувати модуль </w:t>
      </w:r>
      <w:r w:rsidRPr="00986C93">
        <w:rPr>
          <w:rFonts w:eastAsia="Calibri"/>
          <w:i/>
          <w:color w:val="000000"/>
          <w:szCs w:val="28"/>
          <w:lang w:eastAsia="en-US"/>
        </w:rPr>
        <w:t>SIM800L</w:t>
      </w:r>
      <w:r w:rsidRPr="00EF1B95">
        <w:rPr>
          <w:rFonts w:eastAsia="Calibri"/>
          <w:color w:val="000000"/>
          <w:szCs w:val="28"/>
          <w:lang w:eastAsia="en-US"/>
        </w:rPr>
        <w:t xml:space="preserve">. Даний модуль розширює можливості а </w:t>
      </w:r>
    </w:p>
    <w:p w:rsidR="00EF7BDA" w:rsidRPr="00EF1B95" w:rsidRDefault="00EF7BDA" w:rsidP="00EF7BDA">
      <w:pPr>
        <w:autoSpaceDE w:val="0"/>
        <w:autoSpaceDN w:val="0"/>
        <w:adjustRightInd w:val="0"/>
        <w:ind w:firstLine="0"/>
        <w:rPr>
          <w:rFonts w:eastAsia="Calibri"/>
          <w:color w:val="000000"/>
          <w:szCs w:val="28"/>
          <w:lang w:eastAsia="en-US"/>
        </w:rPr>
      </w:pPr>
      <w:r w:rsidRPr="00EF1B95">
        <w:rPr>
          <w:rFonts w:eastAsia="Calibri"/>
          <w:color w:val="000000"/>
          <w:szCs w:val="28"/>
          <w:lang w:eastAsia="en-US"/>
        </w:rPr>
        <w:lastRenderedPageBreak/>
        <w:t xml:space="preserve">саме: відправка </w:t>
      </w:r>
      <w:r w:rsidRPr="00986C93">
        <w:rPr>
          <w:rFonts w:eastAsia="Calibri"/>
          <w:i/>
          <w:color w:val="000000"/>
          <w:szCs w:val="28"/>
          <w:lang w:eastAsia="en-US"/>
        </w:rPr>
        <w:t>GPRS</w:t>
      </w:r>
      <w:r w:rsidRPr="00EF1B95">
        <w:rPr>
          <w:rFonts w:eastAsia="Calibri"/>
          <w:color w:val="000000"/>
          <w:szCs w:val="28"/>
          <w:lang w:eastAsia="en-US"/>
        </w:rPr>
        <w:t xml:space="preserve">, відправлення та отримання текстових повідомлень, здійснювати та отримувати дзвінки. Невелика вартість, невеликі розміри, підтримка частот з 4 діапазонів усе це робить даний модуль ідеальним рішенням для створення охоронної GSM сигналізації. </w:t>
      </w:r>
    </w:p>
    <w:p w:rsidR="00EF7BDA" w:rsidRPr="00EF1B95" w:rsidRDefault="00EF7BDA" w:rsidP="00EF7BDA">
      <w:pPr>
        <w:ind w:firstLine="0"/>
        <w:jc w:val="left"/>
        <w:rPr>
          <w:rFonts w:eastAsia="Calibri"/>
          <w:sz w:val="22"/>
          <w:szCs w:val="22"/>
          <w:lang w:eastAsia="en-US"/>
        </w:rPr>
      </w:pPr>
    </w:p>
    <w:p w:rsidR="00EF7BDA" w:rsidRPr="00EF1B95" w:rsidRDefault="00EF7BDA" w:rsidP="00EF7BDA">
      <w:pPr>
        <w:autoSpaceDE w:val="0"/>
        <w:autoSpaceDN w:val="0"/>
        <w:adjustRightInd w:val="0"/>
        <w:ind w:firstLine="708"/>
        <w:rPr>
          <w:rFonts w:eastAsia="Calibri"/>
          <w:bCs/>
          <w:color w:val="000000"/>
          <w:szCs w:val="28"/>
          <w:lang w:eastAsia="en-US"/>
        </w:rPr>
      </w:pPr>
      <w:bookmarkStart w:id="4" w:name="_Toc43146937"/>
      <w:r w:rsidRPr="00EF1B95">
        <w:rPr>
          <w:rFonts w:eastAsia="Calibri"/>
          <w:bCs/>
          <w:color w:val="000000"/>
          <w:szCs w:val="28"/>
          <w:lang w:eastAsia="en-US"/>
        </w:rPr>
        <w:t>2.4 Вибір понижуючого перетворювача напруги</w:t>
      </w:r>
      <w:bookmarkEnd w:id="4"/>
      <w:r w:rsidRPr="00EF1B95">
        <w:rPr>
          <w:rFonts w:eastAsia="Calibri"/>
          <w:bCs/>
          <w:color w:val="000000"/>
          <w:szCs w:val="28"/>
          <w:lang w:eastAsia="en-US"/>
        </w:rPr>
        <w:t xml:space="preserve"> </w:t>
      </w:r>
    </w:p>
    <w:p w:rsidR="0004265F" w:rsidRPr="00EF1B95" w:rsidRDefault="0004265F" w:rsidP="00EF7BDA">
      <w:pPr>
        <w:autoSpaceDE w:val="0"/>
        <w:autoSpaceDN w:val="0"/>
        <w:adjustRightInd w:val="0"/>
        <w:ind w:firstLine="708"/>
        <w:rPr>
          <w:rFonts w:eastAsia="Calibri"/>
          <w:color w:val="000000"/>
          <w:szCs w:val="28"/>
          <w:lang w:eastAsia="en-US"/>
        </w:rPr>
      </w:pP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Понижуючий перетворювач напруги (</w:t>
      </w:r>
      <w:r w:rsidRPr="00BF05DA">
        <w:rPr>
          <w:rFonts w:eastAsia="Calibri"/>
          <w:i/>
          <w:color w:val="000000"/>
          <w:szCs w:val="28"/>
          <w:lang w:eastAsia="en-US"/>
        </w:rPr>
        <w:t xml:space="preserve">DC – DC </w:t>
      </w:r>
      <w:r w:rsidRPr="00EF1B95">
        <w:rPr>
          <w:rFonts w:eastAsia="Calibri"/>
          <w:color w:val="000000"/>
          <w:szCs w:val="28"/>
          <w:lang w:eastAsia="en-US"/>
        </w:rPr>
        <w:t xml:space="preserve">перетворювач) – це такий ключ із ШІМ керуванням, до складу якого входить регулятор, що пре значений для регулювання вихідної напруги та струму до відповідного значення, яке буде задовольняти наші вимоги. При виборі понижуючого перетворювача напруги велику увагу звертаємо на діапазон вхідної або вихідної напруги та максимальний вихідний струм.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На сьогоднішній день понижуючий перетворювач напруги задає оптимальне поєднання ефективності, вартості, точності значення на перехідні процеси. На відміну від лінійного регулятора або того ж самого дільника напруги.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Обраний понижуючий перетворювач напруги постійного струму побудований на базі </w:t>
      </w:r>
      <w:r w:rsidRPr="00BF05DA">
        <w:rPr>
          <w:rFonts w:eastAsia="Calibri"/>
          <w:i/>
          <w:color w:val="000000"/>
          <w:szCs w:val="28"/>
          <w:lang w:eastAsia="en-US"/>
        </w:rPr>
        <w:t>LM2596</w:t>
      </w:r>
      <w:r w:rsidRPr="00EF1B95">
        <w:rPr>
          <w:rFonts w:eastAsia="Calibri"/>
          <w:color w:val="000000"/>
          <w:szCs w:val="28"/>
          <w:lang w:eastAsia="en-US"/>
        </w:rPr>
        <w:t xml:space="preserve">. Із діапазоном напруги на вході в діапазоні 4,5 – 40 В, на виході 3 – 35 В. </w:t>
      </w:r>
    </w:p>
    <w:p w:rsidR="00EF7BDA" w:rsidRPr="00EF1B95" w:rsidRDefault="00EF7BDA" w:rsidP="00EF7BDA">
      <w:pPr>
        <w:autoSpaceDE w:val="0"/>
        <w:autoSpaceDN w:val="0"/>
        <w:adjustRightInd w:val="0"/>
        <w:ind w:firstLine="708"/>
        <w:rPr>
          <w:rFonts w:eastAsia="Calibri"/>
          <w:color w:val="000000"/>
          <w:szCs w:val="28"/>
          <w:lang w:eastAsia="en-US"/>
        </w:rPr>
      </w:pPr>
      <w:r w:rsidRPr="00EF1B95">
        <w:rPr>
          <w:rFonts w:eastAsia="Calibri"/>
          <w:color w:val="000000"/>
          <w:szCs w:val="28"/>
          <w:lang w:eastAsia="en-US"/>
        </w:rPr>
        <w:t xml:space="preserve">Характеристика понижуючого перетворювача напруги </w:t>
      </w:r>
      <w:r w:rsidRPr="00BF05DA">
        <w:rPr>
          <w:rFonts w:eastAsia="Calibri"/>
          <w:i/>
          <w:color w:val="000000"/>
          <w:szCs w:val="28"/>
          <w:lang w:eastAsia="en-US"/>
        </w:rPr>
        <w:t>LM2596</w:t>
      </w:r>
      <w:r w:rsidRPr="00EF1B95">
        <w:rPr>
          <w:rFonts w:eastAsia="Calibri"/>
          <w:color w:val="000000"/>
          <w:szCs w:val="28"/>
          <w:lang w:eastAsia="en-US"/>
        </w:rPr>
        <w:t xml:space="preserve">: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випрямляч: чи не синхронне випрямлення;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вхідна напруга: 4.5 – 40 В;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вихідна напруга: 3 – 35;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вихідний струм: 2А;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робочий діапазон температур: -40 ... +85 С;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захист від короткого замикання: обмеження струму; </w:t>
      </w:r>
    </w:p>
    <w:p w:rsidR="00EF7BDA" w:rsidRPr="00EF1B95" w:rsidRDefault="00EF7BDA" w:rsidP="00D47D42">
      <w:pPr>
        <w:numPr>
          <w:ilvl w:val="0"/>
          <w:numId w:val="11"/>
        </w:numPr>
        <w:autoSpaceDE w:val="0"/>
        <w:autoSpaceDN w:val="0"/>
        <w:adjustRightInd w:val="0"/>
        <w:jc w:val="left"/>
        <w:rPr>
          <w:rFonts w:eastAsia="Calibri"/>
          <w:color w:val="000000"/>
          <w:szCs w:val="28"/>
          <w:lang w:eastAsia="en-US"/>
        </w:rPr>
      </w:pPr>
      <w:r w:rsidRPr="00EF1B95">
        <w:rPr>
          <w:rFonts w:eastAsia="Calibri"/>
          <w:color w:val="000000"/>
          <w:szCs w:val="28"/>
          <w:lang w:eastAsia="en-US"/>
        </w:rPr>
        <w:t xml:space="preserve">розміри: 44 х 22 х 15 мм. </w:t>
      </w:r>
    </w:p>
    <w:p w:rsidR="00EF7BDA" w:rsidRPr="00EF1B95" w:rsidRDefault="00EF7BDA" w:rsidP="00EF7BDA">
      <w:pPr>
        <w:autoSpaceDE w:val="0"/>
        <w:autoSpaceDN w:val="0"/>
        <w:adjustRightInd w:val="0"/>
        <w:ind w:firstLine="0"/>
        <w:rPr>
          <w:rFonts w:eastAsia="Calibri"/>
          <w:color w:val="000000"/>
          <w:szCs w:val="28"/>
          <w:lang w:eastAsia="en-US"/>
        </w:rPr>
      </w:pPr>
    </w:p>
    <w:p w:rsidR="00EF7BDA" w:rsidRPr="00EF1B95" w:rsidRDefault="00EF7BDA" w:rsidP="00EF7BDA">
      <w:pPr>
        <w:keepNext/>
        <w:ind w:firstLine="720"/>
        <w:jc w:val="left"/>
        <w:rPr>
          <w:szCs w:val="28"/>
        </w:rPr>
      </w:pPr>
      <w:bookmarkStart w:id="5" w:name="_Toc42444198"/>
      <w:bookmarkStart w:id="6" w:name="_Toc42444242"/>
      <w:bookmarkStart w:id="7" w:name="_Toc43146938"/>
      <w:r w:rsidRPr="00EF1B95">
        <w:rPr>
          <w:szCs w:val="28"/>
        </w:rPr>
        <w:lastRenderedPageBreak/>
        <w:t>2.5 Вибір датчика газу</w:t>
      </w:r>
      <w:bookmarkEnd w:id="5"/>
      <w:bookmarkEnd w:id="6"/>
      <w:bookmarkEnd w:id="7"/>
    </w:p>
    <w:p w:rsidR="001138F6" w:rsidRPr="00EF1B95" w:rsidRDefault="001138F6" w:rsidP="00EF7BDA">
      <w:pPr>
        <w:keepNext/>
        <w:ind w:firstLine="720"/>
        <w:jc w:val="left"/>
        <w:rPr>
          <w:szCs w:val="28"/>
        </w:rPr>
      </w:pP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Оскільки датчик газу відіграє важливу роль в захисті майна від пожежі, було обрано датчик газу, побудований на базі газоаналізатора </w:t>
      </w:r>
      <w:r w:rsidRPr="00BF05DA">
        <w:rPr>
          <w:rFonts w:eastAsia="Calibri"/>
          <w:i/>
          <w:iCs/>
          <w:szCs w:val="28"/>
          <w:lang w:eastAsia="en-US"/>
        </w:rPr>
        <w:t>MQ-2</w:t>
      </w:r>
      <w:r w:rsidR="008133FC">
        <w:rPr>
          <w:rFonts w:eastAsia="Calibri"/>
          <w:i/>
          <w:szCs w:val="28"/>
          <w:lang w:eastAsia="en-US"/>
        </w:rPr>
        <w:t xml:space="preserve"> </w:t>
      </w:r>
      <w:proofErr w:type="spellStart"/>
      <w:r w:rsidR="008133FC">
        <w:rPr>
          <w:rFonts w:eastAsia="Calibri"/>
          <w:i/>
          <w:szCs w:val="28"/>
          <w:lang w:eastAsia="en-US"/>
        </w:rPr>
        <w:t>Gas</w:t>
      </w:r>
      <w:proofErr w:type="spellEnd"/>
      <w:r w:rsidR="008133FC">
        <w:rPr>
          <w:rFonts w:eastAsia="Calibri"/>
          <w:i/>
          <w:szCs w:val="28"/>
          <w:lang w:eastAsia="en-US"/>
        </w:rPr>
        <w:t xml:space="preserve"> </w:t>
      </w:r>
      <w:proofErr w:type="spellStart"/>
      <w:r w:rsidR="008133FC">
        <w:rPr>
          <w:rFonts w:eastAsia="Calibri"/>
          <w:i/>
          <w:szCs w:val="28"/>
          <w:lang w:eastAsia="en-US"/>
        </w:rPr>
        <w:t>Sensor</w:t>
      </w:r>
      <w:proofErr w:type="spellEnd"/>
      <w:r w:rsidR="008133FC">
        <w:rPr>
          <w:rFonts w:eastAsia="Calibri"/>
          <w:i/>
          <w:szCs w:val="28"/>
          <w:lang w:eastAsia="en-US"/>
        </w:rPr>
        <w:t xml:space="preserve">, </w:t>
      </w:r>
      <w:r w:rsidRPr="00EF1B95">
        <w:rPr>
          <w:rFonts w:eastAsia="Calibri"/>
          <w:szCs w:val="28"/>
          <w:lang w:eastAsia="en-US"/>
        </w:rPr>
        <w:t>який реагує на наявність в повітрі домішок різних газів, випарів, а також диму. Серед них: пр</w:t>
      </w:r>
      <w:r w:rsidRPr="00EF1B95">
        <w:rPr>
          <w:rFonts w:eastAsia="Calibri"/>
          <w:szCs w:val="28"/>
          <w:shd w:val="clear" w:color="auto" w:fill="FFFFFF"/>
          <w:lang w:eastAsia="en-US"/>
        </w:rPr>
        <w:t xml:space="preserve">опан, метан, бутан, спирт, водень, дим та </w:t>
      </w:r>
      <w:r w:rsidRPr="00BF05DA">
        <w:rPr>
          <w:rFonts w:eastAsia="Calibri"/>
          <w:i/>
          <w:szCs w:val="28"/>
          <w:shd w:val="clear" w:color="auto" w:fill="FFFFFF"/>
          <w:lang w:eastAsia="en-US"/>
        </w:rPr>
        <w:t>LPG</w:t>
      </w:r>
      <w:r w:rsidRPr="00EF1B95">
        <w:rPr>
          <w:rFonts w:eastAsia="Calibri"/>
          <w:szCs w:val="28"/>
          <w:shd w:val="clear" w:color="auto" w:fill="FFFFFF"/>
          <w:lang w:eastAsia="en-US"/>
        </w:rPr>
        <w:t>.</w:t>
      </w:r>
    </w:p>
    <w:p w:rsidR="00EF7BDA" w:rsidRPr="00EF1B95" w:rsidRDefault="00EF7BDA" w:rsidP="00EF7BDA">
      <w:pPr>
        <w:ind w:firstLine="708"/>
        <w:textAlignment w:val="baseline"/>
        <w:rPr>
          <w:szCs w:val="28"/>
        </w:rPr>
      </w:pPr>
      <w:r w:rsidRPr="00BF05DA">
        <w:rPr>
          <w:i/>
          <w:szCs w:val="28"/>
        </w:rPr>
        <w:t xml:space="preserve">MQ-2 </w:t>
      </w:r>
      <w:r w:rsidRPr="00EF1B95">
        <w:rPr>
          <w:szCs w:val="28"/>
        </w:rPr>
        <w:t xml:space="preserve">є одним з найбільш часто використовуваних датчиків газу з серії датчиків </w:t>
      </w:r>
      <w:r w:rsidRPr="00BF05DA">
        <w:rPr>
          <w:i/>
          <w:szCs w:val="28"/>
        </w:rPr>
        <w:t>MQ</w:t>
      </w:r>
      <w:r w:rsidRPr="00EF1B95">
        <w:rPr>
          <w:szCs w:val="28"/>
        </w:rPr>
        <w:t xml:space="preserve">. Це датчик газу типу метал-оксид-напівпровідник (МОП, </w:t>
      </w:r>
      <w:r w:rsidRPr="00BF05DA">
        <w:rPr>
          <w:i/>
          <w:szCs w:val="28"/>
        </w:rPr>
        <w:t>MOS</w:t>
      </w:r>
      <w:r w:rsidRPr="00EF1B95">
        <w:rPr>
          <w:szCs w:val="28"/>
        </w:rPr>
        <w:t xml:space="preserve">), також відомий як </w:t>
      </w:r>
      <w:proofErr w:type="spellStart"/>
      <w:r w:rsidRPr="00EF1B95">
        <w:rPr>
          <w:szCs w:val="28"/>
        </w:rPr>
        <w:t>хімрезистор</w:t>
      </w:r>
      <w:proofErr w:type="spellEnd"/>
      <w:r w:rsidRPr="00EF1B95">
        <w:rPr>
          <w:szCs w:val="28"/>
        </w:rPr>
        <w:t xml:space="preserve"> (хімічний резистор), оскільки виявлення засноване на зміні опору чутливого матеріалу, коли газ вступає в контакт з цим матеріалом. Використовуючи простий ланцюг дільника напруги, можна виміряти концентрацію газу. </w:t>
      </w:r>
      <w:r w:rsidR="008133FC" w:rsidRPr="00EF1B95">
        <w:rPr>
          <w:rFonts w:eastAsia="Calibri"/>
          <w:iCs/>
          <w:szCs w:val="28"/>
          <w:shd w:val="clear" w:color="auto" w:fill="FFFFFF"/>
          <w:lang w:eastAsia="en-US"/>
        </w:rPr>
        <w:t xml:space="preserve">Датчик газу </w:t>
      </w:r>
      <w:r w:rsidR="008133FC">
        <w:rPr>
          <w:rFonts w:eastAsia="Calibri"/>
          <w:iCs/>
          <w:szCs w:val="28"/>
          <w:shd w:val="clear" w:color="auto" w:fill="FFFFFF"/>
          <w:lang w:eastAsia="en-US"/>
        </w:rPr>
        <w:t xml:space="preserve">зображений на </w:t>
      </w:r>
      <w:r w:rsidR="008133FC">
        <w:rPr>
          <w:rFonts w:eastAsia="Calibri"/>
          <w:szCs w:val="28"/>
          <w:lang w:eastAsia="en-US"/>
        </w:rPr>
        <w:t>рис.2.11.</w:t>
      </w:r>
      <w:r w:rsidR="008133FC" w:rsidRPr="00EF1B95">
        <w:rPr>
          <w:szCs w:val="28"/>
        </w:rPr>
        <w:t xml:space="preserve"> </w:t>
      </w:r>
    </w:p>
    <w:p w:rsidR="00EF7BDA" w:rsidRPr="00EF1B95" w:rsidRDefault="00EF7BDA" w:rsidP="00EF7BDA">
      <w:pPr>
        <w:ind w:firstLine="0"/>
        <w:jc w:val="center"/>
        <w:textAlignment w:val="baseline"/>
        <w:rPr>
          <w:szCs w:val="28"/>
        </w:rPr>
      </w:pPr>
      <w:r w:rsidRPr="00EF1B95">
        <w:rPr>
          <w:noProof/>
          <w:szCs w:val="28"/>
          <w:lang w:val="ru-RU"/>
        </w:rPr>
        <w:drawing>
          <wp:inline distT="0" distB="0" distL="0" distR="0" wp14:anchorId="27E40FC4" wp14:editId="733D9556">
            <wp:extent cx="1514475" cy="1857375"/>
            <wp:effectExtent l="0" t="0" r="9525" b="9525"/>
            <wp:docPr id="19" name="Рисунок 19" descr="https://radioprog.ru/uploads/media/articles/0001/04/c5ed68b456d8d67d4095efa80936db9c23dc94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https://radioprog.ru/uploads/media/articles/0001/04/c5ed68b456d8d67d4095efa80936db9c23dc943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475" cy="1857375"/>
                    </a:xfrm>
                    <a:prstGeom prst="rect">
                      <a:avLst/>
                    </a:prstGeom>
                    <a:noFill/>
                    <a:ln>
                      <a:noFill/>
                    </a:ln>
                  </pic:spPr>
                </pic:pic>
              </a:graphicData>
            </a:graphic>
          </wp:inline>
        </w:drawing>
      </w:r>
    </w:p>
    <w:p w:rsidR="00EF7BDA" w:rsidRPr="00BF05DA" w:rsidRDefault="00761573" w:rsidP="00EF7BDA">
      <w:pPr>
        <w:ind w:firstLine="0"/>
        <w:jc w:val="center"/>
        <w:rPr>
          <w:rFonts w:eastAsia="Calibri"/>
          <w:i/>
          <w:iCs/>
          <w:szCs w:val="28"/>
          <w:shd w:val="clear" w:color="auto" w:fill="FFFFFF"/>
          <w:lang w:eastAsia="en-US"/>
        </w:rPr>
      </w:pPr>
      <w:r>
        <w:rPr>
          <w:rFonts w:eastAsia="Calibri"/>
          <w:szCs w:val="28"/>
          <w:lang w:eastAsia="en-US"/>
        </w:rPr>
        <w:t>Рис</w:t>
      </w:r>
      <w:r w:rsidR="00FF63FB">
        <w:rPr>
          <w:rFonts w:eastAsia="Calibri"/>
          <w:szCs w:val="28"/>
          <w:lang w:eastAsia="en-US"/>
        </w:rPr>
        <w:t>.</w:t>
      </w:r>
      <w:r>
        <w:rPr>
          <w:rFonts w:eastAsia="Calibri"/>
          <w:szCs w:val="28"/>
          <w:lang w:eastAsia="en-US"/>
        </w:rPr>
        <w:t>2.11</w:t>
      </w:r>
      <w:r w:rsidR="00EF7BDA" w:rsidRPr="00EF1B95">
        <w:rPr>
          <w:rFonts w:eastAsia="Calibri"/>
          <w:szCs w:val="28"/>
          <w:lang w:eastAsia="en-US"/>
        </w:rPr>
        <w:t xml:space="preserve"> — </w:t>
      </w:r>
      <w:r w:rsidR="00EF7BDA" w:rsidRPr="00EF1B95">
        <w:rPr>
          <w:rFonts w:eastAsia="Calibri"/>
          <w:iCs/>
          <w:szCs w:val="28"/>
          <w:shd w:val="clear" w:color="auto" w:fill="FFFFFF"/>
          <w:lang w:eastAsia="en-US"/>
        </w:rPr>
        <w:t xml:space="preserve">Датчик газу </w:t>
      </w:r>
      <w:r w:rsidR="00EF7BDA" w:rsidRPr="00BF05DA">
        <w:rPr>
          <w:rFonts w:eastAsia="Calibri"/>
          <w:i/>
          <w:iCs/>
          <w:szCs w:val="28"/>
          <w:shd w:val="clear" w:color="auto" w:fill="FFFFFF"/>
          <w:lang w:eastAsia="en-US"/>
        </w:rPr>
        <w:t>MQ-2</w:t>
      </w:r>
    </w:p>
    <w:p w:rsidR="00EF7BDA" w:rsidRPr="00EF1B95" w:rsidRDefault="00EF7BDA" w:rsidP="00EF7BDA">
      <w:pPr>
        <w:ind w:firstLine="0"/>
        <w:rPr>
          <w:rFonts w:eastAsia="Calibri"/>
          <w:szCs w:val="28"/>
          <w:lang w:eastAsia="en-US"/>
        </w:rPr>
      </w:pPr>
    </w:p>
    <w:p w:rsidR="00B94ED0" w:rsidRDefault="00EF7BDA" w:rsidP="00B94ED0">
      <w:pPr>
        <w:ind w:firstLine="708"/>
        <w:textAlignment w:val="baseline"/>
        <w:rPr>
          <w:szCs w:val="28"/>
          <w:lang w:val="ru-RU"/>
        </w:rPr>
      </w:pPr>
      <w:r w:rsidRPr="00EF1B95">
        <w:rPr>
          <w:szCs w:val="28"/>
        </w:rPr>
        <w:t xml:space="preserve">Датчик газу </w:t>
      </w:r>
      <w:r w:rsidRPr="00BF05DA">
        <w:rPr>
          <w:i/>
          <w:szCs w:val="28"/>
        </w:rPr>
        <w:t xml:space="preserve">MQ-2 </w:t>
      </w:r>
      <w:r w:rsidRPr="00EF1B95">
        <w:rPr>
          <w:szCs w:val="28"/>
        </w:rPr>
        <w:t xml:space="preserve">працює при постійній напрузі 5 В і споживає близько 800 </w:t>
      </w:r>
      <w:proofErr w:type="spellStart"/>
      <w:r w:rsidRPr="00EF1B95">
        <w:rPr>
          <w:szCs w:val="28"/>
        </w:rPr>
        <w:t>мВт</w:t>
      </w:r>
      <w:proofErr w:type="spellEnd"/>
      <w:r w:rsidRPr="00EF1B95">
        <w:rPr>
          <w:szCs w:val="28"/>
        </w:rPr>
        <w:t xml:space="preserve">. Він може виявляти концентрації </w:t>
      </w:r>
      <w:r w:rsidRPr="00BF05DA">
        <w:rPr>
          <w:i/>
          <w:szCs w:val="28"/>
        </w:rPr>
        <w:t>LPG</w:t>
      </w:r>
      <w:r w:rsidRPr="00EF1B95">
        <w:rPr>
          <w:szCs w:val="28"/>
        </w:rPr>
        <w:t xml:space="preserve"> (зрідженого нафтового газу), диму, алкоголю, пропану, водню, метану та чадного газу від 200 до 10000 </w:t>
      </w:r>
      <w:proofErr w:type="spellStart"/>
      <w:r w:rsidRPr="00EF1B95">
        <w:rPr>
          <w:szCs w:val="28"/>
        </w:rPr>
        <w:t>ppm</w:t>
      </w:r>
      <w:proofErr w:type="spellEnd"/>
      <w:r w:rsidRPr="00EF1B95">
        <w:rPr>
          <w:szCs w:val="28"/>
        </w:rPr>
        <w:t xml:space="preserve"> (мільйонних часток).</w:t>
      </w:r>
      <w:r w:rsidR="00F03700" w:rsidRPr="00F03700">
        <w:rPr>
          <w:szCs w:val="28"/>
          <w:lang w:val="ru-RU"/>
        </w:rPr>
        <w:t>[6]</w:t>
      </w:r>
    </w:p>
    <w:p w:rsidR="008133FC" w:rsidRPr="008133FC" w:rsidRDefault="00695FAE" w:rsidP="008133FC">
      <w:pPr>
        <w:ind w:firstLine="708"/>
        <w:textAlignment w:val="baseline"/>
        <w:rPr>
          <w:rFonts w:eastAsia="Calibri"/>
          <w:i/>
          <w:szCs w:val="28"/>
          <w:lang w:eastAsia="en-US"/>
        </w:rPr>
      </w:pPr>
      <w:r w:rsidRPr="00EF1B95">
        <w:rPr>
          <w:rFonts w:eastAsia="Calibri"/>
          <w:szCs w:val="28"/>
          <w:lang w:eastAsia="en-US"/>
        </w:rPr>
        <w:t>Датчик фактично укладений в два шари тонкої сітки з нержавіючої сталі, яка називається «</w:t>
      </w:r>
      <w:proofErr w:type="spellStart"/>
      <w:r w:rsidRPr="00EF1B95">
        <w:rPr>
          <w:rFonts w:eastAsia="Calibri"/>
          <w:szCs w:val="28"/>
          <w:lang w:eastAsia="en-US"/>
        </w:rPr>
        <w:t>антивибуховою</w:t>
      </w:r>
      <w:proofErr w:type="spellEnd"/>
      <w:r w:rsidRPr="00EF1B95">
        <w:rPr>
          <w:rFonts w:eastAsia="Calibri"/>
          <w:szCs w:val="28"/>
          <w:lang w:eastAsia="en-US"/>
        </w:rPr>
        <w:t xml:space="preserve"> сіткою» </w:t>
      </w:r>
      <w:r w:rsidRPr="00BF05DA">
        <w:rPr>
          <w:rFonts w:eastAsia="Calibri"/>
          <w:i/>
          <w:szCs w:val="28"/>
          <w:lang w:eastAsia="en-US"/>
        </w:rPr>
        <w:t>(</w:t>
      </w:r>
      <w:proofErr w:type="spellStart"/>
      <w:r w:rsidRPr="00BF05DA">
        <w:rPr>
          <w:rFonts w:eastAsia="Calibri"/>
          <w:i/>
          <w:szCs w:val="28"/>
          <w:lang w:eastAsia="en-US"/>
        </w:rPr>
        <w:t>anti-explosion</w:t>
      </w:r>
      <w:proofErr w:type="spellEnd"/>
      <w:r w:rsidRPr="00BF05DA">
        <w:rPr>
          <w:rFonts w:eastAsia="Calibri"/>
          <w:i/>
          <w:szCs w:val="28"/>
          <w:lang w:eastAsia="en-US"/>
        </w:rPr>
        <w:t xml:space="preserve"> </w:t>
      </w:r>
      <w:proofErr w:type="spellStart"/>
      <w:r w:rsidRPr="00BF05DA">
        <w:rPr>
          <w:rFonts w:eastAsia="Calibri"/>
          <w:i/>
          <w:szCs w:val="28"/>
          <w:lang w:eastAsia="en-US"/>
        </w:rPr>
        <w:t>network</w:t>
      </w:r>
      <w:proofErr w:type="spellEnd"/>
      <w:r w:rsidRPr="00BF05DA">
        <w:rPr>
          <w:rFonts w:eastAsia="Calibri"/>
          <w:i/>
          <w:szCs w:val="28"/>
          <w:lang w:eastAsia="en-US"/>
        </w:rPr>
        <w:t>).</w:t>
      </w:r>
      <w:r w:rsidR="008133FC">
        <w:rPr>
          <w:rFonts w:eastAsia="Calibri"/>
          <w:i/>
          <w:szCs w:val="28"/>
          <w:lang w:eastAsia="en-US"/>
        </w:rPr>
        <w:t xml:space="preserve"> </w:t>
      </w:r>
      <w:r w:rsidR="008133FC" w:rsidRPr="00EF1B95">
        <w:rPr>
          <w:szCs w:val="28"/>
        </w:rPr>
        <w:t xml:space="preserve">Технічні характеристики датчика газу </w:t>
      </w:r>
      <w:r w:rsidR="008133FC" w:rsidRPr="00BF05DA">
        <w:rPr>
          <w:i/>
          <w:szCs w:val="28"/>
        </w:rPr>
        <w:t>MQ-2</w:t>
      </w:r>
      <w:r w:rsidR="008133FC">
        <w:rPr>
          <w:szCs w:val="28"/>
        </w:rPr>
        <w:t xml:space="preserve"> зображені на таблиці 2.4.</w:t>
      </w:r>
    </w:p>
    <w:p w:rsidR="008133FC" w:rsidRPr="008133FC" w:rsidRDefault="008133FC" w:rsidP="008133FC">
      <w:pPr>
        <w:ind w:firstLine="708"/>
        <w:textAlignment w:val="baseline"/>
        <w:rPr>
          <w:szCs w:val="28"/>
        </w:rPr>
      </w:pPr>
    </w:p>
    <w:p w:rsidR="007328D2" w:rsidRPr="008133FC" w:rsidRDefault="007328D2" w:rsidP="00B94ED0">
      <w:pPr>
        <w:ind w:firstLine="708"/>
        <w:textAlignment w:val="baseline"/>
        <w:rPr>
          <w:szCs w:val="28"/>
        </w:rPr>
      </w:pPr>
    </w:p>
    <w:p w:rsidR="00EF7BDA" w:rsidRPr="00EF1B95" w:rsidRDefault="003134CD" w:rsidP="00D00FBA">
      <w:pPr>
        <w:ind w:firstLine="0"/>
        <w:jc w:val="right"/>
        <w:textAlignment w:val="baseline"/>
        <w:rPr>
          <w:szCs w:val="28"/>
        </w:rPr>
      </w:pPr>
      <w:r>
        <w:rPr>
          <w:szCs w:val="28"/>
        </w:rPr>
        <w:lastRenderedPageBreak/>
        <w:t>Таблиця 2.4</w:t>
      </w:r>
      <w:r w:rsidR="00D00FBA">
        <w:rPr>
          <w:szCs w:val="28"/>
          <w:lang w:val="ru-RU"/>
        </w:rPr>
        <w:t xml:space="preserve"> </w:t>
      </w:r>
      <w:r w:rsidR="00D00FBA" w:rsidRPr="00D00FBA">
        <w:rPr>
          <w:szCs w:val="28"/>
          <w:lang w:val="ru-RU"/>
        </w:rPr>
        <w:t>—</w:t>
      </w:r>
      <w:r w:rsidR="00D00FBA">
        <w:rPr>
          <w:szCs w:val="28"/>
          <w:lang w:val="ru-RU"/>
        </w:rPr>
        <w:t xml:space="preserve"> </w:t>
      </w:r>
      <w:r w:rsidR="00EF7BDA" w:rsidRPr="00EF1B95">
        <w:rPr>
          <w:szCs w:val="28"/>
        </w:rPr>
        <w:t xml:space="preserve">Технічні характеристики датчика газу </w:t>
      </w:r>
      <w:r w:rsidR="00EF7BDA" w:rsidRPr="00BF05DA">
        <w:rPr>
          <w:i/>
          <w:szCs w:val="28"/>
        </w:rPr>
        <w:t>MQ-2</w:t>
      </w:r>
    </w:p>
    <w:tbl>
      <w:tblPr>
        <w:tblStyle w:val="16"/>
        <w:tblW w:w="0" w:type="auto"/>
        <w:jc w:val="center"/>
        <w:tblLayout w:type="fixed"/>
        <w:tblLook w:val="04A0" w:firstRow="1" w:lastRow="0" w:firstColumn="1" w:lastColumn="0" w:noHBand="0" w:noVBand="1"/>
      </w:tblPr>
      <w:tblGrid>
        <w:gridCol w:w="4309"/>
        <w:gridCol w:w="4309"/>
      </w:tblGrid>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tcPr>
          <w:p w:rsidR="00EF7BDA" w:rsidRPr="00EF1B95" w:rsidRDefault="00EF7BDA" w:rsidP="00D459AB">
            <w:pPr>
              <w:spacing w:line="276" w:lineRule="auto"/>
              <w:ind w:firstLine="0"/>
              <w:jc w:val="center"/>
              <w:rPr>
                <w:rFonts w:ascii="Times New Roman" w:hAnsi="Times New Roman"/>
                <w:szCs w:val="28"/>
              </w:rPr>
            </w:pPr>
            <w:r w:rsidRPr="00EF1B95">
              <w:rPr>
                <w:rFonts w:ascii="Times New Roman" w:hAnsi="Times New Roman"/>
                <w:szCs w:val="28"/>
              </w:rPr>
              <w:t>Параметр</w:t>
            </w:r>
          </w:p>
        </w:tc>
        <w:tc>
          <w:tcPr>
            <w:tcW w:w="4309" w:type="dxa"/>
            <w:tcBorders>
              <w:top w:val="single" w:sz="4" w:space="0" w:color="auto"/>
              <w:left w:val="single" w:sz="4" w:space="0" w:color="auto"/>
              <w:bottom w:val="single" w:sz="4" w:space="0" w:color="auto"/>
              <w:right w:val="single" w:sz="4" w:space="0" w:color="auto"/>
            </w:tcBorders>
            <w:vAlign w:val="center"/>
          </w:tcPr>
          <w:p w:rsidR="00EF7BDA" w:rsidRPr="00EF1B95" w:rsidRDefault="00EF7BDA" w:rsidP="00D459AB">
            <w:pPr>
              <w:spacing w:line="276" w:lineRule="auto"/>
              <w:ind w:firstLine="0"/>
              <w:jc w:val="center"/>
              <w:rPr>
                <w:rFonts w:ascii="Times New Roman" w:hAnsi="Times New Roman"/>
                <w:szCs w:val="28"/>
              </w:rPr>
            </w:pPr>
            <w:r w:rsidRPr="00EF1B95">
              <w:rPr>
                <w:rFonts w:ascii="Times New Roman" w:hAnsi="Times New Roman"/>
                <w:szCs w:val="28"/>
              </w:rPr>
              <w:t>Значення</w:t>
            </w:r>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Робоча напруга</w:t>
            </w:r>
          </w:p>
        </w:tc>
        <w:tc>
          <w:tcPr>
            <w:tcW w:w="4309" w:type="dxa"/>
            <w:tcBorders>
              <w:top w:val="single" w:sz="4" w:space="0" w:color="auto"/>
              <w:left w:val="single" w:sz="4" w:space="0" w:color="auto"/>
              <w:bottom w:val="single" w:sz="4" w:space="0" w:color="auto"/>
              <w:right w:val="single" w:sz="4" w:space="0" w:color="auto"/>
            </w:tcBorders>
            <w:vAlign w:val="center"/>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5 В</w:t>
            </w:r>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Опір навантаження</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20 кОм</w:t>
            </w:r>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Опір нагрівача</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 xml:space="preserve">33 </w:t>
            </w:r>
            <w:proofErr w:type="spellStart"/>
            <w:r w:rsidRPr="00EF1B95">
              <w:rPr>
                <w:rFonts w:ascii="Times New Roman" w:hAnsi="Times New Roman"/>
                <w:szCs w:val="28"/>
              </w:rPr>
              <w:t>Ом</w:t>
            </w:r>
            <w:proofErr w:type="spellEnd"/>
            <w:r w:rsidRPr="00EF1B95">
              <w:rPr>
                <w:rFonts w:ascii="Times New Roman" w:hAnsi="Times New Roman"/>
                <w:szCs w:val="28"/>
              </w:rPr>
              <w:t xml:space="preserve"> ± 5%</w:t>
            </w:r>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Споживаюча потужність</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 xml:space="preserve">&lt;800 </w:t>
            </w:r>
            <w:proofErr w:type="spellStart"/>
            <w:r w:rsidRPr="00EF1B95">
              <w:rPr>
                <w:rFonts w:ascii="Times New Roman" w:hAnsi="Times New Roman"/>
                <w:szCs w:val="28"/>
              </w:rPr>
              <w:t>мВт</w:t>
            </w:r>
            <w:proofErr w:type="spellEnd"/>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Опір чутливості</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10 кОм - 60 кОм</w:t>
            </w:r>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Вимір концентрації</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 xml:space="preserve">200 - 10000 </w:t>
            </w:r>
            <w:proofErr w:type="spellStart"/>
            <w:r w:rsidRPr="00EF1B95">
              <w:rPr>
                <w:rFonts w:ascii="Times New Roman" w:hAnsi="Times New Roman"/>
                <w:szCs w:val="28"/>
              </w:rPr>
              <w:t>ppm</w:t>
            </w:r>
            <w:proofErr w:type="spellEnd"/>
          </w:p>
        </w:tc>
      </w:tr>
      <w:tr w:rsidR="00EF7BDA" w:rsidRPr="00EF1B95" w:rsidTr="00E81BD7">
        <w:trPr>
          <w:trHeight w:val="644"/>
          <w:jc w:val="center"/>
        </w:trPr>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Час нагріву</w:t>
            </w:r>
          </w:p>
        </w:tc>
        <w:tc>
          <w:tcPr>
            <w:tcW w:w="4309" w:type="dxa"/>
            <w:tcBorders>
              <w:top w:val="single" w:sz="4" w:space="0" w:color="auto"/>
              <w:left w:val="single" w:sz="4" w:space="0" w:color="auto"/>
              <w:bottom w:val="single" w:sz="4" w:space="0" w:color="auto"/>
              <w:right w:val="single" w:sz="4" w:space="0" w:color="auto"/>
            </w:tcBorders>
            <w:vAlign w:val="center"/>
            <w:hideMark/>
          </w:tcPr>
          <w:p w:rsidR="00EF7BDA" w:rsidRPr="00EF1B95" w:rsidRDefault="00EF7BDA" w:rsidP="00D459AB">
            <w:pPr>
              <w:spacing w:line="276" w:lineRule="auto"/>
              <w:ind w:firstLine="0"/>
              <w:jc w:val="left"/>
              <w:rPr>
                <w:rFonts w:ascii="Times New Roman" w:hAnsi="Times New Roman"/>
                <w:szCs w:val="28"/>
              </w:rPr>
            </w:pPr>
            <w:r w:rsidRPr="00EF1B95">
              <w:rPr>
                <w:rFonts w:ascii="Times New Roman" w:hAnsi="Times New Roman"/>
                <w:szCs w:val="28"/>
              </w:rPr>
              <w:t>більше 24 годин</w:t>
            </w:r>
          </w:p>
        </w:tc>
      </w:tr>
    </w:tbl>
    <w:p w:rsidR="00EF7BDA" w:rsidRPr="00EF1B95" w:rsidRDefault="00EF7BDA" w:rsidP="00EF7BDA">
      <w:pPr>
        <w:ind w:firstLine="708"/>
        <w:rPr>
          <w:rFonts w:eastAsia="Calibri"/>
          <w:szCs w:val="28"/>
          <w:lang w:eastAsia="en-US"/>
        </w:rPr>
      </w:pPr>
    </w:p>
    <w:p w:rsidR="00EF7BDA" w:rsidRPr="00EF1B95" w:rsidRDefault="00695FAE" w:rsidP="00EF7BDA">
      <w:pPr>
        <w:ind w:firstLine="708"/>
        <w:rPr>
          <w:rFonts w:eastAsia="Calibri"/>
          <w:szCs w:val="28"/>
          <w:lang w:eastAsia="en-US"/>
        </w:rPr>
      </w:pPr>
      <w:r>
        <w:rPr>
          <w:rFonts w:eastAsia="Calibri"/>
          <w:szCs w:val="28"/>
          <w:lang w:eastAsia="en-US"/>
        </w:rPr>
        <w:t>«</w:t>
      </w:r>
      <w:proofErr w:type="spellStart"/>
      <w:r>
        <w:rPr>
          <w:rFonts w:eastAsia="Calibri"/>
          <w:szCs w:val="28"/>
          <w:lang w:eastAsia="en-US"/>
        </w:rPr>
        <w:t>Антивибухова</w:t>
      </w:r>
      <w:proofErr w:type="spellEnd"/>
      <w:r>
        <w:rPr>
          <w:rFonts w:eastAsia="Calibri"/>
          <w:szCs w:val="28"/>
          <w:lang w:eastAsia="en-US"/>
        </w:rPr>
        <w:t xml:space="preserve"> сітка</w:t>
      </w:r>
      <w:r w:rsidRPr="00EF1B95">
        <w:rPr>
          <w:rFonts w:eastAsia="Calibri"/>
          <w:szCs w:val="28"/>
          <w:lang w:eastAsia="en-US"/>
        </w:rPr>
        <w:t xml:space="preserve">» </w:t>
      </w:r>
      <w:r w:rsidR="00EF7BDA" w:rsidRPr="00EF1B95">
        <w:rPr>
          <w:rFonts w:eastAsia="Calibri"/>
          <w:szCs w:val="28"/>
          <w:lang w:eastAsia="en-US"/>
        </w:rPr>
        <w:t xml:space="preserve"> гарантує, що нагрівальний елемент всередині датчика не </w:t>
      </w:r>
      <w:proofErr w:type="spellStart"/>
      <w:r w:rsidR="00EF7BDA" w:rsidRPr="00EF1B95">
        <w:rPr>
          <w:rFonts w:eastAsia="Calibri"/>
          <w:szCs w:val="28"/>
          <w:lang w:eastAsia="en-US"/>
        </w:rPr>
        <w:t>викличе</w:t>
      </w:r>
      <w:proofErr w:type="spellEnd"/>
      <w:r w:rsidR="00EF7BDA" w:rsidRPr="00EF1B95">
        <w:rPr>
          <w:rFonts w:eastAsia="Calibri"/>
          <w:szCs w:val="28"/>
          <w:lang w:eastAsia="en-US"/>
        </w:rPr>
        <w:t xml:space="preserve"> вибуху, коли ми шукаємо легкозаймисті гази. Вона також забезпечує захист датчика і відфільтровує зважені частинки, тому всередину камери можуть проходити тільки газоподібні елементи. Сітка зв'язана з іншою частиною корпусу через мідне </w:t>
      </w:r>
      <w:proofErr w:type="spellStart"/>
      <w:r w:rsidR="00EF7BDA" w:rsidRPr="00EF1B95">
        <w:rPr>
          <w:rFonts w:eastAsia="Calibri"/>
          <w:szCs w:val="28"/>
          <w:lang w:eastAsia="en-US"/>
        </w:rPr>
        <w:t>зажимне</w:t>
      </w:r>
      <w:proofErr w:type="spellEnd"/>
      <w:r w:rsidR="00EF7BDA" w:rsidRPr="00EF1B95">
        <w:rPr>
          <w:rFonts w:eastAsia="Calibri"/>
          <w:szCs w:val="28"/>
          <w:lang w:eastAsia="en-US"/>
        </w:rPr>
        <w:t xml:space="preserve"> кільце.</w:t>
      </w:r>
    </w:p>
    <w:p w:rsidR="001E12D5" w:rsidRPr="00EF1B95" w:rsidRDefault="00EF7BDA" w:rsidP="001E12D5">
      <w:pPr>
        <w:ind w:firstLine="708"/>
        <w:rPr>
          <w:rFonts w:eastAsia="Calibri"/>
          <w:szCs w:val="28"/>
          <w:lang w:eastAsia="en-US"/>
        </w:rPr>
      </w:pPr>
      <w:r w:rsidRPr="00EF1B95">
        <w:rPr>
          <w:rFonts w:eastAsia="Calibri"/>
          <w:szCs w:val="28"/>
          <w:lang w:eastAsia="en-US"/>
        </w:rPr>
        <w:t>Зіркоподібна структура утворена з чутливого елемента і шести сполучних ніжок, які виходять за межі бакелітової основи. З шести два виходи (H) відповідають за нагрів чутливого елемента і з'єднані через ко</w:t>
      </w:r>
      <w:r w:rsidR="007C2645">
        <w:rPr>
          <w:rFonts w:eastAsia="Calibri"/>
          <w:szCs w:val="28"/>
          <w:lang w:eastAsia="en-US"/>
        </w:rPr>
        <w:t>тушку з нікель-хромового дроту.</w:t>
      </w:r>
    </w:p>
    <w:p w:rsidR="001E12D5" w:rsidRDefault="001E12D5" w:rsidP="001E12D5">
      <w:pPr>
        <w:ind w:firstLine="708"/>
        <w:rPr>
          <w:rFonts w:eastAsia="Calibri"/>
          <w:szCs w:val="28"/>
          <w:lang w:eastAsia="en-US"/>
        </w:rPr>
      </w:pPr>
      <w:r w:rsidRPr="00EF1B95">
        <w:rPr>
          <w:rFonts w:eastAsia="Calibri"/>
          <w:szCs w:val="28"/>
          <w:lang w:eastAsia="en-US"/>
        </w:rPr>
        <w:t>Інші чотири виходи (A і B), що відповідають за вихідні сигнали, підключені з використанням платинових дротів. Ці дроти з'єднані з корпусом чутливого елемента і передають невеликі зміни струму, який пр</w:t>
      </w:r>
      <w:r>
        <w:rPr>
          <w:rFonts w:eastAsia="Calibri"/>
          <w:szCs w:val="28"/>
          <w:lang w:eastAsia="en-US"/>
        </w:rPr>
        <w:t>оходить через чутливий елемент.</w:t>
      </w:r>
      <w:r w:rsidRPr="001E12D5">
        <w:rPr>
          <w:rFonts w:eastAsia="Calibri"/>
          <w:szCs w:val="28"/>
          <w:lang w:eastAsia="en-US"/>
        </w:rPr>
        <w:t xml:space="preserve"> </w:t>
      </w:r>
      <w:r w:rsidRPr="00EF1B95">
        <w:rPr>
          <w:rFonts w:eastAsia="Calibri"/>
          <w:szCs w:val="28"/>
          <w:lang w:eastAsia="en-US"/>
        </w:rPr>
        <w:t xml:space="preserve">Трубчастий чутливий елемент виготовлений з кераміки на основі оксиду алюмінію </w:t>
      </w:r>
      <w:r w:rsidRPr="00BF05DA">
        <w:rPr>
          <w:rFonts w:eastAsia="Calibri"/>
          <w:i/>
          <w:szCs w:val="28"/>
          <w:lang w:eastAsia="en-US"/>
        </w:rPr>
        <w:t xml:space="preserve">(Al2O3) </w:t>
      </w:r>
      <w:r w:rsidRPr="00EF1B95">
        <w:rPr>
          <w:rFonts w:eastAsia="Calibri"/>
          <w:szCs w:val="28"/>
          <w:lang w:eastAsia="en-US"/>
        </w:rPr>
        <w:t xml:space="preserve">і покритий діоксидом олова </w:t>
      </w:r>
      <w:r w:rsidRPr="00BF05DA">
        <w:rPr>
          <w:rFonts w:eastAsia="Calibri"/>
          <w:i/>
          <w:szCs w:val="28"/>
          <w:lang w:eastAsia="en-US"/>
        </w:rPr>
        <w:t>(SnO2).</w:t>
      </w:r>
    </w:p>
    <w:p w:rsidR="005256C4" w:rsidRPr="00EF1B95" w:rsidRDefault="005256C4" w:rsidP="007C2645">
      <w:pPr>
        <w:ind w:firstLine="708"/>
        <w:rPr>
          <w:rFonts w:eastAsia="Calibri"/>
          <w:szCs w:val="28"/>
          <w:lang w:eastAsia="en-US"/>
        </w:rPr>
      </w:pPr>
      <w:r>
        <w:rPr>
          <w:rFonts w:eastAsia="Calibri"/>
          <w:szCs w:val="28"/>
          <w:lang w:eastAsia="en-US"/>
        </w:rPr>
        <w:t xml:space="preserve">На рис.2.12 зображений </w:t>
      </w:r>
      <w:r w:rsidRPr="00EF1B95">
        <w:rPr>
          <w:rFonts w:eastAsia="Calibri"/>
          <w:szCs w:val="28"/>
          <w:lang w:eastAsia="en-US"/>
        </w:rPr>
        <w:t>датчик при вида</w:t>
      </w:r>
      <w:r>
        <w:rPr>
          <w:rFonts w:eastAsia="Calibri"/>
          <w:szCs w:val="28"/>
          <w:lang w:eastAsia="en-US"/>
        </w:rPr>
        <w:t>ленні зовнішньої сітки</w:t>
      </w:r>
      <w:r w:rsidRPr="00EF1B95">
        <w:rPr>
          <w:rFonts w:eastAsia="Calibri"/>
          <w:szCs w:val="28"/>
          <w:lang w:eastAsia="en-US"/>
        </w:rPr>
        <w:t>.</w:t>
      </w:r>
    </w:p>
    <w:p w:rsidR="00EF7BDA" w:rsidRPr="00EF1B95" w:rsidRDefault="00EF7BDA" w:rsidP="002B3852">
      <w:pPr>
        <w:ind w:firstLine="0"/>
        <w:rPr>
          <w:rFonts w:eastAsia="Calibri"/>
          <w:szCs w:val="28"/>
          <w:lang w:eastAsia="en-US"/>
        </w:rPr>
      </w:pPr>
      <w:r w:rsidRPr="00EF1B95">
        <w:rPr>
          <w:rFonts w:eastAsia="Calibri"/>
          <w:noProof/>
          <w:szCs w:val="28"/>
          <w:lang w:val="ru-RU"/>
        </w:rPr>
        <w:lastRenderedPageBreak/>
        <w:drawing>
          <wp:inline distT="0" distB="0" distL="0" distR="0" wp14:anchorId="1C96FADB" wp14:editId="67226BB6">
            <wp:extent cx="5819140" cy="244103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12dd6b970356bd73da18a95e9169275350d4e8b.jpeg"/>
                    <pic:cNvPicPr/>
                  </pic:nvPicPr>
                  <pic:blipFill rotWithShape="1">
                    <a:blip r:embed="rId19" cstate="print">
                      <a:extLst>
                        <a:ext uri="{28A0092B-C50C-407E-A947-70E740481C1C}">
                          <a14:useLocalDpi xmlns:a14="http://schemas.microsoft.com/office/drawing/2010/main" val="0"/>
                        </a:ext>
                      </a:extLst>
                    </a:blip>
                    <a:srcRect b="12971"/>
                    <a:stretch/>
                  </pic:blipFill>
                  <pic:spPr bwMode="auto">
                    <a:xfrm>
                      <a:off x="0" y="0"/>
                      <a:ext cx="5864810" cy="2460188"/>
                    </a:xfrm>
                    <a:prstGeom prst="rect">
                      <a:avLst/>
                    </a:prstGeom>
                    <a:ln>
                      <a:noFill/>
                    </a:ln>
                    <a:extLst>
                      <a:ext uri="{53640926-AAD7-44D8-BBD7-CCE9431645EC}">
                        <a14:shadowObscured xmlns:a14="http://schemas.microsoft.com/office/drawing/2010/main"/>
                      </a:ext>
                    </a:extLst>
                  </pic:spPr>
                </pic:pic>
              </a:graphicData>
            </a:graphic>
          </wp:inline>
        </w:drawing>
      </w:r>
    </w:p>
    <w:p w:rsidR="00EF7BDA" w:rsidRPr="00EF1B95" w:rsidRDefault="00761573" w:rsidP="00EF7BDA">
      <w:pPr>
        <w:ind w:firstLine="0"/>
        <w:jc w:val="center"/>
        <w:rPr>
          <w:rFonts w:eastAsia="Calibri"/>
          <w:iCs/>
          <w:szCs w:val="28"/>
          <w:shd w:val="clear" w:color="auto" w:fill="FFFFFF"/>
          <w:lang w:eastAsia="en-US"/>
        </w:rPr>
      </w:pPr>
      <w:r>
        <w:rPr>
          <w:rFonts w:eastAsia="Calibri"/>
          <w:szCs w:val="28"/>
          <w:lang w:eastAsia="en-US"/>
        </w:rPr>
        <w:t>Рис</w:t>
      </w:r>
      <w:r w:rsidR="00FF63FB">
        <w:rPr>
          <w:rFonts w:eastAsia="Calibri"/>
          <w:szCs w:val="28"/>
          <w:lang w:eastAsia="en-US"/>
        </w:rPr>
        <w:t>.</w:t>
      </w:r>
      <w:r>
        <w:rPr>
          <w:rFonts w:eastAsia="Calibri"/>
          <w:szCs w:val="28"/>
          <w:lang w:eastAsia="en-US"/>
        </w:rPr>
        <w:t xml:space="preserve"> 2.12</w:t>
      </w:r>
      <w:r w:rsidR="00EF7BDA" w:rsidRPr="00EF1B95">
        <w:rPr>
          <w:rFonts w:eastAsia="Calibri"/>
          <w:szCs w:val="28"/>
          <w:lang w:eastAsia="en-US"/>
        </w:rPr>
        <w:t xml:space="preserve"> — </w:t>
      </w:r>
      <w:r w:rsidR="00EF7BDA" w:rsidRPr="00EF1B95">
        <w:rPr>
          <w:rFonts w:eastAsia="Calibri"/>
          <w:iCs/>
          <w:szCs w:val="28"/>
          <w:shd w:val="clear" w:color="auto" w:fill="FFFFFF"/>
          <w:lang w:eastAsia="en-US"/>
        </w:rPr>
        <w:t xml:space="preserve">Внутрішня структура з чутливим елементом та </w:t>
      </w:r>
      <w:r w:rsidR="00EF7BDA" w:rsidRPr="00EF1B95">
        <w:rPr>
          <w:rFonts w:eastAsia="Calibri"/>
          <w:szCs w:val="28"/>
          <w:lang w:eastAsia="en-US"/>
        </w:rPr>
        <w:t xml:space="preserve">сполучними </w:t>
      </w:r>
      <w:r w:rsidR="00EF7BDA" w:rsidRPr="00EF1B95">
        <w:rPr>
          <w:rFonts w:eastAsia="Calibri"/>
          <w:iCs/>
          <w:szCs w:val="28"/>
          <w:shd w:val="clear" w:color="auto" w:fill="FFFFFF"/>
          <w:lang w:eastAsia="en-US"/>
        </w:rPr>
        <w:t>виводами</w:t>
      </w:r>
    </w:p>
    <w:p w:rsidR="00945C8D" w:rsidRDefault="00945C8D" w:rsidP="00EF7BDA">
      <w:pPr>
        <w:ind w:firstLine="708"/>
        <w:rPr>
          <w:rFonts w:eastAsia="Calibri"/>
          <w:szCs w:val="28"/>
          <w:lang w:eastAsia="en-US"/>
        </w:rPr>
      </w:pPr>
    </w:p>
    <w:p w:rsidR="00EF7BDA" w:rsidRPr="00EF1B95" w:rsidRDefault="00EF7BDA" w:rsidP="00EF7BDA">
      <w:pPr>
        <w:ind w:firstLine="708"/>
        <w:rPr>
          <w:rFonts w:eastAsia="Calibri"/>
          <w:szCs w:val="28"/>
          <w:lang w:eastAsia="en-US"/>
        </w:rPr>
      </w:pPr>
      <w:r w:rsidRPr="00EF1B95">
        <w:rPr>
          <w:rFonts w:eastAsia="Calibri"/>
          <w:szCs w:val="28"/>
          <w:lang w:eastAsia="en-US"/>
        </w:rPr>
        <w:t>Діоксид олова тут є найбільш важливим матеріалом, будучи чутливим до горючих газів. Керамічна підкладка просто збільшує ефективність нагріву і забезпечує постійне нагрівання площі датчика до робочої температури.</w:t>
      </w:r>
    </w:p>
    <w:p w:rsidR="00EF7BDA" w:rsidRPr="00EF1B95" w:rsidRDefault="00EF7BDA" w:rsidP="00EF7BDA">
      <w:pPr>
        <w:ind w:firstLine="708"/>
        <w:rPr>
          <w:rFonts w:eastAsia="Calibri"/>
          <w:szCs w:val="28"/>
          <w:lang w:eastAsia="en-US"/>
        </w:rPr>
      </w:pPr>
      <w:r w:rsidRPr="00EF1B95">
        <w:rPr>
          <w:rFonts w:eastAsia="Calibri"/>
          <w:szCs w:val="28"/>
          <w:lang w:eastAsia="en-US"/>
        </w:rPr>
        <w:t>Отже, нікель-хромова котушка і кераміка на основі оксиду алюмінію утворюють систему підігріву; в той час як платинові дроту і покриття з діоксиду олова утворюють сенсорну систему.</w:t>
      </w:r>
    </w:p>
    <w:p w:rsidR="00346613" w:rsidRPr="00346613" w:rsidRDefault="00EF7BDA" w:rsidP="00346613">
      <w:pPr>
        <w:ind w:firstLine="708"/>
        <w:rPr>
          <w:rFonts w:eastAsia="Calibri"/>
          <w:szCs w:val="28"/>
          <w:lang w:eastAsia="en-US"/>
        </w:rPr>
      </w:pPr>
      <w:r w:rsidRPr="00EF1B95">
        <w:rPr>
          <w:rFonts w:eastAsia="Calibri"/>
          <w:szCs w:val="28"/>
          <w:lang w:eastAsia="en-US"/>
        </w:rPr>
        <w:t xml:space="preserve">Коли діоксид олова (частки напівпровідника) нагрівається на повітрі до високої температури, на його поверхні абсорбується кисень. У чистому повітрі </w:t>
      </w:r>
      <w:proofErr w:type="spellStart"/>
      <w:r w:rsidRPr="00EF1B95">
        <w:rPr>
          <w:rFonts w:eastAsia="Calibri"/>
          <w:szCs w:val="28"/>
          <w:lang w:eastAsia="en-US"/>
        </w:rPr>
        <w:t>донорні</w:t>
      </w:r>
      <w:proofErr w:type="spellEnd"/>
      <w:r w:rsidRPr="00EF1B95">
        <w:rPr>
          <w:rFonts w:eastAsia="Calibri"/>
          <w:szCs w:val="28"/>
          <w:lang w:eastAsia="en-US"/>
        </w:rPr>
        <w:t xml:space="preserve"> електрони діоксиду олова притягуються до кисню, який адсорбується на поверхні чутливого матеріалу. Це запобігає протіканню електричного струму. У присутності відновлювальних газів поверхнева щільність адсорбованого кисню зменшується, так як він реагує з відновними газами. Через що електрони вивільняються в діоксид олова, що дозволяє </w:t>
      </w:r>
      <w:r w:rsidR="00346613">
        <w:rPr>
          <w:rFonts w:eastAsia="Calibri"/>
          <w:szCs w:val="28"/>
          <w:lang w:eastAsia="en-US"/>
        </w:rPr>
        <w:t>току вільно текти через датчик.</w:t>
      </w:r>
    </w:p>
    <w:p w:rsidR="00EF7BDA" w:rsidRPr="00EF1B95" w:rsidRDefault="00346613" w:rsidP="00346613">
      <w:pPr>
        <w:ind w:firstLine="708"/>
        <w:rPr>
          <w:rFonts w:eastAsia="Calibri"/>
          <w:szCs w:val="28"/>
          <w:lang w:eastAsia="en-US"/>
        </w:rPr>
      </w:pPr>
      <w:r w:rsidRPr="00346613">
        <w:rPr>
          <w:rFonts w:eastAsia="Calibri"/>
          <w:szCs w:val="28"/>
          <w:lang w:eastAsia="en-US"/>
        </w:rPr>
        <w:t xml:space="preserve">Напруга на аналоговому виході датчика змінюється </w:t>
      </w:r>
      <w:proofErr w:type="spellStart"/>
      <w:r w:rsidRPr="00346613">
        <w:rPr>
          <w:rFonts w:eastAsia="Calibri"/>
          <w:szCs w:val="28"/>
          <w:lang w:eastAsia="en-US"/>
        </w:rPr>
        <w:t>пропорційно</w:t>
      </w:r>
      <w:proofErr w:type="spellEnd"/>
      <w:r w:rsidRPr="00346613">
        <w:rPr>
          <w:rFonts w:eastAsia="Calibri"/>
          <w:szCs w:val="28"/>
          <w:lang w:eastAsia="en-US"/>
        </w:rPr>
        <w:t xml:space="preserve"> концентрації диму/газу. Чим більше концентрація газу, тим вище вихідна напруга; в той час як менша концентрація г</w:t>
      </w:r>
      <w:r>
        <w:rPr>
          <w:rFonts w:eastAsia="Calibri"/>
          <w:szCs w:val="28"/>
          <w:lang w:eastAsia="en-US"/>
        </w:rPr>
        <w:t>азу призводить до більш низької вихідної напруги.</w:t>
      </w:r>
    </w:p>
    <w:p w:rsidR="00EF7BDA" w:rsidRPr="00EF1B95" w:rsidRDefault="00EF7BDA" w:rsidP="00EF7BDA">
      <w:pPr>
        <w:keepNext/>
        <w:ind w:firstLine="720"/>
        <w:jc w:val="left"/>
        <w:rPr>
          <w:bCs/>
          <w:szCs w:val="28"/>
        </w:rPr>
      </w:pPr>
      <w:bookmarkStart w:id="8" w:name="_Toc43146939"/>
      <w:r w:rsidRPr="00EF1B95">
        <w:rPr>
          <w:bCs/>
          <w:szCs w:val="28"/>
        </w:rPr>
        <w:lastRenderedPageBreak/>
        <w:t>2.6 Вибір датчика вогню</w:t>
      </w:r>
      <w:bookmarkEnd w:id="8"/>
    </w:p>
    <w:p w:rsidR="001138F6" w:rsidRPr="00EF1B95" w:rsidRDefault="001138F6" w:rsidP="00EF7BDA">
      <w:pPr>
        <w:keepNext/>
        <w:ind w:firstLine="720"/>
        <w:jc w:val="left"/>
        <w:rPr>
          <w:bCs/>
          <w:szCs w:val="28"/>
        </w:rPr>
      </w:pPr>
    </w:p>
    <w:p w:rsidR="00EF7BDA" w:rsidRPr="00EF1B95" w:rsidRDefault="00EF7BDA" w:rsidP="00EF7BDA">
      <w:pPr>
        <w:ind w:firstLine="708"/>
        <w:rPr>
          <w:rFonts w:eastAsia="Calibri"/>
          <w:szCs w:val="28"/>
        </w:rPr>
      </w:pPr>
      <w:r w:rsidRPr="00BF05DA">
        <w:rPr>
          <w:rFonts w:eastAsia="Calibri"/>
          <w:i/>
          <w:szCs w:val="28"/>
        </w:rPr>
        <w:t xml:space="preserve">Y-026 </w:t>
      </w:r>
      <w:r w:rsidR="00761573">
        <w:rPr>
          <w:rFonts w:eastAsia="Calibri"/>
          <w:szCs w:val="28"/>
        </w:rPr>
        <w:t>- датчик полум'я</w:t>
      </w:r>
      <w:r w:rsidR="00C05BB4">
        <w:rPr>
          <w:rFonts w:eastAsia="Calibri"/>
          <w:szCs w:val="28"/>
        </w:rPr>
        <w:t>,</w:t>
      </w:r>
      <w:r w:rsidR="00761573">
        <w:rPr>
          <w:rFonts w:eastAsia="Calibri"/>
          <w:szCs w:val="28"/>
        </w:rPr>
        <w:t xml:space="preserve"> </w:t>
      </w:r>
      <w:r w:rsidRPr="00EF1B95">
        <w:rPr>
          <w:rFonts w:eastAsia="Calibri"/>
          <w:szCs w:val="28"/>
        </w:rPr>
        <w:t xml:space="preserve">який реагує на інфрачервоне випромінювання (відкритий вогонь) і найбільш чутливий до довжин хвиль від 760 нм до 1100 нм. Цей детектор вогню має два виходи - цифровий та аналоговий і легко підключається до плат </w:t>
      </w:r>
      <w:r w:rsidRPr="00BF05DA">
        <w:rPr>
          <w:rFonts w:eastAsia="Calibri"/>
          <w:i/>
          <w:szCs w:val="28"/>
        </w:rPr>
        <w:t>«</w:t>
      </w:r>
      <w:proofErr w:type="spellStart"/>
      <w:r w:rsidRPr="00BF05DA">
        <w:rPr>
          <w:rFonts w:eastAsia="Calibri"/>
          <w:i/>
          <w:szCs w:val="28"/>
        </w:rPr>
        <w:t>Arduino</w:t>
      </w:r>
      <w:proofErr w:type="spellEnd"/>
      <w:r w:rsidRPr="00BF05DA">
        <w:rPr>
          <w:rFonts w:eastAsia="Calibri"/>
          <w:i/>
          <w:szCs w:val="28"/>
        </w:rPr>
        <w:t>»</w:t>
      </w:r>
      <w:r w:rsidRPr="00EF1B95">
        <w:rPr>
          <w:rFonts w:eastAsia="Calibri"/>
          <w:szCs w:val="28"/>
        </w:rPr>
        <w:t>, або інших мікроконтролерів.</w:t>
      </w:r>
    </w:p>
    <w:p w:rsidR="00EF7BDA" w:rsidRPr="00EF1B95" w:rsidRDefault="00EF7BDA" w:rsidP="00EF7BDA">
      <w:pPr>
        <w:ind w:firstLine="708"/>
        <w:rPr>
          <w:rFonts w:eastAsia="Calibri"/>
          <w:szCs w:val="28"/>
          <w:lang w:eastAsia="en-US"/>
        </w:rPr>
      </w:pPr>
      <w:r w:rsidRPr="00EF1B95">
        <w:rPr>
          <w:rFonts w:eastAsia="Calibri"/>
          <w:szCs w:val="28"/>
          <w:lang w:eastAsia="en-US"/>
        </w:rPr>
        <w:t>Фізичні тіла при нагріванні починають випромінювати інфрачервону енергію. Довжина хвилі електромагнітного випромінювання знаходиться в залежності з температурою нагріву. З ростом температури зростає і інтенсивність випромінюванн</w:t>
      </w:r>
      <w:r w:rsidR="00F3579D">
        <w:rPr>
          <w:rFonts w:eastAsia="Calibri"/>
          <w:szCs w:val="28"/>
          <w:lang w:eastAsia="en-US"/>
        </w:rPr>
        <w:t>я, а довжина хвилі стає коротшою</w:t>
      </w:r>
      <w:bookmarkStart w:id="9" w:name="_GoBack"/>
      <w:bookmarkEnd w:id="9"/>
      <w:r w:rsidRPr="00EF1B95">
        <w:rPr>
          <w:rFonts w:eastAsia="Calibri"/>
          <w:szCs w:val="28"/>
          <w:lang w:eastAsia="en-US"/>
        </w:rPr>
        <w:t>. ІЧ-випромінювання становить 80% спектра електромагнітних хвиль.</w:t>
      </w:r>
    </w:p>
    <w:p w:rsidR="00EF7BDA" w:rsidRDefault="00EF7BDA" w:rsidP="00C05BB4">
      <w:pPr>
        <w:ind w:firstLine="708"/>
        <w:rPr>
          <w:rFonts w:eastAsia="Calibri"/>
          <w:i/>
          <w:szCs w:val="28"/>
        </w:rPr>
      </w:pPr>
      <w:r w:rsidRPr="00EF1B95">
        <w:rPr>
          <w:rFonts w:eastAsia="Calibri"/>
          <w:szCs w:val="28"/>
          <w:lang w:eastAsia="en-US"/>
        </w:rPr>
        <w:t xml:space="preserve">Високочутливий фотоелемент пожежного ІЧ-сповіщувача перетворює електромагнітне інфрачервоне випромінювання в електричний сигнал. Виявивши ознаки загоряння, оптичний датчик полум'я фіксує перші вогневі сплески і подає сигнал тривоги. </w:t>
      </w:r>
      <w:r w:rsidR="00C05BB4">
        <w:rPr>
          <w:rFonts w:eastAsia="Calibri"/>
          <w:szCs w:val="28"/>
          <w:lang w:eastAsia="en-US"/>
        </w:rPr>
        <w:t xml:space="preserve">На </w:t>
      </w:r>
      <w:r w:rsidR="00C05BB4">
        <w:rPr>
          <w:rFonts w:eastAsia="Calibri"/>
          <w:szCs w:val="28"/>
        </w:rPr>
        <w:t xml:space="preserve">рис.2.13 зображений </w:t>
      </w:r>
      <w:r w:rsidR="00C05BB4">
        <w:rPr>
          <w:rFonts w:eastAsia="Calibri"/>
          <w:szCs w:val="28"/>
          <w:lang w:eastAsia="en-US"/>
        </w:rPr>
        <w:t>д</w:t>
      </w:r>
      <w:r w:rsidR="00C05BB4" w:rsidRPr="00EF1B95">
        <w:rPr>
          <w:rFonts w:eastAsia="Calibri"/>
          <w:szCs w:val="28"/>
          <w:lang w:eastAsia="en-US"/>
        </w:rPr>
        <w:t>атчик полум’я</w:t>
      </w:r>
      <w:r w:rsidR="00C05BB4" w:rsidRPr="00C05BB4">
        <w:rPr>
          <w:rFonts w:eastAsia="Calibri"/>
          <w:i/>
          <w:szCs w:val="28"/>
        </w:rPr>
        <w:t xml:space="preserve"> </w:t>
      </w:r>
      <w:r w:rsidR="00C05BB4" w:rsidRPr="00BF05DA">
        <w:rPr>
          <w:rFonts w:eastAsia="Calibri"/>
          <w:i/>
          <w:szCs w:val="28"/>
        </w:rPr>
        <w:t>Y-026</w:t>
      </w:r>
    </w:p>
    <w:p w:rsidR="009A081E" w:rsidRPr="00EF1B95" w:rsidRDefault="009A081E" w:rsidP="00C05BB4">
      <w:pPr>
        <w:ind w:firstLine="708"/>
        <w:rPr>
          <w:rFonts w:eastAsia="Calibri"/>
          <w:szCs w:val="28"/>
          <w:lang w:eastAsia="en-US"/>
        </w:rPr>
      </w:pPr>
    </w:p>
    <w:p w:rsidR="00EF7BDA" w:rsidRPr="00EF1B95" w:rsidRDefault="00EF7BDA" w:rsidP="00EF7BDA">
      <w:pPr>
        <w:ind w:firstLine="0"/>
        <w:jc w:val="center"/>
        <w:rPr>
          <w:rFonts w:eastAsia="Calibri"/>
          <w:szCs w:val="28"/>
          <w:lang w:eastAsia="en-US"/>
        </w:rPr>
      </w:pPr>
      <w:r w:rsidRPr="00EF1B95">
        <w:rPr>
          <w:rFonts w:eastAsia="Calibri"/>
          <w:noProof/>
          <w:sz w:val="22"/>
          <w:szCs w:val="22"/>
          <w:lang w:val="ru-RU"/>
        </w:rPr>
        <w:drawing>
          <wp:inline distT="0" distB="0" distL="0" distR="0" wp14:anchorId="2E8B2240" wp14:editId="2AADB1C4">
            <wp:extent cx="1919325" cy="2889419"/>
            <wp:effectExtent l="0" t="8890" r="0" b="0"/>
            <wp:docPr id="71" name="Рисунок 71" descr="https://hcomp.ru/wa-data/public/shop/products/74/03/280374/images/1576/1576.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comp.ru/wa-data/public/shop/products/74/03/280374/images/1576/1576.97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946848" cy="2930853"/>
                    </a:xfrm>
                    <a:prstGeom prst="rect">
                      <a:avLst/>
                    </a:prstGeom>
                    <a:noFill/>
                    <a:ln>
                      <a:noFill/>
                    </a:ln>
                  </pic:spPr>
                </pic:pic>
              </a:graphicData>
            </a:graphic>
          </wp:inline>
        </w:drawing>
      </w:r>
    </w:p>
    <w:p w:rsidR="00EF7BDA" w:rsidRDefault="00761573" w:rsidP="00EF7BDA">
      <w:pPr>
        <w:autoSpaceDE w:val="0"/>
        <w:autoSpaceDN w:val="0"/>
        <w:adjustRightInd w:val="0"/>
        <w:ind w:firstLine="0"/>
        <w:jc w:val="center"/>
        <w:rPr>
          <w:rFonts w:eastAsia="Calibri"/>
          <w:szCs w:val="28"/>
          <w:lang w:eastAsia="en-US"/>
        </w:rPr>
      </w:pPr>
      <w:r>
        <w:rPr>
          <w:rFonts w:eastAsia="Calibri"/>
          <w:szCs w:val="28"/>
          <w:lang w:eastAsia="en-US"/>
        </w:rPr>
        <w:t>Рис</w:t>
      </w:r>
      <w:r w:rsidR="00FF63FB">
        <w:rPr>
          <w:rFonts w:eastAsia="Calibri"/>
          <w:szCs w:val="28"/>
          <w:lang w:eastAsia="en-US"/>
        </w:rPr>
        <w:t>.</w:t>
      </w:r>
      <w:r>
        <w:rPr>
          <w:rFonts w:eastAsia="Calibri"/>
          <w:szCs w:val="28"/>
          <w:lang w:eastAsia="en-US"/>
        </w:rPr>
        <w:t>2.13</w:t>
      </w:r>
      <w:r w:rsidR="00EF7BDA" w:rsidRPr="00EF1B95">
        <w:rPr>
          <w:rFonts w:eastAsia="Calibri"/>
          <w:szCs w:val="28"/>
          <w:lang w:eastAsia="en-US"/>
        </w:rPr>
        <w:t xml:space="preserve"> — Датчик полум’я</w:t>
      </w:r>
    </w:p>
    <w:p w:rsidR="00572F1B" w:rsidRDefault="00572F1B" w:rsidP="00EF7BDA">
      <w:pPr>
        <w:autoSpaceDE w:val="0"/>
        <w:autoSpaceDN w:val="0"/>
        <w:adjustRightInd w:val="0"/>
        <w:ind w:firstLine="0"/>
        <w:jc w:val="center"/>
        <w:rPr>
          <w:rFonts w:eastAsia="Calibri"/>
          <w:szCs w:val="28"/>
          <w:lang w:eastAsia="en-US"/>
        </w:rPr>
      </w:pPr>
    </w:p>
    <w:p w:rsidR="00EF7BDA" w:rsidRPr="00F03700" w:rsidRDefault="00EF7BDA" w:rsidP="00EF7BDA">
      <w:pPr>
        <w:ind w:firstLine="708"/>
        <w:rPr>
          <w:rFonts w:eastAsia="Calibri"/>
          <w:szCs w:val="28"/>
          <w:lang w:val="ru-RU"/>
        </w:rPr>
      </w:pPr>
      <w:r w:rsidRPr="00EF1B95">
        <w:rPr>
          <w:rFonts w:eastAsia="Calibri"/>
          <w:szCs w:val="28"/>
        </w:rPr>
        <w:t xml:space="preserve">На платі є 2 </w:t>
      </w:r>
      <w:proofErr w:type="spellStart"/>
      <w:r w:rsidRPr="00EF1B95">
        <w:rPr>
          <w:rFonts w:eastAsia="Calibri"/>
          <w:szCs w:val="28"/>
        </w:rPr>
        <w:t>світлодіода</w:t>
      </w:r>
      <w:proofErr w:type="spellEnd"/>
      <w:r w:rsidRPr="00EF1B95">
        <w:rPr>
          <w:rFonts w:eastAsia="Calibri"/>
          <w:szCs w:val="28"/>
        </w:rPr>
        <w:t xml:space="preserve"> - індикації живлення і індикації виходу з компаратора при виявленні вогню. Модуль виконаний на мікросхемі </w:t>
      </w:r>
      <w:r w:rsidRPr="00BF05DA">
        <w:rPr>
          <w:rFonts w:eastAsia="Calibri"/>
          <w:i/>
          <w:szCs w:val="28"/>
        </w:rPr>
        <w:t>LM393</w:t>
      </w:r>
      <w:r w:rsidRPr="00EF1B95">
        <w:rPr>
          <w:rFonts w:eastAsia="Calibri"/>
          <w:szCs w:val="28"/>
        </w:rPr>
        <w:t>. При відсутності полум'я на аналоговому виході є напруга 4,2 В, а при появі вогню на відстані 1 метр, на аналоговому виході - 0,2 В (при напрузі живлення 5 В).</w:t>
      </w:r>
      <w:r w:rsidR="00F03700" w:rsidRPr="00F03700">
        <w:rPr>
          <w:rFonts w:eastAsia="Calibri"/>
          <w:szCs w:val="28"/>
          <w:lang w:val="ru-RU"/>
        </w:rPr>
        <w:t>[7]</w:t>
      </w:r>
    </w:p>
    <w:p w:rsidR="00EF7BDA" w:rsidRPr="00EF1B95" w:rsidRDefault="00EF7BDA" w:rsidP="003134CD">
      <w:pPr>
        <w:ind w:firstLine="360"/>
        <w:rPr>
          <w:rFonts w:eastAsia="Calibri"/>
          <w:szCs w:val="28"/>
        </w:rPr>
      </w:pPr>
      <w:r w:rsidRPr="00EF1B95">
        <w:rPr>
          <w:rFonts w:eastAsia="Calibri"/>
          <w:szCs w:val="28"/>
        </w:rPr>
        <w:lastRenderedPageBreak/>
        <w:t xml:space="preserve">Характеристики </w:t>
      </w:r>
      <w:r w:rsidRPr="00BF05DA">
        <w:rPr>
          <w:rFonts w:eastAsia="Calibri"/>
          <w:i/>
          <w:szCs w:val="28"/>
        </w:rPr>
        <w:t>KY-026</w:t>
      </w:r>
      <w:r w:rsidRPr="00EF1B95">
        <w:rPr>
          <w:rFonts w:eastAsia="Calibri"/>
          <w:szCs w:val="28"/>
        </w:rPr>
        <w:t>:</w:t>
      </w:r>
    </w:p>
    <w:p w:rsidR="00EF7BDA" w:rsidRPr="00EF1B95" w:rsidRDefault="007C2645" w:rsidP="00D47D42">
      <w:pPr>
        <w:numPr>
          <w:ilvl w:val="0"/>
          <w:numId w:val="13"/>
        </w:numPr>
        <w:contextualSpacing/>
        <w:jc w:val="left"/>
        <w:rPr>
          <w:szCs w:val="28"/>
        </w:rPr>
      </w:pPr>
      <w:r>
        <w:rPr>
          <w:szCs w:val="28"/>
        </w:rPr>
        <w:t>кут виявлення полум'я: 60град;</w:t>
      </w:r>
    </w:p>
    <w:p w:rsidR="00EF7BDA" w:rsidRPr="00EF1B95" w:rsidRDefault="00EF7BDA" w:rsidP="00D47D42">
      <w:pPr>
        <w:numPr>
          <w:ilvl w:val="0"/>
          <w:numId w:val="13"/>
        </w:numPr>
        <w:contextualSpacing/>
        <w:jc w:val="left"/>
        <w:rPr>
          <w:szCs w:val="28"/>
        </w:rPr>
      </w:pPr>
      <w:r w:rsidRPr="00EF1B95">
        <w:rPr>
          <w:szCs w:val="28"/>
        </w:rPr>
        <w:t>дальність виявлення вогню: 1м</w:t>
      </w:r>
      <w:r w:rsidR="007C2645">
        <w:rPr>
          <w:szCs w:val="28"/>
          <w:lang w:val="en-US"/>
        </w:rPr>
        <w:t>;</w:t>
      </w:r>
    </w:p>
    <w:p w:rsidR="00EF7BDA" w:rsidRPr="00EF1B95" w:rsidRDefault="00EF7BDA" w:rsidP="00D47D42">
      <w:pPr>
        <w:numPr>
          <w:ilvl w:val="0"/>
          <w:numId w:val="13"/>
        </w:numPr>
        <w:contextualSpacing/>
        <w:jc w:val="left"/>
        <w:rPr>
          <w:szCs w:val="28"/>
        </w:rPr>
      </w:pPr>
      <w:r w:rsidRPr="00EF1B95">
        <w:rPr>
          <w:szCs w:val="28"/>
        </w:rPr>
        <w:t>напруга живлення: 3-5.5 В</w:t>
      </w:r>
      <w:r w:rsidR="007C2645">
        <w:rPr>
          <w:szCs w:val="28"/>
          <w:lang w:val="en-US"/>
        </w:rPr>
        <w:t>;</w:t>
      </w:r>
    </w:p>
    <w:p w:rsidR="00EF7BDA" w:rsidRPr="00EF1B95" w:rsidRDefault="00EF7BDA" w:rsidP="00D47D42">
      <w:pPr>
        <w:numPr>
          <w:ilvl w:val="0"/>
          <w:numId w:val="12"/>
        </w:numPr>
        <w:contextualSpacing/>
        <w:jc w:val="left"/>
        <w:rPr>
          <w:szCs w:val="28"/>
        </w:rPr>
      </w:pPr>
      <w:r w:rsidRPr="00EF1B95">
        <w:rPr>
          <w:szCs w:val="28"/>
        </w:rPr>
        <w:t>розміри (довжина x ширина): 36 x 16мм</w:t>
      </w:r>
      <w:r w:rsidR="007C2645" w:rsidRPr="007C2645">
        <w:rPr>
          <w:szCs w:val="28"/>
          <w:lang w:val="ru-RU"/>
        </w:rPr>
        <w:t>.</w:t>
      </w:r>
    </w:p>
    <w:p w:rsidR="00EF7BDA" w:rsidRPr="00EF1B95" w:rsidRDefault="00EF7BDA" w:rsidP="00EF7BDA">
      <w:pPr>
        <w:ind w:firstLine="708"/>
        <w:rPr>
          <w:rFonts w:eastAsia="Calibri"/>
          <w:szCs w:val="28"/>
          <w:lang w:eastAsia="en-US"/>
        </w:rPr>
      </w:pPr>
    </w:p>
    <w:p w:rsidR="00EF7BDA" w:rsidRPr="00EF1B95" w:rsidRDefault="00EF7BDA" w:rsidP="00EF7BDA">
      <w:pPr>
        <w:keepNext/>
        <w:ind w:firstLine="720"/>
        <w:jc w:val="left"/>
        <w:rPr>
          <w:bCs/>
          <w:szCs w:val="28"/>
        </w:rPr>
      </w:pPr>
      <w:bookmarkStart w:id="10" w:name="_Toc42444199"/>
      <w:bookmarkStart w:id="11" w:name="_Toc42444243"/>
      <w:bookmarkStart w:id="12" w:name="_Toc43146940"/>
      <w:r w:rsidRPr="00EF1B95">
        <w:rPr>
          <w:bCs/>
          <w:szCs w:val="28"/>
        </w:rPr>
        <w:t xml:space="preserve">2.7 Вибір </w:t>
      </w:r>
      <w:bookmarkEnd w:id="10"/>
      <w:bookmarkEnd w:id="11"/>
      <w:r w:rsidRPr="00EF1B95">
        <w:rPr>
          <w:bCs/>
          <w:szCs w:val="28"/>
        </w:rPr>
        <w:t>п’єзоелемента</w:t>
      </w:r>
      <w:bookmarkEnd w:id="12"/>
    </w:p>
    <w:p w:rsidR="001138F6" w:rsidRPr="00EF1B95" w:rsidRDefault="001138F6" w:rsidP="00EF7BDA">
      <w:pPr>
        <w:keepNext/>
        <w:ind w:firstLine="720"/>
        <w:jc w:val="left"/>
        <w:rPr>
          <w:bCs/>
          <w:szCs w:val="28"/>
        </w:rPr>
      </w:pP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Зумер у сигналізації потрібен для звукового оповіщення у разі спрацювання датчиків безпеки. Широко поширені зумери у різноманітної побутової техніки, які використовують електронні плати. Зумер перетворює команди на </w:t>
      </w:r>
      <w:proofErr w:type="spellStart"/>
      <w:r w:rsidRPr="00EF1B95">
        <w:rPr>
          <w:rFonts w:eastAsia="Calibri"/>
          <w:szCs w:val="28"/>
          <w:lang w:eastAsia="en-US"/>
        </w:rPr>
        <w:t>двохбітні</w:t>
      </w:r>
      <w:proofErr w:type="spellEnd"/>
      <w:r w:rsidRPr="00EF1B95">
        <w:rPr>
          <w:rFonts w:eastAsia="Calibri"/>
          <w:szCs w:val="28"/>
          <w:lang w:eastAsia="en-US"/>
        </w:rPr>
        <w:t xml:space="preserve"> системи числення 1 і 0, в звукові сигнали. Вищевказаний елемент </w:t>
      </w:r>
      <w:proofErr w:type="spellStart"/>
      <w:r w:rsidRPr="00EF1B95">
        <w:rPr>
          <w:rFonts w:eastAsia="Calibri"/>
          <w:szCs w:val="28"/>
          <w:lang w:eastAsia="en-US"/>
        </w:rPr>
        <w:t>конструктивно</w:t>
      </w:r>
      <w:proofErr w:type="spellEnd"/>
      <w:r w:rsidRPr="00EF1B95">
        <w:rPr>
          <w:rFonts w:eastAsia="Calibri"/>
          <w:szCs w:val="28"/>
          <w:lang w:eastAsia="en-US"/>
        </w:rPr>
        <w:t xml:space="preserve"> представлений металевою пластиною з нанесеним на неї напиленням з струмопровідної кераміки. Пластина і напилення виступають в ролі контактів. Пристрій має свої плюси и мінуси.</w:t>
      </w:r>
    </w:p>
    <w:p w:rsidR="00E10777" w:rsidRDefault="00EF7BDA" w:rsidP="00E10777">
      <w:pPr>
        <w:autoSpaceDE w:val="0"/>
        <w:autoSpaceDN w:val="0"/>
        <w:adjustRightInd w:val="0"/>
        <w:ind w:firstLine="708"/>
        <w:rPr>
          <w:rFonts w:eastAsia="Calibri"/>
          <w:szCs w:val="28"/>
          <w:lang w:val="ru-RU" w:eastAsia="en-US"/>
        </w:rPr>
      </w:pPr>
      <w:r w:rsidRPr="00EF1B95">
        <w:rPr>
          <w:rFonts w:eastAsia="Calibri"/>
          <w:szCs w:val="28"/>
          <w:lang w:eastAsia="en-US"/>
        </w:rPr>
        <w:t>Принцип дії зумера заснований на відкритому братами Кюрі в кінці дев'ятнадцятого століття п'єзоелектричного ефекту. Згідно з ним, при подачі електрики на зумер він починає деформуватися. При цьому відбуваються удари об</w:t>
      </w:r>
      <w:r w:rsidR="00BC40F1">
        <w:rPr>
          <w:rFonts w:eastAsia="Calibri"/>
          <w:szCs w:val="28"/>
          <w:lang w:eastAsia="en-US"/>
        </w:rPr>
        <w:t xml:space="preserve"> </w:t>
      </w:r>
      <w:r w:rsidRPr="00EF1B95">
        <w:rPr>
          <w:rFonts w:eastAsia="Calibri"/>
          <w:szCs w:val="28"/>
          <w:lang w:eastAsia="en-US"/>
        </w:rPr>
        <w:t>металеву пластинку, яка і виробляє "шум" потрібної частоти.</w:t>
      </w:r>
      <w:r w:rsidR="00BC40F1">
        <w:rPr>
          <w:rFonts w:eastAsia="Calibri"/>
          <w:szCs w:val="28"/>
          <w:lang w:eastAsia="en-US"/>
        </w:rPr>
        <w:t xml:space="preserve"> </w:t>
      </w:r>
      <w:r w:rsidR="00BC40F1" w:rsidRPr="006A19F1">
        <w:rPr>
          <w:rFonts w:eastAsia="Calibri"/>
          <w:szCs w:val="28"/>
          <w:lang w:val="ru-RU" w:eastAsia="en-US"/>
        </w:rPr>
        <w:t>[8]</w:t>
      </w:r>
      <w:r w:rsidR="00E10777">
        <w:rPr>
          <w:rFonts w:eastAsia="Calibri"/>
          <w:szCs w:val="28"/>
          <w:lang w:val="ru-RU" w:eastAsia="en-US"/>
        </w:rPr>
        <w:t xml:space="preserve"> </w:t>
      </w:r>
      <w:r w:rsidR="00E10777">
        <w:rPr>
          <w:rFonts w:eastAsia="Calibri"/>
          <w:szCs w:val="28"/>
          <w:lang w:eastAsia="en-US"/>
        </w:rPr>
        <w:t xml:space="preserve">Модуль </w:t>
      </w:r>
      <w:r w:rsidR="00E10777" w:rsidRPr="00EF1B95">
        <w:rPr>
          <w:rFonts w:eastAsia="Calibri"/>
          <w:szCs w:val="28"/>
          <w:lang w:eastAsia="en-US"/>
        </w:rPr>
        <w:t>активного зумера</w:t>
      </w:r>
      <w:r w:rsidR="00E10777">
        <w:rPr>
          <w:rFonts w:eastAsia="Calibri"/>
          <w:szCs w:val="28"/>
          <w:lang w:eastAsia="en-US"/>
        </w:rPr>
        <w:t xml:space="preserve"> зображений на рис.2.14</w:t>
      </w:r>
    </w:p>
    <w:p w:rsidR="00A11F90" w:rsidRPr="006A19F1" w:rsidRDefault="00A11F90" w:rsidP="00405A85">
      <w:pPr>
        <w:autoSpaceDE w:val="0"/>
        <w:autoSpaceDN w:val="0"/>
        <w:adjustRightInd w:val="0"/>
        <w:ind w:firstLine="708"/>
        <w:rPr>
          <w:rFonts w:eastAsia="Calibri"/>
          <w:szCs w:val="28"/>
          <w:lang w:val="ru-RU" w:eastAsia="en-US"/>
        </w:rPr>
      </w:pPr>
    </w:p>
    <w:p w:rsidR="00EF7BDA" w:rsidRPr="00EF1B95" w:rsidRDefault="00EF7BDA" w:rsidP="006A19F1">
      <w:pPr>
        <w:autoSpaceDE w:val="0"/>
        <w:autoSpaceDN w:val="0"/>
        <w:adjustRightInd w:val="0"/>
        <w:ind w:firstLine="0"/>
        <w:jc w:val="center"/>
        <w:rPr>
          <w:rFonts w:eastAsia="Calibri"/>
          <w:color w:val="FF0000"/>
          <w:szCs w:val="28"/>
          <w:lang w:eastAsia="en-US"/>
        </w:rPr>
      </w:pPr>
      <w:r w:rsidRPr="00EF1B95">
        <w:rPr>
          <w:rFonts w:eastAsia="Calibri"/>
          <w:noProof/>
          <w:sz w:val="22"/>
          <w:szCs w:val="22"/>
          <w:lang w:val="ru-RU"/>
        </w:rPr>
        <w:drawing>
          <wp:inline distT="0" distB="0" distL="0" distR="0" wp14:anchorId="64896EBD" wp14:editId="076A2DE4">
            <wp:extent cx="3419475" cy="2150902"/>
            <wp:effectExtent l="0" t="0" r="0" b="1905"/>
            <wp:docPr id="72" name="Рисунок 72" descr="https://arduinomaster.ru/wp-content/uploads/2019/03/1-e1566961887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duinomaster.ru/wp-content/uploads/2019/03/1-e156696188791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8698" cy="2175574"/>
                    </a:xfrm>
                    <a:prstGeom prst="rect">
                      <a:avLst/>
                    </a:prstGeom>
                    <a:noFill/>
                    <a:ln>
                      <a:noFill/>
                    </a:ln>
                  </pic:spPr>
                </pic:pic>
              </a:graphicData>
            </a:graphic>
          </wp:inline>
        </w:drawing>
      </w:r>
    </w:p>
    <w:p w:rsidR="00EF7BDA" w:rsidRPr="00EF1B95" w:rsidRDefault="00761573" w:rsidP="00EF7BDA">
      <w:pPr>
        <w:autoSpaceDE w:val="0"/>
        <w:autoSpaceDN w:val="0"/>
        <w:adjustRightInd w:val="0"/>
        <w:ind w:firstLine="0"/>
        <w:jc w:val="center"/>
        <w:rPr>
          <w:rFonts w:eastAsia="Calibri"/>
          <w:szCs w:val="28"/>
          <w:lang w:eastAsia="en-US"/>
        </w:rPr>
      </w:pPr>
      <w:r>
        <w:rPr>
          <w:rFonts w:eastAsia="Calibri"/>
          <w:szCs w:val="28"/>
          <w:lang w:eastAsia="en-US"/>
        </w:rPr>
        <w:t>Рис</w:t>
      </w:r>
      <w:r w:rsidR="00FF63FB">
        <w:rPr>
          <w:rFonts w:eastAsia="Calibri"/>
          <w:szCs w:val="28"/>
          <w:lang w:eastAsia="en-US"/>
        </w:rPr>
        <w:t>.</w:t>
      </w:r>
      <w:r>
        <w:rPr>
          <w:rFonts w:eastAsia="Calibri"/>
          <w:szCs w:val="28"/>
          <w:lang w:eastAsia="en-US"/>
        </w:rPr>
        <w:t>2.14</w:t>
      </w:r>
      <w:r w:rsidR="00EF7BDA" w:rsidRPr="00EF1B95">
        <w:rPr>
          <w:rFonts w:eastAsia="Calibri"/>
          <w:szCs w:val="28"/>
          <w:lang w:eastAsia="en-US"/>
        </w:rPr>
        <w:t xml:space="preserve"> — Модуль активного зумера</w:t>
      </w:r>
    </w:p>
    <w:p w:rsidR="003329E9" w:rsidRDefault="00EF7BDA" w:rsidP="003329E9">
      <w:pPr>
        <w:autoSpaceDE w:val="0"/>
        <w:autoSpaceDN w:val="0"/>
        <w:adjustRightInd w:val="0"/>
        <w:ind w:firstLine="708"/>
        <w:rPr>
          <w:rFonts w:eastAsia="Calibri"/>
          <w:szCs w:val="28"/>
          <w:lang w:eastAsia="en-US"/>
        </w:rPr>
      </w:pPr>
      <w:r w:rsidRPr="00EF1B95">
        <w:rPr>
          <w:rFonts w:eastAsia="Calibri"/>
          <w:szCs w:val="28"/>
          <w:lang w:eastAsia="en-US"/>
        </w:rPr>
        <w:lastRenderedPageBreak/>
        <w:t>Завдяки наявності генератора модуль називають активним. Власне генератор звільняє розробника від необхідності введення в схему приладу мультивібратора або розробки програми МК-генерації звукових частот. Модуль активного зумера дозволяє спростити складання приладу на відміну від пасивного звукового випромінювача. Характеристики активного</w:t>
      </w:r>
      <w:r w:rsidR="003134CD">
        <w:rPr>
          <w:rFonts w:eastAsia="Calibri"/>
          <w:szCs w:val="28"/>
          <w:lang w:eastAsia="en-US"/>
        </w:rPr>
        <w:t xml:space="preserve"> зумера зображені на таблиці 2.5</w:t>
      </w:r>
    </w:p>
    <w:p w:rsidR="00D00FBA" w:rsidRDefault="00D00FBA" w:rsidP="003329E9">
      <w:pPr>
        <w:autoSpaceDE w:val="0"/>
        <w:autoSpaceDN w:val="0"/>
        <w:adjustRightInd w:val="0"/>
        <w:ind w:firstLine="708"/>
        <w:rPr>
          <w:rFonts w:eastAsia="Calibri"/>
          <w:szCs w:val="28"/>
          <w:lang w:eastAsia="en-US"/>
        </w:rPr>
      </w:pPr>
    </w:p>
    <w:p w:rsidR="00EF7BDA" w:rsidRPr="00EF1B95" w:rsidRDefault="003134CD" w:rsidP="00D00FBA">
      <w:pPr>
        <w:ind w:firstLine="0"/>
        <w:jc w:val="right"/>
        <w:rPr>
          <w:rFonts w:eastAsia="Calibri"/>
          <w:szCs w:val="28"/>
          <w:lang w:eastAsia="en-US"/>
        </w:rPr>
      </w:pPr>
      <w:r>
        <w:rPr>
          <w:rFonts w:eastAsia="Calibri"/>
          <w:szCs w:val="28"/>
          <w:lang w:eastAsia="en-US"/>
        </w:rPr>
        <w:t>Таблиця 2.5</w:t>
      </w:r>
      <w:r w:rsidR="00D00FBA">
        <w:rPr>
          <w:rFonts w:eastAsia="Calibri"/>
          <w:szCs w:val="28"/>
          <w:lang w:val="ru-RU" w:eastAsia="en-US"/>
        </w:rPr>
        <w:t xml:space="preserve"> </w:t>
      </w:r>
      <w:r w:rsidR="00D00FBA" w:rsidRPr="00D00FBA">
        <w:rPr>
          <w:rFonts w:eastAsia="Calibri"/>
          <w:szCs w:val="28"/>
          <w:lang w:val="ru-RU" w:eastAsia="en-US"/>
        </w:rPr>
        <w:t>—</w:t>
      </w:r>
      <w:r w:rsidR="00D00FBA">
        <w:rPr>
          <w:rFonts w:eastAsia="Calibri"/>
          <w:szCs w:val="28"/>
          <w:lang w:val="ru-RU" w:eastAsia="en-US"/>
        </w:rPr>
        <w:t xml:space="preserve"> </w:t>
      </w:r>
      <w:r w:rsidR="00EF7BDA" w:rsidRPr="00EF1B95">
        <w:rPr>
          <w:rFonts w:eastAsia="Calibri"/>
          <w:szCs w:val="28"/>
          <w:lang w:eastAsia="en-US"/>
        </w:rPr>
        <w:t>Характеристики активного зумера</w:t>
      </w:r>
    </w:p>
    <w:tbl>
      <w:tblPr>
        <w:tblStyle w:val="16"/>
        <w:tblW w:w="0" w:type="auto"/>
        <w:jc w:val="center"/>
        <w:tblLook w:val="04A0" w:firstRow="1" w:lastRow="0" w:firstColumn="1" w:lastColumn="0" w:noHBand="0" w:noVBand="1"/>
      </w:tblPr>
      <w:tblGrid>
        <w:gridCol w:w="2438"/>
        <w:gridCol w:w="2438"/>
      </w:tblGrid>
      <w:tr w:rsidR="00EF7BDA" w:rsidRPr="00EF1B95" w:rsidTr="00E81BD7">
        <w:trPr>
          <w:trHeight w:val="483"/>
          <w:jc w:val="center"/>
        </w:trPr>
        <w:tc>
          <w:tcPr>
            <w:tcW w:w="2438" w:type="dxa"/>
          </w:tcPr>
          <w:p w:rsidR="00EF7BDA" w:rsidRPr="00EF1B95" w:rsidRDefault="00EF7BDA" w:rsidP="00EF7BDA">
            <w:pPr>
              <w:autoSpaceDE w:val="0"/>
              <w:autoSpaceDN w:val="0"/>
              <w:adjustRightInd w:val="0"/>
              <w:ind w:firstLine="0"/>
              <w:jc w:val="center"/>
              <w:rPr>
                <w:rFonts w:ascii="Times New Roman" w:hAnsi="Times New Roman"/>
                <w:color w:val="FF0000"/>
                <w:szCs w:val="28"/>
              </w:rPr>
            </w:pPr>
            <w:r w:rsidRPr="00EF1B95">
              <w:rPr>
                <w:rFonts w:ascii="Times New Roman" w:hAnsi="Times New Roman"/>
                <w:bCs/>
                <w:szCs w:val="28"/>
              </w:rPr>
              <w:t>Параметр</w:t>
            </w:r>
          </w:p>
        </w:tc>
        <w:tc>
          <w:tcPr>
            <w:tcW w:w="2438" w:type="dxa"/>
          </w:tcPr>
          <w:p w:rsidR="00EF7BDA" w:rsidRPr="00EF1B95" w:rsidRDefault="00EF7BDA" w:rsidP="00EF7BDA">
            <w:pPr>
              <w:ind w:firstLine="0"/>
              <w:jc w:val="center"/>
              <w:rPr>
                <w:rFonts w:ascii="Times New Roman" w:hAnsi="Times New Roman"/>
                <w:color w:val="FF0000"/>
                <w:szCs w:val="28"/>
              </w:rPr>
            </w:pPr>
            <w:r w:rsidRPr="00EF1B95">
              <w:rPr>
                <w:rFonts w:ascii="Times New Roman" w:hAnsi="Times New Roman"/>
                <w:bCs/>
                <w:szCs w:val="28"/>
              </w:rPr>
              <w:t>Значення</w:t>
            </w:r>
          </w:p>
        </w:tc>
      </w:tr>
      <w:tr w:rsidR="00EF7BDA" w:rsidRPr="00EF1B95" w:rsidTr="00E81BD7">
        <w:trPr>
          <w:trHeight w:val="483"/>
          <w:jc w:val="center"/>
        </w:trPr>
        <w:tc>
          <w:tcPr>
            <w:tcW w:w="2438" w:type="dxa"/>
          </w:tcPr>
          <w:p w:rsidR="00EF7BDA" w:rsidRPr="00EF1B95" w:rsidRDefault="00EF7BDA" w:rsidP="00EF7BDA">
            <w:pPr>
              <w:autoSpaceDE w:val="0"/>
              <w:autoSpaceDN w:val="0"/>
              <w:adjustRightInd w:val="0"/>
              <w:ind w:firstLine="0"/>
              <w:rPr>
                <w:rFonts w:ascii="Times New Roman" w:hAnsi="Times New Roman"/>
                <w:color w:val="FF0000"/>
                <w:szCs w:val="28"/>
              </w:rPr>
            </w:pPr>
            <w:r w:rsidRPr="00EF1B95">
              <w:rPr>
                <w:rFonts w:ascii="Times New Roman" w:hAnsi="Times New Roman"/>
                <w:szCs w:val="28"/>
              </w:rPr>
              <w:t>Напруга живлення</w:t>
            </w:r>
          </w:p>
        </w:tc>
        <w:tc>
          <w:tcPr>
            <w:tcW w:w="2438" w:type="dxa"/>
          </w:tcPr>
          <w:p w:rsidR="00EF7BDA" w:rsidRPr="00EF1B95" w:rsidRDefault="00EF7BDA" w:rsidP="00EF7BDA">
            <w:pPr>
              <w:ind w:firstLine="0"/>
              <w:rPr>
                <w:rFonts w:ascii="Times New Roman" w:hAnsi="Times New Roman"/>
                <w:color w:val="FF0000"/>
                <w:szCs w:val="28"/>
              </w:rPr>
            </w:pPr>
            <w:r w:rsidRPr="00EF1B95">
              <w:rPr>
                <w:rFonts w:ascii="Times New Roman" w:hAnsi="Times New Roman"/>
                <w:szCs w:val="28"/>
              </w:rPr>
              <w:t>5 В</w:t>
            </w:r>
          </w:p>
        </w:tc>
      </w:tr>
      <w:tr w:rsidR="00EF7BDA" w:rsidRPr="00EF1B95" w:rsidTr="00E81BD7">
        <w:trPr>
          <w:trHeight w:val="483"/>
          <w:jc w:val="center"/>
        </w:trPr>
        <w:tc>
          <w:tcPr>
            <w:tcW w:w="2438" w:type="dxa"/>
          </w:tcPr>
          <w:p w:rsidR="00EF7BDA" w:rsidRPr="00EF1B95" w:rsidRDefault="00EF7BDA" w:rsidP="00EF7BDA">
            <w:pPr>
              <w:autoSpaceDE w:val="0"/>
              <w:autoSpaceDN w:val="0"/>
              <w:adjustRightInd w:val="0"/>
              <w:ind w:firstLine="0"/>
              <w:rPr>
                <w:rFonts w:ascii="Times New Roman" w:hAnsi="Times New Roman"/>
                <w:color w:val="FF0000"/>
                <w:szCs w:val="28"/>
              </w:rPr>
            </w:pPr>
            <w:r w:rsidRPr="00EF1B95">
              <w:rPr>
                <w:rFonts w:ascii="Times New Roman" w:hAnsi="Times New Roman"/>
                <w:szCs w:val="28"/>
              </w:rPr>
              <w:t xml:space="preserve">Частота звука </w:t>
            </w:r>
          </w:p>
        </w:tc>
        <w:tc>
          <w:tcPr>
            <w:tcW w:w="2438" w:type="dxa"/>
          </w:tcPr>
          <w:p w:rsidR="00EF7BDA" w:rsidRPr="00EF1B95" w:rsidRDefault="00EF7BDA" w:rsidP="00EF7BDA">
            <w:pPr>
              <w:ind w:firstLine="0"/>
              <w:rPr>
                <w:rFonts w:ascii="Times New Roman" w:hAnsi="Times New Roman"/>
                <w:color w:val="FF0000"/>
                <w:szCs w:val="28"/>
              </w:rPr>
            </w:pPr>
            <w:r w:rsidRPr="00EF1B95">
              <w:rPr>
                <w:rFonts w:ascii="Times New Roman" w:hAnsi="Times New Roman"/>
                <w:szCs w:val="28"/>
              </w:rPr>
              <w:t xml:space="preserve">2300 </w:t>
            </w:r>
            <w:proofErr w:type="spellStart"/>
            <w:r w:rsidRPr="00EF1B95">
              <w:rPr>
                <w:rFonts w:ascii="Times New Roman" w:hAnsi="Times New Roman"/>
                <w:szCs w:val="28"/>
              </w:rPr>
              <w:t>Гц</w:t>
            </w:r>
            <w:proofErr w:type="spellEnd"/>
          </w:p>
        </w:tc>
      </w:tr>
      <w:tr w:rsidR="00EF7BDA" w:rsidRPr="00EF1B95" w:rsidTr="00E81BD7">
        <w:trPr>
          <w:trHeight w:val="483"/>
          <w:jc w:val="center"/>
        </w:trPr>
        <w:tc>
          <w:tcPr>
            <w:tcW w:w="2438" w:type="dxa"/>
          </w:tcPr>
          <w:p w:rsidR="00EF7BDA" w:rsidRPr="00EF1B95" w:rsidRDefault="00EF7BDA" w:rsidP="00EF7BDA">
            <w:pPr>
              <w:ind w:firstLine="0"/>
              <w:rPr>
                <w:rFonts w:ascii="Times New Roman" w:hAnsi="Times New Roman"/>
                <w:color w:val="FF0000"/>
                <w:szCs w:val="28"/>
              </w:rPr>
            </w:pPr>
            <w:r w:rsidRPr="00EF1B95">
              <w:rPr>
                <w:rFonts w:ascii="Times New Roman" w:hAnsi="Times New Roman"/>
                <w:szCs w:val="28"/>
              </w:rPr>
              <w:t xml:space="preserve">Розміри </w:t>
            </w:r>
          </w:p>
        </w:tc>
        <w:tc>
          <w:tcPr>
            <w:tcW w:w="2438" w:type="dxa"/>
          </w:tcPr>
          <w:p w:rsidR="00EF7BDA" w:rsidRPr="00EF1B95" w:rsidRDefault="00EF7BDA" w:rsidP="00EF7BDA">
            <w:pPr>
              <w:ind w:firstLine="0"/>
              <w:rPr>
                <w:rFonts w:ascii="Times New Roman" w:hAnsi="Times New Roman"/>
                <w:color w:val="FF0000"/>
                <w:szCs w:val="28"/>
              </w:rPr>
            </w:pPr>
            <w:r w:rsidRPr="00EF1B95">
              <w:rPr>
                <w:rFonts w:ascii="Times New Roman" w:hAnsi="Times New Roman"/>
                <w:szCs w:val="28"/>
              </w:rPr>
              <w:t>12 х 9,5 мм</w:t>
            </w:r>
          </w:p>
        </w:tc>
      </w:tr>
    </w:tbl>
    <w:p w:rsidR="00EF7BDA" w:rsidRPr="00EF1B95" w:rsidRDefault="00EF7BDA" w:rsidP="00EF7BDA">
      <w:pPr>
        <w:autoSpaceDE w:val="0"/>
        <w:autoSpaceDN w:val="0"/>
        <w:adjustRightInd w:val="0"/>
        <w:ind w:firstLine="0"/>
        <w:rPr>
          <w:rFonts w:eastAsia="Calibri"/>
          <w:color w:val="FF0000"/>
          <w:szCs w:val="28"/>
          <w:lang w:eastAsia="en-US"/>
        </w:rPr>
      </w:pPr>
    </w:p>
    <w:p w:rsidR="00EF7BDA" w:rsidRPr="00EF1B95" w:rsidRDefault="00EF7BDA" w:rsidP="00EF7BDA">
      <w:pPr>
        <w:autoSpaceDE w:val="0"/>
        <w:autoSpaceDN w:val="0"/>
        <w:adjustRightInd w:val="0"/>
        <w:ind w:firstLine="708"/>
        <w:rPr>
          <w:rFonts w:eastAsia="Calibri"/>
          <w:szCs w:val="28"/>
          <w:lang w:eastAsia="en-US"/>
        </w:rPr>
      </w:pPr>
      <w:r w:rsidRPr="00EF1B95">
        <w:rPr>
          <w:rFonts w:eastAsia="Calibri"/>
          <w:szCs w:val="28"/>
          <w:lang w:eastAsia="en-US"/>
        </w:rPr>
        <w:t xml:space="preserve">Отже, був обраний найдешевший модульний зумер, для сигнального оповіщення спрацювання одного з датчиків. Розробник надає на нього бібліотеку для програмування будь-яких мікроконтролерів, </w:t>
      </w:r>
      <w:proofErr w:type="spellStart"/>
      <w:r w:rsidRPr="00BF05DA">
        <w:rPr>
          <w:rFonts w:eastAsia="Calibri"/>
          <w:i/>
          <w:iCs/>
          <w:szCs w:val="28"/>
          <w:lang w:eastAsia="en-US"/>
        </w:rPr>
        <w:t>Arduino</w:t>
      </w:r>
      <w:proofErr w:type="spellEnd"/>
      <w:r w:rsidRPr="00BF05DA">
        <w:rPr>
          <w:rFonts w:eastAsia="Calibri"/>
          <w:i/>
          <w:iCs/>
          <w:szCs w:val="28"/>
          <w:lang w:eastAsia="en-US"/>
        </w:rPr>
        <w:t xml:space="preserve"> </w:t>
      </w:r>
      <w:proofErr w:type="spellStart"/>
      <w:r w:rsidRPr="00BF05DA">
        <w:rPr>
          <w:rFonts w:eastAsia="Calibri"/>
          <w:i/>
          <w:iCs/>
          <w:szCs w:val="28"/>
          <w:lang w:eastAsia="en-US"/>
        </w:rPr>
        <w:t>Nano</w:t>
      </w:r>
      <w:proofErr w:type="spellEnd"/>
      <w:r w:rsidRPr="00BF05DA">
        <w:rPr>
          <w:rFonts w:eastAsia="Calibri"/>
          <w:i/>
          <w:iCs/>
          <w:szCs w:val="28"/>
          <w:lang w:eastAsia="en-US"/>
        </w:rPr>
        <w:t xml:space="preserve"> </w:t>
      </w:r>
      <w:r w:rsidRPr="00EF1B95">
        <w:rPr>
          <w:rFonts w:eastAsia="Calibri"/>
          <w:szCs w:val="28"/>
          <w:lang w:eastAsia="en-US"/>
        </w:rPr>
        <w:t>в тому числі.</w:t>
      </w:r>
    </w:p>
    <w:p w:rsidR="00EF7BDA" w:rsidRPr="00EF1B95" w:rsidRDefault="00EF7BDA" w:rsidP="00EF7BDA">
      <w:pPr>
        <w:autoSpaceDE w:val="0"/>
        <w:autoSpaceDN w:val="0"/>
        <w:adjustRightInd w:val="0"/>
        <w:ind w:firstLine="708"/>
        <w:rPr>
          <w:rFonts w:eastAsia="Calibri"/>
          <w:szCs w:val="28"/>
          <w:lang w:eastAsia="en-US"/>
        </w:rPr>
      </w:pPr>
    </w:p>
    <w:p w:rsidR="00EF7BDA" w:rsidRPr="00EF1B95" w:rsidRDefault="00EF7BDA" w:rsidP="00EF7BDA">
      <w:pPr>
        <w:keepNext/>
        <w:ind w:firstLine="720"/>
        <w:jc w:val="left"/>
        <w:rPr>
          <w:bCs/>
          <w:szCs w:val="28"/>
        </w:rPr>
      </w:pPr>
      <w:bookmarkStart w:id="13" w:name="_Toc42444200"/>
      <w:bookmarkStart w:id="14" w:name="_Toc42444244"/>
      <w:bookmarkStart w:id="15" w:name="_Toc43146941"/>
      <w:r w:rsidRPr="00EF1B95">
        <w:rPr>
          <w:bCs/>
          <w:szCs w:val="28"/>
        </w:rPr>
        <w:t>2.8 Вибір модуль контролю заряду-розряду АКБ</w:t>
      </w:r>
      <w:bookmarkEnd w:id="13"/>
      <w:bookmarkEnd w:id="14"/>
      <w:bookmarkEnd w:id="15"/>
    </w:p>
    <w:p w:rsidR="00350BD1" w:rsidRPr="00EF1B95" w:rsidRDefault="00350BD1" w:rsidP="00EF7BDA">
      <w:pPr>
        <w:keepNext/>
        <w:ind w:firstLine="720"/>
        <w:jc w:val="left"/>
        <w:rPr>
          <w:bCs/>
          <w:szCs w:val="28"/>
        </w:rPr>
      </w:pPr>
    </w:p>
    <w:p w:rsidR="00745E63" w:rsidRPr="00B25C0C" w:rsidRDefault="00EF7BDA" w:rsidP="00B25C0C">
      <w:pPr>
        <w:autoSpaceDE w:val="0"/>
        <w:autoSpaceDN w:val="0"/>
        <w:adjustRightInd w:val="0"/>
        <w:ind w:firstLine="708"/>
        <w:rPr>
          <w:rFonts w:eastAsia="Calibri"/>
          <w:i/>
          <w:iCs/>
          <w:szCs w:val="28"/>
          <w:lang w:eastAsia="en-US"/>
        </w:rPr>
      </w:pPr>
      <w:r w:rsidRPr="00EF1B95">
        <w:rPr>
          <w:rFonts w:eastAsia="Calibri"/>
          <w:szCs w:val="28"/>
          <w:lang w:eastAsia="en-US"/>
        </w:rPr>
        <w:t xml:space="preserve">Оскільки сигналізація живиться від АКБ, то є необхідність заряджати акумулятор від блоку зарядного пристрою. Для цього потрібен модуль на чіпі </w:t>
      </w:r>
      <w:r w:rsidRPr="00BF05DA">
        <w:rPr>
          <w:rFonts w:eastAsia="Calibri"/>
          <w:i/>
          <w:iCs/>
          <w:szCs w:val="28"/>
          <w:lang w:eastAsia="en-US"/>
        </w:rPr>
        <w:t>TP4056</w:t>
      </w:r>
      <w:r w:rsidR="00D147EC">
        <w:rPr>
          <w:rFonts w:eastAsia="Calibri"/>
          <w:i/>
          <w:iCs/>
          <w:szCs w:val="28"/>
          <w:lang w:eastAsia="en-US"/>
        </w:rPr>
        <w:t xml:space="preserve">. </w:t>
      </w:r>
      <w:r w:rsidRPr="00EF1B95">
        <w:rPr>
          <w:rFonts w:eastAsia="Calibri"/>
          <w:szCs w:val="28"/>
          <w:lang w:eastAsia="en-US"/>
        </w:rPr>
        <w:t xml:space="preserve">Модуль зарядки призначений для зарядки одного або декількох паралельно з'єднаних літієвих </w:t>
      </w:r>
      <w:r w:rsidRPr="00BF05DA">
        <w:rPr>
          <w:rFonts w:eastAsia="Calibri"/>
          <w:i/>
          <w:szCs w:val="28"/>
          <w:lang w:eastAsia="en-US"/>
        </w:rPr>
        <w:t>(</w:t>
      </w:r>
      <w:proofErr w:type="spellStart"/>
      <w:r w:rsidRPr="00BF05DA">
        <w:rPr>
          <w:rFonts w:eastAsia="Calibri"/>
          <w:i/>
          <w:iCs/>
          <w:szCs w:val="28"/>
          <w:lang w:eastAsia="en-US"/>
        </w:rPr>
        <w:t>Li-ion</w:t>
      </w:r>
      <w:proofErr w:type="spellEnd"/>
      <w:r w:rsidRPr="00BF05DA">
        <w:rPr>
          <w:rFonts w:eastAsia="Calibri"/>
          <w:i/>
          <w:szCs w:val="28"/>
          <w:lang w:eastAsia="en-US"/>
        </w:rPr>
        <w:t xml:space="preserve">) </w:t>
      </w:r>
      <w:r w:rsidRPr="00EF1B95">
        <w:rPr>
          <w:rFonts w:eastAsia="Calibri"/>
          <w:szCs w:val="28"/>
          <w:lang w:eastAsia="en-US"/>
        </w:rPr>
        <w:t xml:space="preserve">акумуляторів. Процес зарядки акумулятора ідентичний зарядці мобільного телефону, яскраві світлодіоди сповіщають про закінчення зарядки акумулятора. Контролер має хороший профіль </w:t>
      </w:r>
      <w:r w:rsidRPr="00BF05DA">
        <w:rPr>
          <w:rFonts w:eastAsia="Calibri"/>
          <w:i/>
          <w:iCs/>
          <w:szCs w:val="28"/>
          <w:lang w:eastAsia="en-US"/>
        </w:rPr>
        <w:t xml:space="preserve">CC/CV </w:t>
      </w:r>
      <w:r w:rsidRPr="00EF1B95">
        <w:rPr>
          <w:rFonts w:eastAsia="Calibri"/>
          <w:szCs w:val="28"/>
          <w:lang w:eastAsia="en-US"/>
        </w:rPr>
        <w:t xml:space="preserve">і може бути адаптований до багатьох різних конфігурацій зарядки і типів </w:t>
      </w:r>
      <w:proofErr w:type="spellStart"/>
      <w:r w:rsidRPr="00BF05DA">
        <w:rPr>
          <w:rFonts w:eastAsia="Calibri"/>
          <w:i/>
          <w:iCs/>
          <w:szCs w:val="28"/>
          <w:lang w:eastAsia="en-US"/>
        </w:rPr>
        <w:t>Li-ion</w:t>
      </w:r>
      <w:proofErr w:type="spellEnd"/>
      <w:r w:rsidRPr="00BF05DA">
        <w:rPr>
          <w:rFonts w:eastAsia="Calibri"/>
          <w:i/>
          <w:iCs/>
          <w:szCs w:val="28"/>
          <w:lang w:eastAsia="en-US"/>
        </w:rPr>
        <w:t xml:space="preserve"> </w:t>
      </w:r>
      <w:r w:rsidRPr="00EF1B95">
        <w:rPr>
          <w:rFonts w:eastAsia="Calibri"/>
          <w:szCs w:val="28"/>
          <w:lang w:eastAsia="en-US"/>
        </w:rPr>
        <w:t>акумуляторів.</w:t>
      </w:r>
      <w:r w:rsidR="00D147EC">
        <w:rPr>
          <w:rFonts w:eastAsia="Calibri"/>
          <w:szCs w:val="28"/>
          <w:lang w:eastAsia="en-US"/>
        </w:rPr>
        <w:t xml:space="preserve"> На </w:t>
      </w:r>
      <w:r w:rsidR="00D147EC">
        <w:rPr>
          <w:rFonts w:eastAsia="Calibri"/>
          <w:iCs/>
          <w:szCs w:val="28"/>
          <w:lang w:eastAsia="en-US"/>
        </w:rPr>
        <w:t>рис.2.15 зображений</w:t>
      </w:r>
      <w:r w:rsidR="00D147EC">
        <w:rPr>
          <w:rFonts w:eastAsia="Calibri"/>
          <w:szCs w:val="28"/>
          <w:lang w:eastAsia="en-US"/>
        </w:rPr>
        <w:t xml:space="preserve"> м</w:t>
      </w:r>
      <w:r w:rsidR="00D147EC" w:rsidRPr="00EF1B95">
        <w:rPr>
          <w:rFonts w:eastAsia="Calibri"/>
          <w:szCs w:val="28"/>
          <w:lang w:eastAsia="en-US"/>
        </w:rPr>
        <w:t>одуль</w:t>
      </w:r>
      <w:r w:rsidR="00935082">
        <w:rPr>
          <w:rFonts w:eastAsia="Calibri"/>
          <w:szCs w:val="28"/>
          <w:lang w:eastAsia="en-US"/>
        </w:rPr>
        <w:t xml:space="preserve"> контролю </w:t>
      </w:r>
      <w:r w:rsidR="00935082" w:rsidRPr="00EF1B95">
        <w:rPr>
          <w:bCs/>
          <w:szCs w:val="28"/>
        </w:rPr>
        <w:t>заряду-розряду АКБ</w:t>
      </w:r>
      <w:r w:rsidR="00D147EC" w:rsidRPr="00EF1B95">
        <w:rPr>
          <w:rFonts w:eastAsia="Calibri"/>
          <w:szCs w:val="28"/>
          <w:lang w:eastAsia="en-US"/>
        </w:rPr>
        <w:t xml:space="preserve"> </w:t>
      </w:r>
      <w:r w:rsidR="00D147EC" w:rsidRPr="00BF05DA">
        <w:rPr>
          <w:rFonts w:eastAsia="Calibri"/>
          <w:i/>
          <w:iCs/>
          <w:szCs w:val="28"/>
          <w:lang w:eastAsia="en-US"/>
        </w:rPr>
        <w:t>TP4056</w:t>
      </w:r>
    </w:p>
    <w:p w:rsidR="00EF7BDA" w:rsidRPr="00EF1B95" w:rsidRDefault="00EF7BDA" w:rsidP="00EF7BDA">
      <w:pPr>
        <w:ind w:firstLine="0"/>
        <w:jc w:val="center"/>
        <w:rPr>
          <w:rFonts w:eastAsia="Calibri"/>
          <w:szCs w:val="28"/>
          <w:lang w:eastAsia="en-US"/>
        </w:rPr>
      </w:pPr>
      <w:r w:rsidRPr="00EF1B95">
        <w:rPr>
          <w:rFonts w:eastAsia="Calibri"/>
          <w:noProof/>
          <w:szCs w:val="28"/>
          <w:lang w:val="ru-RU"/>
        </w:rPr>
        <w:lastRenderedPageBreak/>
        <w:drawing>
          <wp:inline distT="0" distB="0" distL="0" distR="0" wp14:anchorId="280F70DE" wp14:editId="7369C7E4">
            <wp:extent cx="3987165" cy="238188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165" cy="2381885"/>
                    </a:xfrm>
                    <a:prstGeom prst="rect">
                      <a:avLst/>
                    </a:prstGeom>
                    <a:noFill/>
                    <a:ln>
                      <a:noFill/>
                    </a:ln>
                  </pic:spPr>
                </pic:pic>
              </a:graphicData>
            </a:graphic>
          </wp:inline>
        </w:drawing>
      </w:r>
    </w:p>
    <w:p w:rsidR="00EF7BDA" w:rsidRPr="00EF1B95" w:rsidRDefault="00761573" w:rsidP="00EF7BDA">
      <w:pPr>
        <w:autoSpaceDE w:val="0"/>
        <w:autoSpaceDN w:val="0"/>
        <w:adjustRightInd w:val="0"/>
        <w:ind w:firstLine="0"/>
        <w:jc w:val="center"/>
        <w:rPr>
          <w:rFonts w:eastAsia="Calibri"/>
          <w:szCs w:val="28"/>
          <w:lang w:eastAsia="en-US"/>
        </w:rPr>
      </w:pPr>
      <w:r>
        <w:rPr>
          <w:rFonts w:eastAsia="Calibri"/>
          <w:szCs w:val="28"/>
          <w:lang w:eastAsia="en-US"/>
        </w:rPr>
        <w:t>Рис</w:t>
      </w:r>
      <w:r w:rsidR="00FF63FB">
        <w:rPr>
          <w:rFonts w:eastAsia="Calibri"/>
          <w:szCs w:val="28"/>
          <w:lang w:eastAsia="en-US"/>
        </w:rPr>
        <w:t>.</w:t>
      </w:r>
      <w:r>
        <w:rPr>
          <w:rFonts w:eastAsia="Calibri"/>
          <w:szCs w:val="28"/>
          <w:lang w:eastAsia="en-US"/>
        </w:rPr>
        <w:t>2.15</w:t>
      </w:r>
      <w:r w:rsidR="00EF7BDA" w:rsidRPr="00EF1B95">
        <w:rPr>
          <w:rFonts w:eastAsia="Calibri"/>
          <w:szCs w:val="28"/>
          <w:lang w:eastAsia="en-US"/>
        </w:rPr>
        <w:t xml:space="preserve"> — Модуль </w:t>
      </w:r>
      <w:r w:rsidR="00EF7BDA" w:rsidRPr="00BF05DA">
        <w:rPr>
          <w:rFonts w:eastAsia="Calibri"/>
          <w:i/>
          <w:iCs/>
          <w:szCs w:val="28"/>
          <w:lang w:eastAsia="en-US"/>
        </w:rPr>
        <w:t>TP4056</w:t>
      </w:r>
    </w:p>
    <w:p w:rsidR="00EF7BDA" w:rsidRPr="00EF1B95" w:rsidRDefault="00EF7BDA" w:rsidP="00EF7BDA">
      <w:pPr>
        <w:autoSpaceDE w:val="0"/>
        <w:autoSpaceDN w:val="0"/>
        <w:adjustRightInd w:val="0"/>
        <w:ind w:firstLine="0"/>
        <w:rPr>
          <w:rFonts w:eastAsia="Calibri"/>
          <w:szCs w:val="28"/>
          <w:lang w:eastAsia="en-US"/>
        </w:rPr>
      </w:pPr>
    </w:p>
    <w:p w:rsidR="00745E63" w:rsidRPr="00EF1B95" w:rsidRDefault="00EF7BDA" w:rsidP="00745E63">
      <w:pPr>
        <w:autoSpaceDE w:val="0"/>
        <w:autoSpaceDN w:val="0"/>
        <w:adjustRightInd w:val="0"/>
        <w:ind w:firstLine="708"/>
        <w:rPr>
          <w:rFonts w:eastAsia="Calibri"/>
          <w:szCs w:val="28"/>
          <w:lang w:eastAsia="en-US"/>
        </w:rPr>
      </w:pPr>
      <w:r w:rsidRPr="00EF1B95">
        <w:rPr>
          <w:rFonts w:eastAsia="Calibri"/>
          <w:szCs w:val="28"/>
          <w:lang w:eastAsia="en-US"/>
        </w:rPr>
        <w:t xml:space="preserve">У мікросхеми є плівка для відводу тепла, вона знаходиться знизу плати у спеціальному майданчику для відводу тепла. Чіп </w:t>
      </w:r>
      <w:r w:rsidRPr="00BF05DA">
        <w:rPr>
          <w:rFonts w:eastAsia="Calibri"/>
          <w:i/>
          <w:szCs w:val="28"/>
          <w:lang w:eastAsia="en-US"/>
        </w:rPr>
        <w:t>TP4056</w:t>
      </w:r>
      <w:r w:rsidRPr="00EF1B95">
        <w:rPr>
          <w:rFonts w:eastAsia="Calibri"/>
          <w:szCs w:val="28"/>
          <w:lang w:eastAsia="en-US"/>
        </w:rPr>
        <w:t xml:space="preserve"> починає незначно грітися при тривалій зарядці струмом від 800 </w:t>
      </w:r>
      <w:proofErr w:type="spellStart"/>
      <w:r w:rsidRPr="00EF1B95">
        <w:rPr>
          <w:rFonts w:eastAsia="Calibri"/>
          <w:szCs w:val="28"/>
          <w:lang w:eastAsia="en-US"/>
        </w:rPr>
        <w:t>мА</w:t>
      </w:r>
      <w:proofErr w:type="spellEnd"/>
      <w:r w:rsidRPr="00EF1B95">
        <w:rPr>
          <w:rFonts w:eastAsia="Calibri"/>
          <w:szCs w:val="28"/>
          <w:lang w:eastAsia="en-US"/>
        </w:rPr>
        <w:t xml:space="preserve">. Модуль підходить для зарядки літій-іонних і літій-полімерних </w:t>
      </w:r>
      <w:r w:rsidRPr="00BF05DA">
        <w:rPr>
          <w:rFonts w:eastAsia="Calibri"/>
          <w:i/>
          <w:szCs w:val="28"/>
          <w:lang w:eastAsia="en-US"/>
        </w:rPr>
        <w:t>(</w:t>
      </w:r>
      <w:proofErr w:type="spellStart"/>
      <w:r w:rsidRPr="00BF05DA">
        <w:rPr>
          <w:rFonts w:eastAsia="Calibri"/>
          <w:i/>
          <w:iCs/>
          <w:szCs w:val="28"/>
          <w:lang w:eastAsia="en-US"/>
        </w:rPr>
        <w:t>Li-Ion</w:t>
      </w:r>
      <w:proofErr w:type="spellEnd"/>
      <w:r w:rsidRPr="00BF05DA">
        <w:rPr>
          <w:rFonts w:eastAsia="Calibri"/>
          <w:i/>
          <w:iCs/>
          <w:szCs w:val="28"/>
          <w:lang w:eastAsia="en-US"/>
        </w:rPr>
        <w:t xml:space="preserve">, </w:t>
      </w:r>
      <w:proofErr w:type="spellStart"/>
      <w:r w:rsidRPr="00BF05DA">
        <w:rPr>
          <w:rFonts w:eastAsia="Calibri"/>
          <w:i/>
          <w:iCs/>
          <w:szCs w:val="28"/>
          <w:lang w:eastAsia="en-US"/>
        </w:rPr>
        <w:t>Li-Po</w:t>
      </w:r>
      <w:proofErr w:type="spellEnd"/>
      <w:r w:rsidRPr="00BF05DA">
        <w:rPr>
          <w:rFonts w:eastAsia="Calibri"/>
          <w:i/>
          <w:szCs w:val="28"/>
          <w:lang w:eastAsia="en-US"/>
        </w:rPr>
        <w:t xml:space="preserve">) </w:t>
      </w:r>
      <w:r w:rsidRPr="00EF1B95">
        <w:rPr>
          <w:rFonts w:eastAsia="Calibri"/>
          <w:szCs w:val="28"/>
          <w:lang w:eastAsia="en-US"/>
        </w:rPr>
        <w:t xml:space="preserve">акумуляторів на 3,7 В. Подати напругу на пристрій можна трьома способами: через роз'єм, мікро </w:t>
      </w:r>
      <w:r w:rsidRPr="00BF05DA">
        <w:rPr>
          <w:rFonts w:eastAsia="Calibri"/>
          <w:i/>
          <w:iCs/>
          <w:szCs w:val="28"/>
          <w:lang w:eastAsia="en-US"/>
        </w:rPr>
        <w:t>USB</w:t>
      </w:r>
      <w:r w:rsidRPr="00EF1B95">
        <w:rPr>
          <w:rFonts w:eastAsia="Calibri"/>
          <w:szCs w:val="28"/>
          <w:lang w:eastAsia="en-US"/>
        </w:rPr>
        <w:t xml:space="preserve">, або шляхом пайки проводів, минаючи роз'єм мікро </w:t>
      </w:r>
      <w:r w:rsidRPr="00BF05DA">
        <w:rPr>
          <w:rFonts w:eastAsia="Calibri"/>
          <w:i/>
          <w:iCs/>
          <w:szCs w:val="28"/>
          <w:lang w:eastAsia="en-US"/>
        </w:rPr>
        <w:t>USB</w:t>
      </w:r>
      <w:r w:rsidRPr="00EF1B95">
        <w:rPr>
          <w:rFonts w:eastAsia="Calibri"/>
          <w:szCs w:val="28"/>
          <w:lang w:eastAsia="en-US"/>
        </w:rPr>
        <w:t>.</w:t>
      </w:r>
    </w:p>
    <w:p w:rsidR="006A19F1" w:rsidRDefault="006A19F1" w:rsidP="0009202C">
      <w:pPr>
        <w:spacing w:line="240" w:lineRule="auto"/>
        <w:ind w:firstLine="0"/>
        <w:jc w:val="left"/>
        <w:rPr>
          <w:rFonts w:eastAsia="Calibri"/>
          <w:szCs w:val="28"/>
          <w:lang w:eastAsia="en-US"/>
        </w:rPr>
      </w:pPr>
    </w:p>
    <w:p w:rsidR="00B00F6F" w:rsidRPr="00BF05DA" w:rsidRDefault="003134CD" w:rsidP="00C0005C">
      <w:pPr>
        <w:ind w:firstLine="0"/>
        <w:jc w:val="right"/>
        <w:rPr>
          <w:rFonts w:eastAsia="Calibri"/>
          <w:i/>
          <w:iCs/>
          <w:szCs w:val="28"/>
          <w:lang w:eastAsia="en-US"/>
        </w:rPr>
      </w:pPr>
      <w:r>
        <w:rPr>
          <w:rFonts w:eastAsia="Calibri"/>
          <w:szCs w:val="28"/>
          <w:lang w:eastAsia="en-US"/>
        </w:rPr>
        <w:t>Таблиця 2.6</w:t>
      </w:r>
      <w:r w:rsidR="0009202C">
        <w:rPr>
          <w:rFonts w:eastAsia="Calibri"/>
          <w:szCs w:val="28"/>
          <w:lang w:eastAsia="en-US"/>
        </w:rPr>
        <w:t xml:space="preserve"> </w:t>
      </w:r>
      <w:r w:rsidR="00C0005C" w:rsidRPr="00C0005C">
        <w:rPr>
          <w:rFonts w:eastAsia="Calibri"/>
          <w:szCs w:val="28"/>
          <w:lang w:eastAsia="en-US"/>
        </w:rPr>
        <w:t>—</w:t>
      </w:r>
      <w:r w:rsidR="00C0005C">
        <w:rPr>
          <w:rFonts w:eastAsia="Calibri"/>
          <w:szCs w:val="28"/>
          <w:lang w:val="ru-RU" w:eastAsia="en-US"/>
        </w:rPr>
        <w:t xml:space="preserve"> </w:t>
      </w:r>
      <w:r w:rsidR="00EF7BDA" w:rsidRPr="00EF1B95">
        <w:rPr>
          <w:rFonts w:eastAsia="Calibri"/>
          <w:szCs w:val="28"/>
          <w:lang w:eastAsia="en-US"/>
        </w:rPr>
        <w:t xml:space="preserve">Характеристики модуля на базі чіпу </w:t>
      </w:r>
      <w:r w:rsidR="00EF7BDA" w:rsidRPr="00BF05DA">
        <w:rPr>
          <w:rFonts w:eastAsia="Calibri"/>
          <w:i/>
          <w:iCs/>
          <w:szCs w:val="28"/>
          <w:lang w:eastAsia="en-US"/>
        </w:rPr>
        <w:t>TP4056</w:t>
      </w:r>
    </w:p>
    <w:tbl>
      <w:tblPr>
        <w:tblStyle w:val="16"/>
        <w:tblW w:w="0" w:type="auto"/>
        <w:jc w:val="center"/>
        <w:tblLook w:val="04A0" w:firstRow="1" w:lastRow="0" w:firstColumn="1" w:lastColumn="0" w:noHBand="0" w:noVBand="1"/>
      </w:tblPr>
      <w:tblGrid>
        <w:gridCol w:w="3783"/>
        <w:gridCol w:w="3784"/>
      </w:tblGrid>
      <w:tr w:rsidR="00EF7BDA" w:rsidRPr="00EF1B95" w:rsidTr="00E81BD7">
        <w:trPr>
          <w:trHeight w:val="439"/>
          <w:jc w:val="center"/>
        </w:trPr>
        <w:tc>
          <w:tcPr>
            <w:tcW w:w="3783" w:type="dxa"/>
          </w:tcPr>
          <w:p w:rsidR="00EF7BDA" w:rsidRPr="00EF1B95" w:rsidRDefault="00EF7BDA" w:rsidP="00EF7BDA">
            <w:pPr>
              <w:autoSpaceDE w:val="0"/>
              <w:autoSpaceDN w:val="0"/>
              <w:adjustRightInd w:val="0"/>
              <w:ind w:firstLine="0"/>
              <w:jc w:val="center"/>
              <w:rPr>
                <w:rFonts w:ascii="Times New Roman" w:hAnsi="Times New Roman"/>
                <w:szCs w:val="28"/>
              </w:rPr>
            </w:pPr>
            <w:r w:rsidRPr="00EF1B95">
              <w:rPr>
                <w:rFonts w:ascii="Times New Roman" w:hAnsi="Times New Roman"/>
                <w:bCs/>
                <w:szCs w:val="28"/>
              </w:rPr>
              <w:t>Параметр</w:t>
            </w:r>
          </w:p>
        </w:tc>
        <w:tc>
          <w:tcPr>
            <w:tcW w:w="3784" w:type="dxa"/>
          </w:tcPr>
          <w:p w:rsidR="00EF7BDA" w:rsidRPr="00EF1B95" w:rsidRDefault="00EF7BDA" w:rsidP="00EF7BDA">
            <w:pPr>
              <w:ind w:firstLine="0"/>
              <w:jc w:val="center"/>
              <w:rPr>
                <w:rFonts w:ascii="Times New Roman" w:hAnsi="Times New Roman"/>
                <w:szCs w:val="28"/>
              </w:rPr>
            </w:pPr>
            <w:r w:rsidRPr="00EF1B95">
              <w:rPr>
                <w:rFonts w:ascii="Times New Roman" w:hAnsi="Times New Roman"/>
                <w:bCs/>
                <w:szCs w:val="28"/>
              </w:rPr>
              <w:t>Значення</w:t>
            </w:r>
          </w:p>
        </w:tc>
      </w:tr>
      <w:tr w:rsidR="00EF7BDA" w:rsidRPr="00EF1B95" w:rsidTr="00E81BD7">
        <w:trPr>
          <w:trHeight w:val="455"/>
          <w:jc w:val="center"/>
        </w:trPr>
        <w:tc>
          <w:tcPr>
            <w:tcW w:w="3783" w:type="dxa"/>
          </w:tcPr>
          <w:p w:rsidR="00EF7BDA" w:rsidRPr="00EF1B95" w:rsidRDefault="00EF7BDA" w:rsidP="00EF7BDA">
            <w:pPr>
              <w:autoSpaceDE w:val="0"/>
              <w:autoSpaceDN w:val="0"/>
              <w:adjustRightInd w:val="0"/>
              <w:ind w:firstLine="0"/>
              <w:rPr>
                <w:rFonts w:ascii="Times New Roman" w:hAnsi="Times New Roman"/>
                <w:szCs w:val="28"/>
              </w:rPr>
            </w:pPr>
            <w:r w:rsidRPr="00EF1B95">
              <w:rPr>
                <w:rFonts w:ascii="Times New Roman" w:hAnsi="Times New Roman"/>
                <w:szCs w:val="28"/>
              </w:rPr>
              <w:t>Струм зарядки</w:t>
            </w:r>
          </w:p>
        </w:tc>
        <w:tc>
          <w:tcPr>
            <w:tcW w:w="3784" w:type="dxa"/>
          </w:tcPr>
          <w:p w:rsidR="00EF7BDA" w:rsidRPr="00EF1B95" w:rsidRDefault="00EF7BDA" w:rsidP="00EF7BDA">
            <w:pPr>
              <w:ind w:firstLine="0"/>
              <w:rPr>
                <w:rFonts w:ascii="Times New Roman" w:hAnsi="Times New Roman"/>
                <w:szCs w:val="28"/>
              </w:rPr>
            </w:pPr>
            <w:r w:rsidRPr="00EF1B95">
              <w:rPr>
                <w:rFonts w:ascii="Times New Roman" w:hAnsi="Times New Roman"/>
                <w:szCs w:val="28"/>
              </w:rPr>
              <w:t>1 А</w:t>
            </w:r>
          </w:p>
        </w:tc>
      </w:tr>
      <w:tr w:rsidR="00EF7BDA" w:rsidRPr="00EF1B95" w:rsidTr="00E81BD7">
        <w:trPr>
          <w:trHeight w:val="439"/>
          <w:jc w:val="center"/>
        </w:trPr>
        <w:tc>
          <w:tcPr>
            <w:tcW w:w="3783" w:type="dxa"/>
          </w:tcPr>
          <w:p w:rsidR="00EF7BDA" w:rsidRPr="00EF1B95" w:rsidRDefault="00EF7BDA" w:rsidP="00EF7BDA">
            <w:pPr>
              <w:autoSpaceDE w:val="0"/>
              <w:autoSpaceDN w:val="0"/>
              <w:adjustRightInd w:val="0"/>
              <w:ind w:firstLine="0"/>
              <w:rPr>
                <w:rFonts w:ascii="Times New Roman" w:hAnsi="Times New Roman"/>
                <w:szCs w:val="28"/>
              </w:rPr>
            </w:pPr>
            <w:r w:rsidRPr="00EF1B95">
              <w:rPr>
                <w:rFonts w:ascii="Times New Roman" w:hAnsi="Times New Roman"/>
                <w:szCs w:val="28"/>
              </w:rPr>
              <w:t>Діапазон вихідної напруги</w:t>
            </w:r>
          </w:p>
        </w:tc>
        <w:tc>
          <w:tcPr>
            <w:tcW w:w="3784" w:type="dxa"/>
          </w:tcPr>
          <w:p w:rsidR="00EF7BDA" w:rsidRPr="00EF1B95" w:rsidRDefault="00EF7BDA" w:rsidP="00EF7BDA">
            <w:pPr>
              <w:ind w:firstLine="0"/>
              <w:rPr>
                <w:rFonts w:ascii="Times New Roman" w:hAnsi="Times New Roman"/>
                <w:szCs w:val="28"/>
              </w:rPr>
            </w:pPr>
            <w:r w:rsidRPr="00EF1B95">
              <w:rPr>
                <w:rFonts w:ascii="Times New Roman" w:hAnsi="Times New Roman"/>
                <w:szCs w:val="28"/>
              </w:rPr>
              <w:t>4,5 В – 5,5 В</w:t>
            </w:r>
          </w:p>
        </w:tc>
      </w:tr>
      <w:tr w:rsidR="00EF7BDA" w:rsidRPr="00EF1B95" w:rsidTr="00E81BD7">
        <w:trPr>
          <w:trHeight w:val="455"/>
          <w:jc w:val="center"/>
        </w:trPr>
        <w:tc>
          <w:tcPr>
            <w:tcW w:w="3783" w:type="dxa"/>
          </w:tcPr>
          <w:p w:rsidR="00EF7BDA" w:rsidRPr="00EF1B95" w:rsidRDefault="00EF7BDA" w:rsidP="00EF7BDA">
            <w:pPr>
              <w:autoSpaceDE w:val="0"/>
              <w:autoSpaceDN w:val="0"/>
              <w:adjustRightInd w:val="0"/>
              <w:ind w:firstLine="0"/>
              <w:rPr>
                <w:rFonts w:ascii="Times New Roman" w:hAnsi="Times New Roman"/>
                <w:szCs w:val="28"/>
              </w:rPr>
            </w:pPr>
            <w:r w:rsidRPr="00EF1B95">
              <w:rPr>
                <w:rFonts w:ascii="Times New Roman" w:hAnsi="Times New Roman"/>
                <w:szCs w:val="28"/>
              </w:rPr>
              <w:t>Основний вхідний інтерфейс</w:t>
            </w:r>
          </w:p>
        </w:tc>
        <w:tc>
          <w:tcPr>
            <w:tcW w:w="3784" w:type="dxa"/>
          </w:tcPr>
          <w:p w:rsidR="00EF7BDA" w:rsidRPr="00BF05DA" w:rsidRDefault="00EF7BDA" w:rsidP="00EF7BDA">
            <w:pPr>
              <w:ind w:firstLine="0"/>
              <w:rPr>
                <w:rFonts w:ascii="Times New Roman" w:hAnsi="Times New Roman"/>
                <w:i/>
                <w:szCs w:val="28"/>
              </w:rPr>
            </w:pPr>
            <w:proofErr w:type="spellStart"/>
            <w:r w:rsidRPr="00BF05DA">
              <w:rPr>
                <w:rFonts w:ascii="Times New Roman" w:hAnsi="Times New Roman"/>
                <w:i/>
                <w:iCs/>
                <w:szCs w:val="28"/>
              </w:rPr>
              <w:t>microUSB</w:t>
            </w:r>
            <w:proofErr w:type="spellEnd"/>
          </w:p>
        </w:tc>
      </w:tr>
      <w:tr w:rsidR="00EF7BDA" w:rsidRPr="00EF1B95" w:rsidTr="00E81BD7">
        <w:trPr>
          <w:trHeight w:val="439"/>
          <w:jc w:val="center"/>
        </w:trPr>
        <w:tc>
          <w:tcPr>
            <w:tcW w:w="3783" w:type="dxa"/>
          </w:tcPr>
          <w:p w:rsidR="00EF7BDA" w:rsidRPr="00EF1B95" w:rsidRDefault="00EF7BDA" w:rsidP="00EF7BDA">
            <w:pPr>
              <w:autoSpaceDE w:val="0"/>
              <w:autoSpaceDN w:val="0"/>
              <w:adjustRightInd w:val="0"/>
              <w:ind w:firstLine="0"/>
              <w:rPr>
                <w:rFonts w:ascii="Times New Roman" w:hAnsi="Times New Roman"/>
                <w:szCs w:val="28"/>
              </w:rPr>
            </w:pPr>
            <w:r w:rsidRPr="00EF1B95">
              <w:rPr>
                <w:rFonts w:ascii="Times New Roman" w:hAnsi="Times New Roman"/>
                <w:szCs w:val="28"/>
              </w:rPr>
              <w:t>Діапазон робочих температур</w:t>
            </w:r>
          </w:p>
        </w:tc>
        <w:tc>
          <w:tcPr>
            <w:tcW w:w="3784" w:type="dxa"/>
          </w:tcPr>
          <w:p w:rsidR="00EF7BDA" w:rsidRPr="00EF1B95" w:rsidRDefault="00EF7BDA" w:rsidP="00EF7BDA">
            <w:pPr>
              <w:ind w:firstLine="0"/>
              <w:rPr>
                <w:rFonts w:ascii="Times New Roman" w:hAnsi="Times New Roman"/>
                <w:szCs w:val="28"/>
              </w:rPr>
            </w:pPr>
            <w:r w:rsidRPr="00EF1B95">
              <w:rPr>
                <w:rFonts w:ascii="Times New Roman" w:hAnsi="Times New Roman"/>
                <w:szCs w:val="28"/>
              </w:rPr>
              <w:t>від -10 ° C до +85 ° C</w:t>
            </w:r>
          </w:p>
        </w:tc>
      </w:tr>
      <w:tr w:rsidR="00EF7BDA" w:rsidRPr="00EF1B95" w:rsidTr="00E81BD7">
        <w:trPr>
          <w:trHeight w:val="439"/>
          <w:jc w:val="center"/>
        </w:trPr>
        <w:tc>
          <w:tcPr>
            <w:tcW w:w="3783" w:type="dxa"/>
          </w:tcPr>
          <w:p w:rsidR="00EF7BDA" w:rsidRPr="00EF1B95" w:rsidRDefault="00EF7BDA" w:rsidP="00EF7BDA">
            <w:pPr>
              <w:ind w:firstLine="0"/>
              <w:rPr>
                <w:rFonts w:ascii="Times New Roman" w:hAnsi="Times New Roman"/>
                <w:szCs w:val="28"/>
              </w:rPr>
            </w:pPr>
            <w:r w:rsidRPr="00EF1B95">
              <w:rPr>
                <w:rFonts w:ascii="Times New Roman" w:hAnsi="Times New Roman"/>
                <w:szCs w:val="28"/>
              </w:rPr>
              <w:t>Розміри</w:t>
            </w:r>
          </w:p>
        </w:tc>
        <w:tc>
          <w:tcPr>
            <w:tcW w:w="3784" w:type="dxa"/>
          </w:tcPr>
          <w:p w:rsidR="00EF7BDA" w:rsidRPr="00EF1B95" w:rsidRDefault="00EF7BDA" w:rsidP="00EF7BDA">
            <w:pPr>
              <w:ind w:firstLine="0"/>
              <w:rPr>
                <w:rFonts w:ascii="Times New Roman" w:hAnsi="Times New Roman"/>
                <w:szCs w:val="28"/>
              </w:rPr>
            </w:pPr>
            <w:r w:rsidRPr="00EF1B95">
              <w:rPr>
                <w:rFonts w:ascii="Times New Roman" w:hAnsi="Times New Roman"/>
                <w:szCs w:val="28"/>
              </w:rPr>
              <w:t>25x19х6 мм</w:t>
            </w:r>
          </w:p>
        </w:tc>
      </w:tr>
    </w:tbl>
    <w:p w:rsidR="00EF7BDA" w:rsidRPr="00EF1B95" w:rsidRDefault="00EF7BDA" w:rsidP="00EF7BDA">
      <w:pPr>
        <w:ind w:firstLine="0"/>
        <w:rPr>
          <w:rFonts w:eastAsia="Calibri"/>
          <w:szCs w:val="28"/>
          <w:lang w:eastAsia="en-US"/>
        </w:rPr>
      </w:pPr>
    </w:p>
    <w:p w:rsidR="003B6D08" w:rsidRPr="00EF1B95" w:rsidRDefault="003134CD" w:rsidP="004F3FAD">
      <w:pPr>
        <w:autoSpaceDE w:val="0"/>
        <w:autoSpaceDN w:val="0"/>
        <w:adjustRightInd w:val="0"/>
        <w:ind w:firstLine="708"/>
        <w:rPr>
          <w:rFonts w:eastAsia="Calibri"/>
          <w:szCs w:val="28"/>
          <w:lang w:eastAsia="en-US"/>
        </w:rPr>
      </w:pPr>
      <w:r>
        <w:rPr>
          <w:rFonts w:eastAsia="Calibri"/>
          <w:szCs w:val="28"/>
          <w:lang w:eastAsia="en-US"/>
        </w:rPr>
        <w:t>Як можемо побачити в таблиці 2.6</w:t>
      </w:r>
      <w:r w:rsidR="00EF7BDA" w:rsidRPr="00EF1B95">
        <w:rPr>
          <w:rFonts w:eastAsia="Calibri"/>
          <w:szCs w:val="28"/>
          <w:lang w:eastAsia="en-US"/>
        </w:rPr>
        <w:t xml:space="preserve">, характеристики які має плата повністю сумісна з параметрами плати </w:t>
      </w:r>
      <w:proofErr w:type="spellStart"/>
      <w:r w:rsidR="00EF7BDA" w:rsidRPr="00BF05DA">
        <w:rPr>
          <w:rFonts w:eastAsia="Calibri"/>
          <w:i/>
          <w:iCs/>
          <w:szCs w:val="28"/>
          <w:lang w:eastAsia="en-US"/>
        </w:rPr>
        <w:t>Arduino</w:t>
      </w:r>
      <w:proofErr w:type="spellEnd"/>
      <w:r w:rsidR="00EF7BDA" w:rsidRPr="00BF05DA">
        <w:rPr>
          <w:rFonts w:eastAsia="Calibri"/>
          <w:i/>
          <w:iCs/>
          <w:szCs w:val="28"/>
          <w:lang w:eastAsia="en-US"/>
        </w:rPr>
        <w:t xml:space="preserve"> </w:t>
      </w:r>
      <w:proofErr w:type="spellStart"/>
      <w:r w:rsidR="00EF7BDA" w:rsidRPr="00BF05DA">
        <w:rPr>
          <w:rFonts w:eastAsia="Calibri"/>
          <w:i/>
          <w:iCs/>
          <w:szCs w:val="28"/>
          <w:lang w:eastAsia="en-US"/>
        </w:rPr>
        <w:t>Nano</w:t>
      </w:r>
      <w:proofErr w:type="spellEnd"/>
      <w:r w:rsidR="00EF7BDA" w:rsidRPr="00EF1B95">
        <w:rPr>
          <w:rFonts w:eastAsia="Calibri"/>
          <w:iCs/>
          <w:szCs w:val="28"/>
          <w:lang w:eastAsia="en-US"/>
        </w:rPr>
        <w:t xml:space="preserve"> </w:t>
      </w:r>
      <w:r w:rsidR="00EF7BDA" w:rsidRPr="00EF1B95">
        <w:rPr>
          <w:rFonts w:eastAsia="Calibri"/>
          <w:szCs w:val="28"/>
          <w:lang w:eastAsia="en-US"/>
        </w:rPr>
        <w:t>та датчиками сигналізації. Тобто напруга живлення відповідає напрузі живлення плати.</w:t>
      </w:r>
    </w:p>
    <w:p w:rsidR="00206232" w:rsidRPr="00EF1B95" w:rsidRDefault="00206232" w:rsidP="004F3FAD">
      <w:pPr>
        <w:autoSpaceDE w:val="0"/>
        <w:autoSpaceDN w:val="0"/>
        <w:adjustRightInd w:val="0"/>
        <w:ind w:firstLine="708"/>
        <w:rPr>
          <w:rFonts w:eastAsia="Calibri"/>
          <w:szCs w:val="28"/>
          <w:lang w:eastAsia="en-US"/>
        </w:rPr>
      </w:pPr>
    </w:p>
    <w:p w:rsidR="00206232" w:rsidRPr="00EF1B95" w:rsidRDefault="00206232" w:rsidP="00206232">
      <w:r w:rsidRPr="00EF1B95">
        <w:lastRenderedPageBreak/>
        <w:t xml:space="preserve">Висновки за </w:t>
      </w:r>
      <w:r w:rsidR="00133808" w:rsidRPr="00EF1B95">
        <w:t>розділом 2</w:t>
      </w:r>
    </w:p>
    <w:p w:rsidR="00206232" w:rsidRPr="00EF1B95" w:rsidRDefault="00206232" w:rsidP="008C36DC">
      <w:pPr>
        <w:ind w:firstLine="708"/>
        <w:rPr>
          <w:rFonts w:eastAsia="Calibri"/>
          <w:szCs w:val="28"/>
          <w:lang w:eastAsia="en-US"/>
        </w:rPr>
      </w:pPr>
    </w:p>
    <w:p w:rsidR="008C36DC" w:rsidRPr="00EF1B95" w:rsidRDefault="00206232" w:rsidP="008C36DC">
      <w:pPr>
        <w:rPr>
          <w:rFonts w:eastAsia="Calibri"/>
          <w:szCs w:val="28"/>
          <w:lang w:eastAsia="en-US"/>
        </w:rPr>
      </w:pPr>
      <w:r w:rsidRPr="00EF1B95">
        <w:rPr>
          <w:rFonts w:eastAsia="Calibri"/>
          <w:szCs w:val="28"/>
          <w:lang w:eastAsia="en-US"/>
        </w:rPr>
        <w:t xml:space="preserve">У даному розділі </w:t>
      </w:r>
      <w:r w:rsidR="009520D8" w:rsidRPr="00EF1B95">
        <w:rPr>
          <w:rFonts w:eastAsia="Calibri"/>
          <w:szCs w:val="28"/>
          <w:lang w:eastAsia="en-US"/>
        </w:rPr>
        <w:t>проведено</w:t>
      </w:r>
      <w:r w:rsidR="008C36DC" w:rsidRPr="00EF1B95">
        <w:rPr>
          <w:rFonts w:eastAsia="Calibri"/>
          <w:szCs w:val="28"/>
          <w:lang w:eastAsia="en-US"/>
        </w:rPr>
        <w:t xml:space="preserve"> </w:t>
      </w:r>
      <w:proofErr w:type="spellStart"/>
      <w:r w:rsidR="003B561A" w:rsidRPr="00EF1B95">
        <w:t>о</w:t>
      </w:r>
      <w:r w:rsidR="008C36DC" w:rsidRPr="00EF1B95">
        <w:t>бгрунтування</w:t>
      </w:r>
      <w:proofErr w:type="spellEnd"/>
      <w:r w:rsidR="008C36DC" w:rsidRPr="00EF1B95">
        <w:t xml:space="preserve"> та вибір </w:t>
      </w:r>
      <w:proofErr w:type="spellStart"/>
      <w:r w:rsidR="008C36DC" w:rsidRPr="00EF1B95">
        <w:t>схемотехнічного</w:t>
      </w:r>
      <w:proofErr w:type="spellEnd"/>
      <w:r w:rsidR="008C36DC" w:rsidRPr="00EF1B95">
        <w:t xml:space="preserve"> рішення</w:t>
      </w:r>
      <w:r w:rsidR="009520D8" w:rsidRPr="00EF1B95">
        <w:rPr>
          <w:rFonts w:eastAsia="Calibri"/>
          <w:szCs w:val="28"/>
          <w:lang w:eastAsia="en-US"/>
        </w:rPr>
        <w:t>, зроблено</w:t>
      </w:r>
      <w:r w:rsidR="008C36DC" w:rsidRPr="00EF1B95">
        <w:rPr>
          <w:rFonts w:eastAsia="Calibri"/>
          <w:szCs w:val="28"/>
          <w:lang w:eastAsia="en-US"/>
        </w:rPr>
        <w:t xml:space="preserve"> </w:t>
      </w:r>
      <w:r w:rsidR="003B561A" w:rsidRPr="00EF1B95">
        <w:rPr>
          <w:rFonts w:eastAsia="Calibri"/>
          <w:szCs w:val="28"/>
          <w:lang w:eastAsia="en-US"/>
        </w:rPr>
        <w:t>технічний вибір фізичних пристроїв і</w:t>
      </w:r>
      <w:r w:rsidR="009520D8" w:rsidRPr="00EF1B95">
        <w:rPr>
          <w:rFonts w:eastAsia="Calibri"/>
          <w:szCs w:val="28"/>
          <w:lang w:eastAsia="en-US"/>
        </w:rPr>
        <w:t xml:space="preserve"> їх опис. </w:t>
      </w:r>
      <w:proofErr w:type="spellStart"/>
      <w:r w:rsidR="009520D8" w:rsidRPr="00EF1B95">
        <w:rPr>
          <w:rFonts w:eastAsia="Calibri"/>
          <w:szCs w:val="28"/>
          <w:lang w:eastAsia="en-US"/>
        </w:rPr>
        <w:t>Побудувано</w:t>
      </w:r>
      <w:proofErr w:type="spellEnd"/>
      <w:r w:rsidR="008C36DC" w:rsidRPr="00EF1B95">
        <w:rPr>
          <w:rFonts w:eastAsia="Calibri"/>
          <w:szCs w:val="28"/>
          <w:lang w:eastAsia="en-US"/>
        </w:rPr>
        <w:t xml:space="preserve"> структу</w:t>
      </w:r>
      <w:r w:rsidR="009520D8" w:rsidRPr="00EF1B95">
        <w:rPr>
          <w:rFonts w:eastAsia="Calibri"/>
          <w:szCs w:val="28"/>
          <w:lang w:eastAsia="en-US"/>
        </w:rPr>
        <w:t>рну схему пожежної сигналізації.</w:t>
      </w:r>
    </w:p>
    <w:p w:rsidR="00206232" w:rsidRPr="00EF1B95" w:rsidRDefault="00206232" w:rsidP="008C36DC">
      <w:pPr>
        <w:autoSpaceDE w:val="0"/>
        <w:autoSpaceDN w:val="0"/>
        <w:adjustRightInd w:val="0"/>
        <w:ind w:firstLine="708"/>
        <w:rPr>
          <w:rFonts w:eastAsia="Calibri"/>
          <w:szCs w:val="28"/>
          <w:lang w:eastAsia="en-US"/>
        </w:rPr>
      </w:pPr>
    </w:p>
    <w:sectPr w:rsidR="00206232" w:rsidRPr="00EF1B95" w:rsidSect="004E3B94">
      <w:headerReference w:type="default" r:id="rId23"/>
      <w:headerReference w:type="first" r:id="rId24"/>
      <w:footerReference w:type="first" r:id="rId25"/>
      <w:pgSz w:w="11906" w:h="16838"/>
      <w:pgMar w:top="1134" w:right="851"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A4" w:rsidRDefault="00F80AA4">
      <w:r>
        <w:separator/>
      </w:r>
    </w:p>
  </w:endnote>
  <w:endnote w:type="continuationSeparator" w:id="0">
    <w:p w:rsidR="00F80AA4" w:rsidRDefault="00F8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ournal">
    <w:altName w:val="Arial"/>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6FF" w:rsidRDefault="007F56FF">
    <w:pPr>
      <w:pStyle w:val="a5"/>
    </w:pPr>
  </w:p>
  <w:p w:rsidR="007F56FF" w:rsidRDefault="007F56FF">
    <w:pPr>
      <w:pStyle w:val="a5"/>
    </w:pPr>
  </w:p>
  <w:p w:rsidR="007F56FF" w:rsidRDefault="007F56FF">
    <w:pPr>
      <w:pStyle w:val="a5"/>
    </w:pPr>
  </w:p>
  <w:p w:rsidR="007F56FF" w:rsidRDefault="007F56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A4" w:rsidRDefault="00F80AA4">
      <w:r>
        <w:separator/>
      </w:r>
    </w:p>
  </w:footnote>
  <w:footnote w:type="continuationSeparator" w:id="0">
    <w:p w:rsidR="00F80AA4" w:rsidRDefault="00F8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6FF" w:rsidRDefault="007F56FF">
    <w:pPr>
      <w:pStyle w:val="a7"/>
    </w:pPr>
    <w:r>
      <w:rPr>
        <w:noProof/>
        <w:sz w:val="20"/>
        <w:lang w:val="ru-RU"/>
      </w:rPr>
      <mc:AlternateContent>
        <mc:Choice Requires="wpg">
          <w:drawing>
            <wp:anchor distT="0" distB="0" distL="114300" distR="114300" simplePos="0" relativeHeight="251660800" behindDoc="0" locked="1" layoutInCell="1" allowOverlap="1">
              <wp:simplePos x="0" y="0"/>
              <wp:positionH relativeFrom="page">
                <wp:posOffset>666750</wp:posOffset>
              </wp:positionH>
              <wp:positionV relativeFrom="page">
                <wp:posOffset>238125</wp:posOffset>
              </wp:positionV>
              <wp:extent cx="6623685" cy="10224135"/>
              <wp:effectExtent l="0" t="0" r="24765" b="24765"/>
              <wp:wrapNone/>
              <wp:docPr id="203" name="Группа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0224135"/>
                        <a:chOff x="1134" y="340"/>
                        <a:chExt cx="10431" cy="16157"/>
                      </a:xfrm>
                    </wpg:grpSpPr>
                    <wps:wsp>
                      <wps:cNvPr id="204" name="Rectangle 92"/>
                      <wps:cNvSpPr>
                        <a:spLocks noChangeArrowheads="1"/>
                      </wps:cNvSpPr>
                      <wps:spPr bwMode="auto">
                        <a:xfrm>
                          <a:off x="1134" y="340"/>
                          <a:ext cx="10431" cy="1615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93"/>
                      <wps:cNvCnPr>
                        <a:cxnSpLocks noChangeShapeType="1"/>
                      </wps:cNvCnPr>
                      <wps:spPr bwMode="auto">
                        <a:xfrm>
                          <a:off x="170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1139" y="15641"/>
                          <a:ext cx="1041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227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700"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4554" y="15656"/>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5124" y="15648"/>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10994" y="15648"/>
                          <a:ext cx="2"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1139" y="15926"/>
                          <a:ext cx="397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01"/>
                      <wps:cNvCnPr>
                        <a:cxnSpLocks noChangeShapeType="1"/>
                      </wps:cNvCnPr>
                      <wps:spPr bwMode="auto">
                        <a:xfrm>
                          <a:off x="1139" y="16211"/>
                          <a:ext cx="397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02"/>
                      <wps:cNvCnPr>
                        <a:cxnSpLocks noChangeShapeType="1"/>
                      </wps:cNvCnPr>
                      <wps:spPr bwMode="auto">
                        <a:xfrm>
                          <a:off x="11001" y="15928"/>
                          <a:ext cx="55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Rectangle 103"/>
                      <wps:cNvSpPr>
                        <a:spLocks noChangeArrowheads="1"/>
                      </wps:cNvSpPr>
                      <wps:spPr bwMode="auto">
                        <a:xfrm>
                          <a:off x="1162"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proofErr w:type="spellStart"/>
                            <w:r>
                              <w:rPr>
                                <w:sz w:val="18"/>
                                <w:szCs w:val="18"/>
                              </w:rPr>
                              <w:t>Змн</w:t>
                            </w:r>
                            <w:proofErr w:type="spellEnd"/>
                            <w:r>
                              <w:rPr>
                                <w:sz w:val="18"/>
                                <w:szCs w:val="18"/>
                              </w:rPr>
                              <w:t>.</w:t>
                            </w:r>
                          </w:p>
                        </w:txbxContent>
                      </wps:txbx>
                      <wps:bodyPr rot="0" vert="horz" wrap="square" lIns="12700" tIns="12700" rIns="12700" bIns="12700" anchor="t" anchorCtr="0" upright="1">
                        <a:noAutofit/>
                      </wps:bodyPr>
                    </wps:wsp>
                    <wps:wsp>
                      <wps:cNvPr id="216" name="Rectangle 104"/>
                      <wps:cNvSpPr>
                        <a:spLocks noChangeArrowheads="1"/>
                      </wps:cNvSpPr>
                      <wps:spPr bwMode="auto">
                        <a:xfrm>
                          <a:off x="172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17" name="Rectangle 105"/>
                      <wps:cNvSpPr>
                        <a:spLocks noChangeArrowheads="1"/>
                      </wps:cNvSpPr>
                      <wps:spPr bwMode="auto">
                        <a:xfrm>
                          <a:off x="2316" y="16222"/>
                          <a:ext cx="134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18" name="Rectangle 106"/>
                      <wps:cNvSpPr>
                        <a:spLocks noChangeArrowheads="1"/>
                      </wps:cNvSpPr>
                      <wps:spPr bwMode="auto">
                        <a:xfrm>
                          <a:off x="3733" y="16222"/>
                          <a:ext cx="80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19" name="Rectangle 107"/>
                      <wps:cNvSpPr>
                        <a:spLocks noChangeArrowheads="1"/>
                      </wps:cNvSpPr>
                      <wps:spPr bwMode="auto">
                        <a:xfrm>
                          <a:off x="457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20" name="Rectangle 108"/>
                      <wps:cNvSpPr>
                        <a:spLocks noChangeArrowheads="1"/>
                      </wps:cNvSpPr>
                      <wps:spPr bwMode="auto">
                        <a:xfrm>
                          <a:off x="11017" y="15671"/>
                          <a:ext cx="52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21" name="Rectangle 109"/>
                      <wps:cNvSpPr>
                        <a:spLocks noChangeArrowheads="1"/>
                      </wps:cNvSpPr>
                      <wps:spPr bwMode="auto">
                        <a:xfrm>
                          <a:off x="11034" y="15974"/>
                          <a:ext cx="503"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607EFB" w:rsidRDefault="007F56FF">
                            <w:pPr>
                              <w:pStyle w:val="a4"/>
                              <w:jc w:val="center"/>
                              <w:rPr>
                                <w:lang w:val="ru-RU"/>
                              </w:rPr>
                            </w:pPr>
                          </w:p>
                        </w:txbxContent>
                      </wps:txbx>
                      <wps:bodyPr rot="0" vert="horz" wrap="square" lIns="12700" tIns="12700" rIns="12700" bIns="12700" anchor="t" anchorCtr="0" upright="1">
                        <a:noAutofit/>
                      </wps:bodyPr>
                    </wps:wsp>
                    <wps:wsp>
                      <wps:cNvPr id="222" name="Rectangle 110"/>
                      <wps:cNvSpPr>
                        <a:spLocks noChangeArrowheads="1"/>
                      </wps:cNvSpPr>
                      <wps:spPr bwMode="auto">
                        <a:xfrm>
                          <a:off x="5173" y="15868"/>
                          <a:ext cx="5777"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B3373F">
                            <w:pPr>
                              <w:pStyle w:val="a4"/>
                              <w:jc w:val="center"/>
                              <w:rPr>
                                <w:sz w:val="36"/>
                              </w:rPr>
                            </w:pPr>
                            <w:r>
                              <w:rPr>
                                <w:sz w:val="36"/>
                                <w:szCs w:val="36"/>
                                <w:lang w:val="ru-RU"/>
                              </w:rPr>
                              <w:t>151.4341.КР.П</w:t>
                            </w:r>
                            <w:r>
                              <w:rPr>
                                <w:sz w:val="36"/>
                                <w:szCs w:val="36"/>
                              </w:rPr>
                              <w:t>З.Р2</w:t>
                            </w:r>
                          </w:p>
                          <w:p w:rsidR="007F56FF" w:rsidRDefault="007F56FF" w:rsidP="00D249AD">
                            <w:pPr>
                              <w:pStyle w:val="a4"/>
                              <w:jc w:val="center"/>
                              <w:rPr>
                                <w:sz w:val="36"/>
                              </w:rPr>
                            </w:pPr>
                          </w:p>
                          <w:p w:rsidR="007F56FF" w:rsidRDefault="007F56FF">
                            <w:pPr>
                              <w:pStyle w:val="a4"/>
                              <w:jc w:val="center"/>
                              <w:rPr>
                                <w:rFonts w:ascii="Times New Roman" w:hAnsi="Times New Roman"/>
                                <w:sz w:val="36"/>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3" o:spid="_x0000_s1026" style="position:absolute;left:0;text-align:left;margin-left:52.5pt;margin-top:18.75pt;width:521.55pt;height:805.05pt;z-index:251660800;mso-position-horizontal-relative:page;mso-position-vertical-relative:page" coordorigin="1134,340" coordsize="10431,1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">
              <v:rect id="Rectangle 92" o:spid="_x0000_s1027" style="position:absolute;left:1134;top:340;width:10431;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93" o:spid="_x0000_s1028" style="position:absolute;visibility:visible;mso-wrap-style:square" from="1704,15648" to="170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94" o:spid="_x0000_s1029" style="position:absolute;visibility:visible;mso-wrap-style:square" from="1139,15641" to="11553,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95" o:spid="_x0000_s1030" style="position:absolute;visibility:visible;mso-wrap-style:square" from="2274,15648" to="227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6" o:spid="_x0000_s1031" style="position:absolute;visibility:visible;mso-wrap-style:square" from="3700,15648" to="3701,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97" o:spid="_x0000_s1032" style="position:absolute;visibility:visible;mso-wrap-style:square" from="4554,15656" to="455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8" o:spid="_x0000_s1033" style="position:absolute;visibility:visible;mso-wrap-style:square" from="5124,15648" to="5125,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99" o:spid="_x0000_s1034" style="position:absolute;visibility:visible;mso-wrap-style:square" from="10994,15648" to="10996,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00" o:spid="_x0000_s1035" style="position:absolute;visibility:visible;mso-wrap-style:square" from="1139,15926" to="511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01" o:spid="_x0000_s1036" style="position:absolute;visibility:visible;mso-wrap-style:square" from="1139,16211" to="5114,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02" o:spid="_x0000_s1037" style="position:absolute;visibility:visible;mso-wrap-style:square" from="11001,15928" to="11560,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03" o:spid="_x0000_s1038" style="position:absolute;left:1162;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7F56FF" w:rsidRDefault="007F56FF">
                      <w:pPr>
                        <w:pStyle w:val="a4"/>
                        <w:jc w:val="center"/>
                        <w:rPr>
                          <w:sz w:val="18"/>
                          <w:szCs w:val="18"/>
                        </w:rPr>
                      </w:pPr>
                      <w:proofErr w:type="spellStart"/>
                      <w:r>
                        <w:rPr>
                          <w:sz w:val="18"/>
                          <w:szCs w:val="18"/>
                        </w:rPr>
                        <w:t>Змн</w:t>
                      </w:r>
                      <w:proofErr w:type="spellEnd"/>
                      <w:r>
                        <w:rPr>
                          <w:sz w:val="18"/>
                          <w:szCs w:val="18"/>
                        </w:rPr>
                        <w:t>.</w:t>
                      </w:r>
                    </w:p>
                  </w:txbxContent>
                </v:textbox>
              </v:rect>
              <v:rect id="Rectangle 104" o:spid="_x0000_s1039" style="position:absolute;left:172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7F56FF" w:rsidRDefault="007F56FF">
                      <w:pPr>
                        <w:pStyle w:val="a4"/>
                        <w:jc w:val="center"/>
                        <w:rPr>
                          <w:sz w:val="18"/>
                          <w:szCs w:val="18"/>
                        </w:rPr>
                      </w:pPr>
                      <w:proofErr w:type="spellStart"/>
                      <w:r>
                        <w:rPr>
                          <w:sz w:val="18"/>
                          <w:szCs w:val="18"/>
                        </w:rPr>
                        <w:t>Арк</w:t>
                      </w:r>
                      <w:proofErr w:type="spellEnd"/>
                      <w:r>
                        <w:rPr>
                          <w:sz w:val="18"/>
                          <w:szCs w:val="18"/>
                        </w:rPr>
                        <w:t>.</w:t>
                      </w:r>
                    </w:p>
                  </w:txbxContent>
                </v:textbox>
              </v:rect>
              <v:rect id="Rectangle 105" o:spid="_x0000_s1040" style="position:absolute;left:2316;top:16222;width:134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7F56FF" w:rsidRDefault="007F56FF">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06" o:spid="_x0000_s1041" style="position:absolute;left:3733;top:16222;width:80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7F56FF" w:rsidRDefault="007F56FF">
                      <w:pPr>
                        <w:pStyle w:val="a4"/>
                        <w:jc w:val="center"/>
                        <w:rPr>
                          <w:sz w:val="18"/>
                          <w:szCs w:val="18"/>
                        </w:rPr>
                      </w:pPr>
                      <w:r>
                        <w:rPr>
                          <w:sz w:val="18"/>
                          <w:szCs w:val="18"/>
                        </w:rPr>
                        <w:t>Підпис</w:t>
                      </w:r>
                    </w:p>
                  </w:txbxContent>
                </v:textbox>
              </v:rect>
              <v:rect id="Rectangle 107" o:spid="_x0000_s1042" style="position:absolute;left:457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rsidR="007F56FF" w:rsidRDefault="007F56FF">
                      <w:pPr>
                        <w:pStyle w:val="a4"/>
                        <w:jc w:val="center"/>
                        <w:rPr>
                          <w:sz w:val="18"/>
                          <w:szCs w:val="18"/>
                        </w:rPr>
                      </w:pPr>
                      <w:r>
                        <w:rPr>
                          <w:sz w:val="18"/>
                          <w:szCs w:val="18"/>
                        </w:rPr>
                        <w:t>Дата</w:t>
                      </w:r>
                    </w:p>
                  </w:txbxContent>
                </v:textbox>
              </v:rect>
              <v:rect id="Rectangle 108" o:spid="_x0000_s1043" style="position:absolute;left:11017;top:15671;width:52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rsidR="007F56FF" w:rsidRDefault="007F56FF">
                      <w:pPr>
                        <w:pStyle w:val="a4"/>
                        <w:jc w:val="center"/>
                        <w:rPr>
                          <w:sz w:val="18"/>
                          <w:szCs w:val="18"/>
                        </w:rPr>
                      </w:pPr>
                      <w:proofErr w:type="spellStart"/>
                      <w:r>
                        <w:rPr>
                          <w:sz w:val="18"/>
                          <w:szCs w:val="18"/>
                        </w:rPr>
                        <w:t>Арк</w:t>
                      </w:r>
                      <w:proofErr w:type="spellEnd"/>
                      <w:r>
                        <w:rPr>
                          <w:sz w:val="18"/>
                          <w:szCs w:val="18"/>
                        </w:rPr>
                        <w:t>.</w:t>
                      </w:r>
                    </w:p>
                  </w:txbxContent>
                </v:textbox>
              </v:rect>
              <v:rect id="Rectangle 109" o:spid="_x0000_s1044" style="position:absolute;left:11034;top:15974;width:50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rsidR="007F56FF" w:rsidRPr="00607EFB" w:rsidRDefault="007F56FF">
                      <w:pPr>
                        <w:pStyle w:val="a4"/>
                        <w:jc w:val="center"/>
                        <w:rPr>
                          <w:lang w:val="ru-RU"/>
                        </w:rPr>
                      </w:pPr>
                    </w:p>
                  </w:txbxContent>
                </v:textbox>
              </v:rect>
              <v:rect id="Rectangle 110" o:spid="_x0000_s1045" style="position:absolute;left:5173;top:15868;width:577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rsidR="007F56FF" w:rsidRDefault="007F56FF" w:rsidP="00B3373F">
                      <w:pPr>
                        <w:pStyle w:val="a4"/>
                        <w:jc w:val="center"/>
                        <w:rPr>
                          <w:sz w:val="36"/>
                        </w:rPr>
                      </w:pPr>
                      <w:r>
                        <w:rPr>
                          <w:sz w:val="36"/>
                          <w:szCs w:val="36"/>
                          <w:lang w:val="ru-RU"/>
                        </w:rPr>
                        <w:t>151.4341.КР.П</w:t>
                      </w:r>
                      <w:r>
                        <w:rPr>
                          <w:sz w:val="36"/>
                          <w:szCs w:val="36"/>
                        </w:rPr>
                        <w:t>З.Р2</w:t>
                      </w:r>
                    </w:p>
                    <w:p w:rsidR="007F56FF" w:rsidRDefault="007F56FF" w:rsidP="00D249AD">
                      <w:pPr>
                        <w:pStyle w:val="a4"/>
                        <w:jc w:val="center"/>
                        <w:rPr>
                          <w:sz w:val="36"/>
                        </w:rPr>
                      </w:pPr>
                    </w:p>
                    <w:p w:rsidR="007F56FF" w:rsidRDefault="007F56FF">
                      <w:pPr>
                        <w:pStyle w:val="a4"/>
                        <w:jc w:val="center"/>
                        <w:rPr>
                          <w:rFonts w:ascii="Times New Roman" w:hAnsi="Times New Roman"/>
                          <w:sz w:val="36"/>
                          <w:lang w:val="en-US"/>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6FF" w:rsidRPr="00AE15B8" w:rsidRDefault="007F56FF" w:rsidP="00AE15B8">
    <w:pPr>
      <w:ind w:firstLine="0"/>
      <w:rPr>
        <w:color w:val="FFFFFF"/>
      </w:rPr>
    </w:pPr>
    <w:r>
      <w:rPr>
        <w:noProof/>
        <w:color w:val="FFFFFF"/>
        <w:sz w:val="20"/>
        <w:lang w:val="ru-RU"/>
      </w:rPr>
      <mc:AlternateContent>
        <mc:Choice Requires="wpg">
          <w:drawing>
            <wp:anchor distT="0" distB="0" distL="114300" distR="114300" simplePos="0" relativeHeight="251662848" behindDoc="0" locked="1" layoutInCell="1" allowOverlap="1" wp14:anchorId="79B2D58D" wp14:editId="5CB77802">
              <wp:simplePos x="0" y="0"/>
              <wp:positionH relativeFrom="column">
                <wp:posOffset>-432435</wp:posOffset>
              </wp:positionH>
              <wp:positionV relativeFrom="paragraph">
                <wp:posOffset>-193040</wp:posOffset>
              </wp:positionV>
              <wp:extent cx="6659880" cy="10287000"/>
              <wp:effectExtent l="0" t="0" r="26670" b="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87000"/>
                        <a:chOff x="1134" y="284"/>
                        <a:chExt cx="10488" cy="16200"/>
                      </a:xfrm>
                    </wpg:grpSpPr>
                    <wps:wsp>
                      <wps:cNvPr id="22" name="Rectangle 22"/>
                      <wps:cNvSpPr>
                        <a:spLocks noChangeArrowheads="1"/>
                      </wps:cNvSpPr>
                      <wps:spPr bwMode="auto">
                        <a:xfrm>
                          <a:off x="1134" y="284"/>
                          <a:ext cx="10488" cy="16101"/>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3"/>
                      <wps:cNvCnPr>
                        <a:cxnSpLocks noChangeShapeType="1"/>
                      </wps:cNvCnPr>
                      <wps:spPr bwMode="auto">
                        <a:xfrm>
                          <a:off x="1655" y="14117"/>
                          <a:ext cx="1" cy="8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139" y="14109"/>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2280"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3714"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4572" y="14124"/>
                          <a:ext cx="2"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a:cxnSpLocks noChangeShapeType="1"/>
                      </wps:cNvCnPr>
                      <wps:spPr bwMode="auto">
                        <a:xfrm>
                          <a:off x="5146" y="14117"/>
                          <a:ext cx="1" cy="225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a:cxnSpLocks noChangeShapeType="1"/>
                      </wps:cNvCnPr>
                      <wps:spPr bwMode="auto">
                        <a:xfrm>
                          <a:off x="9445"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a:cxnSpLocks noChangeShapeType="1"/>
                      </wps:cNvCnPr>
                      <wps:spPr bwMode="auto">
                        <a:xfrm>
                          <a:off x="1139" y="15816"/>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a:cxnSpLocks noChangeShapeType="1"/>
                      </wps:cNvCnPr>
                      <wps:spPr bwMode="auto">
                        <a:xfrm>
                          <a:off x="1139" y="1610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32"/>
                      <wps:cNvSpPr>
                        <a:spLocks noChangeArrowheads="1"/>
                      </wps:cNvSpPr>
                      <wps:spPr bwMode="auto">
                        <a:xfrm>
                          <a:off x="1162" y="14704"/>
                          <a:ext cx="463"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1685" y="14704"/>
                          <a:ext cx="577"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2323" y="14704"/>
                          <a:ext cx="134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35"/>
                      <wps:cNvSpPr>
                        <a:spLocks noChangeArrowheads="1"/>
                      </wps:cNvSpPr>
                      <wps:spPr bwMode="auto">
                        <a:xfrm>
                          <a:off x="3747" y="14704"/>
                          <a:ext cx="80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18"/>
                              </w:rPr>
                            </w:pPr>
                            <w:r>
                              <w:rPr>
                                <w:sz w:val="18"/>
                              </w:rPr>
                              <w:t>Підпис</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4597" y="14704"/>
                          <a:ext cx="52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18"/>
                              </w:rPr>
                            </w:pPr>
                            <w:r>
                              <w:rPr>
                                <w:sz w:val="18"/>
                              </w:rPr>
                              <w:t>Дата</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487" y="14983"/>
                          <a:ext cx="77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8" name="Rectangle 38"/>
                      <wps:cNvSpPr>
                        <a:spLocks noChangeArrowheads="1"/>
                      </wps:cNvSpPr>
                      <wps:spPr bwMode="auto">
                        <a:xfrm>
                          <a:off x="9487" y="15276"/>
                          <a:ext cx="774"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rPr>
                                <w:sz w:val="20"/>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5203" y="14357"/>
                          <a:ext cx="6377" cy="4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36"/>
                              </w:rPr>
                            </w:pPr>
                            <w:r w:rsidRPr="0077751C">
                              <w:rPr>
                                <w:sz w:val="36"/>
                                <w:szCs w:val="36"/>
                                <w:lang w:val="ru-RU"/>
                              </w:rPr>
                              <w:t>151.4341.КР.ПЗ</w:t>
                            </w:r>
                            <w:r>
                              <w:rPr>
                                <w:sz w:val="36"/>
                                <w:szCs w:val="36"/>
                              </w:rPr>
                              <w:t>.Р2</w:t>
                            </w:r>
                          </w:p>
                        </w:txbxContent>
                      </wps:txbx>
                      <wps:bodyPr rot="0" vert="horz" wrap="square" lIns="12700" tIns="12700" rIns="12700" bIns="12700" anchor="t" anchorCtr="0" upright="1">
                        <a:noAutofit/>
                      </wps:bodyPr>
                    </wps:wsp>
                    <wps:wsp>
                      <wps:cNvPr id="40" name="Line 40"/>
                      <wps:cNvCnPr>
                        <a:cxnSpLocks noChangeShapeType="1"/>
                      </wps:cNvCnPr>
                      <wps:spPr bwMode="auto">
                        <a:xfrm>
                          <a:off x="1140" y="14962"/>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a:cxnSpLocks noChangeShapeType="1"/>
                      </wps:cNvCnPr>
                      <wps:spPr bwMode="auto">
                        <a:xfrm>
                          <a:off x="1147" y="14679"/>
                          <a:ext cx="39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a:cxnSpLocks noChangeShapeType="1"/>
                      </wps:cNvCnPr>
                      <wps:spPr bwMode="auto">
                        <a:xfrm>
                          <a:off x="1139" y="14393"/>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139" y="1553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139" y="15244"/>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45"/>
                      <wpg:cNvGrpSpPr>
                        <a:grpSpLocks/>
                      </wpg:cNvGrpSpPr>
                      <wpg:grpSpPr bwMode="auto">
                        <a:xfrm>
                          <a:off x="1154" y="14990"/>
                          <a:ext cx="2518" cy="249"/>
                          <a:chOff x="0" y="0"/>
                          <a:chExt cx="19999" cy="20000"/>
                        </a:xfrm>
                      </wpg:grpSpPr>
                      <wps:wsp>
                        <wps:cNvPr id="46"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945E2F" w:rsidRDefault="007F56FF"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wps:txbx>
                        <wps:bodyPr rot="0" vert="horz" wrap="square" lIns="12700" tIns="12700" rIns="12700" bIns="12700" anchor="t" anchorCtr="0" upright="1">
                          <a:noAutofit/>
                        </wps:bodyPr>
                      </wps:wsp>
                    </wpg:grpSp>
                    <wpg:grpSp>
                      <wpg:cNvPr id="48" name="Group 48"/>
                      <wpg:cNvGrpSpPr>
                        <a:grpSpLocks/>
                      </wpg:cNvGrpSpPr>
                      <wpg:grpSpPr bwMode="auto">
                        <a:xfrm>
                          <a:off x="1154" y="15269"/>
                          <a:ext cx="2518" cy="249"/>
                          <a:chOff x="0" y="0"/>
                          <a:chExt cx="19999" cy="20000"/>
                        </a:xfrm>
                      </wpg:grpSpPr>
                      <wps:wsp>
                        <wps:cNvPr id="49"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rPr>
                                  <w:sz w:val="18"/>
                                </w:rPr>
                              </w:pPr>
                            </w:p>
                          </w:txbxContent>
                        </wps:txbx>
                        <wps:bodyPr rot="0" vert="horz" wrap="square" lIns="12700" tIns="12700" rIns="12700" bIns="12700" anchor="t" anchorCtr="0" upright="1">
                          <a:noAutofit/>
                        </wps:bodyPr>
                      </wps:wsp>
                      <wps:wsp>
                        <wps:cNvPr id="50"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ind w:firstLine="0"/>
                                <w:rPr>
                                  <w:sz w:val="18"/>
                                  <w:lang w:val="ru-RU"/>
                                </w:rPr>
                              </w:pPr>
                            </w:p>
                          </w:txbxContent>
                        </wps:txbx>
                        <wps:bodyPr rot="0" vert="horz" wrap="square" lIns="12700" tIns="12700" rIns="12700" bIns="12700" anchor="t" anchorCtr="0" upright="1">
                          <a:noAutofit/>
                        </wps:bodyPr>
                      </wps:wsp>
                    </wpg:grpSp>
                    <wpg:grpSp>
                      <wpg:cNvPr id="51" name="Group 51"/>
                      <wpg:cNvGrpSpPr>
                        <a:grpSpLocks/>
                      </wpg:cNvGrpSpPr>
                      <wpg:grpSpPr bwMode="auto">
                        <a:xfrm>
                          <a:off x="1154" y="15555"/>
                          <a:ext cx="2518" cy="249"/>
                          <a:chOff x="0" y="0"/>
                          <a:chExt cx="19999" cy="20000"/>
                        </a:xfrm>
                      </wpg:grpSpPr>
                      <wps:wsp>
                        <wps:cNvPr id="52"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rPr>
                                  <w:sz w:val="18"/>
                                </w:rPr>
                              </w:pPr>
                              <w:proofErr w:type="spellStart"/>
                              <w:r>
                                <w:rPr>
                                  <w:sz w:val="18"/>
                                </w:rPr>
                                <w:t>Керівн</w:t>
                              </w:r>
                              <w:proofErr w:type="spellEnd"/>
                              <w:r>
                                <w:rPr>
                                  <w:sz w:val="18"/>
                                </w:rPr>
                                <w:t>.</w:t>
                              </w:r>
                            </w:p>
                          </w:txbxContent>
                        </wps:txbx>
                        <wps:bodyPr rot="0" vert="horz" wrap="square" lIns="12700" tIns="12700" rIns="12700" bIns="12700" anchor="t" anchorCtr="0" upright="1">
                          <a:noAutofit/>
                        </wps:bodyPr>
                      </wps:wsp>
                      <wps:wsp>
                        <wps:cNvPr id="53"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945E2F" w:rsidRDefault="007F56FF"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wps:txbx>
                        <wps:bodyPr rot="0" vert="horz" wrap="square" lIns="12700" tIns="12700" rIns="12700" bIns="12700" anchor="t" anchorCtr="0" upright="1">
                          <a:noAutofit/>
                        </wps:bodyPr>
                      </wps:wsp>
                    </wpg:grpSp>
                    <wpg:grpSp>
                      <wpg:cNvPr id="54" name="Group 54"/>
                      <wpg:cNvGrpSpPr>
                        <a:grpSpLocks/>
                      </wpg:cNvGrpSpPr>
                      <wpg:grpSpPr bwMode="auto">
                        <a:xfrm>
                          <a:off x="1154" y="15833"/>
                          <a:ext cx="2518" cy="249"/>
                          <a:chOff x="0" y="0"/>
                          <a:chExt cx="19999" cy="20000"/>
                        </a:xfrm>
                      </wpg:grpSpPr>
                      <wps:wsp>
                        <wps:cNvPr id="55"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rPr>
                                  <w:sz w:val="18"/>
                                </w:rPr>
                              </w:pPr>
                              <w:proofErr w:type="spellStart"/>
                              <w:r>
                                <w:rPr>
                                  <w:sz w:val="18"/>
                                </w:rPr>
                                <w:t>Норм.контр</w:t>
                              </w:r>
                              <w:proofErr w:type="spellEnd"/>
                            </w:p>
                          </w:txbxContent>
                        </wps:txbx>
                        <wps:bodyPr rot="0" vert="horz" wrap="square" lIns="12700" tIns="12700" rIns="12700" bIns="12700" anchor="t" anchorCtr="0" upright="1">
                          <a:noAutofit/>
                        </wps:bodyPr>
                      </wps:wsp>
                      <wps:wsp>
                        <wps:cNvPr id="56"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945E2F" w:rsidRDefault="007F56FF" w:rsidP="00AF755A">
                              <w:pPr>
                                <w:ind w:firstLine="0"/>
                                <w:rPr>
                                  <w:sz w:val="18"/>
                                </w:rPr>
                              </w:pPr>
                            </w:p>
                          </w:txbxContent>
                        </wps:txbx>
                        <wps:bodyPr rot="0" vert="horz" wrap="square" lIns="12700" tIns="12700" rIns="12700" bIns="12700" anchor="t" anchorCtr="0" upright="1">
                          <a:noAutofit/>
                        </wps:bodyPr>
                      </wps:wsp>
                    </wpg:grpSp>
                    <wpg:grpSp>
                      <wpg:cNvPr id="57" name="Group 57"/>
                      <wpg:cNvGrpSpPr>
                        <a:grpSpLocks/>
                      </wpg:cNvGrpSpPr>
                      <wpg:grpSpPr bwMode="auto">
                        <a:xfrm>
                          <a:off x="1154" y="16111"/>
                          <a:ext cx="2518" cy="249"/>
                          <a:chOff x="0" y="0"/>
                          <a:chExt cx="19999" cy="20000"/>
                        </a:xfrm>
                      </wpg:grpSpPr>
                      <wps:wsp>
                        <wps:cNvPr id="58"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59"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ind w:firstLine="0"/>
                                <w:rPr>
                                  <w:sz w:val="16"/>
                                </w:rPr>
                              </w:pPr>
                              <w:proofErr w:type="spellStart"/>
                              <w:r>
                                <w:rPr>
                                  <w:sz w:val="18"/>
                                </w:rPr>
                                <w:t>Черно</w:t>
                              </w:r>
                              <w:proofErr w:type="spellEnd"/>
                              <w:r>
                                <w:rPr>
                                  <w:sz w:val="18"/>
                                </w:rPr>
                                <w:t xml:space="preserve"> О.О.</w:t>
                              </w:r>
                            </w:p>
                          </w:txbxContent>
                        </wps:txbx>
                        <wps:bodyPr rot="0" vert="horz" wrap="square" lIns="12700" tIns="12700" rIns="12700" bIns="12700" anchor="t" anchorCtr="0" upright="1">
                          <a:noAutofit/>
                        </wps:bodyPr>
                      </wps:wsp>
                    </wpg:grpSp>
                    <wps:wsp>
                      <wps:cNvPr id="60" name="Line 60"/>
                      <wps:cNvCnPr>
                        <a:cxnSpLocks noChangeShapeType="1"/>
                      </wps:cNvCnPr>
                      <wps:spPr bwMode="auto">
                        <a:xfrm>
                          <a:off x="8585" y="14967"/>
                          <a:ext cx="1" cy="140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61"/>
                      <wps:cNvSpPr>
                        <a:spLocks noChangeArrowheads="1"/>
                      </wps:cNvSpPr>
                      <wps:spPr bwMode="auto">
                        <a:xfrm>
                          <a:off x="5368" y="15059"/>
                          <a:ext cx="3088" cy="1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631BC3" w:rsidRDefault="007F56FF" w:rsidP="00631BC3">
                            <w:pPr>
                              <w:ind w:firstLine="0"/>
                              <w:jc w:val="center"/>
                              <w:rPr>
                                <w:szCs w:val="28"/>
                              </w:rPr>
                            </w:pPr>
                            <w:r w:rsidRPr="00631BC3">
                              <w:rPr>
                                <w:bCs/>
                                <w:szCs w:val="28"/>
                              </w:rPr>
                              <w:t>Технічний вибір фізичних пристроїв та їх опис</w:t>
                            </w:r>
                          </w:p>
                          <w:p w:rsidR="007F56FF" w:rsidRPr="00702949" w:rsidRDefault="007F56FF" w:rsidP="00AF755A">
                            <w:pPr>
                              <w:pStyle w:val="23"/>
                              <w:spacing w:line="276" w:lineRule="auto"/>
                            </w:pPr>
                          </w:p>
                        </w:txbxContent>
                      </wps:txbx>
                      <wps:bodyPr rot="0" vert="horz" wrap="square" lIns="12700" tIns="12700" rIns="12700" bIns="12700" anchor="t" anchorCtr="0" upright="1">
                        <a:noAutofit/>
                      </wps:bodyPr>
                    </wps:wsp>
                    <wps:wsp>
                      <wps:cNvPr id="62" name="Line 62"/>
                      <wps:cNvCnPr>
                        <a:cxnSpLocks noChangeShapeType="1"/>
                      </wps:cNvCnPr>
                      <wps:spPr bwMode="auto">
                        <a:xfrm>
                          <a:off x="8591" y="15247"/>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3"/>
                      <wps:cNvCnPr>
                        <a:cxnSpLocks noChangeShapeType="1"/>
                      </wps:cNvCnPr>
                      <wps:spPr bwMode="auto">
                        <a:xfrm>
                          <a:off x="8590" y="15531"/>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4"/>
                      <wps:cNvCnPr>
                        <a:cxnSpLocks noChangeShapeType="1"/>
                      </wps:cNvCnPr>
                      <wps:spPr bwMode="auto">
                        <a:xfrm>
                          <a:off x="10304"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65"/>
                      <wps:cNvSpPr>
                        <a:spLocks noChangeArrowheads="1"/>
                      </wps:cNvSpPr>
                      <wps:spPr bwMode="auto">
                        <a:xfrm>
                          <a:off x="8630" y="14983"/>
                          <a:ext cx="77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18"/>
                              </w:rPr>
                            </w:pPr>
                            <w:r>
                              <w:rPr>
                                <w:sz w:val="18"/>
                              </w:rPr>
                              <w:t>Літ.</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10351" y="14983"/>
                          <a:ext cx="122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0359" y="15268"/>
                          <a:ext cx="121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Default="007F56FF" w:rsidP="00AF755A">
                            <w:pPr>
                              <w:pStyle w:val="a4"/>
                              <w:jc w:val="center"/>
                              <w:rPr>
                                <w:sz w:val="20"/>
                              </w:rPr>
                            </w:pPr>
                          </w:p>
                        </w:txbxContent>
                      </wps:txbx>
                      <wps:bodyPr rot="0" vert="horz" wrap="square" lIns="12700" tIns="12700" rIns="12700" bIns="12700" anchor="t" anchorCtr="0" upright="1">
                        <a:noAutofit/>
                      </wps:bodyPr>
                    </wps:wsp>
                    <wps:wsp>
                      <wps:cNvPr id="68" name="Line 68"/>
                      <wps:cNvCnPr>
                        <a:cxnSpLocks noChangeShapeType="1"/>
                      </wps:cNvCnPr>
                      <wps:spPr bwMode="auto">
                        <a:xfrm>
                          <a:off x="8872" y="15253"/>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9"/>
                      <wps:cNvCnPr>
                        <a:cxnSpLocks noChangeShapeType="1"/>
                      </wps:cNvCnPr>
                      <wps:spPr bwMode="auto">
                        <a:xfrm>
                          <a:off x="9158" y="15254"/>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0"/>
                      <wps:cNvSpPr>
                        <a:spLocks noChangeArrowheads="1"/>
                      </wps:cNvSpPr>
                      <wps:spPr bwMode="auto">
                        <a:xfrm>
                          <a:off x="8630" y="15645"/>
                          <a:ext cx="2942"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F56FF" w:rsidRPr="00945E2F" w:rsidRDefault="007F56FF" w:rsidP="00AF755A">
                            <w:pPr>
                              <w:pStyle w:val="a4"/>
                              <w:jc w:val="center"/>
                              <w:rPr>
                                <w:rFonts w:ascii="Times New Roman" w:hAnsi="Times New Roman"/>
                                <w:i w:val="0"/>
                                <w:lang w:val="ru-RU"/>
                              </w:rPr>
                            </w:pPr>
                            <w:r w:rsidRPr="00945E2F">
                              <w:rPr>
                                <w:rFonts w:ascii="Times New Roman" w:hAnsi="Times New Roman"/>
                                <w:i w:val="0"/>
                              </w:rPr>
                              <w:t>НУК</w:t>
                            </w:r>
                          </w:p>
                          <w:p w:rsidR="007F56FF" w:rsidRPr="00945E2F" w:rsidRDefault="007F56FF"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7F56FF" w:rsidRPr="00945E2F" w:rsidRDefault="007F56FF" w:rsidP="00AF755A">
                            <w:pPr>
                              <w:pStyle w:val="a4"/>
                              <w:rPr>
                                <w:rFonts w:ascii="Times New Roman" w:hAnsi="Times New Roman"/>
                                <w:i w:val="0"/>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2D58D" id="Group 72" o:spid="_x0000_s1046" style="position:absolute;left:0;text-align:left;margin-left:-34.05pt;margin-top:-15.2pt;width:524.4pt;height:810pt;z-index:251662848" coordorigin="1134,284" coordsize="10488,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">
              <v:rect id="Rectangle 22" o:spid="_x0000_s1047" style="position:absolute;left:1134;top:284;width:10488;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3" o:spid="_x0000_s1048" style="position:absolute;visibility:visible;mso-wrap-style:square" from="1655,14117" to="165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4" o:spid="_x0000_s1049" style="position:absolute;visibility:visible;mso-wrap-style:square" from="1139,14109" to="11610,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5" o:spid="_x0000_s1050" style="position:absolute;visibility:visible;mso-wrap-style:square" from="2280,14124" to="2281,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6" o:spid="_x0000_s1051" style="position:absolute;visibility:visible;mso-wrap-style:square" from="3714,14124" to="3715,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 o:spid="_x0000_s1052" style="position:absolute;visibility:visible;mso-wrap-style:square" from="4572,14124" to="4574,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5146,14117" to="514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9" o:spid="_x0000_s1054" style="position:absolute;visibility:visible;mso-wrap-style:square" from="9445,14967" to="9447,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0" o:spid="_x0000_s1055" style="position:absolute;visibility:visible;mso-wrap-style:square" from="1139,15816" to="5136,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1" o:spid="_x0000_s1056" style="position:absolute;visibility:visible;mso-wrap-style:square" from="1139,16100" to="5136,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32" o:spid="_x0000_s1057" style="position:absolute;left:1162;top:14704;width:4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7F56FF" w:rsidRDefault="007F56FF"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685;top:14704;width:57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7F56FF" w:rsidRDefault="007F56FF" w:rsidP="00AF755A">
                      <w:pPr>
                        <w:pStyle w:val="a4"/>
                        <w:jc w:val="center"/>
                        <w:rPr>
                          <w:sz w:val="18"/>
                        </w:rPr>
                      </w:pPr>
                      <w:proofErr w:type="spellStart"/>
                      <w:r>
                        <w:rPr>
                          <w:sz w:val="18"/>
                        </w:rPr>
                        <w:t>Арк</w:t>
                      </w:r>
                      <w:proofErr w:type="spellEnd"/>
                      <w:r>
                        <w:rPr>
                          <w:sz w:val="18"/>
                        </w:rPr>
                        <w:t>.</w:t>
                      </w:r>
                    </w:p>
                  </w:txbxContent>
                </v:textbox>
              </v:rect>
              <v:rect id="Rectangle 34" o:spid="_x0000_s1059" style="position:absolute;left:2323;top:14704;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7F56FF" w:rsidRDefault="007F56FF" w:rsidP="00AF755A">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3747;top:14704;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7F56FF" w:rsidRDefault="007F56FF" w:rsidP="00AF755A">
                      <w:pPr>
                        <w:pStyle w:val="a4"/>
                        <w:jc w:val="center"/>
                        <w:rPr>
                          <w:sz w:val="18"/>
                        </w:rPr>
                      </w:pPr>
                      <w:r>
                        <w:rPr>
                          <w:sz w:val="18"/>
                        </w:rPr>
                        <w:t>Підпис</w:t>
                      </w:r>
                    </w:p>
                  </w:txbxContent>
                </v:textbox>
              </v:rect>
              <v:rect id="Rectangle 36" o:spid="_x0000_s1061" style="position:absolute;left:4597;top:1470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7F56FF" w:rsidRDefault="007F56FF" w:rsidP="00AF755A">
                      <w:pPr>
                        <w:pStyle w:val="a4"/>
                        <w:jc w:val="center"/>
                        <w:rPr>
                          <w:sz w:val="18"/>
                        </w:rPr>
                      </w:pPr>
                      <w:r>
                        <w:rPr>
                          <w:sz w:val="18"/>
                        </w:rPr>
                        <w:t>Дата</w:t>
                      </w:r>
                    </w:p>
                  </w:txbxContent>
                </v:textbox>
              </v:rect>
              <v:rect id="Rectangle 37" o:spid="_x0000_s1062" style="position:absolute;left:9487;top:14983;width:77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7F56FF" w:rsidRDefault="007F56FF" w:rsidP="00AF755A">
                      <w:pPr>
                        <w:pStyle w:val="a4"/>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9487;top:1527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7F56FF" w:rsidRDefault="007F56FF" w:rsidP="00AF755A">
                      <w:pPr>
                        <w:rPr>
                          <w:sz w:val="20"/>
                        </w:rPr>
                      </w:pPr>
                    </w:p>
                  </w:txbxContent>
                </v:textbox>
              </v:rect>
              <v:rect id="Rectangle 39" o:spid="_x0000_s1064" style="position:absolute;left:5203;top:14357;width:6377;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7F56FF" w:rsidRDefault="007F56FF" w:rsidP="00AF755A">
                      <w:pPr>
                        <w:pStyle w:val="a4"/>
                        <w:jc w:val="center"/>
                        <w:rPr>
                          <w:sz w:val="36"/>
                        </w:rPr>
                      </w:pPr>
                      <w:r w:rsidRPr="0077751C">
                        <w:rPr>
                          <w:sz w:val="36"/>
                          <w:szCs w:val="36"/>
                          <w:lang w:val="ru-RU"/>
                        </w:rPr>
                        <w:t>151.4341.КР.ПЗ</w:t>
                      </w:r>
                      <w:r>
                        <w:rPr>
                          <w:sz w:val="36"/>
                          <w:szCs w:val="36"/>
                        </w:rPr>
                        <w:t>.Р2</w:t>
                      </w:r>
                    </w:p>
                  </w:txbxContent>
                </v:textbox>
              </v:rect>
              <v:line id="Line 40" o:spid="_x0000_s1065" style="position:absolute;visibility:visible;mso-wrap-style:square" from="1140,14962" to="11611,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41" o:spid="_x0000_s1066" style="position:absolute;visibility:visible;mso-wrap-style:square" from="1147,14679" to="5144,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42" o:spid="_x0000_s1067" style="position:absolute;visibility:visible;mso-wrap-style:square" from="1139,14393" to="5136,1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43" o:spid="_x0000_s1068" style="position:absolute;visibility:visible;mso-wrap-style:square" from="1139,15530" to="5136,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44" o:spid="_x0000_s1069" style="position:absolute;visibility:visible;mso-wrap-style:square" from="1139,15244" to="5136,1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45" o:spid="_x0000_s1070" style="position:absolute;left:1154;top:14990;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7F56FF" w:rsidRDefault="007F56FF"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7F56FF" w:rsidRPr="00945E2F" w:rsidRDefault="007F56FF"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v:textbox>
                </v:rect>
              </v:group>
              <v:group id="Group 48" o:spid="_x0000_s1073" style="position:absolute;left:1154;top:15269;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7F56FF" w:rsidRDefault="007F56FF" w:rsidP="00AF755A">
                        <w:pPr>
                          <w:pStyle w:val="a4"/>
                          <w:rPr>
                            <w:sz w:val="18"/>
                          </w:rPr>
                        </w:pP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7F56FF" w:rsidRDefault="007F56FF" w:rsidP="00AF755A">
                        <w:pPr>
                          <w:ind w:firstLine="0"/>
                          <w:rPr>
                            <w:sz w:val="18"/>
                            <w:lang w:val="ru-RU"/>
                          </w:rPr>
                        </w:pPr>
                      </w:p>
                    </w:txbxContent>
                  </v:textbox>
                </v:rect>
              </v:group>
              <v:group id="Group 51" o:spid="_x0000_s1076" style="position:absolute;left:1154;top:15555;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7F56FF" w:rsidRDefault="007F56FF" w:rsidP="00AF755A">
                        <w:pPr>
                          <w:pStyle w:val="a4"/>
                          <w:rPr>
                            <w:sz w:val="18"/>
                          </w:rPr>
                        </w:pPr>
                        <w:proofErr w:type="spellStart"/>
                        <w:r>
                          <w:rPr>
                            <w:sz w:val="18"/>
                          </w:rPr>
                          <w:t>Керівн</w:t>
                        </w:r>
                        <w:proofErr w:type="spellEnd"/>
                        <w:r>
                          <w:rPr>
                            <w:sz w:val="18"/>
                          </w:rPr>
                          <w:t>.</w:t>
                        </w: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7F56FF" w:rsidRPr="00945E2F" w:rsidRDefault="007F56FF"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v:textbox>
                </v:rect>
              </v:group>
              <v:group id="Group 54" o:spid="_x0000_s1079" style="position:absolute;left:1154;top:15833;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7F56FF" w:rsidRDefault="007F56FF" w:rsidP="00AF755A">
                        <w:pPr>
                          <w:pStyle w:val="a4"/>
                          <w:rPr>
                            <w:sz w:val="18"/>
                          </w:rPr>
                        </w:pPr>
                        <w:proofErr w:type="spellStart"/>
                        <w:r>
                          <w:rPr>
                            <w:sz w:val="18"/>
                          </w:rPr>
                          <w:t>Норм.контр</w:t>
                        </w:r>
                        <w:proofErr w:type="spellEnd"/>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7F56FF" w:rsidRPr="00945E2F" w:rsidRDefault="007F56FF" w:rsidP="00AF755A">
                        <w:pPr>
                          <w:ind w:firstLine="0"/>
                          <w:rPr>
                            <w:sz w:val="18"/>
                          </w:rPr>
                        </w:pPr>
                      </w:p>
                    </w:txbxContent>
                  </v:textbox>
                </v:rect>
              </v:group>
              <v:group id="Group 57" o:spid="_x0000_s1082" style="position:absolute;left:1154;top:16111;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7F56FF" w:rsidRDefault="007F56FF" w:rsidP="00AF755A">
                        <w:pPr>
                          <w:pStyle w:val="a4"/>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7F56FF" w:rsidRDefault="007F56FF" w:rsidP="00AF755A">
                        <w:pPr>
                          <w:ind w:firstLine="0"/>
                          <w:rPr>
                            <w:sz w:val="16"/>
                          </w:rPr>
                        </w:pPr>
                        <w:proofErr w:type="spellStart"/>
                        <w:r>
                          <w:rPr>
                            <w:sz w:val="18"/>
                          </w:rPr>
                          <w:t>Черно</w:t>
                        </w:r>
                        <w:proofErr w:type="spellEnd"/>
                        <w:r>
                          <w:rPr>
                            <w:sz w:val="18"/>
                          </w:rPr>
                          <w:t xml:space="preserve"> О.О.</w:t>
                        </w:r>
                      </w:p>
                    </w:txbxContent>
                  </v:textbox>
                </v:rect>
              </v:group>
              <v:line id="Line 60" o:spid="_x0000_s1085" style="position:absolute;visibility:visible;mso-wrap-style:square" from="8585,14967" to="8586,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1" o:spid="_x0000_s1086" style="position:absolute;left:5368;top:15059;width:3088;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7F56FF" w:rsidRPr="00631BC3" w:rsidRDefault="007F56FF" w:rsidP="00631BC3">
                      <w:pPr>
                        <w:ind w:firstLine="0"/>
                        <w:jc w:val="center"/>
                        <w:rPr>
                          <w:szCs w:val="28"/>
                        </w:rPr>
                      </w:pPr>
                      <w:r w:rsidRPr="00631BC3">
                        <w:rPr>
                          <w:bCs/>
                          <w:szCs w:val="28"/>
                        </w:rPr>
                        <w:t>Технічний вибір фізичних пристроїв та їх опис</w:t>
                      </w:r>
                    </w:p>
                    <w:p w:rsidR="007F56FF" w:rsidRPr="00702949" w:rsidRDefault="007F56FF" w:rsidP="00AF755A">
                      <w:pPr>
                        <w:pStyle w:val="23"/>
                        <w:spacing w:line="276" w:lineRule="auto"/>
                      </w:pPr>
                    </w:p>
                  </w:txbxContent>
                </v:textbox>
              </v:rect>
              <v:line id="Line 62" o:spid="_x0000_s1087" style="position:absolute;visibility:visible;mso-wrap-style:square" from="8591,15247" to="11617,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63" o:spid="_x0000_s1088" style="position:absolute;visibility:visible;mso-wrap-style:square" from="8590,15531" to="116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4" o:spid="_x0000_s1089" style="position:absolute;visibility:visible;mso-wrap-style:square" from="10304,14967" to="103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65" o:spid="_x0000_s1090" style="position:absolute;left:8630;top:14983;width:77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7F56FF" w:rsidRDefault="007F56FF" w:rsidP="00AF755A">
                      <w:pPr>
                        <w:pStyle w:val="a4"/>
                        <w:jc w:val="center"/>
                        <w:rPr>
                          <w:sz w:val="18"/>
                        </w:rPr>
                      </w:pPr>
                      <w:r>
                        <w:rPr>
                          <w:sz w:val="18"/>
                        </w:rPr>
                        <w:t>Літ.</w:t>
                      </w:r>
                    </w:p>
                  </w:txbxContent>
                </v:textbox>
              </v:rect>
              <v:rect id="Rectangle 66" o:spid="_x0000_s1091" style="position:absolute;left:10351;top:14983;width:122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7F56FF" w:rsidRDefault="007F56FF" w:rsidP="00AF755A">
                      <w:pPr>
                        <w:pStyle w:val="a4"/>
                        <w:jc w:val="center"/>
                        <w:rPr>
                          <w:rFonts w:ascii="Journal" w:hAnsi="Journal"/>
                          <w:sz w:val="18"/>
                        </w:rPr>
                      </w:pPr>
                      <w:r>
                        <w:rPr>
                          <w:sz w:val="18"/>
                        </w:rPr>
                        <w:t>Аркушів</w:t>
                      </w:r>
                    </w:p>
                  </w:txbxContent>
                </v:textbox>
              </v:rect>
              <v:rect id="Rectangle 67" o:spid="_x0000_s1092" style="position:absolute;left:10359;top:15268;width:121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7F56FF" w:rsidRDefault="007F56FF" w:rsidP="00AF755A">
                      <w:pPr>
                        <w:pStyle w:val="a4"/>
                        <w:jc w:val="center"/>
                        <w:rPr>
                          <w:sz w:val="20"/>
                        </w:rPr>
                      </w:pPr>
                    </w:p>
                  </w:txbxContent>
                </v:textbox>
              </v:rect>
              <v:line id="Line 68" o:spid="_x0000_s1093" style="position:absolute;visibility:visible;mso-wrap-style:square" from="8872,15253" to="887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69" o:spid="_x0000_s1094" style="position:absolute;visibility:visible;mso-wrap-style:square" from="9158,15254" to="9159,1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0" o:spid="_x0000_s1095" style="position:absolute;left:8630;top:15645;width:29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7F56FF" w:rsidRPr="00945E2F" w:rsidRDefault="007F56FF" w:rsidP="00AF755A">
                      <w:pPr>
                        <w:pStyle w:val="a4"/>
                        <w:jc w:val="center"/>
                        <w:rPr>
                          <w:rFonts w:ascii="Times New Roman" w:hAnsi="Times New Roman"/>
                          <w:i w:val="0"/>
                          <w:lang w:val="ru-RU"/>
                        </w:rPr>
                      </w:pPr>
                      <w:r w:rsidRPr="00945E2F">
                        <w:rPr>
                          <w:rFonts w:ascii="Times New Roman" w:hAnsi="Times New Roman"/>
                          <w:i w:val="0"/>
                        </w:rPr>
                        <w:t>НУК</w:t>
                      </w:r>
                    </w:p>
                    <w:p w:rsidR="007F56FF" w:rsidRPr="00945E2F" w:rsidRDefault="007F56FF"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7F56FF" w:rsidRPr="00945E2F" w:rsidRDefault="007F56FF" w:rsidP="00AF755A">
                      <w:pPr>
                        <w:pStyle w:val="a4"/>
                        <w:rPr>
                          <w:rFonts w:ascii="Times New Roman" w:hAnsi="Times New Roman"/>
                          <w:i w:val="0"/>
                          <w:sz w:val="24"/>
                          <w:lang w:val="ru-RU"/>
                        </w:rPr>
                      </w:pP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267218"/>
    <w:lvl w:ilvl="0">
      <w:start w:val="1"/>
      <w:numFmt w:val="bullet"/>
      <w:pStyle w:val="1"/>
      <w:lvlText w:val="-"/>
      <w:lvlJc w:val="left"/>
      <w:pPr>
        <w:tabs>
          <w:tab w:val="num" w:pos="1211"/>
        </w:tabs>
        <w:ind w:left="1211" w:hanging="360"/>
      </w:pPr>
      <w:rPr>
        <w:rFonts w:ascii="Times New Roman" w:hAnsi="Times New Roman" w:cs="Times New Roman" w:hint="default"/>
      </w:rPr>
    </w:lvl>
  </w:abstractNum>
  <w:abstractNum w:abstractNumId="1" w15:restartNumberingAfterBreak="0">
    <w:nsid w:val="01FD7E36"/>
    <w:multiLevelType w:val="hybridMultilevel"/>
    <w:tmpl w:val="62E453F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2" w15:restartNumberingAfterBreak="0">
    <w:nsid w:val="02287791"/>
    <w:multiLevelType w:val="hybridMultilevel"/>
    <w:tmpl w:val="6C987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E46051"/>
    <w:multiLevelType w:val="hybridMultilevel"/>
    <w:tmpl w:val="B04A9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AC45A2"/>
    <w:multiLevelType w:val="multilevel"/>
    <w:tmpl w:val="ADD40C32"/>
    <w:lvl w:ilvl="0">
      <w:start w:val="1"/>
      <w:numFmt w:val="decimal"/>
      <w:pStyle w:val="a"/>
      <w:suff w:val="space"/>
      <w:lvlText w:val="%1"/>
      <w:lvlJc w:val="center"/>
      <w:pPr>
        <w:ind w:left="0" w:firstLine="0"/>
      </w:pPr>
      <w:rPr>
        <w:rFonts w:hint="default"/>
      </w:rPr>
    </w:lvl>
    <w:lvl w:ilvl="1">
      <w:start w:val="1"/>
      <w:numFmt w:val="decimal"/>
      <w:pStyle w:val="10"/>
      <w:suff w:val="space"/>
      <w:lvlText w:val="%1.%2"/>
      <w:lvlJc w:val="center"/>
      <w:pPr>
        <w:ind w:left="0" w:firstLine="0"/>
      </w:pPr>
      <w:rPr>
        <w:rFonts w:hint="default"/>
      </w:rPr>
    </w:lvl>
    <w:lvl w:ilvl="2">
      <w:start w:val="1"/>
      <w:numFmt w:val="decimal"/>
      <w:pStyle w:val="11"/>
      <w:suff w:val="space"/>
      <w:lvlText w:val="%1.%2.%3"/>
      <w:lvlJc w:val="center"/>
      <w:pPr>
        <w:ind w:left="0" w:firstLine="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991"/>
        </w:tabs>
        <w:ind w:left="559" w:hanging="1008"/>
      </w:pPr>
      <w:rPr>
        <w:rFonts w:hint="default"/>
      </w:rPr>
    </w:lvl>
    <w:lvl w:ilvl="5">
      <w:start w:val="1"/>
      <w:numFmt w:val="decimal"/>
      <w:pStyle w:val="6"/>
      <w:lvlText w:val="%1.%2.%3.%4.%5.%6"/>
      <w:lvlJc w:val="left"/>
      <w:pPr>
        <w:tabs>
          <w:tab w:val="num" w:pos="1351"/>
        </w:tabs>
        <w:ind w:left="703" w:hanging="1152"/>
      </w:pPr>
      <w:rPr>
        <w:rFonts w:hint="default"/>
      </w:rPr>
    </w:lvl>
    <w:lvl w:ilvl="6">
      <w:start w:val="1"/>
      <w:numFmt w:val="decimal"/>
      <w:pStyle w:val="7"/>
      <w:lvlText w:val="%1.%2.%3.%4.%5.%6.%7"/>
      <w:lvlJc w:val="left"/>
      <w:pPr>
        <w:tabs>
          <w:tab w:val="num" w:pos="847"/>
        </w:tabs>
        <w:ind w:left="847" w:hanging="1296"/>
      </w:pPr>
      <w:rPr>
        <w:rFonts w:hint="default"/>
      </w:rPr>
    </w:lvl>
    <w:lvl w:ilvl="7">
      <w:start w:val="1"/>
      <w:numFmt w:val="decimal"/>
      <w:pStyle w:val="8"/>
      <w:lvlText w:val="%1.%2.%3.%4.%5.%6.%7.%8"/>
      <w:lvlJc w:val="left"/>
      <w:pPr>
        <w:tabs>
          <w:tab w:val="num" w:pos="991"/>
        </w:tabs>
        <w:ind w:left="991" w:hanging="1440"/>
      </w:pPr>
      <w:rPr>
        <w:rFonts w:hint="default"/>
      </w:rPr>
    </w:lvl>
    <w:lvl w:ilvl="8">
      <w:start w:val="1"/>
      <w:numFmt w:val="decimal"/>
      <w:pStyle w:val="9"/>
      <w:lvlText w:val="%1.%2.%3.%4.%5.%6.%7.%8.%9"/>
      <w:lvlJc w:val="left"/>
      <w:pPr>
        <w:tabs>
          <w:tab w:val="num" w:pos="2071"/>
        </w:tabs>
        <w:ind w:left="1135" w:hanging="1584"/>
      </w:pPr>
      <w:rPr>
        <w:rFonts w:hint="default"/>
      </w:rPr>
    </w:lvl>
  </w:abstractNum>
  <w:abstractNum w:abstractNumId="5" w15:restartNumberingAfterBreak="0">
    <w:nsid w:val="0CBC4102"/>
    <w:multiLevelType w:val="hybridMultilevel"/>
    <w:tmpl w:val="4C003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9B7ADF"/>
    <w:multiLevelType w:val="hybridMultilevel"/>
    <w:tmpl w:val="300EC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A17A4"/>
    <w:multiLevelType w:val="hybridMultilevel"/>
    <w:tmpl w:val="2676E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EC3F9D"/>
    <w:multiLevelType w:val="hybridMultilevel"/>
    <w:tmpl w:val="6C182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DD2BD3"/>
    <w:multiLevelType w:val="hybridMultilevel"/>
    <w:tmpl w:val="ED22E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57676"/>
    <w:multiLevelType w:val="hybridMultilevel"/>
    <w:tmpl w:val="A148C578"/>
    <w:lvl w:ilvl="0" w:tplc="34CE52C8">
      <w:numFmt w:val="bullet"/>
      <w:lvlText w:val="–"/>
      <w:lvlJc w:val="left"/>
      <w:pPr>
        <w:ind w:left="1983" w:hanging="351"/>
      </w:pPr>
      <w:rPr>
        <w:rFonts w:ascii="Times New Roman" w:eastAsia="Times New Roman" w:hAnsi="Times New Roman" w:cs="Times New Roman" w:hint="default"/>
        <w:w w:val="100"/>
        <w:sz w:val="28"/>
        <w:szCs w:val="28"/>
      </w:rPr>
    </w:lvl>
    <w:lvl w:ilvl="1" w:tplc="385EC982">
      <w:numFmt w:val="bullet"/>
      <w:lvlText w:val="•"/>
      <w:lvlJc w:val="left"/>
      <w:pPr>
        <w:ind w:left="2815" w:hanging="351"/>
      </w:pPr>
      <w:rPr>
        <w:rFonts w:hint="default"/>
      </w:rPr>
    </w:lvl>
    <w:lvl w:ilvl="2" w:tplc="30C098E6">
      <w:numFmt w:val="bullet"/>
      <w:lvlText w:val="•"/>
      <w:lvlJc w:val="left"/>
      <w:pPr>
        <w:ind w:left="3650" w:hanging="351"/>
      </w:pPr>
      <w:rPr>
        <w:rFonts w:hint="default"/>
      </w:rPr>
    </w:lvl>
    <w:lvl w:ilvl="3" w:tplc="29005552">
      <w:numFmt w:val="bullet"/>
      <w:lvlText w:val="•"/>
      <w:lvlJc w:val="left"/>
      <w:pPr>
        <w:ind w:left="4485" w:hanging="351"/>
      </w:pPr>
      <w:rPr>
        <w:rFonts w:hint="default"/>
      </w:rPr>
    </w:lvl>
    <w:lvl w:ilvl="4" w:tplc="8ECEF4CC">
      <w:numFmt w:val="bullet"/>
      <w:lvlText w:val="•"/>
      <w:lvlJc w:val="left"/>
      <w:pPr>
        <w:ind w:left="5320" w:hanging="351"/>
      </w:pPr>
      <w:rPr>
        <w:rFonts w:hint="default"/>
      </w:rPr>
    </w:lvl>
    <w:lvl w:ilvl="5" w:tplc="D7C05AAA">
      <w:numFmt w:val="bullet"/>
      <w:lvlText w:val="•"/>
      <w:lvlJc w:val="left"/>
      <w:pPr>
        <w:ind w:left="6155" w:hanging="351"/>
      </w:pPr>
      <w:rPr>
        <w:rFonts w:hint="default"/>
      </w:rPr>
    </w:lvl>
    <w:lvl w:ilvl="6" w:tplc="92B6C954">
      <w:numFmt w:val="bullet"/>
      <w:lvlText w:val="•"/>
      <w:lvlJc w:val="left"/>
      <w:pPr>
        <w:ind w:left="6990" w:hanging="351"/>
      </w:pPr>
      <w:rPr>
        <w:rFonts w:hint="default"/>
      </w:rPr>
    </w:lvl>
    <w:lvl w:ilvl="7" w:tplc="1AD6F684">
      <w:numFmt w:val="bullet"/>
      <w:lvlText w:val="•"/>
      <w:lvlJc w:val="left"/>
      <w:pPr>
        <w:ind w:left="7825" w:hanging="351"/>
      </w:pPr>
      <w:rPr>
        <w:rFonts w:hint="default"/>
      </w:rPr>
    </w:lvl>
    <w:lvl w:ilvl="8" w:tplc="CCD0C088">
      <w:numFmt w:val="bullet"/>
      <w:lvlText w:val="•"/>
      <w:lvlJc w:val="left"/>
      <w:pPr>
        <w:ind w:left="8660" w:hanging="351"/>
      </w:pPr>
      <w:rPr>
        <w:rFonts w:hint="default"/>
      </w:rPr>
    </w:lvl>
  </w:abstractNum>
  <w:abstractNum w:abstractNumId="11" w15:restartNumberingAfterBreak="0">
    <w:nsid w:val="596D7F0C"/>
    <w:multiLevelType w:val="hybridMultilevel"/>
    <w:tmpl w:val="AC28E50C"/>
    <w:lvl w:ilvl="0" w:tplc="04190001">
      <w:start w:val="1"/>
      <w:numFmt w:val="bullet"/>
      <w:lvlText w:val=""/>
      <w:lvlJc w:val="left"/>
      <w:pPr>
        <w:ind w:left="2353" w:hanging="360"/>
      </w:pPr>
      <w:rPr>
        <w:rFonts w:ascii="Symbol" w:hAnsi="Symbol" w:hint="default"/>
      </w:rPr>
    </w:lvl>
    <w:lvl w:ilvl="1" w:tplc="04190003" w:tentative="1">
      <w:start w:val="1"/>
      <w:numFmt w:val="bullet"/>
      <w:lvlText w:val="o"/>
      <w:lvlJc w:val="left"/>
      <w:pPr>
        <w:ind w:left="3073" w:hanging="360"/>
      </w:pPr>
      <w:rPr>
        <w:rFonts w:ascii="Courier New" w:hAnsi="Courier New" w:cs="Courier New" w:hint="default"/>
      </w:rPr>
    </w:lvl>
    <w:lvl w:ilvl="2" w:tplc="04190005" w:tentative="1">
      <w:start w:val="1"/>
      <w:numFmt w:val="bullet"/>
      <w:lvlText w:val=""/>
      <w:lvlJc w:val="left"/>
      <w:pPr>
        <w:ind w:left="3793" w:hanging="360"/>
      </w:pPr>
      <w:rPr>
        <w:rFonts w:ascii="Wingdings" w:hAnsi="Wingdings" w:hint="default"/>
      </w:rPr>
    </w:lvl>
    <w:lvl w:ilvl="3" w:tplc="04190001" w:tentative="1">
      <w:start w:val="1"/>
      <w:numFmt w:val="bullet"/>
      <w:lvlText w:val=""/>
      <w:lvlJc w:val="left"/>
      <w:pPr>
        <w:ind w:left="4513" w:hanging="360"/>
      </w:pPr>
      <w:rPr>
        <w:rFonts w:ascii="Symbol" w:hAnsi="Symbol" w:hint="default"/>
      </w:rPr>
    </w:lvl>
    <w:lvl w:ilvl="4" w:tplc="04190003" w:tentative="1">
      <w:start w:val="1"/>
      <w:numFmt w:val="bullet"/>
      <w:lvlText w:val="o"/>
      <w:lvlJc w:val="left"/>
      <w:pPr>
        <w:ind w:left="5233" w:hanging="360"/>
      </w:pPr>
      <w:rPr>
        <w:rFonts w:ascii="Courier New" w:hAnsi="Courier New" w:cs="Courier New" w:hint="default"/>
      </w:rPr>
    </w:lvl>
    <w:lvl w:ilvl="5" w:tplc="04190005" w:tentative="1">
      <w:start w:val="1"/>
      <w:numFmt w:val="bullet"/>
      <w:lvlText w:val=""/>
      <w:lvlJc w:val="left"/>
      <w:pPr>
        <w:ind w:left="5953" w:hanging="360"/>
      </w:pPr>
      <w:rPr>
        <w:rFonts w:ascii="Wingdings" w:hAnsi="Wingdings" w:hint="default"/>
      </w:rPr>
    </w:lvl>
    <w:lvl w:ilvl="6" w:tplc="04190001" w:tentative="1">
      <w:start w:val="1"/>
      <w:numFmt w:val="bullet"/>
      <w:lvlText w:val=""/>
      <w:lvlJc w:val="left"/>
      <w:pPr>
        <w:ind w:left="6673" w:hanging="360"/>
      </w:pPr>
      <w:rPr>
        <w:rFonts w:ascii="Symbol" w:hAnsi="Symbol" w:hint="default"/>
      </w:rPr>
    </w:lvl>
    <w:lvl w:ilvl="7" w:tplc="04190003" w:tentative="1">
      <w:start w:val="1"/>
      <w:numFmt w:val="bullet"/>
      <w:lvlText w:val="o"/>
      <w:lvlJc w:val="left"/>
      <w:pPr>
        <w:ind w:left="7393" w:hanging="360"/>
      </w:pPr>
      <w:rPr>
        <w:rFonts w:ascii="Courier New" w:hAnsi="Courier New" w:cs="Courier New" w:hint="default"/>
      </w:rPr>
    </w:lvl>
    <w:lvl w:ilvl="8" w:tplc="04190005" w:tentative="1">
      <w:start w:val="1"/>
      <w:numFmt w:val="bullet"/>
      <w:lvlText w:val=""/>
      <w:lvlJc w:val="left"/>
      <w:pPr>
        <w:ind w:left="8113" w:hanging="360"/>
      </w:pPr>
      <w:rPr>
        <w:rFonts w:ascii="Wingdings" w:hAnsi="Wingdings" w:hint="default"/>
      </w:rPr>
    </w:lvl>
  </w:abstractNum>
  <w:abstractNum w:abstractNumId="12" w15:restartNumberingAfterBreak="0">
    <w:nsid w:val="5C6008D7"/>
    <w:multiLevelType w:val="hybridMultilevel"/>
    <w:tmpl w:val="ADD43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047A9F"/>
    <w:multiLevelType w:val="hybridMultilevel"/>
    <w:tmpl w:val="01264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9CF58B9"/>
    <w:multiLevelType w:val="hybridMultilevel"/>
    <w:tmpl w:val="D642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4"/>
  </w:num>
  <w:num w:numId="6">
    <w:abstractNumId w:val="12"/>
  </w:num>
  <w:num w:numId="7">
    <w:abstractNumId w:val="8"/>
  </w:num>
  <w:num w:numId="8">
    <w:abstractNumId w:val="13"/>
  </w:num>
  <w:num w:numId="9">
    <w:abstractNumId w:val="5"/>
  </w:num>
  <w:num w:numId="10">
    <w:abstractNumId w:val="6"/>
  </w:num>
  <w:num w:numId="11">
    <w:abstractNumId w:val="9"/>
  </w:num>
  <w:num w:numId="12">
    <w:abstractNumId w:val="2"/>
  </w:num>
  <w:num w:numId="13">
    <w:abstractNumId w:val="3"/>
  </w:num>
  <w:num w:numId="14">
    <w:abstractNumId w:val="11"/>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357"/>
  <w:doNotHyphenateCaps/>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E1"/>
    <w:rsid w:val="000004CE"/>
    <w:rsid w:val="00006760"/>
    <w:rsid w:val="00006EF6"/>
    <w:rsid w:val="000111DD"/>
    <w:rsid w:val="00012760"/>
    <w:rsid w:val="00014B26"/>
    <w:rsid w:val="0001769C"/>
    <w:rsid w:val="000176FF"/>
    <w:rsid w:val="000213F4"/>
    <w:rsid w:val="00021D35"/>
    <w:rsid w:val="000237DC"/>
    <w:rsid w:val="00025A85"/>
    <w:rsid w:val="00026FAC"/>
    <w:rsid w:val="0003122C"/>
    <w:rsid w:val="0004265F"/>
    <w:rsid w:val="000507DD"/>
    <w:rsid w:val="00054C4F"/>
    <w:rsid w:val="0008095C"/>
    <w:rsid w:val="00081CE0"/>
    <w:rsid w:val="0008230C"/>
    <w:rsid w:val="0008333F"/>
    <w:rsid w:val="0009202C"/>
    <w:rsid w:val="000946D7"/>
    <w:rsid w:val="000A1F33"/>
    <w:rsid w:val="000A4A91"/>
    <w:rsid w:val="000B31E1"/>
    <w:rsid w:val="000C02BE"/>
    <w:rsid w:val="000C5791"/>
    <w:rsid w:val="000C7AF1"/>
    <w:rsid w:val="000E1CFC"/>
    <w:rsid w:val="000E2780"/>
    <w:rsid w:val="000E28F9"/>
    <w:rsid w:val="000F186A"/>
    <w:rsid w:val="000F2915"/>
    <w:rsid w:val="00102E2C"/>
    <w:rsid w:val="00110D7E"/>
    <w:rsid w:val="001138F6"/>
    <w:rsid w:val="0011699F"/>
    <w:rsid w:val="00121645"/>
    <w:rsid w:val="00124E44"/>
    <w:rsid w:val="0012736B"/>
    <w:rsid w:val="00133808"/>
    <w:rsid w:val="0014198D"/>
    <w:rsid w:val="001433E8"/>
    <w:rsid w:val="0014436E"/>
    <w:rsid w:val="00144507"/>
    <w:rsid w:val="0015383A"/>
    <w:rsid w:val="00160DEA"/>
    <w:rsid w:val="00161589"/>
    <w:rsid w:val="001627C8"/>
    <w:rsid w:val="00163314"/>
    <w:rsid w:val="00171743"/>
    <w:rsid w:val="00171B01"/>
    <w:rsid w:val="00173FD3"/>
    <w:rsid w:val="00174903"/>
    <w:rsid w:val="001825C9"/>
    <w:rsid w:val="001A3CAD"/>
    <w:rsid w:val="001A4AD6"/>
    <w:rsid w:val="001B0889"/>
    <w:rsid w:val="001B0D18"/>
    <w:rsid w:val="001B3F0F"/>
    <w:rsid w:val="001B7BD8"/>
    <w:rsid w:val="001C0885"/>
    <w:rsid w:val="001C1707"/>
    <w:rsid w:val="001C2945"/>
    <w:rsid w:val="001D150F"/>
    <w:rsid w:val="001D35C7"/>
    <w:rsid w:val="001D5878"/>
    <w:rsid w:val="001D7627"/>
    <w:rsid w:val="001E12D5"/>
    <w:rsid w:val="001E7862"/>
    <w:rsid w:val="001F5FB1"/>
    <w:rsid w:val="001F6D59"/>
    <w:rsid w:val="001F715D"/>
    <w:rsid w:val="00206232"/>
    <w:rsid w:val="0021136E"/>
    <w:rsid w:val="002117FB"/>
    <w:rsid w:val="00212833"/>
    <w:rsid w:val="002202DC"/>
    <w:rsid w:val="0022080E"/>
    <w:rsid w:val="00222BC4"/>
    <w:rsid w:val="002231F0"/>
    <w:rsid w:val="00226A0C"/>
    <w:rsid w:val="00226C24"/>
    <w:rsid w:val="00226E42"/>
    <w:rsid w:val="0023076E"/>
    <w:rsid w:val="00253D91"/>
    <w:rsid w:val="0026049E"/>
    <w:rsid w:val="00264E1D"/>
    <w:rsid w:val="00265309"/>
    <w:rsid w:val="00275D02"/>
    <w:rsid w:val="002A1D4A"/>
    <w:rsid w:val="002A63A5"/>
    <w:rsid w:val="002B12D7"/>
    <w:rsid w:val="002B12DE"/>
    <w:rsid w:val="002B3852"/>
    <w:rsid w:val="002C0794"/>
    <w:rsid w:val="002C31D3"/>
    <w:rsid w:val="002C4DC0"/>
    <w:rsid w:val="002D0014"/>
    <w:rsid w:val="002D4678"/>
    <w:rsid w:val="002D5678"/>
    <w:rsid w:val="002E229D"/>
    <w:rsid w:val="002E2E7C"/>
    <w:rsid w:val="002E724C"/>
    <w:rsid w:val="002F04A2"/>
    <w:rsid w:val="002F509F"/>
    <w:rsid w:val="00311CFA"/>
    <w:rsid w:val="003127ED"/>
    <w:rsid w:val="003134CD"/>
    <w:rsid w:val="003149E3"/>
    <w:rsid w:val="003163BB"/>
    <w:rsid w:val="003174C8"/>
    <w:rsid w:val="00322CA2"/>
    <w:rsid w:val="00324E8C"/>
    <w:rsid w:val="003329E9"/>
    <w:rsid w:val="00335E60"/>
    <w:rsid w:val="00343AAF"/>
    <w:rsid w:val="003461FA"/>
    <w:rsid w:val="00346613"/>
    <w:rsid w:val="00347FB8"/>
    <w:rsid w:val="00350BD1"/>
    <w:rsid w:val="003622C8"/>
    <w:rsid w:val="00362F77"/>
    <w:rsid w:val="00372F3E"/>
    <w:rsid w:val="0037717E"/>
    <w:rsid w:val="003771BE"/>
    <w:rsid w:val="00385A38"/>
    <w:rsid w:val="00395611"/>
    <w:rsid w:val="00396A3A"/>
    <w:rsid w:val="003A3EC2"/>
    <w:rsid w:val="003B1719"/>
    <w:rsid w:val="003B2B39"/>
    <w:rsid w:val="003B4565"/>
    <w:rsid w:val="003B561A"/>
    <w:rsid w:val="003B6D08"/>
    <w:rsid w:val="003C4939"/>
    <w:rsid w:val="003C4EAD"/>
    <w:rsid w:val="003C5398"/>
    <w:rsid w:val="003C6A1F"/>
    <w:rsid w:val="003C79DA"/>
    <w:rsid w:val="003D507B"/>
    <w:rsid w:val="003D5B34"/>
    <w:rsid w:val="003E2E79"/>
    <w:rsid w:val="003F0AB4"/>
    <w:rsid w:val="003F2D59"/>
    <w:rsid w:val="003F3F1C"/>
    <w:rsid w:val="003F6B0C"/>
    <w:rsid w:val="00405A85"/>
    <w:rsid w:val="00410D88"/>
    <w:rsid w:val="0041111D"/>
    <w:rsid w:val="004122DC"/>
    <w:rsid w:val="0041623E"/>
    <w:rsid w:val="004224E3"/>
    <w:rsid w:val="00430CB3"/>
    <w:rsid w:val="004313C3"/>
    <w:rsid w:val="0044141C"/>
    <w:rsid w:val="00443650"/>
    <w:rsid w:val="00451E6C"/>
    <w:rsid w:val="004576CF"/>
    <w:rsid w:val="00467F59"/>
    <w:rsid w:val="00470DF0"/>
    <w:rsid w:val="004756AD"/>
    <w:rsid w:val="00475C8B"/>
    <w:rsid w:val="0048048D"/>
    <w:rsid w:val="00480ADA"/>
    <w:rsid w:val="00496BF7"/>
    <w:rsid w:val="004A1188"/>
    <w:rsid w:val="004A173D"/>
    <w:rsid w:val="004A31C3"/>
    <w:rsid w:val="004A3821"/>
    <w:rsid w:val="004B109D"/>
    <w:rsid w:val="004C21FC"/>
    <w:rsid w:val="004C4D5D"/>
    <w:rsid w:val="004D18DE"/>
    <w:rsid w:val="004D26D0"/>
    <w:rsid w:val="004D3E9D"/>
    <w:rsid w:val="004E3B94"/>
    <w:rsid w:val="004F32BE"/>
    <w:rsid w:val="004F352D"/>
    <w:rsid w:val="004F3FAD"/>
    <w:rsid w:val="004F5D0C"/>
    <w:rsid w:val="004F7A43"/>
    <w:rsid w:val="00507440"/>
    <w:rsid w:val="00515DA5"/>
    <w:rsid w:val="0052277C"/>
    <w:rsid w:val="005256C4"/>
    <w:rsid w:val="005421BE"/>
    <w:rsid w:val="0054320E"/>
    <w:rsid w:val="00543EAD"/>
    <w:rsid w:val="00547F38"/>
    <w:rsid w:val="00554D7B"/>
    <w:rsid w:val="00557556"/>
    <w:rsid w:val="005619CF"/>
    <w:rsid w:val="00562504"/>
    <w:rsid w:val="0057219D"/>
    <w:rsid w:val="00572F1B"/>
    <w:rsid w:val="00590085"/>
    <w:rsid w:val="00593EDD"/>
    <w:rsid w:val="00597DB7"/>
    <w:rsid w:val="005A7239"/>
    <w:rsid w:val="005B05E5"/>
    <w:rsid w:val="005B27E8"/>
    <w:rsid w:val="005B3F9F"/>
    <w:rsid w:val="005B513D"/>
    <w:rsid w:val="005D2588"/>
    <w:rsid w:val="005F4BFC"/>
    <w:rsid w:val="005F6217"/>
    <w:rsid w:val="0060257F"/>
    <w:rsid w:val="00606A70"/>
    <w:rsid w:val="00607EFB"/>
    <w:rsid w:val="0061098F"/>
    <w:rsid w:val="00612643"/>
    <w:rsid w:val="006157BD"/>
    <w:rsid w:val="0061667F"/>
    <w:rsid w:val="006229F7"/>
    <w:rsid w:val="00626012"/>
    <w:rsid w:val="00631BC3"/>
    <w:rsid w:val="00633621"/>
    <w:rsid w:val="006415AF"/>
    <w:rsid w:val="00650A44"/>
    <w:rsid w:val="0065153C"/>
    <w:rsid w:val="00651859"/>
    <w:rsid w:val="006518BA"/>
    <w:rsid w:val="00653842"/>
    <w:rsid w:val="00656F93"/>
    <w:rsid w:val="0066391A"/>
    <w:rsid w:val="0066535D"/>
    <w:rsid w:val="00667112"/>
    <w:rsid w:val="0067738B"/>
    <w:rsid w:val="00685B91"/>
    <w:rsid w:val="006910A7"/>
    <w:rsid w:val="006920B0"/>
    <w:rsid w:val="00695FAE"/>
    <w:rsid w:val="00697E0E"/>
    <w:rsid w:val="006A19F1"/>
    <w:rsid w:val="006B1072"/>
    <w:rsid w:val="006C45AE"/>
    <w:rsid w:val="006D0DDA"/>
    <w:rsid w:val="006E47D3"/>
    <w:rsid w:val="006E689C"/>
    <w:rsid w:val="006E7B00"/>
    <w:rsid w:val="006F3805"/>
    <w:rsid w:val="006F70AA"/>
    <w:rsid w:val="00701E39"/>
    <w:rsid w:val="007025D9"/>
    <w:rsid w:val="00702949"/>
    <w:rsid w:val="00704932"/>
    <w:rsid w:val="007068D3"/>
    <w:rsid w:val="00712F42"/>
    <w:rsid w:val="00717814"/>
    <w:rsid w:val="00720453"/>
    <w:rsid w:val="00720AAD"/>
    <w:rsid w:val="007210DE"/>
    <w:rsid w:val="007239D4"/>
    <w:rsid w:val="0072767E"/>
    <w:rsid w:val="00730D60"/>
    <w:rsid w:val="007328D2"/>
    <w:rsid w:val="00733770"/>
    <w:rsid w:val="007374A2"/>
    <w:rsid w:val="00740878"/>
    <w:rsid w:val="00745E63"/>
    <w:rsid w:val="00751EB2"/>
    <w:rsid w:val="00761573"/>
    <w:rsid w:val="00765C04"/>
    <w:rsid w:val="007660EB"/>
    <w:rsid w:val="00772238"/>
    <w:rsid w:val="00775863"/>
    <w:rsid w:val="0077751C"/>
    <w:rsid w:val="00781BA9"/>
    <w:rsid w:val="00781E88"/>
    <w:rsid w:val="00786D13"/>
    <w:rsid w:val="00792FB4"/>
    <w:rsid w:val="00793CCD"/>
    <w:rsid w:val="007970EA"/>
    <w:rsid w:val="0079737B"/>
    <w:rsid w:val="00797EE8"/>
    <w:rsid w:val="007A42C9"/>
    <w:rsid w:val="007A68FB"/>
    <w:rsid w:val="007B08C3"/>
    <w:rsid w:val="007B4216"/>
    <w:rsid w:val="007B4ED7"/>
    <w:rsid w:val="007C17E1"/>
    <w:rsid w:val="007C25CE"/>
    <w:rsid w:val="007C2645"/>
    <w:rsid w:val="007C6E2D"/>
    <w:rsid w:val="007D2C94"/>
    <w:rsid w:val="007D4406"/>
    <w:rsid w:val="007F106E"/>
    <w:rsid w:val="007F4556"/>
    <w:rsid w:val="007F54EC"/>
    <w:rsid w:val="007F56FF"/>
    <w:rsid w:val="00800676"/>
    <w:rsid w:val="008015A2"/>
    <w:rsid w:val="00810471"/>
    <w:rsid w:val="0081236E"/>
    <w:rsid w:val="008133FC"/>
    <w:rsid w:val="00817AA1"/>
    <w:rsid w:val="00821E1C"/>
    <w:rsid w:val="0082438A"/>
    <w:rsid w:val="00834A94"/>
    <w:rsid w:val="008350D4"/>
    <w:rsid w:val="008424BB"/>
    <w:rsid w:val="008448DD"/>
    <w:rsid w:val="008532DB"/>
    <w:rsid w:val="00857F69"/>
    <w:rsid w:val="00860ABC"/>
    <w:rsid w:val="0086699F"/>
    <w:rsid w:val="008703FF"/>
    <w:rsid w:val="00870D29"/>
    <w:rsid w:val="008713FF"/>
    <w:rsid w:val="00872A93"/>
    <w:rsid w:val="0088336C"/>
    <w:rsid w:val="008919D8"/>
    <w:rsid w:val="00892AB9"/>
    <w:rsid w:val="008A08A2"/>
    <w:rsid w:val="008A12A2"/>
    <w:rsid w:val="008B542E"/>
    <w:rsid w:val="008B7453"/>
    <w:rsid w:val="008C0AE1"/>
    <w:rsid w:val="008C15C8"/>
    <w:rsid w:val="008C36DC"/>
    <w:rsid w:val="008D0313"/>
    <w:rsid w:val="008D045D"/>
    <w:rsid w:val="008D29DD"/>
    <w:rsid w:val="008D31AE"/>
    <w:rsid w:val="008D3DA4"/>
    <w:rsid w:val="008D6E78"/>
    <w:rsid w:val="008E5541"/>
    <w:rsid w:val="008E70AD"/>
    <w:rsid w:val="008E78E4"/>
    <w:rsid w:val="008F41AD"/>
    <w:rsid w:val="0090074D"/>
    <w:rsid w:val="00907514"/>
    <w:rsid w:val="00911937"/>
    <w:rsid w:val="00914710"/>
    <w:rsid w:val="00920168"/>
    <w:rsid w:val="0092117D"/>
    <w:rsid w:val="009246C1"/>
    <w:rsid w:val="00927710"/>
    <w:rsid w:val="00932FE3"/>
    <w:rsid w:val="00933A90"/>
    <w:rsid w:val="00933ED7"/>
    <w:rsid w:val="00934049"/>
    <w:rsid w:val="00934E00"/>
    <w:rsid w:val="00935082"/>
    <w:rsid w:val="0093656D"/>
    <w:rsid w:val="00937699"/>
    <w:rsid w:val="0094178F"/>
    <w:rsid w:val="00943B29"/>
    <w:rsid w:val="00945C8D"/>
    <w:rsid w:val="00945E2F"/>
    <w:rsid w:val="00947FD7"/>
    <w:rsid w:val="009520D8"/>
    <w:rsid w:val="009560D8"/>
    <w:rsid w:val="009643DD"/>
    <w:rsid w:val="009746A7"/>
    <w:rsid w:val="00982EC0"/>
    <w:rsid w:val="00984F1E"/>
    <w:rsid w:val="0098524F"/>
    <w:rsid w:val="00986C93"/>
    <w:rsid w:val="009909B3"/>
    <w:rsid w:val="0099486F"/>
    <w:rsid w:val="00996317"/>
    <w:rsid w:val="00996ECC"/>
    <w:rsid w:val="0099789A"/>
    <w:rsid w:val="009A081E"/>
    <w:rsid w:val="009A1FC7"/>
    <w:rsid w:val="009A29C2"/>
    <w:rsid w:val="009B6E1D"/>
    <w:rsid w:val="009B7843"/>
    <w:rsid w:val="009C2217"/>
    <w:rsid w:val="009C5847"/>
    <w:rsid w:val="009D15E8"/>
    <w:rsid w:val="009D1B4F"/>
    <w:rsid w:val="009D5E57"/>
    <w:rsid w:val="009E1F0D"/>
    <w:rsid w:val="009E4C69"/>
    <w:rsid w:val="009E6B78"/>
    <w:rsid w:val="009F0DAD"/>
    <w:rsid w:val="009F74B2"/>
    <w:rsid w:val="00A036CB"/>
    <w:rsid w:val="00A03DBE"/>
    <w:rsid w:val="00A11F90"/>
    <w:rsid w:val="00A14AB6"/>
    <w:rsid w:val="00A161CA"/>
    <w:rsid w:val="00A229AB"/>
    <w:rsid w:val="00A25429"/>
    <w:rsid w:val="00A30D1B"/>
    <w:rsid w:val="00A4013B"/>
    <w:rsid w:val="00A45810"/>
    <w:rsid w:val="00A47677"/>
    <w:rsid w:val="00A47EE9"/>
    <w:rsid w:val="00A62C97"/>
    <w:rsid w:val="00A82009"/>
    <w:rsid w:val="00A84C1C"/>
    <w:rsid w:val="00A85A10"/>
    <w:rsid w:val="00A8776C"/>
    <w:rsid w:val="00A935CC"/>
    <w:rsid w:val="00A97C58"/>
    <w:rsid w:val="00AB101C"/>
    <w:rsid w:val="00AB2448"/>
    <w:rsid w:val="00AB2FDF"/>
    <w:rsid w:val="00AB6072"/>
    <w:rsid w:val="00AB632A"/>
    <w:rsid w:val="00AD7750"/>
    <w:rsid w:val="00AE15B8"/>
    <w:rsid w:val="00AE2707"/>
    <w:rsid w:val="00AE5503"/>
    <w:rsid w:val="00AE6CC5"/>
    <w:rsid w:val="00AE720F"/>
    <w:rsid w:val="00AE73AE"/>
    <w:rsid w:val="00AE7DF1"/>
    <w:rsid w:val="00AF5502"/>
    <w:rsid w:val="00AF755A"/>
    <w:rsid w:val="00AF7F52"/>
    <w:rsid w:val="00B00F6F"/>
    <w:rsid w:val="00B01E9F"/>
    <w:rsid w:val="00B02AD7"/>
    <w:rsid w:val="00B02F70"/>
    <w:rsid w:val="00B05A9A"/>
    <w:rsid w:val="00B07015"/>
    <w:rsid w:val="00B07044"/>
    <w:rsid w:val="00B12EFB"/>
    <w:rsid w:val="00B140D3"/>
    <w:rsid w:val="00B152BC"/>
    <w:rsid w:val="00B1571A"/>
    <w:rsid w:val="00B22801"/>
    <w:rsid w:val="00B22CFC"/>
    <w:rsid w:val="00B23929"/>
    <w:rsid w:val="00B25C0C"/>
    <w:rsid w:val="00B26875"/>
    <w:rsid w:val="00B324DD"/>
    <w:rsid w:val="00B3373F"/>
    <w:rsid w:val="00B34F9B"/>
    <w:rsid w:val="00B41DCF"/>
    <w:rsid w:val="00B46E2B"/>
    <w:rsid w:val="00B502F8"/>
    <w:rsid w:val="00B5078B"/>
    <w:rsid w:val="00B62E81"/>
    <w:rsid w:val="00B64B51"/>
    <w:rsid w:val="00B77CE5"/>
    <w:rsid w:val="00B80F03"/>
    <w:rsid w:val="00B824D2"/>
    <w:rsid w:val="00B859C0"/>
    <w:rsid w:val="00B8708A"/>
    <w:rsid w:val="00B92E89"/>
    <w:rsid w:val="00B93FD0"/>
    <w:rsid w:val="00B94ED0"/>
    <w:rsid w:val="00B95597"/>
    <w:rsid w:val="00BA1CF1"/>
    <w:rsid w:val="00BB0424"/>
    <w:rsid w:val="00BC0046"/>
    <w:rsid w:val="00BC40F1"/>
    <w:rsid w:val="00BC512B"/>
    <w:rsid w:val="00BC6273"/>
    <w:rsid w:val="00BD26F4"/>
    <w:rsid w:val="00BD5B9D"/>
    <w:rsid w:val="00BE339A"/>
    <w:rsid w:val="00BE340B"/>
    <w:rsid w:val="00BE4D89"/>
    <w:rsid w:val="00BF05DA"/>
    <w:rsid w:val="00BF3F56"/>
    <w:rsid w:val="00C0005C"/>
    <w:rsid w:val="00C00B26"/>
    <w:rsid w:val="00C04FF5"/>
    <w:rsid w:val="00C05BB4"/>
    <w:rsid w:val="00C077D9"/>
    <w:rsid w:val="00C13140"/>
    <w:rsid w:val="00C169C7"/>
    <w:rsid w:val="00C2083B"/>
    <w:rsid w:val="00C3217D"/>
    <w:rsid w:val="00C33540"/>
    <w:rsid w:val="00C34E4B"/>
    <w:rsid w:val="00C37D49"/>
    <w:rsid w:val="00C47CFC"/>
    <w:rsid w:val="00C53B9F"/>
    <w:rsid w:val="00C53E03"/>
    <w:rsid w:val="00C55955"/>
    <w:rsid w:val="00C57A6F"/>
    <w:rsid w:val="00C634CE"/>
    <w:rsid w:val="00C6357E"/>
    <w:rsid w:val="00C6454C"/>
    <w:rsid w:val="00C67021"/>
    <w:rsid w:val="00C7272F"/>
    <w:rsid w:val="00C766A9"/>
    <w:rsid w:val="00C76ED3"/>
    <w:rsid w:val="00C84E2E"/>
    <w:rsid w:val="00C86757"/>
    <w:rsid w:val="00C87883"/>
    <w:rsid w:val="00C87D25"/>
    <w:rsid w:val="00C924E9"/>
    <w:rsid w:val="00CA7650"/>
    <w:rsid w:val="00CB6868"/>
    <w:rsid w:val="00CC52AC"/>
    <w:rsid w:val="00CD1B58"/>
    <w:rsid w:val="00CD4BC2"/>
    <w:rsid w:val="00CE3502"/>
    <w:rsid w:val="00CE4C65"/>
    <w:rsid w:val="00CE6A65"/>
    <w:rsid w:val="00CE72A3"/>
    <w:rsid w:val="00CF3ECC"/>
    <w:rsid w:val="00CF40C6"/>
    <w:rsid w:val="00CF4C97"/>
    <w:rsid w:val="00CF7867"/>
    <w:rsid w:val="00CF7EA8"/>
    <w:rsid w:val="00D00431"/>
    <w:rsid w:val="00D00FBA"/>
    <w:rsid w:val="00D03388"/>
    <w:rsid w:val="00D05BE1"/>
    <w:rsid w:val="00D11BB7"/>
    <w:rsid w:val="00D147EC"/>
    <w:rsid w:val="00D17671"/>
    <w:rsid w:val="00D21269"/>
    <w:rsid w:val="00D2216B"/>
    <w:rsid w:val="00D249AD"/>
    <w:rsid w:val="00D25C65"/>
    <w:rsid w:val="00D403B4"/>
    <w:rsid w:val="00D41472"/>
    <w:rsid w:val="00D43488"/>
    <w:rsid w:val="00D43A2D"/>
    <w:rsid w:val="00D459AB"/>
    <w:rsid w:val="00D47D42"/>
    <w:rsid w:val="00D510C1"/>
    <w:rsid w:val="00D54ACA"/>
    <w:rsid w:val="00D613EA"/>
    <w:rsid w:val="00D701F6"/>
    <w:rsid w:val="00D71933"/>
    <w:rsid w:val="00D72664"/>
    <w:rsid w:val="00D72783"/>
    <w:rsid w:val="00D80585"/>
    <w:rsid w:val="00D825FE"/>
    <w:rsid w:val="00D876A8"/>
    <w:rsid w:val="00D87E53"/>
    <w:rsid w:val="00D9180A"/>
    <w:rsid w:val="00D9340E"/>
    <w:rsid w:val="00D958BF"/>
    <w:rsid w:val="00D96C1E"/>
    <w:rsid w:val="00D97668"/>
    <w:rsid w:val="00D9799D"/>
    <w:rsid w:val="00DA6A9F"/>
    <w:rsid w:val="00DB60C5"/>
    <w:rsid w:val="00DC1B47"/>
    <w:rsid w:val="00DC4440"/>
    <w:rsid w:val="00DC4722"/>
    <w:rsid w:val="00DC4783"/>
    <w:rsid w:val="00DC4A00"/>
    <w:rsid w:val="00DC76E2"/>
    <w:rsid w:val="00DD2D73"/>
    <w:rsid w:val="00DD65D6"/>
    <w:rsid w:val="00DE0247"/>
    <w:rsid w:val="00DE1303"/>
    <w:rsid w:val="00DE306F"/>
    <w:rsid w:val="00DF422B"/>
    <w:rsid w:val="00DF4A1B"/>
    <w:rsid w:val="00DF636E"/>
    <w:rsid w:val="00E04CC5"/>
    <w:rsid w:val="00E04F40"/>
    <w:rsid w:val="00E079BE"/>
    <w:rsid w:val="00E10777"/>
    <w:rsid w:val="00E1078F"/>
    <w:rsid w:val="00E10BF1"/>
    <w:rsid w:val="00E152ED"/>
    <w:rsid w:val="00E157C1"/>
    <w:rsid w:val="00E166E1"/>
    <w:rsid w:val="00E1677D"/>
    <w:rsid w:val="00E2092A"/>
    <w:rsid w:val="00E22884"/>
    <w:rsid w:val="00E22F7B"/>
    <w:rsid w:val="00E26D62"/>
    <w:rsid w:val="00E271B0"/>
    <w:rsid w:val="00E32D00"/>
    <w:rsid w:val="00E40FFB"/>
    <w:rsid w:val="00E4120D"/>
    <w:rsid w:val="00E419A0"/>
    <w:rsid w:val="00E43721"/>
    <w:rsid w:val="00E508F6"/>
    <w:rsid w:val="00E52C2B"/>
    <w:rsid w:val="00E54C4B"/>
    <w:rsid w:val="00E661DC"/>
    <w:rsid w:val="00E7120A"/>
    <w:rsid w:val="00E738DB"/>
    <w:rsid w:val="00E750D0"/>
    <w:rsid w:val="00E81BD7"/>
    <w:rsid w:val="00E81FBB"/>
    <w:rsid w:val="00E8324C"/>
    <w:rsid w:val="00E84C9B"/>
    <w:rsid w:val="00E85261"/>
    <w:rsid w:val="00E86C86"/>
    <w:rsid w:val="00E9114B"/>
    <w:rsid w:val="00E939EF"/>
    <w:rsid w:val="00E94F0F"/>
    <w:rsid w:val="00EA06D6"/>
    <w:rsid w:val="00EA136D"/>
    <w:rsid w:val="00EA2167"/>
    <w:rsid w:val="00EA26C7"/>
    <w:rsid w:val="00EA7B6F"/>
    <w:rsid w:val="00EB6FCE"/>
    <w:rsid w:val="00EC276A"/>
    <w:rsid w:val="00EC294F"/>
    <w:rsid w:val="00EC36AC"/>
    <w:rsid w:val="00EC3881"/>
    <w:rsid w:val="00EC3B94"/>
    <w:rsid w:val="00EC7313"/>
    <w:rsid w:val="00ED3845"/>
    <w:rsid w:val="00ED53C4"/>
    <w:rsid w:val="00ED6F0C"/>
    <w:rsid w:val="00ED7D05"/>
    <w:rsid w:val="00EE403C"/>
    <w:rsid w:val="00EE53FF"/>
    <w:rsid w:val="00EF1B95"/>
    <w:rsid w:val="00EF6BC9"/>
    <w:rsid w:val="00EF765C"/>
    <w:rsid w:val="00EF7BDA"/>
    <w:rsid w:val="00F01FE7"/>
    <w:rsid w:val="00F0312E"/>
    <w:rsid w:val="00F03700"/>
    <w:rsid w:val="00F04C8C"/>
    <w:rsid w:val="00F12A1C"/>
    <w:rsid w:val="00F1308B"/>
    <w:rsid w:val="00F1619A"/>
    <w:rsid w:val="00F260AC"/>
    <w:rsid w:val="00F26DFC"/>
    <w:rsid w:val="00F27810"/>
    <w:rsid w:val="00F303F2"/>
    <w:rsid w:val="00F31967"/>
    <w:rsid w:val="00F3579D"/>
    <w:rsid w:val="00F454B7"/>
    <w:rsid w:val="00F526F5"/>
    <w:rsid w:val="00F57E0A"/>
    <w:rsid w:val="00F6050B"/>
    <w:rsid w:val="00F62B53"/>
    <w:rsid w:val="00F63AA0"/>
    <w:rsid w:val="00F643A8"/>
    <w:rsid w:val="00F65DD9"/>
    <w:rsid w:val="00F7135D"/>
    <w:rsid w:val="00F73844"/>
    <w:rsid w:val="00F768EA"/>
    <w:rsid w:val="00F80AA4"/>
    <w:rsid w:val="00F8144A"/>
    <w:rsid w:val="00F85DE8"/>
    <w:rsid w:val="00F913EE"/>
    <w:rsid w:val="00F92262"/>
    <w:rsid w:val="00FB7DB8"/>
    <w:rsid w:val="00FC13CF"/>
    <w:rsid w:val="00FC3801"/>
    <w:rsid w:val="00FC3E64"/>
    <w:rsid w:val="00FC53EE"/>
    <w:rsid w:val="00FC7BEE"/>
    <w:rsid w:val="00FD69BA"/>
    <w:rsid w:val="00FE15E6"/>
    <w:rsid w:val="00FE16A3"/>
    <w:rsid w:val="00FE3F13"/>
    <w:rsid w:val="00FE769B"/>
    <w:rsid w:val="00FF102D"/>
    <w:rsid w:val="00FF6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142B0"/>
  <w15:chartTrackingRefBased/>
  <w15:docId w15:val="{40750992-D4BA-4842-9D9C-8E254E4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47EC"/>
    <w:pPr>
      <w:spacing w:line="360" w:lineRule="auto"/>
      <w:ind w:firstLine="737"/>
      <w:jc w:val="both"/>
    </w:pPr>
    <w:rPr>
      <w:sz w:val="28"/>
      <w:szCs w:val="24"/>
      <w:lang w:val="uk-UA"/>
    </w:rPr>
  </w:style>
  <w:style w:type="paragraph" w:styleId="12">
    <w:name w:val="heading 1"/>
    <w:basedOn w:val="a0"/>
    <w:next w:val="a0"/>
    <w:link w:val="13"/>
    <w:qFormat/>
    <w:pPr>
      <w:keepNext/>
      <w:spacing w:before="240" w:after="60"/>
      <w:outlineLvl w:val="0"/>
    </w:pPr>
    <w:rPr>
      <w:rFonts w:ascii="Arial" w:hAnsi="Arial" w:cs="Arial"/>
      <w:b/>
      <w:bCs/>
      <w:kern w:val="32"/>
      <w:sz w:val="32"/>
      <w:szCs w:val="32"/>
    </w:rPr>
  </w:style>
  <w:style w:type="paragraph" w:styleId="2">
    <w:name w:val="heading 2"/>
    <w:basedOn w:val="a0"/>
    <w:next w:val="a0"/>
    <w:link w:val="20"/>
    <w:qFormat/>
    <w:pPr>
      <w:keepNext/>
      <w:spacing w:before="240" w:after="60"/>
      <w:ind w:firstLine="0"/>
      <w:outlineLvl w:val="1"/>
    </w:pPr>
    <w:rPr>
      <w:rFonts w:ascii="Arial" w:hAnsi="Arial" w:cs="Arial"/>
      <w:b/>
      <w:bCs/>
      <w:i/>
      <w:iCs/>
      <w:szCs w:val="28"/>
    </w:rPr>
  </w:style>
  <w:style w:type="paragraph" w:styleId="3">
    <w:name w:val="heading 3"/>
    <w:basedOn w:val="a0"/>
    <w:next w:val="a0"/>
    <w:link w:val="30"/>
    <w:uiPriority w:val="99"/>
    <w:qFormat/>
    <w:pPr>
      <w:keepNext/>
      <w:spacing w:before="240" w:after="60"/>
      <w:ind w:firstLine="0"/>
      <w:outlineLvl w:val="2"/>
    </w:pPr>
    <w:rPr>
      <w:rFonts w:ascii="Arial" w:hAnsi="Arial" w:cs="Arial"/>
      <w:b/>
      <w:bCs/>
      <w:sz w:val="26"/>
      <w:szCs w:val="26"/>
    </w:rPr>
  </w:style>
  <w:style w:type="paragraph" w:styleId="4">
    <w:name w:val="heading 4"/>
    <w:basedOn w:val="a0"/>
    <w:next w:val="a0"/>
    <w:link w:val="40"/>
    <w:qFormat/>
    <w:pPr>
      <w:keepNext/>
      <w:numPr>
        <w:ilvl w:val="3"/>
        <w:numId w:val="2"/>
      </w:numPr>
      <w:spacing w:before="240" w:after="60"/>
      <w:outlineLvl w:val="3"/>
    </w:pPr>
    <w:rPr>
      <w:b/>
      <w:bCs/>
      <w:szCs w:val="28"/>
    </w:rPr>
  </w:style>
  <w:style w:type="paragraph" w:styleId="5">
    <w:name w:val="heading 5"/>
    <w:basedOn w:val="a0"/>
    <w:next w:val="a0"/>
    <w:link w:val="50"/>
    <w:qFormat/>
    <w:pPr>
      <w:numPr>
        <w:ilvl w:val="4"/>
        <w:numId w:val="2"/>
      </w:numPr>
      <w:spacing w:before="240" w:after="60"/>
      <w:outlineLvl w:val="4"/>
    </w:pPr>
    <w:rPr>
      <w:b/>
      <w:bCs/>
      <w:i/>
      <w:iCs/>
      <w:sz w:val="26"/>
      <w:szCs w:val="26"/>
    </w:rPr>
  </w:style>
  <w:style w:type="paragraph" w:styleId="6">
    <w:name w:val="heading 6"/>
    <w:basedOn w:val="a0"/>
    <w:next w:val="a0"/>
    <w:qFormat/>
    <w:pPr>
      <w:numPr>
        <w:ilvl w:val="5"/>
        <w:numId w:val="2"/>
      </w:numPr>
      <w:spacing w:before="240" w:after="60"/>
      <w:outlineLvl w:val="5"/>
    </w:pPr>
    <w:rPr>
      <w:b/>
      <w:bCs/>
      <w:sz w:val="22"/>
      <w:szCs w:val="22"/>
    </w:rPr>
  </w:style>
  <w:style w:type="paragraph" w:styleId="7">
    <w:name w:val="heading 7"/>
    <w:basedOn w:val="a0"/>
    <w:next w:val="a0"/>
    <w:qFormat/>
    <w:pPr>
      <w:numPr>
        <w:ilvl w:val="6"/>
        <w:numId w:val="2"/>
      </w:numPr>
      <w:spacing w:before="240" w:after="60"/>
      <w:outlineLvl w:val="6"/>
    </w:pPr>
    <w:rPr>
      <w:sz w:val="24"/>
    </w:rPr>
  </w:style>
  <w:style w:type="paragraph" w:styleId="8">
    <w:name w:val="heading 8"/>
    <w:basedOn w:val="a0"/>
    <w:next w:val="a0"/>
    <w:qFormat/>
    <w:pPr>
      <w:numPr>
        <w:ilvl w:val="7"/>
        <w:numId w:val="2"/>
      </w:numPr>
      <w:spacing w:before="240" w:after="60"/>
      <w:outlineLvl w:val="7"/>
    </w:pPr>
    <w:rPr>
      <w:i/>
      <w:iCs/>
      <w:sz w:val="24"/>
    </w:rPr>
  </w:style>
  <w:style w:type="paragraph" w:styleId="9">
    <w:name w:val="heading 9"/>
    <w:basedOn w:val="a0"/>
    <w:next w:val="a0"/>
    <w:qFormat/>
    <w:pPr>
      <w:numPr>
        <w:ilvl w:val="8"/>
        <w:numId w:val="2"/>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uiPriority w:val="99"/>
    <w:pPr>
      <w:jc w:val="both"/>
    </w:pPr>
    <w:rPr>
      <w:rFonts w:ascii="ISOCPEUR" w:hAnsi="ISOCPEUR"/>
      <w:i/>
      <w:iCs/>
      <w:sz w:val="28"/>
      <w:szCs w:val="28"/>
      <w:lang w:val="uk-UA"/>
    </w:rPr>
  </w:style>
  <w:style w:type="paragraph" w:styleId="a5">
    <w:name w:val="footer"/>
    <w:basedOn w:val="a0"/>
    <w:link w:val="a6"/>
    <w:pPr>
      <w:tabs>
        <w:tab w:val="center" w:pos="4677"/>
        <w:tab w:val="right" w:pos="9355"/>
      </w:tabs>
    </w:pPr>
  </w:style>
  <w:style w:type="paragraph" w:styleId="a7">
    <w:name w:val="header"/>
    <w:basedOn w:val="a0"/>
    <w:link w:val="a8"/>
    <w:pPr>
      <w:tabs>
        <w:tab w:val="center" w:pos="4677"/>
        <w:tab w:val="right" w:pos="9355"/>
      </w:tabs>
    </w:pPr>
  </w:style>
  <w:style w:type="paragraph" w:customStyle="1" w:styleId="a">
    <w:name w:val="Заголовок ГЛАВЫ"/>
    <w:pPr>
      <w:keepNext/>
      <w:keepLines/>
      <w:pageBreakBefore/>
      <w:numPr>
        <w:numId w:val="2"/>
      </w:numPr>
      <w:suppressAutoHyphens/>
      <w:spacing w:after="480"/>
      <w:jc w:val="center"/>
      <w:outlineLvl w:val="0"/>
    </w:pPr>
    <w:rPr>
      <w:b/>
      <w:caps/>
      <w:sz w:val="28"/>
    </w:rPr>
  </w:style>
  <w:style w:type="paragraph" w:customStyle="1" w:styleId="10">
    <w:name w:val="Заголовок Х.1"/>
    <w:basedOn w:val="2"/>
    <w:pPr>
      <w:keepLines/>
      <w:numPr>
        <w:ilvl w:val="1"/>
        <w:numId w:val="2"/>
      </w:numPr>
      <w:suppressAutoHyphens/>
      <w:spacing w:before="480" w:after="480"/>
      <w:ind w:right="1134"/>
      <w:jc w:val="center"/>
    </w:pPr>
    <w:rPr>
      <w:rFonts w:ascii="Times New Roman" w:hAnsi="Times New Roman"/>
      <w:i w:val="0"/>
    </w:rPr>
  </w:style>
  <w:style w:type="paragraph" w:customStyle="1" w:styleId="11">
    <w:name w:val="Заголовок Х.Х.1"/>
    <w:basedOn w:val="10"/>
    <w:pPr>
      <w:numPr>
        <w:ilvl w:val="2"/>
      </w:numPr>
      <w:ind w:right="1418"/>
      <w:jc w:val="both"/>
      <w:outlineLvl w:val="2"/>
    </w:pPr>
    <w:rPr>
      <w:b w:val="0"/>
    </w:rPr>
  </w:style>
  <w:style w:type="paragraph" w:customStyle="1" w:styleId="1">
    <w:name w:val="Список МАРКЕР (1уровень)"/>
    <w:basedOn w:val="a0"/>
    <w:pPr>
      <w:numPr>
        <w:numId w:val="1"/>
      </w:numPr>
      <w:tabs>
        <w:tab w:val="num" w:pos="360"/>
      </w:tabs>
      <w:ind w:left="1208" w:hanging="357"/>
    </w:pPr>
    <w:rPr>
      <w:lang w:val="ru-RU"/>
    </w:rPr>
  </w:style>
  <w:style w:type="character" w:customStyle="1" w:styleId="a9">
    <w:name w:val="Раздел в тексте"/>
    <w:rPr>
      <w:b/>
      <w:dstrike w:val="0"/>
      <w:vertAlign w:val="baseline"/>
    </w:rPr>
  </w:style>
  <w:style w:type="paragraph" w:customStyle="1" w:styleId="aa">
    <w:name w:val="ГДЕ...."/>
    <w:basedOn w:val="a0"/>
    <w:pPr>
      <w:keepNext/>
      <w:keepLines/>
      <w:ind w:left="1474" w:hanging="737"/>
      <w:jc w:val="left"/>
    </w:pPr>
    <w:rPr>
      <w:lang w:val="ru-RU"/>
    </w:rPr>
  </w:style>
  <w:style w:type="paragraph" w:customStyle="1" w:styleId="ab">
    <w:name w:val="Свои замечания (Абзац)"/>
    <w:basedOn w:val="a0"/>
    <w:pPr>
      <w:shd w:val="clear" w:color="auto" w:fill="FFFFCC"/>
    </w:pPr>
    <w:rPr>
      <w:rFonts w:ascii="Arial" w:hAnsi="Arial"/>
      <w:lang w:val="ru-RU"/>
    </w:rPr>
  </w:style>
  <w:style w:type="character" w:customStyle="1" w:styleId="ac">
    <w:name w:val="Свои замечания (Символ)"/>
    <w:rPr>
      <w:rFonts w:ascii="Arial" w:hAnsi="Arial"/>
      <w:dstrike w:val="0"/>
      <w:kern w:val="0"/>
      <w:sz w:val="28"/>
      <w:bdr w:val="none" w:sz="0" w:space="0" w:color="auto"/>
      <w:shd w:val="clear" w:color="auto" w:fill="FFFFCC"/>
      <w:vertAlign w:val="baseline"/>
      <w:lang w:val="ru-RU"/>
    </w:rPr>
  </w:style>
  <w:style w:type="character" w:styleId="ad">
    <w:name w:val="page number"/>
    <w:basedOn w:val="a1"/>
  </w:style>
  <w:style w:type="paragraph" w:styleId="ae">
    <w:name w:val="Body Text Indent"/>
    <w:basedOn w:val="a0"/>
    <w:link w:val="af"/>
    <w:rPr>
      <w:lang w:eastAsia="x-none"/>
    </w:rPr>
  </w:style>
  <w:style w:type="paragraph" w:customStyle="1" w:styleId="af0">
    <w:name w:val="Название таблицы"/>
    <w:basedOn w:val="a0"/>
    <w:pPr>
      <w:keepNext/>
      <w:jc w:val="right"/>
    </w:pPr>
  </w:style>
  <w:style w:type="paragraph" w:customStyle="1" w:styleId="af1">
    <w:name w:val="Надпись в таблице"/>
    <w:basedOn w:val="a0"/>
    <w:pPr>
      <w:spacing w:line="240" w:lineRule="auto"/>
      <w:ind w:firstLine="0"/>
      <w:jc w:val="left"/>
    </w:pPr>
    <w:rPr>
      <w:sz w:val="24"/>
    </w:rPr>
  </w:style>
  <w:style w:type="paragraph" w:customStyle="1" w:styleId="14">
    <w:name w:val="Название1"/>
    <w:basedOn w:val="a0"/>
    <w:qFormat/>
    <w:pPr>
      <w:ind w:firstLine="0"/>
      <w:jc w:val="center"/>
    </w:pPr>
    <w:rPr>
      <w:b/>
      <w:szCs w:val="20"/>
      <w:lang w:val="ru-RU"/>
    </w:rPr>
  </w:style>
  <w:style w:type="paragraph" w:styleId="21">
    <w:name w:val="Body Text Indent 2"/>
    <w:basedOn w:val="a0"/>
    <w:link w:val="22"/>
    <w:pPr>
      <w:jc w:val="center"/>
    </w:pPr>
    <w:rPr>
      <w:bCs/>
      <w:caps/>
      <w:sz w:val="16"/>
    </w:rPr>
  </w:style>
  <w:style w:type="paragraph" w:styleId="23">
    <w:name w:val="Body Text 2"/>
    <w:basedOn w:val="a0"/>
    <w:link w:val="24"/>
    <w:pPr>
      <w:ind w:firstLine="0"/>
      <w:jc w:val="center"/>
    </w:pPr>
    <w:rPr>
      <w:sz w:val="24"/>
    </w:rPr>
  </w:style>
  <w:style w:type="paragraph" w:styleId="31">
    <w:name w:val="Body Text Indent 3"/>
    <w:basedOn w:val="a0"/>
    <w:link w:val="32"/>
    <w:pPr>
      <w:spacing w:line="460" w:lineRule="exact"/>
      <w:ind w:firstLine="724"/>
    </w:pPr>
    <w:rPr>
      <w:szCs w:val="28"/>
    </w:rPr>
  </w:style>
  <w:style w:type="paragraph" w:styleId="af2">
    <w:name w:val="Body Text"/>
    <w:basedOn w:val="a0"/>
    <w:link w:val="af3"/>
    <w:pPr>
      <w:spacing w:after="120"/>
      <w:ind w:firstLine="0"/>
      <w:jc w:val="center"/>
    </w:pPr>
    <w:rPr>
      <w:szCs w:val="28"/>
    </w:rPr>
  </w:style>
  <w:style w:type="character" w:customStyle="1" w:styleId="FontStyle11">
    <w:name w:val="Font Style11"/>
    <w:rPr>
      <w:rFonts w:ascii="Times New Roman" w:hAnsi="Times New Roman" w:cs="Times New Roman"/>
      <w:sz w:val="28"/>
      <w:szCs w:val="28"/>
    </w:rPr>
  </w:style>
  <w:style w:type="character" w:customStyle="1" w:styleId="af">
    <w:name w:val="Основной текст с отступом Знак"/>
    <w:link w:val="ae"/>
    <w:rsid w:val="00D2216B"/>
    <w:rPr>
      <w:sz w:val="28"/>
      <w:szCs w:val="24"/>
      <w:lang w:val="uk-UA"/>
    </w:rPr>
  </w:style>
  <w:style w:type="paragraph" w:styleId="af4">
    <w:name w:val="Balloon Text"/>
    <w:basedOn w:val="a0"/>
    <w:link w:val="af5"/>
    <w:uiPriority w:val="99"/>
    <w:semiHidden/>
    <w:unhideWhenUsed/>
    <w:rsid w:val="00E1677D"/>
    <w:pPr>
      <w:spacing w:line="240" w:lineRule="auto"/>
    </w:pPr>
    <w:rPr>
      <w:rFonts w:ascii="Tahoma" w:hAnsi="Tahoma"/>
      <w:sz w:val="16"/>
      <w:szCs w:val="16"/>
      <w:lang w:eastAsia="x-none"/>
    </w:rPr>
  </w:style>
  <w:style w:type="character" w:customStyle="1" w:styleId="af5">
    <w:name w:val="Текст выноски Знак"/>
    <w:link w:val="af4"/>
    <w:uiPriority w:val="99"/>
    <w:semiHidden/>
    <w:rsid w:val="00E1677D"/>
    <w:rPr>
      <w:rFonts w:ascii="Tahoma" w:hAnsi="Tahoma" w:cs="Tahoma"/>
      <w:sz w:val="16"/>
      <w:szCs w:val="16"/>
      <w:lang w:val="uk-UA"/>
    </w:rPr>
  </w:style>
  <w:style w:type="table" w:styleId="af6">
    <w:name w:val="Table Grid"/>
    <w:basedOn w:val="a2"/>
    <w:uiPriority w:val="59"/>
    <w:rsid w:val="00C5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1"/>
    <w:uiPriority w:val="99"/>
    <w:semiHidden/>
    <w:rsid w:val="00C87D25"/>
    <w:rPr>
      <w:color w:val="808080"/>
    </w:rPr>
  </w:style>
  <w:style w:type="paragraph" w:styleId="af8">
    <w:name w:val="Title"/>
    <w:basedOn w:val="a0"/>
    <w:link w:val="af9"/>
    <w:qFormat/>
    <w:rsid w:val="00607EFB"/>
    <w:pPr>
      <w:ind w:firstLine="0"/>
      <w:jc w:val="center"/>
    </w:pPr>
    <w:rPr>
      <w:b/>
      <w:szCs w:val="20"/>
      <w:lang w:val="ru-RU"/>
    </w:rPr>
  </w:style>
  <w:style w:type="character" w:customStyle="1" w:styleId="af9">
    <w:name w:val="Заголовок Знак"/>
    <w:basedOn w:val="a1"/>
    <w:link w:val="af8"/>
    <w:rsid w:val="00607EFB"/>
    <w:rPr>
      <w:b/>
      <w:sz w:val="28"/>
    </w:rPr>
  </w:style>
  <w:style w:type="paragraph" w:customStyle="1" w:styleId="Style2">
    <w:name w:val="Style2"/>
    <w:basedOn w:val="a0"/>
    <w:rsid w:val="00607EFB"/>
    <w:pPr>
      <w:autoSpaceDE w:val="0"/>
      <w:autoSpaceDN w:val="0"/>
      <w:adjustRightInd w:val="0"/>
      <w:spacing w:line="460" w:lineRule="exact"/>
      <w:ind w:firstLine="0"/>
      <w:jc w:val="center"/>
    </w:pPr>
    <w:rPr>
      <w:sz w:val="24"/>
    </w:rPr>
  </w:style>
  <w:style w:type="paragraph" w:customStyle="1" w:styleId="Style3">
    <w:name w:val="Style3"/>
    <w:basedOn w:val="a0"/>
    <w:rsid w:val="00607EFB"/>
    <w:pPr>
      <w:widowControl w:val="0"/>
      <w:autoSpaceDE w:val="0"/>
      <w:autoSpaceDN w:val="0"/>
      <w:adjustRightInd w:val="0"/>
      <w:spacing w:line="480" w:lineRule="exact"/>
      <w:ind w:firstLine="720"/>
    </w:pPr>
    <w:rPr>
      <w:sz w:val="24"/>
      <w:lang w:val="ru-RU"/>
    </w:rPr>
  </w:style>
  <w:style w:type="character" w:customStyle="1" w:styleId="FontStyle12">
    <w:name w:val="Font Style12"/>
    <w:rsid w:val="00607EFB"/>
    <w:rPr>
      <w:rFonts w:ascii="Times New Roman" w:hAnsi="Times New Roman" w:cs="Times New Roman"/>
      <w:sz w:val="28"/>
      <w:szCs w:val="28"/>
    </w:rPr>
  </w:style>
  <w:style w:type="paragraph" w:customStyle="1" w:styleId="Style6">
    <w:name w:val="Style6"/>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5">
    <w:name w:val="Style5"/>
    <w:basedOn w:val="a0"/>
    <w:rsid w:val="00607EFB"/>
    <w:pPr>
      <w:widowControl w:val="0"/>
      <w:autoSpaceDE w:val="0"/>
      <w:autoSpaceDN w:val="0"/>
      <w:adjustRightInd w:val="0"/>
      <w:spacing w:line="484" w:lineRule="exact"/>
      <w:ind w:firstLine="0"/>
      <w:jc w:val="left"/>
    </w:pPr>
    <w:rPr>
      <w:sz w:val="24"/>
      <w:lang w:val="ru-RU"/>
    </w:rPr>
  </w:style>
  <w:style w:type="paragraph" w:customStyle="1" w:styleId="Style9">
    <w:name w:val="Style9"/>
    <w:basedOn w:val="a0"/>
    <w:rsid w:val="00607EFB"/>
    <w:pPr>
      <w:widowControl w:val="0"/>
      <w:autoSpaceDE w:val="0"/>
      <w:autoSpaceDN w:val="0"/>
      <w:adjustRightInd w:val="0"/>
      <w:spacing w:line="240" w:lineRule="auto"/>
      <w:ind w:firstLine="0"/>
      <w:jc w:val="left"/>
    </w:pPr>
    <w:rPr>
      <w:sz w:val="24"/>
      <w:lang w:val="ru-RU"/>
    </w:rPr>
  </w:style>
  <w:style w:type="character" w:customStyle="1" w:styleId="FontStyle25">
    <w:name w:val="Font Style25"/>
    <w:rsid w:val="00607EFB"/>
    <w:rPr>
      <w:rFonts w:ascii="Times New Roman" w:hAnsi="Times New Roman" w:cs="Times New Roman"/>
      <w:sz w:val="28"/>
      <w:szCs w:val="28"/>
    </w:rPr>
  </w:style>
  <w:style w:type="character" w:customStyle="1" w:styleId="FontStyle13">
    <w:name w:val="Font Style13"/>
    <w:rsid w:val="00607EFB"/>
    <w:rPr>
      <w:rFonts w:ascii="Times New Roman" w:hAnsi="Times New Roman" w:cs="Times New Roman"/>
      <w:b/>
      <w:bCs/>
      <w:sz w:val="28"/>
      <w:szCs w:val="28"/>
    </w:rPr>
  </w:style>
  <w:style w:type="paragraph" w:customStyle="1" w:styleId="Style4">
    <w:name w:val="Style4"/>
    <w:basedOn w:val="a0"/>
    <w:rsid w:val="00607EFB"/>
    <w:pPr>
      <w:widowControl w:val="0"/>
      <w:autoSpaceDE w:val="0"/>
      <w:autoSpaceDN w:val="0"/>
      <w:adjustRightInd w:val="0"/>
      <w:spacing w:line="480" w:lineRule="exact"/>
      <w:ind w:firstLine="0"/>
    </w:pPr>
    <w:rPr>
      <w:sz w:val="24"/>
      <w:lang w:val="ru-RU"/>
    </w:rPr>
  </w:style>
  <w:style w:type="character" w:customStyle="1" w:styleId="FontStyle15">
    <w:name w:val="Font Style15"/>
    <w:rsid w:val="00607EFB"/>
    <w:rPr>
      <w:rFonts w:ascii="Franklin Gothic Medium" w:hAnsi="Franklin Gothic Medium" w:cs="Franklin Gothic Medium"/>
      <w:sz w:val="26"/>
      <w:szCs w:val="26"/>
    </w:rPr>
  </w:style>
  <w:style w:type="paragraph" w:customStyle="1" w:styleId="Style8">
    <w:name w:val="Style8"/>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7">
    <w:name w:val="Style7"/>
    <w:basedOn w:val="a0"/>
    <w:rsid w:val="00607EFB"/>
    <w:pPr>
      <w:widowControl w:val="0"/>
      <w:autoSpaceDE w:val="0"/>
      <w:autoSpaceDN w:val="0"/>
      <w:adjustRightInd w:val="0"/>
      <w:spacing w:line="482" w:lineRule="exact"/>
      <w:ind w:firstLine="710"/>
    </w:pPr>
    <w:rPr>
      <w:sz w:val="24"/>
      <w:lang w:val="ru-RU"/>
    </w:rPr>
  </w:style>
  <w:style w:type="character" w:customStyle="1" w:styleId="FontStyle14">
    <w:name w:val="Font Style14"/>
    <w:rsid w:val="00607EFB"/>
    <w:rPr>
      <w:rFonts w:ascii="Times New Roman" w:hAnsi="Times New Roman" w:cs="Times New Roman"/>
      <w:spacing w:val="-20"/>
      <w:sz w:val="32"/>
      <w:szCs w:val="32"/>
    </w:rPr>
  </w:style>
  <w:style w:type="paragraph" w:styleId="afa">
    <w:name w:val="List Paragraph"/>
    <w:basedOn w:val="a0"/>
    <w:uiPriority w:val="34"/>
    <w:qFormat/>
    <w:rsid w:val="003B6D08"/>
    <w:pPr>
      <w:ind w:left="720"/>
      <w:contextualSpacing/>
    </w:pPr>
  </w:style>
  <w:style w:type="character" w:customStyle="1" w:styleId="24">
    <w:name w:val="Основной текст 2 Знак"/>
    <w:basedOn w:val="a1"/>
    <w:link w:val="23"/>
    <w:rsid w:val="00AF755A"/>
    <w:rPr>
      <w:sz w:val="24"/>
      <w:szCs w:val="24"/>
      <w:lang w:val="uk-UA"/>
    </w:rPr>
  </w:style>
  <w:style w:type="numbering" w:customStyle="1" w:styleId="15">
    <w:name w:val="Нет списка1"/>
    <w:next w:val="a3"/>
    <w:uiPriority w:val="99"/>
    <w:semiHidden/>
    <w:unhideWhenUsed/>
    <w:rsid w:val="00EF7BDA"/>
  </w:style>
  <w:style w:type="character" w:customStyle="1" w:styleId="13">
    <w:name w:val="Заголовок 1 Знак"/>
    <w:basedOn w:val="a1"/>
    <w:link w:val="12"/>
    <w:rsid w:val="00EF7BDA"/>
    <w:rPr>
      <w:rFonts w:ascii="Arial" w:hAnsi="Arial" w:cs="Arial"/>
      <w:b/>
      <w:bCs/>
      <w:kern w:val="32"/>
      <w:sz w:val="32"/>
      <w:szCs w:val="32"/>
      <w:lang w:val="uk-UA"/>
    </w:rPr>
  </w:style>
  <w:style w:type="character" w:customStyle="1" w:styleId="20">
    <w:name w:val="Заголовок 2 Знак"/>
    <w:basedOn w:val="a1"/>
    <w:link w:val="2"/>
    <w:rsid w:val="00EF7BDA"/>
    <w:rPr>
      <w:rFonts w:ascii="Arial" w:hAnsi="Arial" w:cs="Arial"/>
      <w:b/>
      <w:bCs/>
      <w:i/>
      <w:iCs/>
      <w:sz w:val="28"/>
      <w:szCs w:val="28"/>
      <w:lang w:val="uk-UA"/>
    </w:rPr>
  </w:style>
  <w:style w:type="character" w:customStyle="1" w:styleId="30">
    <w:name w:val="Заголовок 3 Знак"/>
    <w:basedOn w:val="a1"/>
    <w:link w:val="3"/>
    <w:uiPriority w:val="99"/>
    <w:rsid w:val="00EF7BDA"/>
    <w:rPr>
      <w:rFonts w:ascii="Arial" w:hAnsi="Arial" w:cs="Arial"/>
      <w:b/>
      <w:bCs/>
      <w:sz w:val="26"/>
      <w:szCs w:val="26"/>
      <w:lang w:val="uk-UA"/>
    </w:rPr>
  </w:style>
  <w:style w:type="character" w:customStyle="1" w:styleId="40">
    <w:name w:val="Заголовок 4 Знак"/>
    <w:basedOn w:val="a1"/>
    <w:link w:val="4"/>
    <w:rsid w:val="00EF7BDA"/>
    <w:rPr>
      <w:b/>
      <w:bCs/>
      <w:sz w:val="28"/>
      <w:szCs w:val="28"/>
      <w:lang w:val="uk-UA"/>
    </w:rPr>
  </w:style>
  <w:style w:type="character" w:customStyle="1" w:styleId="50">
    <w:name w:val="Заголовок 5 Знак"/>
    <w:basedOn w:val="a1"/>
    <w:link w:val="5"/>
    <w:rsid w:val="00EF7BDA"/>
    <w:rPr>
      <w:b/>
      <w:bCs/>
      <w:i/>
      <w:iCs/>
      <w:sz w:val="26"/>
      <w:szCs w:val="26"/>
      <w:lang w:val="uk-UA"/>
    </w:rPr>
  </w:style>
  <w:style w:type="character" w:customStyle="1" w:styleId="a8">
    <w:name w:val="Верхний колонтитул Знак"/>
    <w:basedOn w:val="a1"/>
    <w:link w:val="a7"/>
    <w:rsid w:val="00EF7BDA"/>
    <w:rPr>
      <w:sz w:val="28"/>
      <w:szCs w:val="24"/>
      <w:lang w:val="uk-UA"/>
    </w:rPr>
  </w:style>
  <w:style w:type="character" w:customStyle="1" w:styleId="a6">
    <w:name w:val="Нижний колонтитул Знак"/>
    <w:basedOn w:val="a1"/>
    <w:link w:val="a5"/>
    <w:rsid w:val="00EF7BDA"/>
    <w:rPr>
      <w:sz w:val="28"/>
      <w:szCs w:val="24"/>
      <w:lang w:val="uk-UA"/>
    </w:rPr>
  </w:style>
  <w:style w:type="paragraph" w:customStyle="1" w:styleId="Default">
    <w:name w:val="Default"/>
    <w:rsid w:val="00EF7BDA"/>
    <w:pPr>
      <w:autoSpaceDE w:val="0"/>
      <w:autoSpaceDN w:val="0"/>
      <w:adjustRightInd w:val="0"/>
    </w:pPr>
    <w:rPr>
      <w:rFonts w:eastAsia="Calibri"/>
      <w:color w:val="000000"/>
      <w:sz w:val="24"/>
      <w:szCs w:val="24"/>
      <w:lang w:eastAsia="en-US"/>
    </w:rPr>
  </w:style>
  <w:style w:type="character" w:customStyle="1" w:styleId="32">
    <w:name w:val="Основной текст с отступом 3 Знак"/>
    <w:basedOn w:val="a1"/>
    <w:link w:val="31"/>
    <w:rsid w:val="00EF7BDA"/>
    <w:rPr>
      <w:sz w:val="28"/>
      <w:szCs w:val="28"/>
      <w:lang w:val="uk-UA"/>
    </w:rPr>
  </w:style>
  <w:style w:type="paragraph" w:customStyle="1" w:styleId="afb">
    <w:name w:val="Подраздел"/>
    <w:basedOn w:val="25"/>
    <w:rsid w:val="00EF7BDA"/>
    <w:pPr>
      <w:tabs>
        <w:tab w:val="right" w:leader="dot" w:pos="9911"/>
      </w:tabs>
      <w:spacing w:before="120" w:after="0"/>
      <w:ind w:left="227" w:firstLine="0"/>
      <w:jc w:val="center"/>
    </w:pPr>
    <w:rPr>
      <w:rFonts w:ascii="Calibri" w:eastAsia="Calibri" w:hAnsi="Calibri" w:cs="Calibri"/>
      <w:b/>
      <w:bCs/>
      <w:szCs w:val="20"/>
      <w:lang w:val="ru-RU" w:eastAsia="en-US"/>
    </w:rPr>
  </w:style>
  <w:style w:type="character" w:customStyle="1" w:styleId="FontStyle67">
    <w:name w:val="Font Style67"/>
    <w:rsid w:val="00EF7BDA"/>
    <w:rPr>
      <w:rFonts w:ascii="Times New Roman" w:hAnsi="Times New Roman" w:cs="Times New Roman"/>
      <w:sz w:val="28"/>
      <w:szCs w:val="28"/>
    </w:rPr>
  </w:style>
  <w:style w:type="paragraph" w:customStyle="1" w:styleId="210">
    <w:name w:val="Оглавление 21"/>
    <w:basedOn w:val="a0"/>
    <w:next w:val="a0"/>
    <w:autoRedefine/>
    <w:uiPriority w:val="39"/>
    <w:unhideWhenUsed/>
    <w:rsid w:val="00EF7BDA"/>
    <w:pPr>
      <w:tabs>
        <w:tab w:val="right" w:leader="dot" w:pos="9911"/>
      </w:tabs>
      <w:spacing w:before="120" w:line="276" w:lineRule="auto"/>
      <w:ind w:left="227" w:firstLine="0"/>
      <w:jc w:val="left"/>
    </w:pPr>
    <w:rPr>
      <w:rFonts w:ascii="Calibri" w:eastAsia="Calibri" w:hAnsi="Calibri" w:cs="Calibri"/>
      <w:b/>
      <w:bCs/>
      <w:sz w:val="20"/>
      <w:szCs w:val="20"/>
      <w:lang w:val="ru-RU" w:eastAsia="en-US"/>
    </w:rPr>
  </w:style>
  <w:style w:type="character" w:customStyle="1" w:styleId="af3">
    <w:name w:val="Основной текст Знак"/>
    <w:basedOn w:val="a1"/>
    <w:link w:val="af2"/>
    <w:rsid w:val="00EF7BDA"/>
    <w:rPr>
      <w:sz w:val="28"/>
      <w:szCs w:val="28"/>
      <w:lang w:val="uk-UA"/>
    </w:rPr>
  </w:style>
  <w:style w:type="paragraph" w:styleId="afc">
    <w:name w:val="caption"/>
    <w:basedOn w:val="a0"/>
    <w:next w:val="a0"/>
    <w:qFormat/>
    <w:rsid w:val="00EF7BDA"/>
    <w:pPr>
      <w:ind w:firstLine="720"/>
    </w:pPr>
    <w:rPr>
      <w:sz w:val="24"/>
      <w:szCs w:val="20"/>
      <w:lang w:val="ru-RU"/>
    </w:rPr>
  </w:style>
  <w:style w:type="character" w:customStyle="1" w:styleId="22">
    <w:name w:val="Основной текст с отступом 2 Знак"/>
    <w:basedOn w:val="a1"/>
    <w:link w:val="21"/>
    <w:rsid w:val="00EF7BDA"/>
    <w:rPr>
      <w:bCs/>
      <w:caps/>
      <w:sz w:val="16"/>
      <w:szCs w:val="24"/>
      <w:lang w:val="uk-UA"/>
    </w:rPr>
  </w:style>
  <w:style w:type="paragraph" w:customStyle="1" w:styleId="afd">
    <w:name w:val="Раздел"/>
    <w:basedOn w:val="12"/>
    <w:rsid w:val="00EF7BDA"/>
    <w:pPr>
      <w:spacing w:before="0" w:after="0"/>
      <w:ind w:firstLine="0"/>
      <w:jc w:val="center"/>
    </w:pPr>
    <w:rPr>
      <w:rFonts w:ascii="Times New Roman" w:hAnsi="Times New Roman" w:cs="Times New Roman"/>
      <w:b w:val="0"/>
      <w:bCs w:val="0"/>
      <w:kern w:val="0"/>
      <w:sz w:val="28"/>
      <w:szCs w:val="20"/>
    </w:rPr>
  </w:style>
  <w:style w:type="paragraph" w:customStyle="1" w:styleId="110">
    <w:name w:val="Оглавление 11"/>
    <w:basedOn w:val="a0"/>
    <w:next w:val="a0"/>
    <w:autoRedefine/>
    <w:uiPriority w:val="39"/>
    <w:rsid w:val="00EF7BDA"/>
    <w:pPr>
      <w:spacing w:before="360" w:line="259" w:lineRule="auto"/>
      <w:ind w:firstLine="0"/>
      <w:jc w:val="left"/>
    </w:pPr>
    <w:rPr>
      <w:rFonts w:ascii="Calibri Light" w:eastAsia="Calibri" w:hAnsi="Calibri Light" w:cs="Calibri Light"/>
      <w:b/>
      <w:bCs/>
      <w:caps/>
      <w:sz w:val="24"/>
      <w:lang w:val="ru-RU" w:eastAsia="en-US"/>
    </w:rPr>
  </w:style>
  <w:style w:type="character" w:styleId="afe">
    <w:name w:val="Hyperlink"/>
    <w:uiPriority w:val="99"/>
    <w:rsid w:val="00EF7BDA"/>
    <w:rPr>
      <w:color w:val="0000FF"/>
      <w:u w:val="single"/>
    </w:rPr>
  </w:style>
  <w:style w:type="character" w:styleId="aff">
    <w:name w:val="FollowedHyperlink"/>
    <w:rsid w:val="00EF7BDA"/>
    <w:rPr>
      <w:color w:val="0000FF"/>
      <w:u w:val="single"/>
    </w:rPr>
  </w:style>
  <w:style w:type="character" w:customStyle="1" w:styleId="headingtext">
    <w:name w:val="headingtext"/>
    <w:basedOn w:val="a1"/>
    <w:rsid w:val="00EF7BDA"/>
  </w:style>
  <w:style w:type="paragraph" w:styleId="z-">
    <w:name w:val="HTML Top of Form"/>
    <w:basedOn w:val="a0"/>
    <w:next w:val="a0"/>
    <w:link w:val="z-0"/>
    <w:hidden/>
    <w:rsid w:val="00EF7BDA"/>
    <w:pPr>
      <w:pBdr>
        <w:bottom w:val="single" w:sz="6" w:space="1" w:color="auto"/>
      </w:pBdr>
      <w:spacing w:line="240" w:lineRule="auto"/>
      <w:ind w:firstLine="0"/>
      <w:jc w:val="center"/>
    </w:pPr>
    <w:rPr>
      <w:rFonts w:ascii="Arial" w:hAnsi="Arial" w:cs="Arial"/>
      <w:vanish/>
      <w:sz w:val="16"/>
      <w:szCs w:val="16"/>
      <w:lang w:val="ru-RU"/>
    </w:rPr>
  </w:style>
  <w:style w:type="character" w:customStyle="1" w:styleId="z-0">
    <w:name w:val="z-Начало формы Знак"/>
    <w:basedOn w:val="a1"/>
    <w:link w:val="z-"/>
    <w:rsid w:val="00EF7BDA"/>
    <w:rPr>
      <w:rFonts w:ascii="Arial" w:hAnsi="Arial" w:cs="Arial"/>
      <w:vanish/>
      <w:sz w:val="16"/>
      <w:szCs w:val="16"/>
    </w:rPr>
  </w:style>
  <w:style w:type="paragraph" w:styleId="z-1">
    <w:name w:val="HTML Bottom of Form"/>
    <w:basedOn w:val="a0"/>
    <w:next w:val="a0"/>
    <w:link w:val="z-2"/>
    <w:hidden/>
    <w:rsid w:val="00EF7BDA"/>
    <w:pPr>
      <w:pBdr>
        <w:top w:val="single" w:sz="6" w:space="1" w:color="auto"/>
      </w:pBdr>
      <w:spacing w:line="240" w:lineRule="auto"/>
      <w:ind w:firstLine="0"/>
      <w:jc w:val="center"/>
    </w:pPr>
    <w:rPr>
      <w:rFonts w:ascii="Arial" w:hAnsi="Arial" w:cs="Arial"/>
      <w:vanish/>
      <w:sz w:val="16"/>
      <w:szCs w:val="16"/>
      <w:lang w:val="ru-RU"/>
    </w:rPr>
  </w:style>
  <w:style w:type="character" w:customStyle="1" w:styleId="z-2">
    <w:name w:val="z-Конец формы Знак"/>
    <w:basedOn w:val="a1"/>
    <w:link w:val="z-1"/>
    <w:rsid w:val="00EF7BDA"/>
    <w:rPr>
      <w:rFonts w:ascii="Arial" w:hAnsi="Arial" w:cs="Arial"/>
      <w:vanish/>
      <w:sz w:val="16"/>
      <w:szCs w:val="16"/>
    </w:rPr>
  </w:style>
  <w:style w:type="character" w:customStyle="1" w:styleId="toolbartext">
    <w:name w:val="toolbartext"/>
    <w:basedOn w:val="a1"/>
    <w:rsid w:val="00EF7BDA"/>
  </w:style>
  <w:style w:type="character" w:customStyle="1" w:styleId="totalrecords">
    <w:name w:val="totalrecords"/>
    <w:basedOn w:val="a1"/>
    <w:rsid w:val="00EF7BDA"/>
  </w:style>
  <w:style w:type="character" w:customStyle="1" w:styleId="pageselector">
    <w:name w:val="pageselector"/>
    <w:basedOn w:val="a1"/>
    <w:rsid w:val="00EF7BDA"/>
  </w:style>
  <w:style w:type="character" w:customStyle="1" w:styleId="currentpage">
    <w:name w:val="currentpage"/>
    <w:basedOn w:val="a1"/>
    <w:rsid w:val="00EF7BDA"/>
  </w:style>
  <w:style w:type="character" w:customStyle="1" w:styleId="apple-converted-space">
    <w:name w:val="apple-converted-space"/>
    <w:basedOn w:val="a1"/>
    <w:rsid w:val="00EF7BDA"/>
  </w:style>
  <w:style w:type="table" w:customStyle="1" w:styleId="16">
    <w:name w:val="Сетка таблицы1"/>
    <w:basedOn w:val="a2"/>
    <w:next w:val="af6"/>
    <w:uiPriority w:val="59"/>
    <w:rsid w:val="00EF7BD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Заголовок оглавления1"/>
    <w:basedOn w:val="12"/>
    <w:next w:val="a0"/>
    <w:uiPriority w:val="39"/>
    <w:unhideWhenUsed/>
    <w:qFormat/>
    <w:rsid w:val="00EF7BDA"/>
    <w:pPr>
      <w:keepLines/>
      <w:spacing w:after="0" w:line="259" w:lineRule="auto"/>
      <w:ind w:firstLine="0"/>
      <w:jc w:val="left"/>
      <w:outlineLvl w:val="9"/>
    </w:pPr>
    <w:rPr>
      <w:rFonts w:ascii="Calibri Light" w:hAnsi="Calibri Light" w:cs="Times New Roman"/>
      <w:b w:val="0"/>
      <w:bCs w:val="0"/>
      <w:color w:val="2E74B5"/>
      <w:kern w:val="0"/>
      <w:lang w:val="ru-RU"/>
    </w:rPr>
  </w:style>
  <w:style w:type="paragraph" w:customStyle="1" w:styleId="18">
    <w:name w:val="Текст сноски1"/>
    <w:basedOn w:val="a0"/>
    <w:next w:val="aff0"/>
    <w:link w:val="aff1"/>
    <w:uiPriority w:val="99"/>
    <w:semiHidden/>
    <w:unhideWhenUsed/>
    <w:rsid w:val="00EF7BDA"/>
    <w:pPr>
      <w:spacing w:line="240" w:lineRule="auto"/>
      <w:ind w:firstLine="0"/>
      <w:jc w:val="left"/>
    </w:pPr>
    <w:rPr>
      <w:sz w:val="20"/>
      <w:szCs w:val="20"/>
      <w:lang w:val="ru-RU"/>
    </w:rPr>
  </w:style>
  <w:style w:type="character" w:customStyle="1" w:styleId="aff1">
    <w:name w:val="Текст сноски Знак"/>
    <w:basedOn w:val="a1"/>
    <w:link w:val="18"/>
    <w:uiPriority w:val="99"/>
    <w:semiHidden/>
    <w:rsid w:val="00EF7BDA"/>
    <w:rPr>
      <w:sz w:val="20"/>
      <w:szCs w:val="20"/>
    </w:rPr>
  </w:style>
  <w:style w:type="character" w:styleId="aff2">
    <w:name w:val="footnote reference"/>
    <w:basedOn w:val="a1"/>
    <w:uiPriority w:val="99"/>
    <w:semiHidden/>
    <w:unhideWhenUsed/>
    <w:rsid w:val="00EF7BDA"/>
    <w:rPr>
      <w:vertAlign w:val="superscript"/>
    </w:rPr>
  </w:style>
  <w:style w:type="paragraph" w:customStyle="1" w:styleId="310">
    <w:name w:val="Оглавление 31"/>
    <w:basedOn w:val="a0"/>
    <w:next w:val="a0"/>
    <w:autoRedefine/>
    <w:uiPriority w:val="39"/>
    <w:unhideWhenUsed/>
    <w:rsid w:val="00EF7BDA"/>
    <w:pPr>
      <w:spacing w:line="259" w:lineRule="auto"/>
      <w:ind w:left="220" w:firstLine="0"/>
      <w:jc w:val="left"/>
    </w:pPr>
    <w:rPr>
      <w:rFonts w:ascii="Calibri" w:eastAsia="Calibri" w:hAnsi="Calibri" w:cs="Calibri"/>
      <w:sz w:val="20"/>
      <w:szCs w:val="20"/>
      <w:lang w:val="ru-RU" w:eastAsia="en-US"/>
    </w:rPr>
  </w:style>
  <w:style w:type="paragraph" w:customStyle="1" w:styleId="41">
    <w:name w:val="Оглавление 41"/>
    <w:basedOn w:val="a0"/>
    <w:next w:val="a0"/>
    <w:autoRedefine/>
    <w:uiPriority w:val="39"/>
    <w:unhideWhenUsed/>
    <w:rsid w:val="00EF7BDA"/>
    <w:pPr>
      <w:spacing w:line="259" w:lineRule="auto"/>
      <w:ind w:left="440" w:firstLine="0"/>
      <w:jc w:val="left"/>
    </w:pPr>
    <w:rPr>
      <w:rFonts w:ascii="Calibri" w:eastAsia="Calibri" w:hAnsi="Calibri" w:cs="Calibri"/>
      <w:sz w:val="20"/>
      <w:szCs w:val="20"/>
      <w:lang w:val="ru-RU" w:eastAsia="en-US"/>
    </w:rPr>
  </w:style>
  <w:style w:type="paragraph" w:customStyle="1" w:styleId="51">
    <w:name w:val="Оглавление 51"/>
    <w:basedOn w:val="a0"/>
    <w:next w:val="a0"/>
    <w:autoRedefine/>
    <w:uiPriority w:val="39"/>
    <w:unhideWhenUsed/>
    <w:rsid w:val="00EF7BDA"/>
    <w:pPr>
      <w:spacing w:line="259" w:lineRule="auto"/>
      <w:ind w:left="660" w:firstLine="0"/>
      <w:jc w:val="left"/>
    </w:pPr>
    <w:rPr>
      <w:rFonts w:ascii="Calibri" w:eastAsia="Calibri" w:hAnsi="Calibri" w:cs="Calibri"/>
      <w:sz w:val="20"/>
      <w:szCs w:val="20"/>
      <w:lang w:val="ru-RU" w:eastAsia="en-US"/>
    </w:rPr>
  </w:style>
  <w:style w:type="paragraph" w:customStyle="1" w:styleId="61">
    <w:name w:val="Оглавление 61"/>
    <w:basedOn w:val="a0"/>
    <w:next w:val="a0"/>
    <w:autoRedefine/>
    <w:uiPriority w:val="39"/>
    <w:unhideWhenUsed/>
    <w:rsid w:val="00EF7BDA"/>
    <w:pPr>
      <w:spacing w:line="259" w:lineRule="auto"/>
      <w:ind w:left="880" w:firstLine="0"/>
      <w:jc w:val="left"/>
    </w:pPr>
    <w:rPr>
      <w:rFonts w:ascii="Calibri" w:eastAsia="Calibri" w:hAnsi="Calibri" w:cs="Calibri"/>
      <w:sz w:val="20"/>
      <w:szCs w:val="20"/>
      <w:lang w:val="ru-RU" w:eastAsia="en-US"/>
    </w:rPr>
  </w:style>
  <w:style w:type="paragraph" w:customStyle="1" w:styleId="71">
    <w:name w:val="Оглавление 71"/>
    <w:basedOn w:val="a0"/>
    <w:next w:val="a0"/>
    <w:autoRedefine/>
    <w:uiPriority w:val="39"/>
    <w:unhideWhenUsed/>
    <w:rsid w:val="00EF7BDA"/>
    <w:pPr>
      <w:spacing w:line="259" w:lineRule="auto"/>
      <w:ind w:left="1100" w:firstLine="0"/>
      <w:jc w:val="left"/>
    </w:pPr>
    <w:rPr>
      <w:rFonts w:ascii="Calibri" w:eastAsia="Calibri" w:hAnsi="Calibri" w:cs="Calibri"/>
      <w:sz w:val="20"/>
      <w:szCs w:val="20"/>
      <w:lang w:val="ru-RU" w:eastAsia="en-US"/>
    </w:rPr>
  </w:style>
  <w:style w:type="paragraph" w:customStyle="1" w:styleId="81">
    <w:name w:val="Оглавление 81"/>
    <w:basedOn w:val="a0"/>
    <w:next w:val="a0"/>
    <w:autoRedefine/>
    <w:uiPriority w:val="39"/>
    <w:unhideWhenUsed/>
    <w:rsid w:val="00EF7BDA"/>
    <w:pPr>
      <w:spacing w:line="259" w:lineRule="auto"/>
      <w:ind w:left="1320" w:firstLine="0"/>
      <w:jc w:val="left"/>
    </w:pPr>
    <w:rPr>
      <w:rFonts w:ascii="Calibri" w:eastAsia="Calibri" w:hAnsi="Calibri" w:cs="Calibri"/>
      <w:sz w:val="20"/>
      <w:szCs w:val="20"/>
      <w:lang w:val="ru-RU" w:eastAsia="en-US"/>
    </w:rPr>
  </w:style>
  <w:style w:type="paragraph" w:customStyle="1" w:styleId="91">
    <w:name w:val="Оглавление 91"/>
    <w:basedOn w:val="a0"/>
    <w:next w:val="a0"/>
    <w:autoRedefine/>
    <w:uiPriority w:val="39"/>
    <w:unhideWhenUsed/>
    <w:rsid w:val="00EF7BDA"/>
    <w:pPr>
      <w:spacing w:line="259" w:lineRule="auto"/>
      <w:ind w:left="1540" w:firstLine="0"/>
      <w:jc w:val="left"/>
    </w:pPr>
    <w:rPr>
      <w:rFonts w:ascii="Calibri" w:eastAsia="Calibri" w:hAnsi="Calibri" w:cs="Calibri"/>
      <w:sz w:val="20"/>
      <w:szCs w:val="20"/>
      <w:lang w:val="ru-RU" w:eastAsia="en-US"/>
    </w:rPr>
  </w:style>
  <w:style w:type="paragraph" w:customStyle="1" w:styleId="19">
    <w:name w:val="Без интервала1"/>
    <w:next w:val="aff3"/>
    <w:uiPriority w:val="1"/>
    <w:qFormat/>
    <w:rsid w:val="00EF7BDA"/>
    <w:rPr>
      <w:rFonts w:ascii="Calibri" w:eastAsia="Calibri" w:hAnsi="Calibri"/>
      <w:sz w:val="22"/>
      <w:szCs w:val="22"/>
      <w:lang w:eastAsia="en-US"/>
    </w:rPr>
  </w:style>
  <w:style w:type="paragraph" w:styleId="aff4">
    <w:name w:val="Normal (Web)"/>
    <w:basedOn w:val="a0"/>
    <w:uiPriority w:val="99"/>
    <w:unhideWhenUsed/>
    <w:rsid w:val="00EF7BDA"/>
    <w:pPr>
      <w:spacing w:before="100" w:beforeAutospacing="1" w:after="100" w:afterAutospacing="1" w:line="240" w:lineRule="auto"/>
      <w:ind w:firstLine="0"/>
      <w:jc w:val="left"/>
    </w:pPr>
    <w:rPr>
      <w:sz w:val="24"/>
      <w:lang w:val="ru-RU"/>
    </w:rPr>
  </w:style>
  <w:style w:type="paragraph" w:customStyle="1" w:styleId="TableParagraph">
    <w:name w:val="Table Paragraph"/>
    <w:basedOn w:val="a0"/>
    <w:uiPriority w:val="1"/>
    <w:qFormat/>
    <w:rsid w:val="00EF7BDA"/>
    <w:pPr>
      <w:widowControl w:val="0"/>
      <w:autoSpaceDE w:val="0"/>
      <w:autoSpaceDN w:val="0"/>
      <w:spacing w:line="240" w:lineRule="auto"/>
      <w:ind w:firstLine="0"/>
      <w:jc w:val="left"/>
    </w:pPr>
    <w:rPr>
      <w:sz w:val="22"/>
      <w:szCs w:val="22"/>
      <w:lang w:val="en-US" w:eastAsia="en-US"/>
    </w:rPr>
  </w:style>
  <w:style w:type="character" w:customStyle="1" w:styleId="crayon-c">
    <w:name w:val="crayon-c"/>
    <w:basedOn w:val="a1"/>
    <w:rsid w:val="00EF7BDA"/>
  </w:style>
  <w:style w:type="character" w:customStyle="1" w:styleId="crayon-h">
    <w:name w:val="crayon-h"/>
    <w:basedOn w:val="a1"/>
    <w:rsid w:val="00EF7BDA"/>
  </w:style>
  <w:style w:type="character" w:customStyle="1" w:styleId="crayon-v">
    <w:name w:val="crayon-v"/>
    <w:basedOn w:val="a1"/>
    <w:rsid w:val="00EF7BDA"/>
  </w:style>
  <w:style w:type="character" w:customStyle="1" w:styleId="crayon-sy">
    <w:name w:val="crayon-sy"/>
    <w:basedOn w:val="a1"/>
    <w:rsid w:val="00EF7BDA"/>
  </w:style>
  <w:style w:type="character" w:customStyle="1" w:styleId="crayon-e">
    <w:name w:val="crayon-e"/>
    <w:basedOn w:val="a1"/>
    <w:rsid w:val="00EF7BDA"/>
  </w:style>
  <w:style w:type="character" w:customStyle="1" w:styleId="crayon-cn">
    <w:name w:val="crayon-cn"/>
    <w:basedOn w:val="a1"/>
    <w:rsid w:val="00EF7BDA"/>
  </w:style>
  <w:style w:type="table" w:customStyle="1" w:styleId="TableNormal">
    <w:name w:val="Table Normal"/>
    <w:uiPriority w:val="2"/>
    <w:semiHidden/>
    <w:unhideWhenUsed/>
    <w:qFormat/>
    <w:rsid w:val="00EF7BDA"/>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25">
    <w:name w:val="toc 2"/>
    <w:basedOn w:val="a0"/>
    <w:next w:val="a0"/>
    <w:autoRedefine/>
    <w:uiPriority w:val="39"/>
    <w:semiHidden/>
    <w:unhideWhenUsed/>
    <w:rsid w:val="00EF7BDA"/>
    <w:pPr>
      <w:spacing w:after="100"/>
      <w:ind w:left="280"/>
    </w:pPr>
  </w:style>
  <w:style w:type="paragraph" w:styleId="aff0">
    <w:name w:val="footnote text"/>
    <w:basedOn w:val="a0"/>
    <w:link w:val="1a"/>
    <w:uiPriority w:val="99"/>
    <w:semiHidden/>
    <w:unhideWhenUsed/>
    <w:rsid w:val="00EF7BDA"/>
    <w:pPr>
      <w:spacing w:line="240" w:lineRule="auto"/>
    </w:pPr>
    <w:rPr>
      <w:sz w:val="20"/>
      <w:szCs w:val="20"/>
    </w:rPr>
  </w:style>
  <w:style w:type="character" w:customStyle="1" w:styleId="1a">
    <w:name w:val="Текст сноски Знак1"/>
    <w:basedOn w:val="a1"/>
    <w:link w:val="aff0"/>
    <w:uiPriority w:val="99"/>
    <w:semiHidden/>
    <w:rsid w:val="00EF7BDA"/>
    <w:rPr>
      <w:lang w:val="uk-UA"/>
    </w:rPr>
  </w:style>
  <w:style w:type="paragraph" w:styleId="aff3">
    <w:name w:val="No Spacing"/>
    <w:uiPriority w:val="1"/>
    <w:qFormat/>
    <w:rsid w:val="00EF7BDA"/>
    <w:pPr>
      <w:ind w:firstLine="737"/>
      <w:jc w:val="both"/>
    </w:pPr>
    <w:rPr>
      <w:sz w:val="28"/>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7394">
      <w:bodyDiv w:val="1"/>
      <w:marLeft w:val="0"/>
      <w:marRight w:val="0"/>
      <w:marTop w:val="0"/>
      <w:marBottom w:val="0"/>
      <w:divBdr>
        <w:top w:val="none" w:sz="0" w:space="0" w:color="auto"/>
        <w:left w:val="none" w:sz="0" w:space="0" w:color="auto"/>
        <w:bottom w:val="none" w:sz="0" w:space="0" w:color="auto"/>
        <w:right w:val="none" w:sz="0" w:space="0" w:color="auto"/>
      </w:divBdr>
    </w:div>
    <w:div w:id="9059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5;&#1075;&#1086;&#1088;\Application%20Data\Microsoft\&#1064;&#1072;&#1073;&#1083;&#1086;&#1085;&#1099;\&#1056;&#1072;&#1079;&#1076;&#1077;&#1083;%20&#1076;&#1080;&#1087;&#1083;&#1086;&#1084;&#1072;%20b4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F5F67-C93B-41B3-9014-416A8F99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Раздел диплома b41.dot</Template>
  <TotalTime>384</TotalTime>
  <Pages>29</Pages>
  <Words>4650</Words>
  <Characters>26508</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1</vt:lpstr>
    </vt:vector>
  </TitlesOfParts>
  <Company>AnderGround</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ivanoff</dc:creator>
  <cp:keywords/>
  <cp:lastModifiedBy>RePack by Diakov</cp:lastModifiedBy>
  <cp:revision>223</cp:revision>
  <cp:lastPrinted>2018-06-24T09:32:00Z</cp:lastPrinted>
  <dcterms:created xsi:type="dcterms:W3CDTF">2018-06-18T19:07:00Z</dcterms:created>
  <dcterms:modified xsi:type="dcterms:W3CDTF">2020-06-24T12:01:00Z</dcterms:modified>
</cp:coreProperties>
</file>