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AF7AA8" w:rsidRDefault="00DA1A64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A030CC" w:rsidRPr="00AB660C" w:rsidRDefault="007A4CE6" w:rsidP="00AB66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4</w:t>
      </w:r>
    </w:p>
    <w:p w:rsidR="00A030CC" w:rsidRPr="00AB660C" w:rsidRDefault="00A030CC" w:rsidP="00AB66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6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AB660C" w:rsidRPr="00AB660C">
        <w:rPr>
          <w:rFonts w:ascii="Times New Roman" w:hAnsi="Times New Roman" w:cs="Times New Roman"/>
          <w:b/>
          <w:sz w:val="28"/>
          <w:szCs w:val="28"/>
        </w:rPr>
        <w:t>Классы</w:t>
      </w:r>
    </w:p>
    <w:p w:rsidR="00A030CC" w:rsidRPr="00AB660C" w:rsidRDefault="00A030CC" w:rsidP="00AB66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B660C">
        <w:rPr>
          <w:rFonts w:ascii="Times New Roman" w:hAnsi="Times New Roman" w:cs="Times New Roman"/>
          <w:sz w:val="28"/>
          <w:szCs w:val="28"/>
        </w:rPr>
        <w:t xml:space="preserve"> </w:t>
      </w:r>
      <w:r w:rsidR="00AB660C" w:rsidRPr="00AB660C">
        <w:rPr>
          <w:rFonts w:ascii="Times New Roman" w:hAnsi="Times New Roman" w:cs="Times New Roman"/>
          <w:sz w:val="28"/>
          <w:szCs w:val="28"/>
        </w:rPr>
        <w:t>приобретение навыков создания и использования классов.</w:t>
      </w:r>
    </w:p>
    <w:p w:rsidR="00AB660C" w:rsidRPr="00AB660C" w:rsidRDefault="00AB660C" w:rsidP="00AB66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B660C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660C">
        <w:rPr>
          <w:rFonts w:ascii="Times New Roman" w:hAnsi="Times New Roman" w:cs="Times New Roman"/>
          <w:sz w:val="28"/>
          <w:szCs w:val="28"/>
        </w:rPr>
        <w:t xml:space="preserve">Составьте программу, которая </w:t>
      </w:r>
      <w:r>
        <w:rPr>
          <w:rFonts w:ascii="Times New Roman" w:hAnsi="Times New Roman" w:cs="Times New Roman"/>
          <w:sz w:val="28"/>
          <w:szCs w:val="28"/>
          <w:lang w:val="uk-UA"/>
        </w:rPr>
        <w:t>должна</w:t>
      </w:r>
    </w:p>
    <w:p w:rsidR="00AB660C" w:rsidRPr="00AB660C" w:rsidRDefault="00AB660C" w:rsidP="00AB660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>представлять собой консольное приложение;</w:t>
      </w:r>
    </w:p>
    <w:p w:rsidR="00AB660C" w:rsidRPr="00AB660C" w:rsidRDefault="00AB660C" w:rsidP="00AB660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>отображать сведения о назначении и возможностях программы;</w:t>
      </w:r>
    </w:p>
    <w:p w:rsidR="00AB660C" w:rsidRPr="00AB660C" w:rsidRDefault="00AB660C" w:rsidP="00AB660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>отображать сведения об авторе программы;</w:t>
      </w:r>
    </w:p>
    <w:p w:rsidR="00AB660C" w:rsidRPr="00AB660C" w:rsidRDefault="00AB660C" w:rsidP="00AB660C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>содержать ввод необходимых данных с клавиатуры;</w:t>
      </w:r>
    </w:p>
    <w:p w:rsidR="00AB660C" w:rsidRDefault="00AB660C" w:rsidP="00AB66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>выводить результаты расчётов на экран.</w:t>
      </w:r>
    </w:p>
    <w:p w:rsidR="00AB660C" w:rsidRPr="00AB660C" w:rsidRDefault="00AB660C" w:rsidP="00AB660C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E75EF" w:rsidRPr="00AB660C" w:rsidRDefault="00DE75EF" w:rsidP="00AB66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60C"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:rsidR="00AB660C" w:rsidRPr="00AB660C" w:rsidRDefault="00AB660C" w:rsidP="00AB66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 xml:space="preserve">Программа должна содержать класс. </w:t>
      </w:r>
    </w:p>
    <w:p w:rsidR="00AB660C" w:rsidRPr="00AB660C" w:rsidRDefault="00AB660C" w:rsidP="00AB66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 xml:space="preserve">Программа должна осуществлять расчет полного сопротивления цепи, состоящей из </w:t>
      </w:r>
      <w:r w:rsidRPr="00AB660C">
        <w:rPr>
          <w:rFonts w:ascii="Times New Roman" w:hAnsi="Times New Roman" w:cs="Times New Roman"/>
          <w:sz w:val="28"/>
          <w:szCs w:val="28"/>
          <w:lang w:val="en-US"/>
        </w:rPr>
        <w:t>N </w:t>
      </w:r>
      <w:r w:rsidRPr="00AB660C">
        <w:rPr>
          <w:rFonts w:ascii="Times New Roman" w:hAnsi="Times New Roman" w:cs="Times New Roman"/>
          <w:sz w:val="28"/>
          <w:szCs w:val="28"/>
        </w:rPr>
        <w:t>≤</w:t>
      </w:r>
      <w:r w:rsidRPr="00AB660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B660C">
        <w:rPr>
          <w:rFonts w:ascii="Times New Roman" w:hAnsi="Times New Roman" w:cs="Times New Roman"/>
          <w:sz w:val="28"/>
          <w:szCs w:val="28"/>
        </w:rPr>
        <w:t xml:space="preserve">5 резисторов (причем </w:t>
      </w:r>
      <w:r w:rsidRPr="00AB66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660C">
        <w:rPr>
          <w:rFonts w:ascii="Times New Roman" w:hAnsi="Times New Roman" w:cs="Times New Roman"/>
          <w:sz w:val="28"/>
          <w:szCs w:val="28"/>
        </w:rPr>
        <w:t xml:space="preserve"> – четное число, для четных вариантов и нечетное – для нечетных вариантов). </w:t>
      </w:r>
    </w:p>
    <w:p w:rsidR="00927D62" w:rsidRPr="00AB660C" w:rsidRDefault="00AB660C" w:rsidP="00AB66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B660C">
        <w:rPr>
          <w:rFonts w:ascii="Times New Roman" w:hAnsi="Times New Roman" w:cs="Times New Roman"/>
          <w:sz w:val="28"/>
          <w:szCs w:val="28"/>
        </w:rPr>
        <w:t xml:space="preserve">Номиналы и количество резисторов вводятся пользователем. Топология цепи также задается пользователем: если выбрано свойство резистора «последовательный», то он последовательно включается в цепь, если «параллельный» – то параллельно. Формирование цепи и нумерация резисторов осуществляется с лева направо. Резисторы будут параллельными в том случае, если их нумерация последовательна, они отмечены как «параллельные» и их как минимум 2. Если </w:t>
      </w:r>
      <w:r w:rsidRPr="00AB66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60C">
        <w:rPr>
          <w:rFonts w:ascii="Times New Roman" w:hAnsi="Times New Roman" w:cs="Times New Roman"/>
          <w:sz w:val="28"/>
          <w:szCs w:val="28"/>
        </w:rPr>
        <w:t xml:space="preserve">1 – «последовательный», </w:t>
      </w:r>
      <w:r w:rsidRPr="00AB66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60C">
        <w:rPr>
          <w:rFonts w:ascii="Times New Roman" w:hAnsi="Times New Roman" w:cs="Times New Roman"/>
          <w:sz w:val="28"/>
          <w:szCs w:val="28"/>
        </w:rPr>
        <w:t xml:space="preserve">2 – «параллельный», а </w:t>
      </w:r>
      <w:r w:rsidRPr="00AB66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60C">
        <w:rPr>
          <w:rFonts w:ascii="Times New Roman" w:hAnsi="Times New Roman" w:cs="Times New Roman"/>
          <w:sz w:val="28"/>
          <w:szCs w:val="28"/>
        </w:rPr>
        <w:t xml:space="preserve">3 – «последовательный», то необходимо, чтоб пользователь заново проинициализировал параметры резисторов. </w:t>
      </w:r>
    </w:p>
    <w:p w:rsidR="001A0E5F" w:rsidRDefault="001A0E5F" w:rsidP="004969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A0E5F" w:rsidRDefault="001A0E5F" w:rsidP="004969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F7242" w:rsidRPr="001A7EB3" w:rsidRDefault="00927D62" w:rsidP="004969FB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820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</w:t>
      </w:r>
      <w:r w:rsidRPr="00582078">
        <w:rPr>
          <w:rFonts w:ascii="Times New Roman" w:hAnsi="Times New Roman" w:cs="Times New Roman"/>
          <w:b/>
          <w:bCs/>
          <w:sz w:val="28"/>
          <w:szCs w:val="28"/>
        </w:rPr>
        <w:t>рограммный</w:t>
      </w:r>
      <w:r w:rsidRPr="001A7E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207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A7EB3">
        <w:rPr>
          <w:b/>
          <w:bCs/>
          <w:sz w:val="28"/>
          <w:szCs w:val="28"/>
        </w:rPr>
        <w:t>:</w:t>
      </w:r>
    </w:p>
    <w:p w:rsidR="001A7EB3" w:rsidRPr="00C90508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7EB3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resistance.h</w:t>
      </w:r>
    </w:p>
    <w:p w:rsidR="001A7EB3" w:rsidRPr="00C90508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Защита от двойного подключения заголовочного файла */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Resistance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//Указываются прототипы методов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номера резистора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номера резистора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get_number();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типа резистора: параллельный, последовательный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set_type(std::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имени студента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get_type();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номенала резистора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set_rating(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номенала резистора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get_rating();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//Закрытые данные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/*Работать с этими данными можно только посредством методов этого класса.*/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/*Обычно, приватными делают все свойства класса, а публичными — его методы. 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r_type; 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>//inclusion: parallel or serial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r_number; 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>//Designator: RN, where n = 1..5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r_rating; 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>// m Ohm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Default="001A7EB3" w:rsidP="001A7EB3">
      <w:pPr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7EB3" w:rsidRDefault="001A7EB3" w:rsidP="001A7EB3">
      <w:pPr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Resistance.cpp</w:t>
      </w:r>
    </w:p>
    <w:p w:rsidR="001A7EB3" w:rsidRDefault="001A7EB3" w:rsidP="001A7EB3">
      <w:pPr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A31515"/>
          <w:sz w:val="19"/>
          <w:szCs w:val="19"/>
          <w:lang w:val="en-US"/>
        </w:rPr>
        <w:t>"Resistance.h"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резистора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::set_number(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Resistance</w:t>
      </w:r>
      <w:r>
        <w:rPr>
          <w:rFonts w:ascii="Consolas" w:hAnsi="Consolas" w:cs="Consolas"/>
          <w:color w:val="000000"/>
          <w:sz w:val="19"/>
          <w:szCs w:val="19"/>
        </w:rPr>
        <w:t xml:space="preserve">::r_number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номера резистора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::get_number()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::r_number;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резистора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параллельный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последовательный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::set_type(std::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808080"/>
          <w:sz w:val="19"/>
          <w:szCs w:val="19"/>
          <w:lang w:val="en-US"/>
        </w:rPr>
        <w:t>inclusion_type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::r_type </w:t>
      </w:r>
      <w:r w:rsidRPr="00C905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808080"/>
          <w:sz w:val="19"/>
          <w:szCs w:val="19"/>
          <w:lang w:val="en-US"/>
        </w:rPr>
        <w:t>inclusion_type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C90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резистора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::get_type()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Resistance</w:t>
      </w:r>
      <w:r>
        <w:rPr>
          <w:rFonts w:ascii="Consolas" w:hAnsi="Consolas" w:cs="Consolas"/>
          <w:color w:val="000000"/>
          <w:sz w:val="19"/>
          <w:szCs w:val="19"/>
        </w:rPr>
        <w:t>::r_type;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Установка номенала резистора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::set_rating(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Resistance</w:t>
      </w:r>
      <w:r>
        <w:rPr>
          <w:rFonts w:ascii="Consolas" w:hAnsi="Consolas" w:cs="Consolas"/>
          <w:color w:val="000000"/>
          <w:sz w:val="19"/>
          <w:szCs w:val="19"/>
        </w:rPr>
        <w:t xml:space="preserve">::r_rating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номенала резистора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::get_rating()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08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::r_rating;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Pr="00C90508" w:rsidRDefault="001A7EB3" w:rsidP="001A7EB3">
      <w:pPr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Pr="00C90508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05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F7707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905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main.cpp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"Resistance.h"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>{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5E90">
        <w:rPr>
          <w:rFonts w:ascii="Consolas" w:hAnsi="Consolas" w:cs="Consolas"/>
          <w:color w:val="2B91AF"/>
          <w:sz w:val="19"/>
          <w:szCs w:val="19"/>
          <w:lang w:val="en-US"/>
        </w:rPr>
        <w:t>Resistance</w:t>
      </w:r>
      <w:r w:rsidRPr="00C9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90508">
        <w:rPr>
          <w:rFonts w:ascii="Consolas" w:hAnsi="Consolas" w:cs="Consolas"/>
          <w:color w:val="000000"/>
          <w:sz w:val="19"/>
          <w:szCs w:val="19"/>
        </w:rPr>
        <w:t>_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C90508">
        <w:rPr>
          <w:rFonts w:ascii="Consolas" w:hAnsi="Consolas" w:cs="Consolas"/>
          <w:color w:val="000000"/>
          <w:sz w:val="19"/>
          <w:szCs w:val="19"/>
        </w:rPr>
        <w:t xml:space="preserve">[5]; </w:t>
      </w:r>
      <w:r w:rsidRPr="00C9050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905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90508">
        <w:rPr>
          <w:rFonts w:ascii="Consolas" w:hAnsi="Consolas" w:cs="Consolas"/>
          <w:color w:val="008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C90508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905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C905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905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которых</w:t>
      </w:r>
      <w:r w:rsidRPr="00C9050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>Resistance</w:t>
      </w:r>
    </w:p>
    <w:p w:rsidR="001A7EB3" w:rsidRPr="00C90508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max_n = 5;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565E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565E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 =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"Parallel"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565E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 =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"Serial"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7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F77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числа резистора с клавиатуры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"\nEnter the number of resistors (1, 3, 5): 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((std::cin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max_n) &amp;&amp; (max_n &gt; 0) &amp;&amp; (max_n ==1 || max_n == 3 || max_n == 5))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max_n; l++) 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Ввод типа резистора с клавиатуры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+ 1)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 inclusion type (must be Serial or Parallel): 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std::cin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((type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"Serial"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(type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"Parallel"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1)</w:t>
      </w:r>
      <w:r>
        <w:rPr>
          <w:rFonts w:ascii="Consolas" w:hAnsi="Consolas" w:cs="Consolas"/>
          <w:color w:val="008000"/>
          <w:sz w:val="19"/>
          <w:szCs w:val="19"/>
        </w:rPr>
        <w:t>//это 1 или 2ой по счету?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:: Rn where n=l+1; n-1&lt;=1 -&gt; n=2 or 1 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== 1)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это 2ой резистор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//первый был параллельный?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707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77074">
        <w:rPr>
          <w:rFonts w:ascii="Consolas" w:hAnsi="Consolas" w:cs="Consolas"/>
          <w:color w:val="000000"/>
          <w:sz w:val="19"/>
          <w:szCs w:val="19"/>
        </w:rPr>
        <w:t>_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77074">
        <w:rPr>
          <w:rFonts w:ascii="Consolas" w:hAnsi="Consolas" w:cs="Consolas"/>
          <w:color w:val="000000"/>
          <w:sz w:val="19"/>
          <w:szCs w:val="19"/>
        </w:rPr>
        <w:t>[0].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F77074">
        <w:rPr>
          <w:rFonts w:ascii="Consolas" w:hAnsi="Consolas" w:cs="Consolas"/>
          <w:color w:val="000000"/>
          <w:sz w:val="19"/>
          <w:szCs w:val="19"/>
        </w:rPr>
        <w:t>_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F7707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77074">
        <w:rPr>
          <w:rFonts w:ascii="Consolas" w:hAnsi="Consolas" w:cs="Consolas"/>
          <w:color w:val="008080"/>
          <w:sz w:val="19"/>
          <w:szCs w:val="19"/>
        </w:rPr>
        <w:t>==</w:t>
      </w:r>
      <w:r w:rsidRPr="00F770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par</w:t>
      </w:r>
      <w:r w:rsidRPr="00F77074">
        <w:rPr>
          <w:rFonts w:ascii="Consolas" w:hAnsi="Consolas" w:cs="Consolas"/>
          <w:color w:val="000000"/>
          <w:sz w:val="19"/>
          <w:szCs w:val="19"/>
        </w:rPr>
        <w:t>)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"This is not allowed. Try again. \n"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резистора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R_arr[l].set_type(type);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 - l=0 и это первый резистор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типа резистора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77074">
        <w:rPr>
          <w:rFonts w:ascii="Consolas" w:hAnsi="Consolas" w:cs="Consolas"/>
          <w:color w:val="000000"/>
          <w:sz w:val="19"/>
          <w:szCs w:val="19"/>
        </w:rPr>
        <w:t>_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77074">
        <w:rPr>
          <w:rFonts w:ascii="Consolas" w:hAnsi="Consolas" w:cs="Consolas"/>
          <w:color w:val="000000"/>
          <w:sz w:val="19"/>
          <w:szCs w:val="19"/>
        </w:rPr>
        <w:t>[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F77074">
        <w:rPr>
          <w:rFonts w:ascii="Consolas" w:hAnsi="Consolas" w:cs="Consolas"/>
          <w:color w:val="000000"/>
          <w:sz w:val="19"/>
          <w:szCs w:val="19"/>
        </w:rPr>
        <w:t>].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F77074">
        <w:rPr>
          <w:rFonts w:ascii="Consolas" w:hAnsi="Consolas" w:cs="Consolas"/>
          <w:color w:val="000000"/>
          <w:sz w:val="19"/>
          <w:szCs w:val="19"/>
        </w:rPr>
        <w:t>_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F77074">
        <w:rPr>
          <w:rFonts w:ascii="Consolas" w:hAnsi="Consolas" w:cs="Consolas"/>
          <w:color w:val="000000"/>
          <w:sz w:val="19"/>
          <w:szCs w:val="19"/>
        </w:rPr>
        <w:t>(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F77074">
        <w:rPr>
          <w:rFonts w:ascii="Consolas" w:hAnsi="Consolas" w:cs="Consolas"/>
          <w:color w:val="000000"/>
          <w:sz w:val="19"/>
          <w:szCs w:val="19"/>
        </w:rPr>
        <w:t>);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  <w:r>
        <w:rPr>
          <w:rFonts w:ascii="Consolas" w:hAnsi="Consolas" w:cs="Consolas"/>
          <w:color w:val="008000"/>
          <w:sz w:val="19"/>
          <w:szCs w:val="19"/>
        </w:rPr>
        <w:t>//предыдущий был параллельный?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(R_arr[l - 1].get_type()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par)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позапредыдущий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параллельный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(R_arr[l - 2].get_type()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par) {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типа резистора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77074">
        <w:rPr>
          <w:rFonts w:ascii="Consolas" w:hAnsi="Consolas" w:cs="Consolas"/>
          <w:color w:val="000000"/>
          <w:sz w:val="19"/>
          <w:szCs w:val="19"/>
        </w:rPr>
        <w:t>_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77074">
        <w:rPr>
          <w:rFonts w:ascii="Consolas" w:hAnsi="Consolas" w:cs="Consolas"/>
          <w:color w:val="000000"/>
          <w:sz w:val="19"/>
          <w:szCs w:val="19"/>
        </w:rPr>
        <w:t>[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F77074">
        <w:rPr>
          <w:rFonts w:ascii="Consolas" w:hAnsi="Consolas" w:cs="Consolas"/>
          <w:color w:val="000000"/>
          <w:sz w:val="19"/>
          <w:szCs w:val="19"/>
        </w:rPr>
        <w:t>].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F77074">
        <w:rPr>
          <w:rFonts w:ascii="Consolas" w:hAnsi="Consolas" w:cs="Consolas"/>
          <w:color w:val="000000"/>
          <w:sz w:val="19"/>
          <w:szCs w:val="19"/>
        </w:rPr>
        <w:t>_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F77074">
        <w:rPr>
          <w:rFonts w:ascii="Consolas" w:hAnsi="Consolas" w:cs="Consolas"/>
          <w:color w:val="000000"/>
          <w:sz w:val="19"/>
          <w:szCs w:val="19"/>
        </w:rPr>
        <w:t>(</w:t>
      </w:r>
      <w:r w:rsidRPr="00C9050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F77074">
        <w:rPr>
          <w:rFonts w:ascii="Consolas" w:hAnsi="Consolas" w:cs="Consolas"/>
          <w:color w:val="000000"/>
          <w:sz w:val="19"/>
          <w:szCs w:val="19"/>
        </w:rPr>
        <w:t>);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7074">
        <w:rPr>
          <w:rFonts w:ascii="Consolas" w:hAnsi="Consolas" w:cs="Consolas"/>
          <w:color w:val="000000"/>
          <w:sz w:val="19"/>
          <w:szCs w:val="19"/>
        </w:rPr>
        <w:t>;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70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7074">
        <w:rPr>
          <w:rFonts w:ascii="Consolas" w:hAnsi="Consolas" w:cs="Consolas"/>
          <w:color w:val="000000"/>
          <w:sz w:val="19"/>
          <w:szCs w:val="19"/>
        </w:rPr>
        <w:t>;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90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707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7EB3" w:rsidRPr="00F77074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7707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F7707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F7707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резистора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07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R_arr[l].set_type(type);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резистора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R_arr[l].set_type(type);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R_arr[l].set_number(l+1);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+ 1)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 rating (in Ohm): 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((std::cin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nom))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R_arr[l].set_rating(nom);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temp_Res = 0;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a=-1;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max_n; l++)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(R_arr[l].get_type()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par)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R_arr[l].get_rating();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temp_Res = temp_Res + (1/(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)a);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(temp_Res == 0)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E90">
        <w:rPr>
          <w:rFonts w:ascii="Consolas" w:hAnsi="Consolas" w:cs="Consolas"/>
          <w:color w:val="008000"/>
          <w:sz w:val="19"/>
          <w:szCs w:val="19"/>
          <w:lang w:val="en-US"/>
        </w:rPr>
        <w:t>//a = R_arr[l].get_rating();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Res + (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)R_arr[l].get_rating();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R_arr[l].get_rating();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Res + (1/temp_Res) + (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temp_Res = 0;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(temp_Res != 0) {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Res + (1 / temp_Res);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7EB3" w:rsidRPr="00565E90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"\nR = 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65E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E90">
        <w:rPr>
          <w:rFonts w:ascii="Consolas" w:hAnsi="Consolas" w:cs="Consolas"/>
          <w:color w:val="A31515"/>
          <w:sz w:val="19"/>
          <w:szCs w:val="19"/>
          <w:lang w:val="en-US"/>
        </w:rPr>
        <w:t>" Ohm"</w:t>
      </w:r>
      <w:r w:rsidRPr="00565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EB3" w:rsidRDefault="001A7EB3" w:rsidP="001A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B3" w:rsidRPr="00AE4847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A7EB3" w:rsidRDefault="001A7EB3" w:rsidP="001A7E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1A7EB3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Результат: </w:t>
      </w:r>
    </w:p>
    <w:p w:rsidR="001A7EB3" w:rsidRDefault="001A7EB3" w:rsidP="001A7E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7D62" w:rsidRDefault="001A7EB3" w:rsidP="001A7EB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6581775" cy="3438525"/>
            <wp:effectExtent l="0" t="0" r="9525" b="9525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B3" w:rsidRPr="001A7EB3" w:rsidRDefault="001A7EB3" w:rsidP="001A7EB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F7AA8" w:rsidRDefault="00DE75EF" w:rsidP="00A03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t>Р</w:t>
      </w:r>
      <w:r w:rsidR="00A030CC">
        <w:rPr>
          <w:rFonts w:ascii="Times New Roman" w:hAnsi="Times New Roman" w:cs="Times New Roman"/>
          <w:sz w:val="28"/>
          <w:szCs w:val="28"/>
        </w:rPr>
        <w:t>ис.</w:t>
      </w:r>
      <w:r w:rsidR="00A030CC" w:rsidRPr="00582078">
        <w:rPr>
          <w:rFonts w:ascii="Times New Roman" w:hAnsi="Times New Roman" w:cs="Times New Roman"/>
          <w:sz w:val="28"/>
          <w:szCs w:val="28"/>
        </w:rPr>
        <w:t>1</w:t>
      </w:r>
      <w:r w:rsidRPr="00AF7AA8">
        <w:rPr>
          <w:rFonts w:ascii="Times New Roman" w:hAnsi="Times New Roman" w:cs="Times New Roman"/>
          <w:sz w:val="28"/>
          <w:szCs w:val="28"/>
        </w:rPr>
        <w:t xml:space="preserve"> Результат программы</w:t>
      </w:r>
    </w:p>
    <w:p w:rsidR="00AF7AA8" w:rsidRDefault="00AF7AA8" w:rsidP="00A03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69FB" w:rsidRPr="00AB660C" w:rsidRDefault="00AF7AA8" w:rsidP="004969F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C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A030CC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 w:rsidR="00D95DDA" w:rsidRPr="00A030CC">
        <w:rPr>
          <w:rFonts w:ascii="Times New Roman" w:hAnsi="Times New Roman" w:cs="Times New Roman"/>
          <w:sz w:val="28"/>
          <w:szCs w:val="28"/>
        </w:rPr>
        <w:t xml:space="preserve">На данной лабораторной работе </w:t>
      </w:r>
      <w:r w:rsidR="00BF5C1B" w:rsidRPr="00A030CC">
        <w:rPr>
          <w:rFonts w:ascii="Times New Roman" w:hAnsi="Times New Roman" w:cs="Times New Roman"/>
          <w:sz w:val="28"/>
          <w:szCs w:val="28"/>
          <w:lang w:val="uk-UA"/>
        </w:rPr>
        <w:t>я с помощью определенн</w:t>
      </w:r>
      <w:r w:rsidR="00BF5C1B" w:rsidRPr="00A030CC">
        <w:rPr>
          <w:rFonts w:ascii="Times New Roman" w:hAnsi="Times New Roman" w:cs="Times New Roman"/>
          <w:sz w:val="28"/>
          <w:szCs w:val="28"/>
        </w:rPr>
        <w:t>ых системных приёмов создал консольную программу используя язык С++</w:t>
      </w:r>
      <w:r w:rsidR="00927D62" w:rsidRPr="00A030CC">
        <w:rPr>
          <w:rStyle w:val="140"/>
          <w:rFonts w:eastAsiaTheme="minorHAnsi"/>
        </w:rPr>
        <w:t xml:space="preserve"> </w:t>
      </w:r>
      <w:r w:rsidR="00BF5C1B" w:rsidRPr="00A030CC">
        <w:rPr>
          <w:rStyle w:val="140"/>
          <w:rFonts w:eastAsiaTheme="minorHAnsi"/>
        </w:rPr>
        <w:t>.</w:t>
      </w:r>
      <w:r w:rsidR="00A030CC" w:rsidRPr="00A030CC">
        <w:rPr>
          <w:rStyle w:val="140"/>
          <w:rFonts w:eastAsiaTheme="minorHAnsi"/>
        </w:rPr>
        <w:t xml:space="preserve"> Программа умеет </w:t>
      </w:r>
      <w:r w:rsidR="004969FB" w:rsidRPr="00AB660C">
        <w:rPr>
          <w:rFonts w:ascii="Times New Roman" w:hAnsi="Times New Roman" w:cs="Times New Roman"/>
          <w:sz w:val="28"/>
          <w:szCs w:val="28"/>
        </w:rPr>
        <w:t xml:space="preserve">осуществлять расчет полного сопротивления цепи, состоящей из </w:t>
      </w:r>
      <w:r w:rsidR="004969FB" w:rsidRPr="00AB660C">
        <w:rPr>
          <w:rFonts w:ascii="Times New Roman" w:hAnsi="Times New Roman" w:cs="Times New Roman"/>
          <w:sz w:val="28"/>
          <w:szCs w:val="28"/>
          <w:lang w:val="en-US"/>
        </w:rPr>
        <w:t>N </w:t>
      </w:r>
      <w:r w:rsidR="004969FB" w:rsidRPr="00AB660C">
        <w:rPr>
          <w:rFonts w:ascii="Times New Roman" w:hAnsi="Times New Roman" w:cs="Times New Roman"/>
          <w:sz w:val="28"/>
          <w:szCs w:val="28"/>
        </w:rPr>
        <w:t>≤</w:t>
      </w:r>
      <w:r w:rsidR="004969FB" w:rsidRPr="00AB660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969FB" w:rsidRPr="00AB660C">
        <w:rPr>
          <w:rFonts w:ascii="Times New Roman" w:hAnsi="Times New Roman" w:cs="Times New Roman"/>
          <w:sz w:val="28"/>
          <w:szCs w:val="28"/>
        </w:rPr>
        <w:t xml:space="preserve">5 </w:t>
      </w:r>
      <w:r w:rsidR="004969FB">
        <w:rPr>
          <w:rFonts w:ascii="Times New Roman" w:hAnsi="Times New Roman" w:cs="Times New Roman"/>
          <w:sz w:val="28"/>
          <w:szCs w:val="28"/>
        </w:rPr>
        <w:t>резисторов.</w:t>
      </w:r>
    </w:p>
    <w:p w:rsidR="00A030CC" w:rsidRPr="00A030CC" w:rsidRDefault="00A030CC" w:rsidP="00A030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3093E" w:rsidRPr="00AF7AA8" w:rsidRDefault="0013093E" w:rsidP="001309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F7AA8" w:rsidRPr="00D95DDA" w:rsidRDefault="00AF7AA8" w:rsidP="00AF7AA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7AA8" w:rsidRPr="00D95DDA" w:rsidSect="00971B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441" w:rsidRDefault="00C34441" w:rsidP="00BC327B">
      <w:pPr>
        <w:spacing w:after="0" w:line="240" w:lineRule="auto"/>
      </w:pPr>
      <w:r>
        <w:separator/>
      </w:r>
    </w:p>
  </w:endnote>
  <w:endnote w:type="continuationSeparator" w:id="0">
    <w:p w:rsidR="00C34441" w:rsidRDefault="00C34441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E6" w:rsidRDefault="007A4C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964ECA" w:rsidRDefault="00A7338E" w:rsidP="00CB43A0">
          <w:pPr>
            <w:pStyle w:val="a7"/>
            <w:ind w:right="-1474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7A4CE6">
            <w:rPr>
              <w:rFonts w:ascii="Times New Roman" w:hAnsi="Times New Roman" w:cs="Times New Roman"/>
              <w:sz w:val="40"/>
              <w:szCs w:val="40"/>
              <w:lang w:val="en-US"/>
            </w:rPr>
            <w:t>04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7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1A0E5F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7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7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7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7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964ECA" w:rsidRDefault="002E244C" w:rsidP="00964ECA">
          <w:pPr>
            <w:pStyle w:val="a7"/>
            <w:jc w:val="center"/>
            <w:rPr>
              <w:rFonts w:ascii="Times New Roman" w:hAnsi="Times New Roman" w:cs="Times New Roman"/>
              <w:sz w:val="40"/>
              <w:szCs w:val="24"/>
              <w:lang w:val="en-US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7A4CE6">
            <w:rPr>
              <w:rFonts w:ascii="Times New Roman" w:hAnsi="Times New Roman" w:cs="Times New Roman"/>
              <w:sz w:val="40"/>
              <w:szCs w:val="24"/>
              <w:lang w:val="en-US"/>
            </w:rPr>
            <w:t>04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7A4CE6" w:rsidRDefault="007A4CE6" w:rsidP="00A030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Класи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A54412" w:rsidRDefault="002E244C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Іванов С.</w:t>
          </w:r>
          <w:r w:rsidR="00590EE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A54412" w:rsidRDefault="00BE5FC2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</w:rPr>
            <w:t>В</w:t>
          </w:r>
          <w:r w:rsidRPr="00A54412">
            <w:rPr>
              <w:rFonts w:ascii="Times New Roman" w:hAnsi="Times New Roman" w:cs="Times New Roman"/>
              <w:sz w:val="17"/>
              <w:szCs w:val="17"/>
              <w:lang w:val="en-US"/>
            </w:rPr>
            <w:t>інни</w:t>
          </w:r>
          <w:r w:rsidR="00A5441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ченко І. Л.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7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441" w:rsidRDefault="00C34441" w:rsidP="00BC327B">
      <w:pPr>
        <w:spacing w:after="0" w:line="240" w:lineRule="auto"/>
      </w:pPr>
      <w:r>
        <w:separator/>
      </w:r>
    </w:p>
  </w:footnote>
  <w:footnote w:type="continuationSeparator" w:id="0">
    <w:p w:rsidR="00C34441" w:rsidRDefault="00C34441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E6" w:rsidRDefault="007A4CE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E6" w:rsidRDefault="007A4CE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E6" w:rsidRDefault="007A4C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937"/>
    <w:multiLevelType w:val="hybridMultilevel"/>
    <w:tmpl w:val="A4DE7316"/>
    <w:lvl w:ilvl="0" w:tplc="5E44ABF2">
      <w:start w:val="1"/>
      <w:numFmt w:val="decimal"/>
      <w:lvlText w:val="%1."/>
      <w:lvlJc w:val="left"/>
      <w:pPr>
        <w:tabs>
          <w:tab w:val="num" w:pos="0"/>
        </w:tabs>
        <w:ind w:left="0" w:firstLine="42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E421C"/>
    <w:multiLevelType w:val="hybridMultilevel"/>
    <w:tmpl w:val="E162E9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4751"/>
    <w:multiLevelType w:val="hybridMultilevel"/>
    <w:tmpl w:val="52029374"/>
    <w:lvl w:ilvl="0" w:tplc="53B6C6E2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D40F2"/>
    <w:rsid w:val="000E6150"/>
    <w:rsid w:val="000E7BB8"/>
    <w:rsid w:val="000F51C9"/>
    <w:rsid w:val="00114A06"/>
    <w:rsid w:val="0013093E"/>
    <w:rsid w:val="00130A63"/>
    <w:rsid w:val="0014283D"/>
    <w:rsid w:val="00153DB7"/>
    <w:rsid w:val="001715CA"/>
    <w:rsid w:val="001A0E5F"/>
    <w:rsid w:val="001A7EB3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35BF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34F0D"/>
    <w:rsid w:val="0044070B"/>
    <w:rsid w:val="00441B28"/>
    <w:rsid w:val="00452081"/>
    <w:rsid w:val="004875F2"/>
    <w:rsid w:val="004969FB"/>
    <w:rsid w:val="004F0F4F"/>
    <w:rsid w:val="00506AE0"/>
    <w:rsid w:val="00513F9C"/>
    <w:rsid w:val="005307E0"/>
    <w:rsid w:val="005444E3"/>
    <w:rsid w:val="00544FDF"/>
    <w:rsid w:val="0055037D"/>
    <w:rsid w:val="00550D19"/>
    <w:rsid w:val="00582078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83B"/>
    <w:rsid w:val="00687C25"/>
    <w:rsid w:val="00696117"/>
    <w:rsid w:val="006A748A"/>
    <w:rsid w:val="006B1695"/>
    <w:rsid w:val="006B33CE"/>
    <w:rsid w:val="006F1F60"/>
    <w:rsid w:val="007202C1"/>
    <w:rsid w:val="00726B79"/>
    <w:rsid w:val="007348B5"/>
    <w:rsid w:val="007423B8"/>
    <w:rsid w:val="007640BC"/>
    <w:rsid w:val="00764B0F"/>
    <w:rsid w:val="007720DE"/>
    <w:rsid w:val="007751EE"/>
    <w:rsid w:val="0078757C"/>
    <w:rsid w:val="007A4CE6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065E3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9D4"/>
    <w:rsid w:val="00902E47"/>
    <w:rsid w:val="00927D62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030CC"/>
    <w:rsid w:val="00A31CC7"/>
    <w:rsid w:val="00A43D5B"/>
    <w:rsid w:val="00A54412"/>
    <w:rsid w:val="00A7338E"/>
    <w:rsid w:val="00AB660C"/>
    <w:rsid w:val="00AF3666"/>
    <w:rsid w:val="00AF53DE"/>
    <w:rsid w:val="00AF7AA8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E5FC2"/>
    <w:rsid w:val="00BF5C1B"/>
    <w:rsid w:val="00C017EF"/>
    <w:rsid w:val="00C131A1"/>
    <w:rsid w:val="00C15A6D"/>
    <w:rsid w:val="00C34441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42219"/>
    <w:rsid w:val="00D56A5D"/>
    <w:rsid w:val="00D605D5"/>
    <w:rsid w:val="00D61AC7"/>
    <w:rsid w:val="00D95DDA"/>
    <w:rsid w:val="00DA1062"/>
    <w:rsid w:val="00DA1A64"/>
    <w:rsid w:val="00DB11E4"/>
    <w:rsid w:val="00DB3E61"/>
    <w:rsid w:val="00DE44BF"/>
    <w:rsid w:val="00DE75E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EF7242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CEA6F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C327B"/>
  </w:style>
  <w:style w:type="paragraph" w:styleId="a7">
    <w:name w:val="footer"/>
    <w:basedOn w:val="a0"/>
    <w:link w:val="a8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C327B"/>
  </w:style>
  <w:style w:type="table" w:styleId="a9">
    <w:name w:val="Table Grid"/>
    <w:basedOn w:val="a2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rsid w:val="00DE75EF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ab">
    <w:name w:val="Текст Знак"/>
    <w:basedOn w:val="a1"/>
    <w:link w:val="aa"/>
    <w:rsid w:val="00DE75EF"/>
    <w:rPr>
      <w:rFonts w:ascii="Arial" w:eastAsia="Times New Roman" w:hAnsi="Arial" w:cs="Arial"/>
      <w:sz w:val="20"/>
      <w:szCs w:val="20"/>
      <w:lang w:val="en-US" w:eastAsia="ru-RU"/>
    </w:rPr>
  </w:style>
  <w:style w:type="paragraph" w:styleId="a">
    <w:name w:val="List Bullet"/>
    <w:basedOn w:val="a0"/>
    <w:rsid w:val="00DE75EF"/>
    <w:pPr>
      <w:numPr>
        <w:numId w:val="1"/>
      </w:numPr>
      <w:tabs>
        <w:tab w:val="clear" w:pos="360"/>
        <w:tab w:val="num" w:pos="540"/>
      </w:tabs>
      <w:spacing w:after="60" w:line="240" w:lineRule="auto"/>
      <w:ind w:left="54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 14 пт"/>
    <w:basedOn w:val="a0"/>
    <w:link w:val="140"/>
    <w:uiPriority w:val="99"/>
    <w:rsid w:val="00927D62"/>
    <w:pPr>
      <w:spacing w:after="0" w:line="360" w:lineRule="auto"/>
      <w:ind w:left="709"/>
    </w:pPr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  <w:style w:type="character" w:customStyle="1" w:styleId="140">
    <w:name w:val="Стиль 14 пт Знак"/>
    <w:link w:val="14"/>
    <w:uiPriority w:val="99"/>
    <w:locked/>
    <w:rsid w:val="00927D62"/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71B6B-5175-4161-824F-7CCBD34F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80</cp:revision>
  <cp:lastPrinted>2017-03-22T06:16:00Z</cp:lastPrinted>
  <dcterms:created xsi:type="dcterms:W3CDTF">2017-03-14T18:40:00Z</dcterms:created>
  <dcterms:modified xsi:type="dcterms:W3CDTF">2021-01-14T09:03:00Z</dcterms:modified>
</cp:coreProperties>
</file>