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footerReference w:type="default" r:id="rId8"/>
          <w:footerReference w:type="first" r:id="rId9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326D72" w:rsidRPr="007238B8" w:rsidRDefault="000D57EB" w:rsidP="00A01D58">
      <w:pPr>
        <w:spacing w:line="276" w:lineRule="auto"/>
        <w:jc w:val="center"/>
        <w:rPr>
          <w:b/>
          <w:sz w:val="28"/>
          <w:lang w:val="uk-UA" w:eastAsia="uk-UA"/>
        </w:rPr>
      </w:pPr>
      <w:r w:rsidRPr="007238B8">
        <w:rPr>
          <w:b/>
          <w:sz w:val="28"/>
          <w:lang w:eastAsia="uk-UA"/>
        </w:rPr>
        <w:lastRenderedPageBreak/>
        <w:t>Лабораторна</w:t>
      </w:r>
      <w:r w:rsidR="007238B8" w:rsidRPr="007238B8">
        <w:rPr>
          <w:b/>
          <w:sz w:val="28"/>
          <w:lang w:eastAsia="uk-UA"/>
        </w:rPr>
        <w:t>я</w:t>
      </w:r>
      <w:r w:rsidR="00B05BDA" w:rsidRPr="007238B8">
        <w:rPr>
          <w:b/>
          <w:sz w:val="28"/>
          <w:lang w:eastAsia="uk-UA"/>
        </w:rPr>
        <w:t xml:space="preserve"> работа №</w:t>
      </w:r>
      <w:r w:rsidR="00FD7217" w:rsidRPr="007238B8">
        <w:rPr>
          <w:b/>
          <w:sz w:val="28"/>
          <w:lang w:val="uk-UA" w:eastAsia="uk-UA"/>
        </w:rPr>
        <w:t>2</w:t>
      </w:r>
    </w:p>
    <w:p w:rsidR="007238B8" w:rsidRPr="007238B8" w:rsidRDefault="007238B8" w:rsidP="00A01D58">
      <w:pPr>
        <w:spacing w:line="276" w:lineRule="auto"/>
        <w:jc w:val="center"/>
        <w:rPr>
          <w:b/>
          <w:sz w:val="28"/>
          <w:lang w:val="uk-UA" w:eastAsia="uk-UA"/>
        </w:rPr>
      </w:pPr>
    </w:p>
    <w:p w:rsidR="007238B8" w:rsidRDefault="007238B8" w:rsidP="00A01D58">
      <w:pPr>
        <w:spacing w:line="276" w:lineRule="auto"/>
        <w:jc w:val="center"/>
        <w:rPr>
          <w:b/>
          <w:sz w:val="28"/>
          <w:lang w:val="uk-UA" w:eastAsia="uk-UA"/>
        </w:rPr>
      </w:pPr>
      <w:r w:rsidRPr="007238B8">
        <w:rPr>
          <w:b/>
          <w:sz w:val="28"/>
          <w:lang w:val="uk-UA" w:eastAsia="uk-UA"/>
        </w:rPr>
        <w:t>Измерение временных параметров сигналов</w:t>
      </w:r>
    </w:p>
    <w:p w:rsidR="005F2862" w:rsidRDefault="005F2862" w:rsidP="005F2862">
      <w:pPr>
        <w:spacing w:line="276" w:lineRule="auto"/>
        <w:rPr>
          <w:b/>
          <w:sz w:val="28"/>
          <w:lang w:val="uk-UA" w:eastAsia="uk-UA"/>
        </w:rPr>
      </w:pPr>
      <w:r>
        <w:rPr>
          <w:b/>
          <w:sz w:val="28"/>
          <w:lang w:val="uk-UA" w:eastAsia="uk-UA"/>
        </w:rPr>
        <w:t>Цель:</w:t>
      </w:r>
    </w:p>
    <w:p w:rsidR="005F2862" w:rsidRDefault="005F2862" w:rsidP="005F2862">
      <w:pPr>
        <w:rPr>
          <w:rFonts w:eastAsiaTheme="majorEastAsia"/>
          <w:sz w:val="28"/>
        </w:rPr>
      </w:pPr>
      <w:r w:rsidRPr="005F2862">
        <w:rPr>
          <w:rFonts w:eastAsiaTheme="majorEastAsia"/>
          <w:sz w:val="28"/>
        </w:rPr>
        <w:t>1. Получить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знания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о способах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измерения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временных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параметров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 xml:space="preserve">сигналов; </w:t>
      </w:r>
    </w:p>
    <w:p w:rsidR="007238B8" w:rsidRPr="005F2862" w:rsidRDefault="005F2862" w:rsidP="005F2862">
      <w:pPr>
        <w:rPr>
          <w:sz w:val="28"/>
        </w:rPr>
      </w:pPr>
      <w:r w:rsidRPr="005F2862">
        <w:rPr>
          <w:rFonts w:eastAsiaTheme="majorEastAsia"/>
          <w:sz w:val="28"/>
        </w:rPr>
        <w:t>2. Получить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навыки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построения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системы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измерения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временных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параметров</w:t>
      </w:r>
      <w:r w:rsidRPr="005F2862">
        <w:rPr>
          <w:sz w:val="28"/>
        </w:rPr>
        <w:t xml:space="preserve"> </w:t>
      </w:r>
      <w:r w:rsidRPr="005F2862">
        <w:rPr>
          <w:rFonts w:eastAsiaTheme="majorEastAsia"/>
          <w:sz w:val="28"/>
        </w:rPr>
        <w:t>сигналов.</w:t>
      </w:r>
    </w:p>
    <w:p w:rsidR="007238B8" w:rsidRPr="007238B8" w:rsidRDefault="007238B8" w:rsidP="007238B8">
      <w:pPr>
        <w:spacing w:line="276" w:lineRule="auto"/>
        <w:rPr>
          <w:b/>
          <w:sz w:val="28"/>
          <w:lang w:val="uk-UA" w:eastAsia="uk-UA"/>
        </w:rPr>
      </w:pPr>
      <w:r>
        <w:rPr>
          <w:b/>
          <w:sz w:val="28"/>
          <w:lang w:val="uk-UA" w:eastAsia="uk-UA"/>
        </w:rPr>
        <w:t>Задание:</w:t>
      </w:r>
    </w:p>
    <w:p w:rsidR="007238B8" w:rsidRPr="007238B8" w:rsidRDefault="007238B8" w:rsidP="007238B8">
      <w:pPr>
        <w:spacing w:line="276" w:lineRule="auto"/>
        <w:ind w:firstLine="0"/>
        <w:rPr>
          <w:sz w:val="28"/>
          <w:lang w:val="uk-UA" w:eastAsia="uk-UA"/>
        </w:rPr>
      </w:pPr>
      <w:r>
        <w:rPr>
          <w:sz w:val="28"/>
          <w:lang w:val="uk-UA" w:eastAsia="uk-UA"/>
        </w:rPr>
        <w:t xml:space="preserve"> </w:t>
      </w:r>
      <w:r w:rsidRPr="007238B8">
        <w:rPr>
          <w:sz w:val="28"/>
          <w:lang w:val="uk-UA" w:eastAsia="uk-UA"/>
        </w:rPr>
        <w:tab/>
        <w:t>1) Необходимо измерить частоты двух дискретных сигналов в диапазоне от 10 Гц до 10кГц с точностью до 1 Гц.</w:t>
      </w:r>
    </w:p>
    <w:p w:rsidR="007238B8" w:rsidRPr="007238B8" w:rsidRDefault="007238B8" w:rsidP="007238B8">
      <w:pPr>
        <w:spacing w:line="276" w:lineRule="auto"/>
        <w:ind w:firstLine="0"/>
        <w:rPr>
          <w:sz w:val="28"/>
          <w:lang w:val="uk-UA" w:eastAsia="uk-UA"/>
        </w:rPr>
      </w:pPr>
      <w:r>
        <w:rPr>
          <w:sz w:val="28"/>
          <w:lang w:val="uk-UA" w:eastAsia="uk-UA"/>
        </w:rPr>
        <w:t xml:space="preserve"> </w:t>
      </w:r>
      <w:r w:rsidRPr="007238B8">
        <w:rPr>
          <w:sz w:val="28"/>
          <w:lang w:val="uk-UA" w:eastAsia="uk-UA"/>
        </w:rPr>
        <w:tab/>
        <w:t>2) Необходимо измерить время положительного испульса и период сигнала с ШИМ.</w:t>
      </w:r>
    </w:p>
    <w:p w:rsidR="007238B8" w:rsidRPr="007238B8" w:rsidRDefault="007238B8" w:rsidP="007238B8">
      <w:pPr>
        <w:spacing w:line="276" w:lineRule="auto"/>
        <w:rPr>
          <w:sz w:val="28"/>
          <w:lang w:val="uk-UA" w:eastAsia="uk-UA"/>
        </w:rPr>
      </w:pPr>
      <w:r>
        <w:rPr>
          <w:sz w:val="28"/>
          <w:lang w:val="uk-UA" w:eastAsia="uk-UA"/>
        </w:rPr>
        <w:t>Входные данные:</w:t>
      </w:r>
    </w:p>
    <w:p w:rsidR="007238B8" w:rsidRPr="007238B8" w:rsidRDefault="007238B8" w:rsidP="007238B8">
      <w:pPr>
        <w:pStyle w:val="afb"/>
        <w:numPr>
          <w:ilvl w:val="0"/>
          <w:numId w:val="12"/>
        </w:numPr>
        <w:spacing w:line="276" w:lineRule="auto"/>
        <w:rPr>
          <w:sz w:val="28"/>
          <w:lang w:val="uk-UA" w:eastAsia="uk-UA"/>
        </w:rPr>
      </w:pPr>
      <w:r w:rsidRPr="007238B8">
        <w:rPr>
          <w:sz w:val="28"/>
          <w:lang w:val="uk-UA" w:eastAsia="uk-UA"/>
        </w:rPr>
        <w:t>Максимальное значение преиода может составлять 1мс;</w:t>
      </w:r>
    </w:p>
    <w:p w:rsidR="007238B8" w:rsidRPr="007238B8" w:rsidRDefault="007238B8" w:rsidP="007238B8">
      <w:pPr>
        <w:pStyle w:val="afb"/>
        <w:numPr>
          <w:ilvl w:val="0"/>
          <w:numId w:val="12"/>
        </w:numPr>
        <w:spacing w:line="276" w:lineRule="auto"/>
        <w:rPr>
          <w:sz w:val="28"/>
          <w:lang w:val="uk-UA" w:eastAsia="uk-UA"/>
        </w:rPr>
      </w:pPr>
      <w:r w:rsidRPr="007238B8">
        <w:rPr>
          <w:sz w:val="28"/>
          <w:lang w:val="uk-UA" w:eastAsia="uk-UA"/>
        </w:rPr>
        <w:t>Измерение необходимо производить с максимальной точностью.</w:t>
      </w:r>
    </w:p>
    <w:p w:rsidR="007238B8" w:rsidRPr="007238B8" w:rsidRDefault="007238B8" w:rsidP="007238B8">
      <w:pPr>
        <w:pStyle w:val="afb"/>
        <w:numPr>
          <w:ilvl w:val="0"/>
          <w:numId w:val="12"/>
        </w:numPr>
        <w:spacing w:line="276" w:lineRule="auto"/>
        <w:rPr>
          <w:sz w:val="28"/>
          <w:lang w:val="uk-UA" w:eastAsia="uk-UA"/>
        </w:rPr>
      </w:pPr>
      <w:r w:rsidRPr="007238B8">
        <w:rPr>
          <w:sz w:val="28"/>
          <w:lang w:val="uk-UA" w:eastAsia="uk-UA"/>
        </w:rPr>
        <w:t>Тактовая частота МК 8 МГц</w:t>
      </w:r>
    </w:p>
    <w:p w:rsidR="007238B8" w:rsidRPr="007238B8" w:rsidRDefault="007238B8" w:rsidP="007238B8">
      <w:pPr>
        <w:pStyle w:val="afb"/>
        <w:numPr>
          <w:ilvl w:val="0"/>
          <w:numId w:val="12"/>
        </w:numPr>
        <w:spacing w:line="276" w:lineRule="auto"/>
        <w:rPr>
          <w:sz w:val="28"/>
          <w:lang w:val="uk-UA" w:eastAsia="uk-UA"/>
        </w:rPr>
      </w:pPr>
      <w:r w:rsidRPr="007238B8">
        <w:rPr>
          <w:sz w:val="28"/>
          <w:lang w:val="uk-UA" w:eastAsia="uk-UA"/>
        </w:rPr>
        <w:t>Таймер 1 с</w:t>
      </w:r>
    </w:p>
    <w:p w:rsidR="007238B8" w:rsidRDefault="007238B8" w:rsidP="007238B8">
      <w:pPr>
        <w:pStyle w:val="afb"/>
        <w:numPr>
          <w:ilvl w:val="0"/>
          <w:numId w:val="12"/>
        </w:numPr>
        <w:spacing w:line="276" w:lineRule="auto"/>
        <w:rPr>
          <w:sz w:val="28"/>
          <w:lang w:val="uk-UA" w:eastAsia="uk-UA"/>
        </w:rPr>
      </w:pPr>
      <w:r w:rsidRPr="007238B8">
        <w:rPr>
          <w:sz w:val="28"/>
          <w:lang w:val="uk-UA" w:eastAsia="uk-UA"/>
        </w:rPr>
        <w:t>Внеш</w:t>
      </w:r>
      <w:r w:rsidR="00B2115C">
        <w:rPr>
          <w:sz w:val="28"/>
          <w:lang w:val="uk-UA" w:eastAsia="uk-UA"/>
        </w:rPr>
        <w:t>нее прерывание int0. int1 по нар</w:t>
      </w:r>
      <w:r w:rsidRPr="007238B8">
        <w:rPr>
          <w:sz w:val="28"/>
          <w:lang w:val="uk-UA" w:eastAsia="uk-UA"/>
        </w:rPr>
        <w:t>астающему фронту</w:t>
      </w:r>
      <w:r w:rsidR="00627080">
        <w:rPr>
          <w:sz w:val="28"/>
          <w:lang w:val="uk-UA" w:eastAsia="uk-UA"/>
        </w:rPr>
        <w:t>.</w:t>
      </w:r>
    </w:p>
    <w:p w:rsidR="00627080" w:rsidRDefault="00627080" w:rsidP="00627080">
      <w:pPr>
        <w:pStyle w:val="afb"/>
        <w:spacing w:line="276" w:lineRule="auto"/>
        <w:ind w:firstLine="0"/>
        <w:rPr>
          <w:sz w:val="28"/>
          <w:lang w:val="uk-UA" w:eastAsia="uk-UA"/>
        </w:rPr>
      </w:pPr>
    </w:p>
    <w:p w:rsidR="00627080" w:rsidRPr="00D84554" w:rsidRDefault="00627080" w:rsidP="00627080">
      <w:pPr>
        <w:pStyle w:val="afb"/>
        <w:spacing w:line="276" w:lineRule="auto"/>
        <w:ind w:firstLine="0"/>
        <w:jc w:val="center"/>
        <w:rPr>
          <w:b/>
          <w:sz w:val="28"/>
          <w:szCs w:val="28"/>
          <w:lang w:val="uk-UA" w:eastAsia="uk-UA"/>
        </w:rPr>
      </w:pPr>
      <w:r w:rsidRPr="00D84554">
        <w:rPr>
          <w:b/>
          <w:sz w:val="28"/>
          <w:szCs w:val="28"/>
          <w:lang w:val="uk-UA" w:eastAsia="uk-UA"/>
        </w:rPr>
        <w:t>Теория:</w:t>
      </w:r>
    </w:p>
    <w:p w:rsidR="00627080" w:rsidRPr="00D84554" w:rsidRDefault="00627080" w:rsidP="00627080">
      <w:pPr>
        <w:rPr>
          <w:sz w:val="28"/>
          <w:szCs w:val="28"/>
        </w:rPr>
      </w:pPr>
      <w:r w:rsidRPr="00D84554">
        <w:rPr>
          <w:sz w:val="28"/>
          <w:szCs w:val="28"/>
        </w:rPr>
        <w:t xml:space="preserve">Измерения интервалов времени методом дискретного пересчета достаточно часто используется в микропроцессорных измерительных системах. Измерения заключается в сравнении измеряемого интервала времени τ с дискретным интервалом воспроизводит единицу времени. Для этого измеряемый интервал τ заполняется импульсами (метками времени) с известным образцовым периодом следования tм &lt;&lt; τ, число N которых пропорционально τ, подсчитывается. Таким образом, τ = N ∙ tм. Структурная схема измерителя , реализующей данный метод, содержит генератор меток (счетных импульсов) и счетчик, между которыми должна быть включена схема, открывает счетчик на время τ. Эту функцию выполняет временной селектор, представляющий собой логический элемент И. Метки времени, непрерывно поступают на вход 1 временного селектора, могут проходить в счетчик только тогда, когда на его входе 2 действует стробирующий импульс. Он формируется из исследуемого сигнала устройством, содержится в блоке </w:t>
      </w:r>
      <w:r w:rsidRPr="00D84554">
        <w:rPr>
          <w:sz w:val="28"/>
          <w:szCs w:val="28"/>
        </w:rPr>
        <w:lastRenderedPageBreak/>
        <w:t>формирования и управления. За время действия стробирующего импульса, длительность которого равна τ, счетчик считает импульсы-метки генератора. Число меток времени, зафиксировано счетчиком, однозначно соответствует измеряемом интервала τ.</w:t>
      </w:r>
    </w:p>
    <w:p w:rsidR="00627080" w:rsidRDefault="00627080" w:rsidP="005F2862">
      <w:pPr>
        <w:spacing w:line="276" w:lineRule="auto"/>
        <w:ind w:firstLine="0"/>
        <w:rPr>
          <w:sz w:val="28"/>
          <w:lang w:val="uk-UA" w:eastAsia="uk-UA"/>
        </w:rPr>
      </w:pPr>
    </w:p>
    <w:p w:rsidR="009D263B" w:rsidRPr="00627080" w:rsidRDefault="009D263B" w:rsidP="006558D8">
      <w:pPr>
        <w:jc w:val="center"/>
        <w:rPr>
          <w:b/>
          <w:sz w:val="28"/>
          <w:lang w:val="uk-UA" w:eastAsia="uk-UA"/>
        </w:rPr>
      </w:pPr>
      <w:r w:rsidRPr="00627080">
        <w:rPr>
          <w:b/>
          <w:sz w:val="28"/>
          <w:lang w:val="uk-UA" w:eastAsia="uk-UA"/>
        </w:rPr>
        <w:t>Код: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bookmarkStart w:id="0" w:name="_GoBack"/>
      <w:bookmarkEnd w:id="0"/>
      <w:r w:rsidRPr="00D84554">
        <w:rPr>
          <w:rFonts w:ascii="Courier New" w:hAnsi="Courier New" w:cs="Courier New"/>
          <w:sz w:val="20"/>
          <w:szCs w:val="20"/>
          <w:lang w:val="uk-UA" w:eastAsia="uk-UA"/>
        </w:rPr>
        <w:t>.include "m16def.inc"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.def temp = R16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.equ CTC_VALUE = 250; 8мгц/256/250 = 125 гц, для одного герца в таймере 0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.def cnt_1s= R17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.def FR1L = R18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.def FR1H = R19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.def FR2L = R20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.def FR2H = R21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.def CNT_First_run = R22   ; отмечаем первое измерение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.def T1L=R23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.def T1H=R24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.def tempH=R25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RESET ; Reset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EXT_INT0 ; IRQ0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EXT_INT1 ; IRQ1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TIM2_COMP ; Timer2 Compare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TIM2_OVF ; Timer2 Overflow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TIM1_CAPT ; Timer1 Capture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TIM1_COMPA ; Timer1 CompareA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TIM1_COMPB ; Timer1 CompareB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TIM1_OVF ; Timer1 Overflow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TIM0_OVF ; Timer0 Overflow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SPI_STC ; SPI Transfer Complete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USART_RXC ; USART RX Complete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USART_UDRE ; UDR Empty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USART_TXC ; USART TX Complete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ADC_C ; ADC Conversion Complete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EE_RDY ; EEPROM Ready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ANA_COMP ; Analog Comparator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TWSI ; Two-wire Serial Interface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EXT_INT2 ; IRQ2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TIM0_COMP ; Timer0 Compare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jmp SPM_RDY ; Store Program Memory Ready Handler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;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lastRenderedPageBreak/>
        <w:t xml:space="preserve"> RESET: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ldi temp,high(RAMEND) ; Main program start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out SPH,temp ; Set Stack Pointer to top of RAM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ldi temp,low(RAMEND)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out SPL,temp 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;config 125 Hz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ldi temp,CTC_VALUE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out OCR0,temp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ldi temp,(1&lt;&lt;WGM01)|(0&lt;&lt;WGM00)|(1&lt;&lt;CS02)|(0&lt;&lt;CS01)|(0&lt;&lt;CS00)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out TCCR0,temp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ldi cnt_1s,125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;настраиваем таймер 1 захвата без предделителя и нарастающий фронт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ldi temp,(0&lt;&lt;ICNC1) |(1&lt;&lt;ICES1) |(0&lt;&lt;CS12) |(0&lt;&lt;CS11) |(1&lt;&lt;CS10)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out TCCR1B,temp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clr FR1L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clr FR1H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clr FR2L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clr FR2H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ldi CNT_First_run,1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 ; config interrupts(rising edge)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ldi temp,(1&lt;&lt;ISC11)|(1&lt;&lt;ISC10)|(1&lt;&lt;ISC01)|(1&lt;&lt;ISC00)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out MCUCR,temp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sei ; Enable interrupts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LOOP: 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rjmp LOOP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EXT_INT0: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inc FR1L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brne END_INT0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inc FR1H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END_INT0: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reti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EXT_INT1: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inc FR2L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brne END_INT1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inc FR2H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END_INT1:</w:t>
      </w:r>
    </w:p>
    <w:p w:rsidR="006558D8" w:rsidRPr="00D84554" w:rsidRDefault="006558D8" w:rsidP="00C75D29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 reti 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TIM0_COMP: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; отсчет еще 125 для 1 герца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dec cnt_1s ;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breq SAVE_FREQUENCY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reti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lastRenderedPageBreak/>
        <w:t>SAVE_FREQUENCY: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ldi cnt_1s,125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sts (FREQ1+0),FR1L; сохранение в первый байт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sts (FREQ1+1),FR1H; сохранение в второй байт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sts (FREQ2+0),FR2L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sts (FREQ2+1),FR2H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clr FR1L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clr FR1H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clr FR2L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clr FR2H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reti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ADC_C: ; ADC Conversion Complete Handler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reti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TIM1_COMPA: ; Timer1 CompareA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reti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TIM1_CAPT: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in temp,TCCR1B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sbrc temp,ICES1; проверяем вид фронта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rjmp RISING_EDGE; переход если наростающий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Falling_edge:; определили Т2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in temp, ICR1L;считвываем млад часть захвачен. значения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in tempH,ICR1H;считвываем starshuyu часть захвачен. значения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; вычитаем Т1 из Т2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sub temp, T1L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sbc tempH,T1H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;сохраняем время положительного импульса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sts (IMP_TIME+0),temp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sts (IMP_TIME+1),tempH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;перестраиваем захват на наростающий фронт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ldi temp,(0&lt;&lt;ICNC1) |(1&lt;&lt;ICES1) |(0&lt;&lt;CS12) |(0&lt;&lt;CS11) |(1&lt;&lt;CS10)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out TCCR1B,temp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reti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RISING_EDGE: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in temp, ICR1L;считвываем млад часть захвачен. значения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in tempH,ICR1H;считвываем starshuyu часть захвачен. значения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cpi CNT_First_run,1 ;проверка на первое измерение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breq First_run ; переходим если первое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; вычитаем Т1 из Т3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sub temp, T1L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sbc tempH,T1H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;сохраняем период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lastRenderedPageBreak/>
        <w:t xml:space="preserve">sts (PERIOD+0),temp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sts (PERIOD+1),tempH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;перестраиваем захват на спадающий фронт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ldi temp,(0&lt;&lt;ICNC1) |(0&lt;&lt;ICES1) |(0&lt;&lt;CS12) |(0&lt;&lt;CS11) |(1&lt;&lt;CS10)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out TCCR1B,temp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reti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First_run: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mov T1L,temp ;темп с Rising_edge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mov T1H,tempH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reti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TIM2_COMP: ; Timer2 Compare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TIM2_OVF: ; Timer2 Overflow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TIM1_COMPB: ; Timer1 CompareB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TIM1_OVF: ; Timer1 Overflow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TIM0_OVF: ; Timer0 Overflow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SPI_STC: ; SPI Transfer Complete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USART_RXC: ; USART RX Complete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USART_UDRE: ; UDR Empty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USART_TXC: ; USART TX Complete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EE_RDY: ; EEPROM Ready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ANA_COMP: ; Analog Comparator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TWSI: ; Two-wire Serial Interface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EXT_INT2: ; IRQ2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 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SPM_RDY:; Store Program Memory Ready Handler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en-US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reti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.dseg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FREQ1 :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.byte 2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 FREQ2 :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 xml:space="preserve"> .byte 2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IMP_TIME: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.byte 2</w:t>
      </w:r>
    </w:p>
    <w:p w:rsidR="006558D8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PERIOD:</w:t>
      </w:r>
    </w:p>
    <w:p w:rsidR="009D263B" w:rsidRPr="00D84554" w:rsidRDefault="006558D8" w:rsidP="006558D8">
      <w:pPr>
        <w:rPr>
          <w:rFonts w:ascii="Courier New" w:hAnsi="Courier New" w:cs="Courier New"/>
          <w:sz w:val="20"/>
          <w:szCs w:val="20"/>
          <w:lang w:val="uk-UA" w:eastAsia="uk-UA"/>
        </w:rPr>
      </w:pPr>
      <w:r w:rsidRPr="00D84554">
        <w:rPr>
          <w:rFonts w:ascii="Courier New" w:hAnsi="Courier New" w:cs="Courier New"/>
          <w:sz w:val="20"/>
          <w:szCs w:val="20"/>
          <w:lang w:val="uk-UA" w:eastAsia="uk-UA"/>
        </w:rPr>
        <w:t>.byte 2</w:t>
      </w:r>
    </w:p>
    <w:p w:rsidR="00523647" w:rsidRDefault="00523647" w:rsidP="006558D8">
      <w:pPr>
        <w:rPr>
          <w:rFonts w:ascii="Courier New" w:hAnsi="Courier New" w:cs="Courier New"/>
          <w:sz w:val="28"/>
          <w:lang w:val="uk-UA" w:eastAsia="uk-UA"/>
        </w:rPr>
      </w:pPr>
    </w:p>
    <w:p w:rsidR="009D263B" w:rsidRPr="009D263B" w:rsidRDefault="009D263B" w:rsidP="00D84554">
      <w:pPr>
        <w:spacing w:line="276" w:lineRule="auto"/>
        <w:ind w:firstLine="0"/>
        <w:rPr>
          <w:sz w:val="28"/>
          <w:lang w:val="uk-UA" w:eastAsia="uk-UA"/>
        </w:rPr>
      </w:pPr>
      <w:r w:rsidRPr="009D263B">
        <w:rPr>
          <w:b/>
          <w:sz w:val="28"/>
          <w:lang w:val="uk-UA" w:eastAsia="uk-UA"/>
        </w:rPr>
        <w:t xml:space="preserve">Вывод. </w:t>
      </w:r>
      <w:r>
        <w:rPr>
          <w:sz w:val="28"/>
          <w:lang w:val="uk-UA" w:eastAsia="uk-UA"/>
        </w:rPr>
        <w:t>На лабораторной работе</w:t>
      </w:r>
      <w:r w:rsidR="00B34759">
        <w:rPr>
          <w:sz w:val="28"/>
          <w:lang w:val="uk-UA" w:eastAsia="uk-UA"/>
        </w:rPr>
        <w:t xml:space="preserve"> мы</w:t>
      </w:r>
      <w:r>
        <w:rPr>
          <w:sz w:val="28"/>
          <w:lang w:val="uk-UA" w:eastAsia="uk-UA"/>
        </w:rPr>
        <w:t xml:space="preserve"> </w:t>
      </w:r>
      <w:r w:rsidR="00B34759">
        <w:rPr>
          <w:sz w:val="28"/>
          <w:lang w:val="uk-UA" w:eastAsia="uk-UA"/>
        </w:rPr>
        <w:t>измерили</w:t>
      </w:r>
      <w:r w:rsidR="00B34759" w:rsidRPr="007238B8">
        <w:rPr>
          <w:sz w:val="28"/>
          <w:lang w:val="uk-UA" w:eastAsia="uk-UA"/>
        </w:rPr>
        <w:t xml:space="preserve"> частоты двух дискретных сигналов в диапазоне от 10 Гц до 10кГц </w:t>
      </w:r>
      <w:r w:rsidR="00B34759">
        <w:rPr>
          <w:sz w:val="28"/>
          <w:lang w:val="uk-UA" w:eastAsia="uk-UA"/>
        </w:rPr>
        <w:t>с точностью до 1 Гц, измерили</w:t>
      </w:r>
      <w:r w:rsidR="00B34759" w:rsidRPr="007238B8">
        <w:rPr>
          <w:sz w:val="28"/>
          <w:lang w:val="uk-UA" w:eastAsia="uk-UA"/>
        </w:rPr>
        <w:t xml:space="preserve"> время положительного испульса и период сигнала с ШИМ.</w:t>
      </w:r>
    </w:p>
    <w:sectPr w:rsidR="009D263B" w:rsidRPr="009D263B" w:rsidSect="007F6C09">
      <w:headerReference w:type="default" r:id="rId10"/>
      <w:footerReference w:type="default" r:id="rId11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587" w:rsidRDefault="005C3587">
      <w:r>
        <w:separator/>
      </w:r>
    </w:p>
  </w:endnote>
  <w:endnote w:type="continuationSeparator" w:id="0">
    <w:p w:rsidR="005C3587" w:rsidRDefault="005C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7843DA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7843DA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7843DA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7238B8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7238B8">
            <w:rPr>
              <w:sz w:val="40"/>
              <w:lang w:val="uk-UA"/>
            </w:rPr>
            <w:t>2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B34759" w:rsidRDefault="00B34759" w:rsidP="00B34759">
          <w:pPr>
            <w:spacing w:line="276" w:lineRule="auto"/>
            <w:ind w:firstLine="0"/>
            <w:jc w:val="center"/>
            <w:rPr>
              <w:b/>
              <w:sz w:val="28"/>
              <w:lang w:val="uk-UA" w:eastAsia="uk-UA"/>
            </w:rPr>
          </w:pPr>
          <w:r w:rsidRPr="007238B8">
            <w:rPr>
              <w:b/>
              <w:sz w:val="28"/>
              <w:lang w:val="uk-UA" w:eastAsia="uk-UA"/>
            </w:rPr>
            <w:t>Измерение временных параметров сигналов</w:t>
          </w:r>
        </w:p>
        <w:p w:rsidR="00C54BAC" w:rsidRPr="00F31DD1" w:rsidRDefault="00C54BAC" w:rsidP="00F31DD1">
          <w:pPr>
            <w:spacing w:line="276" w:lineRule="auto"/>
            <w:jc w:val="center"/>
            <w:rPr>
              <w:b/>
              <w:lang w:val="uk-UA"/>
            </w:rPr>
          </w:pP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E50D8F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D9147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7238B8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7238B8" w:rsidRDefault="007238B8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Покровс</w:t>
          </w:r>
          <w:r w:rsidR="00E50D8F">
            <w:rPr>
              <w:sz w:val="16"/>
              <w:lang w:val="uk-UA"/>
            </w:rPr>
            <w:t>ь</w:t>
          </w:r>
          <w:r>
            <w:rPr>
              <w:sz w:val="16"/>
            </w:rPr>
            <w:t>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7238B8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FD7217">
            <w:rPr>
              <w:sz w:val="40"/>
              <w:lang w:val="uk-UA"/>
            </w:rPr>
            <w:t>2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7843DA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7843DA" w:rsidRPr="0028332D">
            <w:rPr>
              <w:sz w:val="28"/>
              <w:szCs w:val="28"/>
              <w:lang w:val="uk-UA"/>
            </w:rPr>
            <w:fldChar w:fldCharType="separate"/>
          </w:r>
          <w:r w:rsidR="00E64532" w:rsidRPr="00E64532">
            <w:rPr>
              <w:noProof/>
              <w:sz w:val="22"/>
              <w:szCs w:val="28"/>
              <w:lang w:val="uk-UA"/>
            </w:rPr>
            <w:t>3</w:t>
          </w:r>
          <w:r w:rsidR="007843DA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587" w:rsidRDefault="005C3587">
      <w:r>
        <w:separator/>
      </w:r>
    </w:p>
  </w:footnote>
  <w:footnote w:type="continuationSeparator" w:id="0">
    <w:p w:rsidR="005C3587" w:rsidRDefault="005C3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4011A"/>
    <w:multiLevelType w:val="hybridMultilevel"/>
    <w:tmpl w:val="02D60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65B17"/>
    <w:rsid w:val="00166310"/>
    <w:rsid w:val="00167EC6"/>
    <w:rsid w:val="00170299"/>
    <w:rsid w:val="001708F0"/>
    <w:rsid w:val="0017181D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7655"/>
    <w:rsid w:val="00323A83"/>
    <w:rsid w:val="00323AC7"/>
    <w:rsid w:val="003261B3"/>
    <w:rsid w:val="00326D72"/>
    <w:rsid w:val="00327575"/>
    <w:rsid w:val="00327D15"/>
    <w:rsid w:val="00335FC3"/>
    <w:rsid w:val="0034544F"/>
    <w:rsid w:val="003458A3"/>
    <w:rsid w:val="003475FA"/>
    <w:rsid w:val="00354D85"/>
    <w:rsid w:val="00363403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0AB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26A7A"/>
    <w:rsid w:val="0043297C"/>
    <w:rsid w:val="004333E0"/>
    <w:rsid w:val="00436845"/>
    <w:rsid w:val="004369E2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66D85"/>
    <w:rsid w:val="00475762"/>
    <w:rsid w:val="00476301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72BD"/>
    <w:rsid w:val="00510C29"/>
    <w:rsid w:val="00523647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587"/>
    <w:rsid w:val="005C3985"/>
    <w:rsid w:val="005C645C"/>
    <w:rsid w:val="005D115A"/>
    <w:rsid w:val="005D2842"/>
    <w:rsid w:val="005D3D89"/>
    <w:rsid w:val="005E3FE0"/>
    <w:rsid w:val="005E4B92"/>
    <w:rsid w:val="005E504C"/>
    <w:rsid w:val="005F2862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27080"/>
    <w:rsid w:val="00636423"/>
    <w:rsid w:val="006369B0"/>
    <w:rsid w:val="0064177A"/>
    <w:rsid w:val="00643546"/>
    <w:rsid w:val="00652F8F"/>
    <w:rsid w:val="00654B09"/>
    <w:rsid w:val="006558D8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B2F"/>
    <w:rsid w:val="00705159"/>
    <w:rsid w:val="007110F1"/>
    <w:rsid w:val="007212C5"/>
    <w:rsid w:val="007238B8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843DA"/>
    <w:rsid w:val="007929A9"/>
    <w:rsid w:val="007938BD"/>
    <w:rsid w:val="00795744"/>
    <w:rsid w:val="00796994"/>
    <w:rsid w:val="00796FCB"/>
    <w:rsid w:val="007973C6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D263B"/>
    <w:rsid w:val="009D2832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723"/>
    <w:rsid w:val="00A43B2D"/>
    <w:rsid w:val="00A473CD"/>
    <w:rsid w:val="00A477F8"/>
    <w:rsid w:val="00A47C9E"/>
    <w:rsid w:val="00A562EB"/>
    <w:rsid w:val="00A62652"/>
    <w:rsid w:val="00A6512C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080D"/>
    <w:rsid w:val="00B01E0F"/>
    <w:rsid w:val="00B02E3D"/>
    <w:rsid w:val="00B03A48"/>
    <w:rsid w:val="00B05BDA"/>
    <w:rsid w:val="00B072D4"/>
    <w:rsid w:val="00B116D3"/>
    <w:rsid w:val="00B1344D"/>
    <w:rsid w:val="00B13E71"/>
    <w:rsid w:val="00B2115C"/>
    <w:rsid w:val="00B218DD"/>
    <w:rsid w:val="00B2214B"/>
    <w:rsid w:val="00B30EDB"/>
    <w:rsid w:val="00B325A1"/>
    <w:rsid w:val="00B32DE8"/>
    <w:rsid w:val="00B34759"/>
    <w:rsid w:val="00B3692C"/>
    <w:rsid w:val="00B40E18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75D29"/>
    <w:rsid w:val="00C8125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554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424DC"/>
    <w:rsid w:val="00E50D8F"/>
    <w:rsid w:val="00E548FA"/>
    <w:rsid w:val="00E6030B"/>
    <w:rsid w:val="00E614A2"/>
    <w:rsid w:val="00E6453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91B92"/>
    <w:rsid w:val="00E91FE2"/>
    <w:rsid w:val="00E96505"/>
    <w:rsid w:val="00EA00CB"/>
    <w:rsid w:val="00EA2F25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03BD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BA2C5"/>
  <w15:docId w15:val="{5FA8073B-C66C-43C9-AB1D-132FCBCF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customStyle="1" w:styleId="jlqj4b">
    <w:name w:val="jlqj4b"/>
    <w:basedOn w:val="a1"/>
    <w:rsid w:val="005F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538F2-C971-4116-8109-BE0A69B7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6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11</cp:revision>
  <cp:lastPrinted>2015-09-20T08:44:00Z</cp:lastPrinted>
  <dcterms:created xsi:type="dcterms:W3CDTF">2020-12-22T14:38:00Z</dcterms:created>
  <dcterms:modified xsi:type="dcterms:W3CDTF">2021-01-28T09:11:00Z</dcterms:modified>
</cp:coreProperties>
</file>