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9D8" w:rsidRPr="00DC58FB" w:rsidRDefault="0040425C" w:rsidP="00E249C4">
      <w:pPr>
        <w:pStyle w:val="a3"/>
        <w:numPr>
          <w:ilvl w:val="0"/>
          <w:numId w:val="2"/>
        </w:numPr>
        <w:spacing w:line="240" w:lineRule="auto"/>
        <w:rPr>
          <w:color w:val="00B050"/>
          <w:lang w:val="uk-UA"/>
        </w:rPr>
      </w:pPr>
      <w:r w:rsidRPr="00DC58FB">
        <w:rPr>
          <w:color w:val="00B050"/>
          <w:lang w:val="ru-RU"/>
        </w:rPr>
        <w:t>Як</w:t>
      </w:r>
      <w:r w:rsidRPr="00DC58FB">
        <w:rPr>
          <w:color w:val="00B050"/>
          <w:lang w:val="uk-UA"/>
        </w:rPr>
        <w:t>і задачі повинно було розв’</w:t>
      </w:r>
      <w:r w:rsidR="00684E26" w:rsidRPr="00DC58FB">
        <w:rPr>
          <w:color w:val="00B050"/>
          <w:lang w:val="uk-UA"/>
        </w:rPr>
        <w:t>язати в КП?</w:t>
      </w:r>
      <w:r w:rsidR="003E79D8" w:rsidRPr="00DC58FB">
        <w:rPr>
          <w:color w:val="00B050"/>
          <w:lang w:val="uk-UA"/>
        </w:rPr>
        <w:t xml:space="preserve"> </w:t>
      </w:r>
    </w:p>
    <w:p w:rsidR="00317E20" w:rsidRPr="00DC58FB" w:rsidRDefault="003E79D8" w:rsidP="003E79D8">
      <w:pPr>
        <w:pStyle w:val="a3"/>
        <w:spacing w:line="240" w:lineRule="auto"/>
        <w:ind w:left="360"/>
        <w:rPr>
          <w:color w:val="00B050"/>
          <w:lang w:val="uk-UA"/>
        </w:rPr>
      </w:pPr>
      <w:r w:rsidRPr="00DC58FB">
        <w:rPr>
          <w:color w:val="00B050"/>
          <w:lang w:val="uk-UA"/>
        </w:rPr>
        <w:t>(1розрахунок руху вантажу у воді відносно основи маніпулятора;2) планування траєкторії маніпулятора;3) розрахунок електроприводів повороту ланок.)</w:t>
      </w:r>
    </w:p>
    <w:p w:rsidR="00317E20" w:rsidRPr="000D1AAF" w:rsidRDefault="00317E20" w:rsidP="003E79D8">
      <w:pPr>
        <w:pStyle w:val="a3"/>
        <w:numPr>
          <w:ilvl w:val="0"/>
          <w:numId w:val="2"/>
        </w:numPr>
        <w:spacing w:line="240" w:lineRule="auto"/>
        <w:rPr>
          <w:color w:val="00B0F0"/>
          <w:lang w:val="uk-UA"/>
        </w:rPr>
      </w:pPr>
      <w:r w:rsidRPr="000D1AAF">
        <w:rPr>
          <w:color w:val="00B0F0"/>
          <w:lang w:val="uk-UA"/>
        </w:rPr>
        <w:t>В чому полягає задача планування території</w:t>
      </w:r>
    </w:p>
    <w:p w:rsidR="000D1AAF" w:rsidRPr="000D1AAF" w:rsidRDefault="000D1AAF" w:rsidP="000D1AAF">
      <w:pPr>
        <w:pStyle w:val="a3"/>
        <w:spacing w:line="240" w:lineRule="auto"/>
        <w:ind w:left="360"/>
        <w:rPr>
          <w:color w:val="00B0F0"/>
          <w:lang w:val="uk-UA"/>
        </w:rPr>
      </w:pPr>
      <w:r w:rsidRPr="000D1AAF">
        <w:rPr>
          <w:color w:val="00B0F0"/>
          <w:lang w:val="uk-UA"/>
        </w:rPr>
        <w:t xml:space="preserve">(планування траєкторії визначаються закони зміни координат </w:t>
      </w:r>
      <w:proofErr w:type="spellStart"/>
      <w:r w:rsidRPr="000D1AAF">
        <w:rPr>
          <w:color w:val="00B0F0"/>
          <w:lang w:val="uk-UA"/>
        </w:rPr>
        <w:t>схвату</w:t>
      </w:r>
      <w:proofErr w:type="spellEnd"/>
      <w:r w:rsidRPr="000D1AAF">
        <w:rPr>
          <w:color w:val="00B0F0"/>
          <w:lang w:val="uk-UA"/>
        </w:rPr>
        <w:t xml:space="preserve"> відносно системи x0 ; y0 ; z0 , а також закони зміни кутів повороту, кутових швидкостей та кутових прискорень ланок маніпулятора.)</w:t>
      </w:r>
    </w:p>
    <w:p w:rsidR="00317E20" w:rsidRPr="000F517B" w:rsidRDefault="00317E20" w:rsidP="003861C2">
      <w:pPr>
        <w:pStyle w:val="a3"/>
        <w:numPr>
          <w:ilvl w:val="0"/>
          <w:numId w:val="2"/>
        </w:numPr>
        <w:spacing w:line="240" w:lineRule="auto"/>
        <w:rPr>
          <w:color w:val="00B0F0"/>
          <w:lang w:val="uk-UA"/>
        </w:rPr>
      </w:pPr>
      <w:r w:rsidRPr="000F517B">
        <w:rPr>
          <w:color w:val="00B0F0"/>
          <w:lang w:val="uk-UA"/>
        </w:rPr>
        <w:t xml:space="preserve">Де використовуються результати планування </w:t>
      </w:r>
      <w:proofErr w:type="spellStart"/>
      <w:r w:rsidRPr="000F517B">
        <w:rPr>
          <w:color w:val="00B0F0"/>
          <w:lang w:val="uk-UA"/>
        </w:rPr>
        <w:t>траекторії</w:t>
      </w:r>
      <w:proofErr w:type="spellEnd"/>
      <w:r w:rsidR="003E79D8" w:rsidRPr="000F517B">
        <w:rPr>
          <w:color w:val="00B0F0"/>
          <w:lang w:val="uk-UA"/>
        </w:rPr>
        <w:t xml:space="preserve"> (</w:t>
      </w:r>
      <w:r w:rsidR="003861C2" w:rsidRPr="000F517B">
        <w:rPr>
          <w:color w:val="00B0F0"/>
          <w:lang w:val="uk-UA"/>
        </w:rPr>
        <w:t>для розрахунку електроприводів повороту ланок.</w:t>
      </w:r>
      <w:r w:rsidR="003E79D8" w:rsidRPr="000F517B">
        <w:rPr>
          <w:color w:val="00B0F0"/>
          <w:lang w:val="uk-UA"/>
        </w:rPr>
        <w:t>)</w:t>
      </w:r>
    </w:p>
    <w:p w:rsidR="00D63649" w:rsidRPr="00B81E56" w:rsidRDefault="00317E20" w:rsidP="00D63649">
      <w:pPr>
        <w:pStyle w:val="a3"/>
        <w:numPr>
          <w:ilvl w:val="0"/>
          <w:numId w:val="2"/>
        </w:numPr>
        <w:spacing w:line="240" w:lineRule="auto"/>
        <w:rPr>
          <w:color w:val="00B050"/>
          <w:lang w:val="uk-UA"/>
        </w:rPr>
      </w:pPr>
      <w:r w:rsidRPr="00B81E56">
        <w:rPr>
          <w:color w:val="00B050"/>
          <w:lang w:val="uk-UA"/>
        </w:rPr>
        <w:t>Як визначається максимальний момент навантаження</w:t>
      </w:r>
    </w:p>
    <w:p w:rsidR="00D63649" w:rsidRPr="00B81E56" w:rsidRDefault="00D63649" w:rsidP="00D63649">
      <w:pPr>
        <w:pStyle w:val="a3"/>
        <w:spacing w:line="240" w:lineRule="auto"/>
        <w:ind w:left="360"/>
        <w:rPr>
          <w:color w:val="00B050"/>
          <w:lang w:val="uk-UA"/>
        </w:rPr>
      </w:pPr>
      <w:r w:rsidRPr="00B81E56">
        <w:rPr>
          <w:color w:val="00B050"/>
          <w:lang w:val="uk-UA"/>
        </w:rPr>
        <w:t>(сума максимальних значень статичного і динамічного моментів:</w:t>
      </w:r>
      <w:r w:rsidR="0079043B" w:rsidRPr="00B81E56">
        <w:rPr>
          <w:color w:val="00B050"/>
          <w:lang w:val="ru-RU"/>
        </w:rPr>
        <w:t xml:space="preserve"> </w:t>
      </w:r>
      <w:proofErr w:type="spellStart"/>
      <w:r w:rsidR="0079043B" w:rsidRPr="00B81E56">
        <w:rPr>
          <w:color w:val="00B050"/>
          <w:lang w:val="uk-UA"/>
        </w:rPr>
        <w:t>Mmax</w:t>
      </w:r>
      <w:proofErr w:type="spellEnd"/>
      <w:r w:rsidR="0079043B" w:rsidRPr="00B81E56">
        <w:rPr>
          <w:color w:val="00B050"/>
          <w:lang w:val="uk-UA"/>
        </w:rPr>
        <w:t xml:space="preserve"> = </w:t>
      </w:r>
      <w:proofErr w:type="spellStart"/>
      <w:r w:rsidR="0079043B" w:rsidRPr="00B81E56">
        <w:rPr>
          <w:color w:val="00B050"/>
          <w:lang w:val="uk-UA"/>
        </w:rPr>
        <w:t>Mst.max</w:t>
      </w:r>
      <w:proofErr w:type="spellEnd"/>
      <w:r w:rsidR="0079043B" w:rsidRPr="00B81E56">
        <w:rPr>
          <w:color w:val="00B050"/>
          <w:lang w:val="uk-UA"/>
        </w:rPr>
        <w:t xml:space="preserve"> + </w:t>
      </w:r>
      <w:proofErr w:type="spellStart"/>
      <w:r w:rsidR="0079043B" w:rsidRPr="00B81E56">
        <w:rPr>
          <w:color w:val="00B050"/>
          <w:lang w:val="uk-UA"/>
        </w:rPr>
        <w:t>Mdyn.max</w:t>
      </w:r>
      <w:proofErr w:type="spellEnd"/>
      <w:r w:rsidRPr="00B81E56">
        <w:rPr>
          <w:color w:val="00B050"/>
          <w:lang w:val="uk-UA"/>
        </w:rPr>
        <w:t>)</w:t>
      </w:r>
    </w:p>
    <w:p w:rsidR="00317E20" w:rsidRPr="000F517B" w:rsidRDefault="00317E20" w:rsidP="000F517B">
      <w:pPr>
        <w:pStyle w:val="a3"/>
        <w:numPr>
          <w:ilvl w:val="0"/>
          <w:numId w:val="2"/>
        </w:numPr>
        <w:spacing w:line="240" w:lineRule="auto"/>
        <w:rPr>
          <w:lang w:val="uk-UA"/>
        </w:rPr>
      </w:pPr>
      <w:r>
        <w:rPr>
          <w:lang w:val="uk-UA"/>
        </w:rPr>
        <w:t>Я</w:t>
      </w:r>
      <w:r w:rsidRPr="00317E20">
        <w:rPr>
          <w:lang w:val="uk-UA"/>
        </w:rPr>
        <w:t>кі двигуни звичайно використовуються</w:t>
      </w:r>
      <w:r w:rsidR="00817C1E">
        <w:rPr>
          <w:lang w:val="uk-UA"/>
        </w:rPr>
        <w:t xml:space="preserve"> (вентильні)</w:t>
      </w:r>
    </w:p>
    <w:p w:rsidR="00317E20" w:rsidRPr="0080645F" w:rsidRDefault="00317E20" w:rsidP="005D06B3">
      <w:pPr>
        <w:pStyle w:val="a3"/>
        <w:numPr>
          <w:ilvl w:val="0"/>
          <w:numId w:val="2"/>
        </w:numPr>
        <w:spacing w:line="240" w:lineRule="auto"/>
        <w:rPr>
          <w:lang w:val="uk-UA"/>
        </w:rPr>
      </w:pPr>
      <w:r w:rsidRPr="0080645F">
        <w:rPr>
          <w:lang w:val="uk-UA"/>
        </w:rPr>
        <w:t>Функціональна схема (</w:t>
      </w:r>
      <w:r w:rsidR="0080645F" w:rsidRPr="0080645F">
        <w:rPr>
          <w:lang w:val="uk-UA"/>
        </w:rPr>
        <w:t>ВД − вентильний двигун, до</w:t>
      </w:r>
      <w:r w:rsidR="0080645F" w:rsidRPr="0080645F">
        <w:rPr>
          <w:lang w:val="uk-UA"/>
        </w:rPr>
        <w:t xml:space="preserve"> </w:t>
      </w:r>
      <w:r w:rsidR="0080645F" w:rsidRPr="0080645F">
        <w:rPr>
          <w:lang w:val="uk-UA"/>
        </w:rPr>
        <w:t>складу якого входить синхронний двигун СД зі збудженням від постійних</w:t>
      </w:r>
      <w:r w:rsidR="0080645F" w:rsidRPr="0080645F">
        <w:rPr>
          <w:lang w:val="uk-UA"/>
        </w:rPr>
        <w:t xml:space="preserve"> </w:t>
      </w:r>
      <w:r w:rsidR="0080645F" w:rsidRPr="0080645F">
        <w:rPr>
          <w:lang w:val="uk-UA"/>
        </w:rPr>
        <w:t>магнітів і датчик положення ротора ДПР; БВШ − блок визначення швидкості</w:t>
      </w:r>
      <w:r w:rsidR="0080645F" w:rsidRPr="0080645F">
        <w:rPr>
          <w:lang w:val="uk-UA"/>
        </w:rPr>
        <w:t xml:space="preserve"> </w:t>
      </w:r>
      <w:r w:rsidR="0080645F">
        <w:rPr>
          <w:lang w:val="uk-UA"/>
        </w:rPr>
        <w:t xml:space="preserve">обертання двигуна </w:t>
      </w:r>
      <w:proofErr w:type="spellStart"/>
      <w:r w:rsidR="0080645F">
        <w:t>w</w:t>
      </w:r>
      <w:r w:rsidR="0080645F">
        <w:rPr>
          <w:sz w:val="16"/>
        </w:rPr>
        <w:t>m</w:t>
      </w:r>
      <w:proofErr w:type="spellEnd"/>
      <w:r w:rsidR="0080645F" w:rsidRPr="0080645F">
        <w:rPr>
          <w:lang w:val="uk-UA"/>
        </w:rPr>
        <w:t xml:space="preserve"> </w:t>
      </w:r>
      <w:r w:rsidR="0080645F" w:rsidRPr="0080645F">
        <w:rPr>
          <w:lang w:val="uk-UA"/>
        </w:rPr>
        <w:t>; БВК − блок визначе</w:t>
      </w:r>
      <w:r w:rsidR="0080645F">
        <w:rPr>
          <w:lang w:val="uk-UA"/>
        </w:rPr>
        <w:t xml:space="preserve">ння повороту ланки </w:t>
      </w:r>
      <w:proofErr w:type="spellStart"/>
      <w:r w:rsidR="0080645F">
        <w:rPr>
          <w:lang w:val="uk-UA"/>
        </w:rPr>
        <w:t>teta</w:t>
      </w:r>
      <w:proofErr w:type="spellEnd"/>
      <w:r w:rsidR="0080645F" w:rsidRPr="0080645F">
        <w:rPr>
          <w:lang w:val="uk-UA"/>
        </w:rPr>
        <w:t>; Р − редук</w:t>
      </w:r>
      <w:r w:rsidR="00F962C9">
        <w:rPr>
          <w:lang w:val="uk-UA"/>
        </w:rPr>
        <w:t xml:space="preserve">тор; </w:t>
      </w:r>
      <w:proofErr w:type="spellStart"/>
      <w:r w:rsidR="00F962C9">
        <w:rPr>
          <w:lang w:val="uk-UA"/>
        </w:rPr>
        <w:t>teta</w:t>
      </w:r>
      <w:r w:rsidR="0080645F" w:rsidRPr="00F962C9">
        <w:rPr>
          <w:sz w:val="16"/>
          <w:lang w:val="uk-UA"/>
        </w:rPr>
        <w:t>pr</w:t>
      </w:r>
      <w:proofErr w:type="spellEnd"/>
      <w:r w:rsidR="0080645F" w:rsidRPr="0080645F">
        <w:rPr>
          <w:lang w:val="uk-UA"/>
        </w:rPr>
        <w:t xml:space="preserve"> − програмне (приписане) значення</w:t>
      </w:r>
      <w:r w:rsidR="00BF35A3">
        <w:rPr>
          <w:lang w:val="uk-UA"/>
        </w:rPr>
        <w:t xml:space="preserve"> кута повороту ланки; e</w:t>
      </w:r>
      <w:r w:rsidR="0080645F">
        <w:rPr>
          <w:lang w:val="uk-UA"/>
        </w:rPr>
        <w:t xml:space="preserve"> − помил</w:t>
      </w:r>
      <w:r w:rsidR="0080645F" w:rsidRPr="0080645F">
        <w:rPr>
          <w:lang w:val="uk-UA"/>
        </w:rPr>
        <w:t>ка; u − керуюче діяння (напруга), що подається на двигун.</w:t>
      </w:r>
      <w:r w:rsidRPr="0080645F">
        <w:rPr>
          <w:lang w:val="uk-UA"/>
        </w:rPr>
        <w:t>)</w:t>
      </w:r>
    </w:p>
    <w:p w:rsidR="00317E20" w:rsidRPr="0062039E" w:rsidRDefault="00317E20" w:rsidP="000F00B8">
      <w:pPr>
        <w:pStyle w:val="a3"/>
        <w:numPr>
          <w:ilvl w:val="0"/>
          <w:numId w:val="2"/>
        </w:numPr>
        <w:spacing w:line="240" w:lineRule="auto"/>
        <w:rPr>
          <w:lang w:val="uk-UA"/>
        </w:rPr>
      </w:pPr>
      <w:r w:rsidRPr="0062039E">
        <w:rPr>
          <w:lang w:val="uk-UA"/>
        </w:rPr>
        <w:t>Структурна схема</w:t>
      </w:r>
      <w:r w:rsidR="009058FE" w:rsidRPr="0062039E">
        <w:rPr>
          <w:lang w:val="uk-UA"/>
        </w:rPr>
        <w:t>(</w:t>
      </w:r>
      <w:r w:rsidR="00832F3A" w:rsidRPr="0062039E">
        <w:rPr>
          <w:lang w:val="uk-UA"/>
        </w:rPr>
        <w:t xml:space="preserve"> </w:t>
      </w:r>
      <w:proofErr w:type="spellStart"/>
      <w:r w:rsidR="00832F3A">
        <w:t>W</w:t>
      </w:r>
      <w:r w:rsidR="00832F3A" w:rsidRPr="0062039E">
        <w:rPr>
          <w:sz w:val="16"/>
        </w:rPr>
        <w:t>s</w:t>
      </w:r>
      <w:proofErr w:type="spellEnd"/>
      <w:r w:rsidR="00832F3A" w:rsidRPr="0062039E">
        <w:rPr>
          <w:lang w:val="uk-UA"/>
        </w:rPr>
        <w:t>(</w:t>
      </w:r>
      <w:r w:rsidR="00832F3A">
        <w:t>p</w:t>
      </w:r>
      <w:r w:rsidR="00832F3A" w:rsidRPr="0062039E">
        <w:rPr>
          <w:lang w:val="uk-UA"/>
        </w:rPr>
        <w:t>) − передавальна функція послідовног</w:t>
      </w:r>
      <w:r w:rsidR="00832F3A" w:rsidRPr="0062039E">
        <w:rPr>
          <w:lang w:val="uk-UA"/>
        </w:rPr>
        <w:t xml:space="preserve">о </w:t>
      </w:r>
      <w:r w:rsidR="005220CF">
        <w:t>serial</w:t>
      </w:r>
      <w:r w:rsidR="005220CF" w:rsidRPr="0062039E">
        <w:rPr>
          <w:lang w:val="uk-UA"/>
        </w:rPr>
        <w:t xml:space="preserve"> </w:t>
      </w:r>
      <w:r w:rsidR="00832F3A" w:rsidRPr="0062039E">
        <w:rPr>
          <w:lang w:val="uk-UA"/>
        </w:rPr>
        <w:t xml:space="preserve">коригуючого пристрою; </w:t>
      </w:r>
      <w:proofErr w:type="spellStart"/>
      <w:r w:rsidR="00832F3A">
        <w:t>W</w:t>
      </w:r>
      <w:r w:rsidR="0062039E" w:rsidRPr="0062039E">
        <w:rPr>
          <w:sz w:val="16"/>
        </w:rPr>
        <w:t>p</w:t>
      </w:r>
      <w:proofErr w:type="spellEnd"/>
      <w:r w:rsidR="00832F3A" w:rsidRPr="0062039E">
        <w:rPr>
          <w:lang w:val="uk-UA"/>
        </w:rPr>
        <w:t>(</w:t>
      </w:r>
      <w:r w:rsidR="00832F3A">
        <w:t>p</w:t>
      </w:r>
      <w:r w:rsidR="0062039E" w:rsidRPr="0062039E">
        <w:rPr>
          <w:lang w:val="uk-UA"/>
        </w:rPr>
        <w:t xml:space="preserve">) </w:t>
      </w:r>
      <w:r w:rsidR="00832F3A" w:rsidRPr="0062039E">
        <w:rPr>
          <w:lang w:val="uk-UA"/>
        </w:rPr>
        <w:t xml:space="preserve">− передавальна функція паралельного коригуючого пристрою; </w:t>
      </w:r>
      <w:proofErr w:type="spellStart"/>
      <w:r w:rsidR="00832F3A">
        <w:t>M</w:t>
      </w:r>
      <w:r w:rsidR="00832F3A" w:rsidRPr="0062039E">
        <w:rPr>
          <w:sz w:val="16"/>
        </w:rPr>
        <w:t>dist</w:t>
      </w:r>
      <w:proofErr w:type="spellEnd"/>
      <w:r w:rsidR="00832F3A" w:rsidRPr="0062039E">
        <w:rPr>
          <w:sz w:val="16"/>
          <w:lang w:val="uk-UA"/>
        </w:rPr>
        <w:t xml:space="preserve"> </w:t>
      </w:r>
      <w:r w:rsidR="00832F3A" w:rsidRPr="0062039E">
        <w:rPr>
          <w:lang w:val="uk-UA"/>
        </w:rPr>
        <w:t xml:space="preserve">− </w:t>
      </w:r>
      <w:proofErr w:type="spellStart"/>
      <w:r w:rsidR="00832F3A" w:rsidRPr="0062039E">
        <w:rPr>
          <w:lang w:val="uk-UA"/>
        </w:rPr>
        <w:t>збурюючий</w:t>
      </w:r>
      <w:proofErr w:type="spellEnd"/>
      <w:r w:rsidR="00832F3A" w:rsidRPr="0062039E">
        <w:rPr>
          <w:lang w:val="uk-UA"/>
        </w:rPr>
        <w:t xml:space="preserve"> (</w:t>
      </w:r>
      <w:r w:rsidR="00832F3A">
        <w:t>disturbing</w:t>
      </w:r>
      <w:r w:rsidR="00832F3A" w:rsidRPr="0062039E">
        <w:rPr>
          <w:lang w:val="uk-UA"/>
        </w:rPr>
        <w:t xml:space="preserve">) момент; </w:t>
      </w:r>
      <w:proofErr w:type="spellStart"/>
      <w:r w:rsidR="0062039E">
        <w:t>w</w:t>
      </w:r>
      <w:r w:rsidR="0062039E" w:rsidRPr="0062039E">
        <w:rPr>
          <w:sz w:val="16"/>
        </w:rPr>
        <w:t>m</w:t>
      </w:r>
      <w:proofErr w:type="spellEnd"/>
      <w:r w:rsidR="00832F3A" w:rsidRPr="0062039E">
        <w:rPr>
          <w:sz w:val="20"/>
          <w:lang w:val="uk-UA"/>
        </w:rPr>
        <w:t xml:space="preserve"> </w:t>
      </w:r>
      <w:r w:rsidR="00832F3A" w:rsidRPr="0062039E">
        <w:rPr>
          <w:lang w:val="uk-UA"/>
        </w:rPr>
        <w:t>− кутова шви</w:t>
      </w:r>
      <w:r w:rsidR="00832F3A" w:rsidRPr="0062039E">
        <w:rPr>
          <w:lang w:val="uk-UA"/>
        </w:rPr>
        <w:t>дкість двигуна.</w:t>
      </w:r>
      <w:r w:rsidR="009058FE" w:rsidRPr="0062039E">
        <w:rPr>
          <w:lang w:val="uk-UA"/>
        </w:rPr>
        <w:t>)</w:t>
      </w:r>
    </w:p>
    <w:p w:rsidR="000F517B" w:rsidRPr="000F517B" w:rsidRDefault="00317E20" w:rsidP="000F517B">
      <w:pPr>
        <w:pStyle w:val="a3"/>
        <w:numPr>
          <w:ilvl w:val="0"/>
          <w:numId w:val="2"/>
        </w:numPr>
        <w:spacing w:line="240" w:lineRule="auto"/>
        <w:rPr>
          <w:color w:val="00B050"/>
          <w:lang w:val="uk-UA"/>
        </w:rPr>
      </w:pPr>
      <w:r w:rsidRPr="000F517B">
        <w:rPr>
          <w:color w:val="00B050"/>
          <w:lang w:val="uk-UA"/>
        </w:rPr>
        <w:t>В чому полягає задача синтезу САК</w:t>
      </w:r>
    </w:p>
    <w:p w:rsidR="000F517B" w:rsidRPr="000F517B" w:rsidRDefault="000F517B" w:rsidP="000F517B">
      <w:pPr>
        <w:pStyle w:val="a3"/>
        <w:spacing w:line="240" w:lineRule="auto"/>
        <w:ind w:left="360"/>
        <w:rPr>
          <w:color w:val="00B050"/>
          <w:lang w:val="uk-UA"/>
        </w:rPr>
      </w:pPr>
      <w:r w:rsidRPr="000F517B">
        <w:rPr>
          <w:color w:val="00B050"/>
          <w:lang w:val="uk-UA"/>
        </w:rPr>
        <w:t>(у визначенні місць включення, структури та параметрів коригуючих пристроїв, що забезпечують необхідні показники якості керування)</w:t>
      </w:r>
    </w:p>
    <w:p w:rsidR="00317E20" w:rsidRPr="003D693A" w:rsidRDefault="00317E20" w:rsidP="003D693A">
      <w:pPr>
        <w:pStyle w:val="a3"/>
        <w:numPr>
          <w:ilvl w:val="0"/>
          <w:numId w:val="2"/>
        </w:numPr>
        <w:spacing w:line="240" w:lineRule="auto"/>
        <w:rPr>
          <w:lang w:val="uk-UA"/>
        </w:rPr>
      </w:pPr>
      <w:r>
        <w:rPr>
          <w:lang w:val="uk-UA"/>
        </w:rPr>
        <w:t>Я</w:t>
      </w:r>
      <w:r w:rsidRPr="00317E20">
        <w:rPr>
          <w:lang w:val="uk-UA"/>
        </w:rPr>
        <w:t>кі показники якості за яких умов</w:t>
      </w:r>
    </w:p>
    <w:p w:rsidR="00317E20" w:rsidRPr="00063671" w:rsidRDefault="00317E20" w:rsidP="003D693A">
      <w:pPr>
        <w:pStyle w:val="a3"/>
        <w:numPr>
          <w:ilvl w:val="0"/>
          <w:numId w:val="2"/>
        </w:numPr>
        <w:spacing w:line="240" w:lineRule="auto"/>
        <w:rPr>
          <w:color w:val="00B0F0"/>
          <w:lang w:val="uk-UA"/>
        </w:rPr>
      </w:pPr>
      <w:r w:rsidRPr="00063671">
        <w:rPr>
          <w:color w:val="00B0F0"/>
          <w:lang w:val="uk-UA"/>
        </w:rPr>
        <w:t>Як ми робимо синтез</w:t>
      </w:r>
    </w:p>
    <w:p w:rsidR="003D693A" w:rsidRPr="00063671" w:rsidRDefault="003D693A" w:rsidP="003D693A">
      <w:pPr>
        <w:pStyle w:val="a3"/>
        <w:spacing w:line="240" w:lineRule="auto"/>
        <w:ind w:left="360"/>
        <w:rPr>
          <w:color w:val="00B0F0"/>
          <w:lang w:val="uk-UA"/>
        </w:rPr>
      </w:pPr>
      <w:r w:rsidRPr="00063671">
        <w:rPr>
          <w:color w:val="00B0F0"/>
          <w:lang w:val="uk-UA"/>
        </w:rPr>
        <w:t>(будуємо асим</w:t>
      </w:r>
      <w:r w:rsidR="00884F84" w:rsidRPr="00063671">
        <w:rPr>
          <w:color w:val="00B0F0"/>
          <w:lang w:val="uk-UA"/>
        </w:rPr>
        <w:t>п</w:t>
      </w:r>
      <w:r w:rsidRPr="00063671">
        <w:rPr>
          <w:color w:val="00B0F0"/>
          <w:lang w:val="uk-UA"/>
        </w:rPr>
        <w:t>тотичну бажану ЛАЧХ)</w:t>
      </w:r>
    </w:p>
    <w:p w:rsidR="00317E20" w:rsidRPr="004E046B" w:rsidRDefault="00317E20" w:rsidP="004E046B">
      <w:pPr>
        <w:pStyle w:val="a3"/>
        <w:numPr>
          <w:ilvl w:val="0"/>
          <w:numId w:val="2"/>
        </w:numPr>
        <w:spacing w:line="240" w:lineRule="auto"/>
        <w:rPr>
          <w:lang w:val="uk-UA"/>
        </w:rPr>
      </w:pPr>
      <w:r>
        <w:rPr>
          <w:lang w:val="uk-UA"/>
        </w:rPr>
        <w:t>Точність яких типових сигналів</w:t>
      </w:r>
    </w:p>
    <w:p w:rsidR="00317E20" w:rsidRPr="00063671" w:rsidRDefault="00317E20" w:rsidP="004E046B">
      <w:pPr>
        <w:pStyle w:val="a3"/>
        <w:numPr>
          <w:ilvl w:val="0"/>
          <w:numId w:val="2"/>
        </w:numPr>
        <w:spacing w:line="240" w:lineRule="auto"/>
        <w:rPr>
          <w:color w:val="00B050"/>
          <w:lang w:val="uk-UA"/>
        </w:rPr>
      </w:pPr>
      <w:r w:rsidRPr="00063671">
        <w:rPr>
          <w:color w:val="00B050"/>
          <w:lang w:val="uk-UA"/>
        </w:rPr>
        <w:t xml:space="preserve">Чому система повинна бути </w:t>
      </w:r>
      <w:proofErr w:type="spellStart"/>
      <w:r w:rsidRPr="00063671">
        <w:rPr>
          <w:color w:val="00B050"/>
          <w:lang w:val="uk-UA"/>
        </w:rPr>
        <w:t>астетичною</w:t>
      </w:r>
      <w:proofErr w:type="spellEnd"/>
    </w:p>
    <w:p w:rsidR="004E046B" w:rsidRPr="00063671" w:rsidRDefault="004E046B" w:rsidP="004E046B">
      <w:pPr>
        <w:pStyle w:val="a3"/>
        <w:spacing w:line="240" w:lineRule="auto"/>
        <w:ind w:left="360"/>
        <w:rPr>
          <w:color w:val="00B050"/>
          <w:lang w:val="uk-UA"/>
        </w:rPr>
      </w:pPr>
      <w:r w:rsidRPr="00063671">
        <w:rPr>
          <w:color w:val="00B050"/>
          <w:lang w:val="uk-UA"/>
        </w:rPr>
        <w:t>(щоб при лінійному сигналі помилка не збільшувалася до нескінченності)</w:t>
      </w:r>
    </w:p>
    <w:p w:rsidR="00317E20" w:rsidRPr="003045DC" w:rsidRDefault="00317E20" w:rsidP="003045DC">
      <w:pPr>
        <w:pStyle w:val="a3"/>
        <w:numPr>
          <w:ilvl w:val="0"/>
          <w:numId w:val="2"/>
        </w:numPr>
        <w:spacing w:line="240" w:lineRule="auto"/>
        <w:rPr>
          <w:color w:val="00B050"/>
          <w:lang w:val="uk-UA"/>
        </w:rPr>
      </w:pPr>
      <w:r w:rsidRPr="003045DC">
        <w:rPr>
          <w:color w:val="00B050"/>
          <w:lang w:val="uk-UA"/>
        </w:rPr>
        <w:t xml:space="preserve">Як забезпечується </w:t>
      </w:r>
      <w:proofErr w:type="spellStart"/>
      <w:r w:rsidRPr="003045DC">
        <w:rPr>
          <w:color w:val="00B050"/>
          <w:lang w:val="uk-UA"/>
        </w:rPr>
        <w:t>асте</w:t>
      </w:r>
      <w:r w:rsidR="003045DC" w:rsidRPr="003045DC">
        <w:rPr>
          <w:color w:val="00B050"/>
          <w:lang w:val="uk-UA"/>
        </w:rPr>
        <w:t>тизм</w:t>
      </w:r>
      <w:proofErr w:type="spellEnd"/>
      <w:r w:rsidR="003045DC" w:rsidRPr="003045DC">
        <w:rPr>
          <w:color w:val="00B050"/>
          <w:lang w:val="uk-UA"/>
        </w:rPr>
        <w:t>, яка ланка</w:t>
      </w:r>
    </w:p>
    <w:p w:rsidR="003045DC" w:rsidRPr="003045DC" w:rsidRDefault="003045DC" w:rsidP="003045DC">
      <w:pPr>
        <w:pStyle w:val="a3"/>
        <w:spacing w:line="240" w:lineRule="auto"/>
        <w:ind w:left="360"/>
        <w:rPr>
          <w:color w:val="00B050"/>
          <w:lang w:val="uk-UA"/>
        </w:rPr>
      </w:pPr>
      <w:r w:rsidRPr="003045DC">
        <w:rPr>
          <w:color w:val="00B050"/>
          <w:lang w:val="uk-UA"/>
        </w:rPr>
        <w:t>(інтегруюча)</w:t>
      </w:r>
    </w:p>
    <w:p w:rsidR="003045DC" w:rsidRPr="003045DC" w:rsidRDefault="00317E20" w:rsidP="003045DC">
      <w:pPr>
        <w:pStyle w:val="a3"/>
        <w:numPr>
          <w:ilvl w:val="0"/>
          <w:numId w:val="2"/>
        </w:numPr>
        <w:spacing w:line="240" w:lineRule="auto"/>
        <w:rPr>
          <w:color w:val="00B050"/>
          <w:lang w:val="uk-UA"/>
        </w:rPr>
      </w:pPr>
      <w:r w:rsidRPr="003045DC">
        <w:rPr>
          <w:color w:val="00B050"/>
          <w:lang w:val="uk-UA"/>
        </w:rPr>
        <w:t xml:space="preserve">Який порядок </w:t>
      </w:r>
      <w:proofErr w:type="spellStart"/>
      <w:r w:rsidRPr="003045DC">
        <w:rPr>
          <w:color w:val="00B050"/>
          <w:lang w:val="uk-UA"/>
        </w:rPr>
        <w:t>астетизму</w:t>
      </w:r>
      <w:proofErr w:type="spellEnd"/>
      <w:r w:rsidRPr="003045DC">
        <w:rPr>
          <w:color w:val="00B050"/>
          <w:lang w:val="uk-UA"/>
        </w:rPr>
        <w:t xml:space="preserve"> в системі</w:t>
      </w:r>
    </w:p>
    <w:p w:rsidR="003045DC" w:rsidRPr="003045DC" w:rsidRDefault="003045DC" w:rsidP="003045DC">
      <w:pPr>
        <w:pStyle w:val="a3"/>
        <w:spacing w:line="240" w:lineRule="auto"/>
        <w:ind w:left="360"/>
        <w:rPr>
          <w:color w:val="00B050"/>
          <w:lang w:val="uk-UA"/>
        </w:rPr>
      </w:pPr>
      <w:r w:rsidRPr="003045DC">
        <w:rPr>
          <w:color w:val="00B050"/>
          <w:lang w:val="uk-UA"/>
        </w:rPr>
        <w:t>(перший)</w:t>
      </w:r>
    </w:p>
    <w:p w:rsidR="003045DC" w:rsidRPr="00F319DB" w:rsidRDefault="00317E20" w:rsidP="003045DC">
      <w:pPr>
        <w:pStyle w:val="a3"/>
        <w:numPr>
          <w:ilvl w:val="0"/>
          <w:numId w:val="2"/>
        </w:numPr>
        <w:spacing w:line="240" w:lineRule="auto"/>
        <w:rPr>
          <w:color w:val="00B050"/>
          <w:lang w:val="uk-UA"/>
        </w:rPr>
      </w:pPr>
      <w:r w:rsidRPr="00F319DB">
        <w:rPr>
          <w:color w:val="00B050"/>
          <w:lang w:val="uk-UA"/>
        </w:rPr>
        <w:t>Як коефіцієнт підсилення впливає на точність</w:t>
      </w:r>
      <w:r w:rsidR="003045DC" w:rsidRPr="00F319DB">
        <w:rPr>
          <w:color w:val="00B050"/>
          <w:lang w:val="uk-UA"/>
        </w:rPr>
        <w:t xml:space="preserve"> і стійкість</w:t>
      </w:r>
    </w:p>
    <w:p w:rsidR="003045DC" w:rsidRPr="00F319DB" w:rsidRDefault="003045DC" w:rsidP="003045DC">
      <w:pPr>
        <w:pStyle w:val="a3"/>
        <w:spacing w:line="240" w:lineRule="auto"/>
        <w:ind w:left="360"/>
        <w:rPr>
          <w:color w:val="00B050"/>
          <w:lang w:val="uk-UA"/>
        </w:rPr>
      </w:pPr>
      <w:r w:rsidRPr="00F319DB">
        <w:rPr>
          <w:color w:val="00B050"/>
          <w:lang w:val="uk-UA"/>
        </w:rPr>
        <w:t>(на точність позитивно на с</w:t>
      </w:r>
      <w:r w:rsidR="00F319DB" w:rsidRPr="00F319DB">
        <w:rPr>
          <w:color w:val="00B050"/>
          <w:lang w:val="uk-UA"/>
        </w:rPr>
        <w:t>т</w:t>
      </w:r>
      <w:r w:rsidRPr="00F319DB">
        <w:rPr>
          <w:color w:val="00B050"/>
          <w:lang w:val="uk-UA"/>
        </w:rPr>
        <w:t>ійкість негативно</w:t>
      </w:r>
      <w:r w:rsidR="00817C1E">
        <w:rPr>
          <w:color w:val="00B050"/>
          <w:lang w:val="uk-UA"/>
        </w:rPr>
        <w:t xml:space="preserve">. </w:t>
      </w:r>
      <w:proofErr w:type="spellStart"/>
      <w:r w:rsidR="00817C1E">
        <w:rPr>
          <w:color w:val="00B050"/>
          <w:lang w:val="uk-UA"/>
        </w:rPr>
        <w:t>К</w:t>
      </w:r>
      <w:r w:rsidR="00817C1E" w:rsidRPr="00817C1E">
        <w:rPr>
          <w:color w:val="00B050"/>
          <w:lang w:val="uk-UA"/>
        </w:rPr>
        <w:t>эф</w:t>
      </w:r>
      <w:proofErr w:type="spellEnd"/>
      <w:r w:rsidR="00817C1E" w:rsidRPr="00817C1E">
        <w:rPr>
          <w:color w:val="00B050"/>
          <w:lang w:val="uk-UA"/>
        </w:rPr>
        <w:t xml:space="preserve"> </w:t>
      </w:r>
      <w:proofErr w:type="spellStart"/>
      <w:r w:rsidR="00817C1E">
        <w:rPr>
          <w:color w:val="00B050"/>
          <w:lang w:val="uk-UA"/>
        </w:rPr>
        <w:t>забезп</w:t>
      </w:r>
      <w:proofErr w:type="spellEnd"/>
      <w:r w:rsidR="00817C1E">
        <w:rPr>
          <w:color w:val="00B050"/>
          <w:lang w:val="uk-UA"/>
        </w:rPr>
        <w:t xml:space="preserve">. точність лінійного сигналу, </w:t>
      </w:r>
      <w:r w:rsidR="00817C1E">
        <w:rPr>
          <w:color w:val="00B050"/>
        </w:rPr>
        <w:t>w</w:t>
      </w:r>
      <w:r w:rsidR="00817C1E" w:rsidRPr="009B6284">
        <w:rPr>
          <w:color w:val="00B050"/>
          <w:lang w:val="ru-RU"/>
        </w:rPr>
        <w:t>1-</w:t>
      </w:r>
      <w:r w:rsidR="00817C1E">
        <w:rPr>
          <w:color w:val="00B050"/>
          <w:lang w:val="uk-UA"/>
        </w:rPr>
        <w:t>точність синусоїдального сигналу</w:t>
      </w:r>
      <w:r w:rsidRPr="00F319DB">
        <w:rPr>
          <w:color w:val="00B050"/>
          <w:lang w:val="uk-UA"/>
        </w:rPr>
        <w:t>)</w:t>
      </w:r>
    </w:p>
    <w:p w:rsidR="006C606C" w:rsidRPr="009B6284" w:rsidRDefault="006C606C" w:rsidP="009B6284">
      <w:pPr>
        <w:pStyle w:val="a3"/>
        <w:numPr>
          <w:ilvl w:val="0"/>
          <w:numId w:val="3"/>
        </w:numPr>
        <w:spacing w:line="240" w:lineRule="auto"/>
        <w:rPr>
          <w:lang w:val="uk-UA"/>
        </w:rPr>
      </w:pPr>
      <w:proofErr w:type="spellStart"/>
      <w:r>
        <w:rPr>
          <w:lang w:val="uk-UA"/>
        </w:rPr>
        <w:t>С</w:t>
      </w:r>
      <w:r w:rsidR="00317E20">
        <w:rPr>
          <w:lang w:val="uk-UA"/>
        </w:rPr>
        <w:t>ередньочастотна</w:t>
      </w:r>
      <w:proofErr w:type="spellEnd"/>
      <w:r w:rsidR="00317E20">
        <w:rPr>
          <w:lang w:val="uk-UA"/>
        </w:rPr>
        <w:t xml:space="preserve"> ді</w:t>
      </w:r>
      <w:r w:rsidR="00317E20" w:rsidRPr="00317E20">
        <w:rPr>
          <w:lang w:val="uk-UA"/>
        </w:rPr>
        <w:t>лянка</w:t>
      </w:r>
      <w:r w:rsidR="009B6284">
        <w:rPr>
          <w:lang w:val="uk-UA"/>
        </w:rPr>
        <w:t xml:space="preserve"> (</w:t>
      </w:r>
      <w:r w:rsidR="009B6284" w:rsidRPr="009B6284">
        <w:rPr>
          <w:lang w:val="uk-UA"/>
        </w:rPr>
        <w:t xml:space="preserve">тривалість </w:t>
      </w:r>
      <w:proofErr w:type="spellStart"/>
      <w:r w:rsidR="009B6284" w:rsidRPr="009B6284">
        <w:rPr>
          <w:lang w:val="uk-UA"/>
        </w:rPr>
        <w:t>середньочастотної</w:t>
      </w:r>
      <w:proofErr w:type="spellEnd"/>
      <w:r w:rsidR="009B6284" w:rsidRPr="009B6284">
        <w:rPr>
          <w:lang w:val="uk-UA"/>
        </w:rPr>
        <w:t xml:space="preserve"> ділянки повинна бути значно більшою за</w:t>
      </w:r>
      <w:r w:rsidR="009B6284">
        <w:rPr>
          <w:lang w:val="uk-UA"/>
        </w:rPr>
        <w:t xml:space="preserve"> </w:t>
      </w:r>
      <w:r w:rsidR="00765FD6">
        <w:rPr>
          <w:lang w:val="uk-UA"/>
        </w:rPr>
        <w:t>декаду</w:t>
      </w:r>
      <w:r w:rsidR="009B6284" w:rsidRPr="009B6284">
        <w:rPr>
          <w:lang w:val="uk-UA"/>
        </w:rPr>
        <w:t>)</w:t>
      </w:r>
      <w:r w:rsidR="00317E20" w:rsidRPr="009B6284">
        <w:rPr>
          <w:lang w:val="uk-UA"/>
        </w:rPr>
        <w:t xml:space="preserve"> </w:t>
      </w:r>
    </w:p>
    <w:p w:rsidR="006C606C" w:rsidRPr="003F0B87" w:rsidRDefault="006C606C" w:rsidP="005503E1">
      <w:pPr>
        <w:pStyle w:val="a3"/>
        <w:numPr>
          <w:ilvl w:val="0"/>
          <w:numId w:val="3"/>
        </w:numPr>
        <w:spacing w:line="240" w:lineRule="auto"/>
        <w:rPr>
          <w:color w:val="00B050"/>
          <w:lang w:val="uk-UA"/>
        </w:rPr>
      </w:pPr>
      <w:r w:rsidRPr="003F0B87">
        <w:rPr>
          <w:color w:val="00B050"/>
          <w:lang w:val="uk-UA"/>
        </w:rPr>
        <w:t>Навіщо потрібен запас стійкості</w:t>
      </w:r>
    </w:p>
    <w:p w:rsidR="00D6597E" w:rsidRPr="003F0B87" w:rsidRDefault="00D6597E" w:rsidP="00D6597E">
      <w:pPr>
        <w:pStyle w:val="a3"/>
        <w:spacing w:line="240" w:lineRule="auto"/>
        <w:ind w:left="360"/>
        <w:rPr>
          <w:color w:val="00B050"/>
          <w:lang w:val="uk-UA"/>
        </w:rPr>
      </w:pPr>
      <w:r w:rsidRPr="003F0B87">
        <w:rPr>
          <w:color w:val="00B050"/>
          <w:lang w:val="uk-UA"/>
        </w:rPr>
        <w:t xml:space="preserve">(щоб було менше </w:t>
      </w:r>
      <w:proofErr w:type="spellStart"/>
      <w:r w:rsidRPr="003F0B87">
        <w:rPr>
          <w:color w:val="00B050"/>
          <w:lang w:val="uk-UA"/>
        </w:rPr>
        <w:t>перерегулювання</w:t>
      </w:r>
      <w:proofErr w:type="spellEnd"/>
      <w:r w:rsidRPr="003F0B87">
        <w:rPr>
          <w:color w:val="00B050"/>
          <w:lang w:val="uk-UA"/>
        </w:rPr>
        <w:t xml:space="preserve">, запас стійкості напряму пов’язаний з показниками якості керування: чим більше запас </w:t>
      </w:r>
      <w:proofErr w:type="spellStart"/>
      <w:r w:rsidRPr="003F0B87">
        <w:rPr>
          <w:color w:val="00B050"/>
          <w:lang w:val="uk-UA"/>
        </w:rPr>
        <w:t>стікості</w:t>
      </w:r>
      <w:proofErr w:type="spellEnd"/>
      <w:r w:rsidRPr="003F0B87">
        <w:rPr>
          <w:color w:val="00B050"/>
          <w:lang w:val="uk-UA"/>
        </w:rPr>
        <w:t xml:space="preserve"> тим менше перегулювання та </w:t>
      </w:r>
      <w:proofErr w:type="spellStart"/>
      <w:r w:rsidRPr="003F0B87">
        <w:rPr>
          <w:color w:val="00B050"/>
          <w:lang w:val="uk-UA"/>
        </w:rPr>
        <w:t>коливальність</w:t>
      </w:r>
      <w:proofErr w:type="spellEnd"/>
      <w:r w:rsidRPr="003F0B87">
        <w:rPr>
          <w:color w:val="00B050"/>
          <w:lang w:val="uk-UA"/>
        </w:rPr>
        <w:t>)</w:t>
      </w:r>
    </w:p>
    <w:p w:rsidR="006021E3" w:rsidRDefault="006C606C" w:rsidP="005503E1">
      <w:pPr>
        <w:pStyle w:val="a3"/>
        <w:numPr>
          <w:ilvl w:val="0"/>
          <w:numId w:val="3"/>
        </w:numPr>
        <w:spacing w:line="240" w:lineRule="auto"/>
        <w:rPr>
          <w:lang w:val="uk-UA"/>
        </w:rPr>
      </w:pPr>
      <w:r>
        <w:rPr>
          <w:lang w:val="uk-UA"/>
        </w:rPr>
        <w:t>Яким умовам по</w:t>
      </w:r>
      <w:r w:rsidR="00317E20" w:rsidRPr="00317E20">
        <w:rPr>
          <w:lang w:val="uk-UA"/>
        </w:rPr>
        <w:t>вин</w:t>
      </w:r>
      <w:r>
        <w:rPr>
          <w:lang w:val="uk-UA"/>
        </w:rPr>
        <w:t>н</w:t>
      </w:r>
      <w:r w:rsidR="00317E20" w:rsidRPr="00317E20">
        <w:rPr>
          <w:lang w:val="uk-UA"/>
        </w:rPr>
        <w:t xml:space="preserve">а задовольняти </w:t>
      </w:r>
      <w:proofErr w:type="spellStart"/>
      <w:r w:rsidR="00317E20" w:rsidRPr="00317E20">
        <w:rPr>
          <w:lang w:val="uk-UA"/>
        </w:rPr>
        <w:t>с</w:t>
      </w:r>
      <w:r>
        <w:rPr>
          <w:lang w:val="uk-UA"/>
        </w:rPr>
        <w:t>ередньочастотна</w:t>
      </w:r>
      <w:proofErr w:type="spellEnd"/>
      <w:r>
        <w:rPr>
          <w:lang w:val="uk-UA"/>
        </w:rPr>
        <w:t xml:space="preserve"> ді</w:t>
      </w:r>
      <w:r w:rsidR="00317E20" w:rsidRPr="00317E20">
        <w:rPr>
          <w:lang w:val="uk-UA"/>
        </w:rPr>
        <w:t xml:space="preserve">лянка </w:t>
      </w:r>
    </w:p>
    <w:p w:rsidR="00765FD6" w:rsidRDefault="00765FD6" w:rsidP="00765FD6">
      <w:pPr>
        <w:pStyle w:val="a3"/>
        <w:spacing w:line="240" w:lineRule="auto"/>
        <w:ind w:left="360"/>
        <w:rPr>
          <w:lang w:val="uk-UA"/>
        </w:rPr>
      </w:pPr>
    </w:p>
    <w:p w:rsidR="006021E3" w:rsidRPr="00F902F3" w:rsidRDefault="006021E3" w:rsidP="005503E1">
      <w:pPr>
        <w:pStyle w:val="a3"/>
        <w:numPr>
          <w:ilvl w:val="0"/>
          <w:numId w:val="3"/>
        </w:numPr>
        <w:spacing w:line="240" w:lineRule="auto"/>
        <w:rPr>
          <w:color w:val="00B0F0"/>
          <w:lang w:val="uk-UA"/>
        </w:rPr>
      </w:pPr>
      <w:r w:rsidRPr="00F902F3">
        <w:rPr>
          <w:color w:val="00B0F0"/>
          <w:lang w:val="uk-UA"/>
        </w:rPr>
        <w:t>Високочастотна ділянка</w:t>
      </w:r>
    </w:p>
    <w:p w:rsidR="00F902F3" w:rsidRDefault="00F902F3" w:rsidP="00F902F3">
      <w:pPr>
        <w:pStyle w:val="a3"/>
        <w:spacing w:line="240" w:lineRule="auto"/>
        <w:ind w:left="360"/>
        <w:rPr>
          <w:color w:val="00B0F0"/>
          <w:lang w:val="uk-UA"/>
        </w:rPr>
      </w:pPr>
      <w:r w:rsidRPr="00F902F3">
        <w:rPr>
          <w:color w:val="00B0F0"/>
          <w:lang w:val="uk-UA"/>
        </w:rPr>
        <w:t>(відповідає за завадостійкість)</w:t>
      </w:r>
    </w:p>
    <w:p w:rsidR="00CD7B03" w:rsidRDefault="00CD7B03" w:rsidP="00CD7B03">
      <w:pPr>
        <w:spacing w:line="240" w:lineRule="auto"/>
        <w:rPr>
          <w:color w:val="00B0F0"/>
          <w:lang w:val="ru-RU"/>
        </w:rPr>
      </w:pPr>
      <w:r>
        <w:rPr>
          <w:color w:val="00B0F0"/>
          <w:lang w:val="uk-UA"/>
        </w:rPr>
        <w:t xml:space="preserve">?) </w:t>
      </w:r>
      <w:r>
        <w:rPr>
          <w:color w:val="00B0F0"/>
          <w:lang w:val="ru-RU"/>
        </w:rPr>
        <w:t xml:space="preserve">Як </w:t>
      </w:r>
      <w:proofErr w:type="spellStart"/>
      <w:proofErr w:type="gramStart"/>
      <w:r>
        <w:rPr>
          <w:color w:val="00B0F0"/>
          <w:lang w:val="ru-RU"/>
        </w:rPr>
        <w:t>визнача</w:t>
      </w:r>
      <w:proofErr w:type="spellEnd"/>
      <w:r>
        <w:rPr>
          <w:color w:val="00B0F0"/>
          <w:lang w:val="uk-UA"/>
        </w:rPr>
        <w:t>є</w:t>
      </w:r>
      <w:proofErr w:type="spellStart"/>
      <w:r>
        <w:rPr>
          <w:color w:val="00B0F0"/>
          <w:lang w:val="ru-RU"/>
        </w:rPr>
        <w:t>ться</w:t>
      </w:r>
      <w:proofErr w:type="spellEnd"/>
      <w:r>
        <w:rPr>
          <w:color w:val="00B0F0"/>
          <w:lang w:val="ru-RU"/>
        </w:rPr>
        <w:t>..</w:t>
      </w:r>
      <w:proofErr w:type="gramEnd"/>
    </w:p>
    <w:p w:rsidR="00CD7B03" w:rsidRPr="00CD7B03" w:rsidRDefault="00CD7B03" w:rsidP="00CD7B03">
      <w:pPr>
        <w:spacing w:line="240" w:lineRule="auto"/>
        <w:ind w:firstLine="360"/>
        <w:rPr>
          <w:color w:val="00B0F0"/>
          <w:lang w:val="ru-RU"/>
        </w:rPr>
      </w:pPr>
      <w:r>
        <w:rPr>
          <w:color w:val="00B0F0"/>
          <w:lang w:val="ru-RU"/>
        </w:rPr>
        <w:t xml:space="preserve">(за ЛАЧХ </w:t>
      </w:r>
      <w:proofErr w:type="spellStart"/>
      <w:r>
        <w:rPr>
          <w:color w:val="00B0F0"/>
          <w:lang w:val="ru-RU"/>
        </w:rPr>
        <w:t>визнача</w:t>
      </w:r>
      <w:r>
        <w:rPr>
          <w:color w:val="00B0F0"/>
          <w:lang w:val="uk-UA"/>
        </w:rPr>
        <w:t>ємо</w:t>
      </w:r>
      <w:proofErr w:type="spellEnd"/>
      <w:r>
        <w:rPr>
          <w:color w:val="00B0F0"/>
          <w:lang w:val="uk-UA"/>
        </w:rPr>
        <w:t xml:space="preserve"> бажану передавальну функцію розімкненої системи</w:t>
      </w:r>
      <w:r>
        <w:rPr>
          <w:color w:val="00B0F0"/>
          <w:lang w:val="ru-RU"/>
        </w:rPr>
        <w:t>)</w:t>
      </w:r>
    </w:p>
    <w:p w:rsidR="006021E3" w:rsidRPr="005765D7" w:rsidRDefault="006021E3" w:rsidP="005503E1">
      <w:pPr>
        <w:pStyle w:val="a3"/>
        <w:numPr>
          <w:ilvl w:val="0"/>
          <w:numId w:val="3"/>
        </w:numPr>
        <w:spacing w:line="240" w:lineRule="auto"/>
        <w:rPr>
          <w:color w:val="00B050"/>
          <w:lang w:val="uk-UA"/>
        </w:rPr>
      </w:pPr>
      <w:r w:rsidRPr="005765D7">
        <w:rPr>
          <w:color w:val="00B050"/>
          <w:lang w:val="uk-UA"/>
        </w:rPr>
        <w:t>Д</w:t>
      </w:r>
      <w:r w:rsidR="00317E20" w:rsidRPr="005765D7">
        <w:rPr>
          <w:color w:val="00B050"/>
          <w:lang w:val="uk-UA"/>
        </w:rPr>
        <w:t>ля чого переходити до дискретної функції</w:t>
      </w:r>
    </w:p>
    <w:p w:rsidR="00CE7356" w:rsidRPr="005765D7" w:rsidRDefault="00CE7356" w:rsidP="003466F9">
      <w:pPr>
        <w:pStyle w:val="a3"/>
        <w:spacing w:line="240" w:lineRule="auto"/>
        <w:ind w:left="360"/>
        <w:rPr>
          <w:color w:val="00B050"/>
          <w:lang w:val="uk-UA"/>
        </w:rPr>
      </w:pPr>
      <w:r w:rsidRPr="005765D7">
        <w:rPr>
          <w:color w:val="00B050"/>
          <w:lang w:val="uk-UA"/>
        </w:rPr>
        <w:lastRenderedPageBreak/>
        <w:t>(</w:t>
      </w:r>
      <w:r w:rsidR="003466F9" w:rsidRPr="005765D7">
        <w:rPr>
          <w:color w:val="00B050"/>
          <w:lang w:val="uk-UA"/>
        </w:rPr>
        <w:t xml:space="preserve">За отриманими дискретними передавальними функціями коригуючих пристроїв можна скласти програму мікроконтролера, що буде реалізовувати </w:t>
      </w:r>
      <w:r w:rsidR="005765D7" w:rsidRPr="005765D7">
        <w:rPr>
          <w:color w:val="00B050"/>
          <w:lang w:val="uk-UA"/>
        </w:rPr>
        <w:t>закон керування</w:t>
      </w:r>
      <w:r w:rsidRPr="005765D7">
        <w:rPr>
          <w:color w:val="00B050"/>
          <w:lang w:val="uk-UA"/>
        </w:rPr>
        <w:t>)</w:t>
      </w:r>
    </w:p>
    <w:p w:rsidR="006021E3" w:rsidRDefault="006021E3" w:rsidP="00CB33FD">
      <w:pPr>
        <w:pStyle w:val="a3"/>
        <w:numPr>
          <w:ilvl w:val="0"/>
          <w:numId w:val="3"/>
        </w:numPr>
        <w:spacing w:line="240" w:lineRule="auto"/>
        <w:rPr>
          <w:lang w:val="uk-UA"/>
        </w:rPr>
      </w:pPr>
      <w:r>
        <w:rPr>
          <w:lang w:val="uk-UA"/>
        </w:rPr>
        <w:t>З</w:t>
      </w:r>
      <w:r w:rsidR="00317E20" w:rsidRPr="00317E20">
        <w:rPr>
          <w:lang w:val="uk-UA"/>
        </w:rPr>
        <w:t>апас стійкост</w:t>
      </w:r>
      <w:r w:rsidR="00CB33FD">
        <w:rPr>
          <w:lang w:val="uk-UA"/>
        </w:rPr>
        <w:t>і за фазою як його визначати</w:t>
      </w:r>
      <w:r w:rsidR="007706D0">
        <w:rPr>
          <w:lang w:val="uk-UA"/>
        </w:rPr>
        <w:t xml:space="preserve"> (</w:t>
      </w:r>
      <w:r w:rsidR="007706D0">
        <w:rPr>
          <w:lang w:val="ru-RU"/>
        </w:rPr>
        <w:t>за граф</w:t>
      </w:r>
      <w:proofErr w:type="spellStart"/>
      <w:r w:rsidR="00E82DCD">
        <w:rPr>
          <w:lang w:val="uk-UA"/>
        </w:rPr>
        <w:t>іком</w:t>
      </w:r>
      <w:proofErr w:type="spellEnd"/>
      <w:r w:rsidR="00E82DCD">
        <w:rPr>
          <w:lang w:val="uk-UA"/>
        </w:rPr>
        <w:t xml:space="preserve"> ЛА</w:t>
      </w:r>
      <w:r w:rsidR="007706D0">
        <w:rPr>
          <w:lang w:val="uk-UA"/>
        </w:rPr>
        <w:t>ЧХ)</w:t>
      </w:r>
    </w:p>
    <w:p w:rsidR="006021E3" w:rsidRPr="00E43F72" w:rsidRDefault="006021E3" w:rsidP="00E43F72">
      <w:pPr>
        <w:pStyle w:val="a3"/>
        <w:numPr>
          <w:ilvl w:val="0"/>
          <w:numId w:val="3"/>
        </w:numPr>
        <w:spacing w:line="240" w:lineRule="auto"/>
        <w:rPr>
          <w:lang w:val="uk-UA"/>
        </w:rPr>
      </w:pPr>
      <w:r>
        <w:rPr>
          <w:lang w:val="uk-UA"/>
        </w:rPr>
        <w:t>Ч</w:t>
      </w:r>
      <w:r w:rsidR="00317E20" w:rsidRPr="00317E20">
        <w:rPr>
          <w:lang w:val="uk-UA"/>
        </w:rPr>
        <w:t>ому з</w:t>
      </w:r>
      <w:r w:rsidR="00B3132A">
        <w:rPr>
          <w:lang w:val="uk-UA"/>
        </w:rPr>
        <w:t>мінюється електромеханічні постійна часу</w:t>
      </w:r>
      <w:r w:rsidR="00E43F72">
        <w:rPr>
          <w:lang w:val="uk-UA"/>
        </w:rPr>
        <w:t xml:space="preserve"> (</w:t>
      </w:r>
      <w:r w:rsidR="00E43F72" w:rsidRPr="00E43F72">
        <w:rPr>
          <w:lang w:val="uk-UA"/>
        </w:rPr>
        <w:t>Оскільки момент інерції навантажен</w:t>
      </w:r>
      <w:r w:rsidR="00E43F72">
        <w:rPr>
          <w:lang w:val="uk-UA"/>
        </w:rPr>
        <w:t>ня J змінюється під час руху ма</w:t>
      </w:r>
      <w:r w:rsidR="00E43F72" w:rsidRPr="00E43F72">
        <w:rPr>
          <w:lang w:val="uk-UA"/>
        </w:rPr>
        <w:t>ніпулятора)</w:t>
      </w:r>
      <w:r w:rsidR="00317E20" w:rsidRPr="00E43F72">
        <w:rPr>
          <w:lang w:val="uk-UA"/>
        </w:rPr>
        <w:t xml:space="preserve"> </w:t>
      </w:r>
    </w:p>
    <w:p w:rsidR="006021E3" w:rsidRPr="00E34532" w:rsidRDefault="006021E3" w:rsidP="005503E1">
      <w:pPr>
        <w:pStyle w:val="a3"/>
        <w:numPr>
          <w:ilvl w:val="0"/>
          <w:numId w:val="3"/>
        </w:numPr>
        <w:spacing w:line="240" w:lineRule="auto"/>
        <w:rPr>
          <w:color w:val="00B050"/>
          <w:lang w:val="uk-UA"/>
        </w:rPr>
      </w:pPr>
      <w:r w:rsidRPr="00E34532">
        <w:rPr>
          <w:color w:val="00B050"/>
          <w:lang w:val="uk-UA"/>
        </w:rPr>
        <w:t>Д</w:t>
      </w:r>
      <w:r w:rsidR="00B3132A" w:rsidRPr="00E34532">
        <w:rPr>
          <w:color w:val="00B050"/>
          <w:lang w:val="uk-UA"/>
        </w:rPr>
        <w:t>ля яких значень</w:t>
      </w:r>
    </w:p>
    <w:p w:rsidR="00B3132A" w:rsidRPr="00E34532" w:rsidRDefault="00B3132A" w:rsidP="00B3132A">
      <w:pPr>
        <w:pStyle w:val="a3"/>
        <w:spacing w:line="240" w:lineRule="auto"/>
        <w:ind w:left="360"/>
        <w:rPr>
          <w:color w:val="00B050"/>
          <w:lang w:val="uk-UA"/>
        </w:rPr>
      </w:pPr>
      <w:r w:rsidRPr="00E34532">
        <w:rPr>
          <w:color w:val="00B050"/>
          <w:lang w:val="uk-UA"/>
        </w:rPr>
        <w:t>(</w:t>
      </w:r>
      <w:proofErr w:type="spellStart"/>
      <w:r w:rsidRPr="00E34532">
        <w:rPr>
          <w:color w:val="00B050"/>
        </w:rPr>
        <w:t>Tmin</w:t>
      </w:r>
      <w:proofErr w:type="spellEnd"/>
      <w:r w:rsidRPr="00E34532">
        <w:rPr>
          <w:color w:val="00B050"/>
        </w:rPr>
        <w:t xml:space="preserve"> </w:t>
      </w:r>
      <w:proofErr w:type="spellStart"/>
      <w:r w:rsidRPr="00E34532">
        <w:rPr>
          <w:color w:val="00B050"/>
        </w:rPr>
        <w:t>Tmax</w:t>
      </w:r>
      <w:proofErr w:type="spellEnd"/>
      <w:r w:rsidRPr="00E34532">
        <w:rPr>
          <w:color w:val="00B050"/>
        </w:rPr>
        <w:t xml:space="preserve"> 2Tmax</w:t>
      </w:r>
      <w:r w:rsidRPr="00E34532">
        <w:rPr>
          <w:color w:val="00B050"/>
          <w:lang w:val="uk-UA"/>
        </w:rPr>
        <w:t>)</w:t>
      </w:r>
      <w:bookmarkStart w:id="0" w:name="_GoBack"/>
      <w:bookmarkEnd w:id="0"/>
    </w:p>
    <w:p w:rsidR="006021E3" w:rsidRDefault="006021E3" w:rsidP="005503E1">
      <w:pPr>
        <w:pStyle w:val="a3"/>
        <w:numPr>
          <w:ilvl w:val="0"/>
          <w:numId w:val="3"/>
        </w:numPr>
        <w:spacing w:line="240" w:lineRule="auto"/>
        <w:rPr>
          <w:lang w:val="uk-UA"/>
        </w:rPr>
      </w:pPr>
      <w:r>
        <w:rPr>
          <w:lang w:val="uk-UA"/>
        </w:rPr>
        <w:t>Н</w:t>
      </w:r>
      <w:r w:rsidR="00317E20" w:rsidRPr="00317E20">
        <w:rPr>
          <w:lang w:val="uk-UA"/>
        </w:rPr>
        <w:t>а скільки в</w:t>
      </w:r>
      <w:r w:rsidR="00E34532">
        <w:rPr>
          <w:lang w:val="uk-UA"/>
        </w:rPr>
        <w:t xml:space="preserve">ідсотків змінюється стійкість </w:t>
      </w:r>
      <w:r w:rsidR="00E34532" w:rsidRPr="00E34532">
        <w:rPr>
          <w:lang w:val="ru-RU"/>
        </w:rPr>
        <w:t>(5)</w:t>
      </w:r>
    </w:p>
    <w:p w:rsidR="00317E20" w:rsidRDefault="006021E3" w:rsidP="00E34532">
      <w:pPr>
        <w:pStyle w:val="a3"/>
        <w:numPr>
          <w:ilvl w:val="0"/>
          <w:numId w:val="3"/>
        </w:numPr>
        <w:spacing w:line="240" w:lineRule="auto"/>
        <w:rPr>
          <w:color w:val="00B0F0"/>
          <w:lang w:val="uk-UA"/>
        </w:rPr>
      </w:pPr>
      <w:r w:rsidRPr="00E34532">
        <w:rPr>
          <w:color w:val="00B0F0"/>
          <w:lang w:val="uk-UA"/>
        </w:rPr>
        <w:t>Щ</w:t>
      </w:r>
      <w:r w:rsidR="00317E20" w:rsidRPr="00E34532">
        <w:rPr>
          <w:color w:val="00B0F0"/>
          <w:lang w:val="uk-UA"/>
        </w:rPr>
        <w:t xml:space="preserve">о таке </w:t>
      </w:r>
      <w:proofErr w:type="spellStart"/>
      <w:r w:rsidR="00317E20" w:rsidRPr="00E34532">
        <w:rPr>
          <w:color w:val="00B0F0"/>
          <w:lang w:val="uk-UA"/>
        </w:rPr>
        <w:t>робастність</w:t>
      </w:r>
      <w:proofErr w:type="spellEnd"/>
      <w:r w:rsidR="00E34532" w:rsidRPr="00E34532">
        <w:rPr>
          <w:color w:val="00B0F0"/>
          <w:lang w:val="uk-UA"/>
        </w:rPr>
        <w:t xml:space="preserve"> (властивість статистичного методу, що характеризує незалежність впливу на результат дослідження різного роду викидів, стійкість до перешкод)</w:t>
      </w:r>
    </w:p>
    <w:p w:rsidR="00825303" w:rsidRPr="00E34532" w:rsidRDefault="00825303" w:rsidP="00825303">
      <w:pPr>
        <w:pStyle w:val="a3"/>
        <w:spacing w:line="240" w:lineRule="auto"/>
        <w:ind w:left="360"/>
        <w:rPr>
          <w:color w:val="00B0F0"/>
          <w:lang w:val="uk-UA"/>
        </w:rPr>
      </w:pPr>
      <w:proofErr w:type="spellStart"/>
      <w:r w:rsidRPr="00825303">
        <w:rPr>
          <w:color w:val="00B0F0"/>
          <w:lang w:val="uk-UA"/>
        </w:rPr>
        <w:t>робастність</w:t>
      </w:r>
      <w:proofErr w:type="spellEnd"/>
      <w:r w:rsidRPr="00825303">
        <w:rPr>
          <w:color w:val="00B0F0"/>
          <w:lang w:val="uk-UA"/>
        </w:rPr>
        <w:t xml:space="preserve"> системи керування − її здатність зберігати свої динаміч</w:t>
      </w:r>
      <w:r>
        <w:rPr>
          <w:color w:val="00B0F0"/>
          <w:lang w:val="uk-UA"/>
        </w:rPr>
        <w:t xml:space="preserve">ні властивості при зміні </w:t>
      </w:r>
      <w:proofErr w:type="spellStart"/>
      <w:r>
        <w:rPr>
          <w:color w:val="00B0F0"/>
          <w:lang w:val="uk-UA"/>
        </w:rPr>
        <w:t>параме</w:t>
      </w:r>
      <w:proofErr w:type="spellEnd"/>
      <w:r w:rsidRPr="00825303">
        <w:rPr>
          <w:color w:val="00B0F0"/>
          <w:lang w:val="uk-UA"/>
        </w:rPr>
        <w:t xml:space="preserve"> </w:t>
      </w:r>
      <w:proofErr w:type="spellStart"/>
      <w:r w:rsidRPr="00825303">
        <w:rPr>
          <w:color w:val="00B0F0"/>
          <w:lang w:val="uk-UA"/>
        </w:rPr>
        <w:t>трів</w:t>
      </w:r>
      <w:proofErr w:type="spellEnd"/>
      <w:r w:rsidRPr="00825303">
        <w:rPr>
          <w:color w:val="00B0F0"/>
          <w:lang w:val="uk-UA"/>
        </w:rPr>
        <w:t xml:space="preserve"> об’єкта керування.</w:t>
      </w:r>
    </w:p>
    <w:sectPr w:rsidR="00825303" w:rsidRPr="00E345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1292"/>
    <w:multiLevelType w:val="hybridMultilevel"/>
    <w:tmpl w:val="60786C00"/>
    <w:lvl w:ilvl="0" w:tplc="04090011">
      <w:start w:val="2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CD2C4D"/>
    <w:multiLevelType w:val="hybridMultilevel"/>
    <w:tmpl w:val="80327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35852"/>
    <w:multiLevelType w:val="hybridMultilevel"/>
    <w:tmpl w:val="F92E04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61"/>
    <w:rsid w:val="00063671"/>
    <w:rsid w:val="000D1AAF"/>
    <w:rsid w:val="000F517B"/>
    <w:rsid w:val="002F7E32"/>
    <w:rsid w:val="003045DC"/>
    <w:rsid w:val="00317E20"/>
    <w:rsid w:val="003466F9"/>
    <w:rsid w:val="003861C2"/>
    <w:rsid w:val="003D693A"/>
    <w:rsid w:val="003E79D8"/>
    <w:rsid w:val="003F0B87"/>
    <w:rsid w:val="0040425C"/>
    <w:rsid w:val="004D6676"/>
    <w:rsid w:val="004E046B"/>
    <w:rsid w:val="005220CF"/>
    <w:rsid w:val="005503E1"/>
    <w:rsid w:val="005765D7"/>
    <w:rsid w:val="006021E3"/>
    <w:rsid w:val="0062039E"/>
    <w:rsid w:val="00684E26"/>
    <w:rsid w:val="006C606C"/>
    <w:rsid w:val="00765FD6"/>
    <w:rsid w:val="007706D0"/>
    <w:rsid w:val="0079043B"/>
    <w:rsid w:val="007E1961"/>
    <w:rsid w:val="0080645F"/>
    <w:rsid w:val="00817C1E"/>
    <w:rsid w:val="00825303"/>
    <w:rsid w:val="00832F3A"/>
    <w:rsid w:val="00884F84"/>
    <w:rsid w:val="009058FE"/>
    <w:rsid w:val="009B6284"/>
    <w:rsid w:val="00B14514"/>
    <w:rsid w:val="00B3132A"/>
    <w:rsid w:val="00B81E56"/>
    <w:rsid w:val="00BF35A3"/>
    <w:rsid w:val="00CB33FD"/>
    <w:rsid w:val="00CD7B03"/>
    <w:rsid w:val="00CE7356"/>
    <w:rsid w:val="00D63649"/>
    <w:rsid w:val="00D6597E"/>
    <w:rsid w:val="00DC58FB"/>
    <w:rsid w:val="00E34532"/>
    <w:rsid w:val="00E43F72"/>
    <w:rsid w:val="00E82DCD"/>
    <w:rsid w:val="00F319DB"/>
    <w:rsid w:val="00F902F3"/>
    <w:rsid w:val="00F9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C856"/>
  <w15:chartTrackingRefBased/>
  <w15:docId w15:val="{1E9B59BE-BA6A-4DB3-8C16-92369243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428</Words>
  <Characters>2836</Characters>
  <Application>Microsoft Office Word</Application>
  <DocSecurity>0</DocSecurity>
  <Lines>94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47</cp:revision>
  <dcterms:created xsi:type="dcterms:W3CDTF">2021-06-03T07:37:00Z</dcterms:created>
  <dcterms:modified xsi:type="dcterms:W3CDTF">2021-06-03T21:51:00Z</dcterms:modified>
</cp:coreProperties>
</file>