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B7F1" w14:textId="77777777" w:rsidR="005A0AC1" w:rsidRDefault="005A0AC1" w:rsidP="00601A68">
      <w:pPr>
        <w:spacing w:line="360" w:lineRule="auto"/>
        <w:jc w:val="center"/>
        <w:rPr>
          <w:b/>
          <w:bCs/>
          <w:caps/>
          <w:lang w:val="uk-UA"/>
        </w:rPr>
      </w:pPr>
      <w:r>
        <w:rPr>
          <w:b/>
          <w:bCs/>
          <w:caps/>
          <w:lang w:val="uk-UA"/>
        </w:rPr>
        <w:t>РеЗЮМЕ</w:t>
      </w:r>
    </w:p>
    <w:p w14:paraId="4B439D94" w14:textId="77777777" w:rsidR="00577A46" w:rsidRDefault="00731ACC" w:rsidP="00577A46">
      <w:pPr>
        <w:spacing w:line="360" w:lineRule="auto"/>
        <w:rPr>
          <w:lang w:val="uk-UA"/>
        </w:rPr>
      </w:pPr>
      <w:r>
        <w:t xml:space="preserve">на </w:t>
      </w:r>
      <w:r w:rsidR="00601A68" w:rsidRPr="00731ACC">
        <w:rPr>
          <w:lang w:val="uk-UA"/>
        </w:rPr>
        <w:t>кваліфікаційн</w:t>
      </w:r>
      <w:r>
        <w:rPr>
          <w:lang w:val="uk-UA"/>
        </w:rPr>
        <w:t>у</w:t>
      </w:r>
      <w:r w:rsidR="00601A68" w:rsidRPr="00731ACC">
        <w:rPr>
          <w:lang w:val="uk-UA"/>
        </w:rPr>
        <w:t xml:space="preserve"> </w:t>
      </w:r>
      <w:r w:rsidR="005A0AC1" w:rsidRPr="00731ACC">
        <w:rPr>
          <w:lang w:val="uk-UA"/>
        </w:rPr>
        <w:t>робот</w:t>
      </w:r>
      <w:r>
        <w:rPr>
          <w:lang w:val="uk-UA"/>
        </w:rPr>
        <w:t>у</w:t>
      </w:r>
      <w:r w:rsidR="005A0AC1" w:rsidRPr="00731ACC">
        <w:rPr>
          <w:lang w:val="uk-UA"/>
        </w:rPr>
        <w:t xml:space="preserve"> </w:t>
      </w:r>
      <w:r w:rsidR="00577A46">
        <w:rPr>
          <w:lang w:val="uk-UA"/>
        </w:rPr>
        <w:t>ступеня вищої освіти «магістр»</w:t>
      </w:r>
    </w:p>
    <w:p w14:paraId="5DA2F948" w14:textId="77777777" w:rsidR="00577A46" w:rsidRDefault="00577A46" w:rsidP="00577A46">
      <w:pPr>
        <w:spacing w:line="360" w:lineRule="auto"/>
        <w:rPr>
          <w:lang w:val="uk-UA"/>
        </w:rPr>
      </w:pPr>
      <w:r>
        <w:rPr>
          <w:lang w:val="uk-UA"/>
        </w:rPr>
        <w:t>виконану на тему</w:t>
      </w:r>
      <w:r w:rsidR="005A0AC1" w:rsidRPr="00731ACC">
        <w:rPr>
          <w:lang w:val="uk-UA"/>
        </w:rPr>
        <w:t xml:space="preserve">: </w:t>
      </w:r>
    </w:p>
    <w:p w14:paraId="1CAAD8C8" w14:textId="3AA08311" w:rsidR="005A0AC1" w:rsidRPr="00731ACC" w:rsidRDefault="005A0AC1" w:rsidP="00577A46">
      <w:pPr>
        <w:spacing w:line="360" w:lineRule="auto"/>
        <w:rPr>
          <w:lang w:val="uk-UA"/>
        </w:rPr>
      </w:pPr>
      <w:r w:rsidRPr="00731ACC">
        <w:rPr>
          <w:lang w:val="uk-UA"/>
        </w:rPr>
        <w:t>"</w:t>
      </w:r>
      <w:r w:rsidR="00577A46">
        <w:rPr>
          <w:lang w:val="uk-UA"/>
        </w:rPr>
        <w:t>Комп’ютеризована</w:t>
      </w:r>
      <w:r w:rsidR="00156FB2" w:rsidRPr="00731ACC">
        <w:rPr>
          <w:lang w:val="uk-UA"/>
        </w:rPr>
        <w:t xml:space="preserve"> сис</w:t>
      </w:r>
      <w:r w:rsidRPr="00731ACC">
        <w:rPr>
          <w:lang w:val="uk-UA"/>
        </w:rPr>
        <w:t>тема протипожежної безпеки</w:t>
      </w:r>
      <w:r w:rsidRPr="00731ACC">
        <w:rPr>
          <w:szCs w:val="28"/>
          <w:lang w:val="uk-UA"/>
        </w:rPr>
        <w:t>"</w:t>
      </w:r>
    </w:p>
    <w:p w14:paraId="614B2ACD" w14:textId="70515096" w:rsidR="005A0AC1" w:rsidRPr="00731ACC" w:rsidRDefault="005A0AC1" w:rsidP="00847E44">
      <w:pPr>
        <w:spacing w:line="360" w:lineRule="auto"/>
        <w:rPr>
          <w:szCs w:val="28"/>
          <w:lang w:val="uk-UA"/>
        </w:rPr>
      </w:pPr>
      <w:r w:rsidRPr="00731ACC">
        <w:rPr>
          <w:szCs w:val="28"/>
          <w:lang w:val="uk-UA"/>
        </w:rPr>
        <w:t>студент</w:t>
      </w:r>
      <w:r w:rsidR="00847E44">
        <w:rPr>
          <w:szCs w:val="28"/>
          <w:lang w:val="uk-UA"/>
        </w:rPr>
        <w:t>ом</w:t>
      </w:r>
      <w:r w:rsidRPr="00731ACC">
        <w:rPr>
          <w:szCs w:val="28"/>
          <w:lang w:val="uk-UA"/>
        </w:rPr>
        <w:t xml:space="preserve"> групи </w:t>
      </w:r>
      <w:r w:rsidR="00B81171">
        <w:rPr>
          <w:szCs w:val="28"/>
          <w:lang w:val="uk-UA"/>
        </w:rPr>
        <w:t>6</w:t>
      </w:r>
      <w:r w:rsidRPr="00731ACC">
        <w:rPr>
          <w:szCs w:val="28"/>
          <w:lang w:val="uk-UA"/>
        </w:rPr>
        <w:t>341</w:t>
      </w:r>
      <w:r w:rsidR="00B81171">
        <w:rPr>
          <w:szCs w:val="28"/>
          <w:lang w:val="uk-UA"/>
        </w:rPr>
        <w:t>м</w:t>
      </w:r>
      <w:r w:rsidRPr="00731ACC">
        <w:rPr>
          <w:szCs w:val="28"/>
          <w:lang w:val="uk-UA"/>
        </w:rPr>
        <w:t xml:space="preserve"> Іванов</w:t>
      </w:r>
      <w:r w:rsidR="006E0252">
        <w:rPr>
          <w:szCs w:val="28"/>
          <w:lang w:val="uk-UA"/>
        </w:rPr>
        <w:t>им</w:t>
      </w:r>
      <w:r w:rsidRPr="00731ACC">
        <w:rPr>
          <w:szCs w:val="28"/>
          <w:lang w:val="uk-UA"/>
        </w:rPr>
        <w:t xml:space="preserve"> С</w:t>
      </w:r>
      <w:r w:rsidR="00956B84">
        <w:rPr>
          <w:szCs w:val="28"/>
          <w:lang w:val="uk-UA"/>
        </w:rPr>
        <w:t>.</w:t>
      </w:r>
      <w:r w:rsidRPr="00731ACC">
        <w:rPr>
          <w:szCs w:val="28"/>
          <w:lang w:val="uk-UA"/>
        </w:rPr>
        <w:t xml:space="preserve"> Ю</w:t>
      </w:r>
      <w:r w:rsidR="00956B84">
        <w:rPr>
          <w:szCs w:val="28"/>
          <w:lang w:val="uk-UA"/>
        </w:rPr>
        <w:t>.</w:t>
      </w:r>
    </w:p>
    <w:p w14:paraId="1BB5D284" w14:textId="77777777" w:rsidR="005A0AC1" w:rsidRDefault="005A0AC1" w:rsidP="005A0AC1">
      <w:pPr>
        <w:spacing w:line="360" w:lineRule="auto"/>
        <w:jc w:val="center"/>
        <w:rPr>
          <w:b/>
          <w:i/>
          <w:sz w:val="32"/>
          <w:szCs w:val="32"/>
          <w:lang w:val="uk-UA"/>
        </w:rPr>
      </w:pPr>
    </w:p>
    <w:p w14:paraId="0C4E281C" w14:textId="77777777" w:rsidR="00EC792E" w:rsidRPr="007A6BB4" w:rsidRDefault="00054BB6" w:rsidP="007A6BB4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7A6BB4">
        <w:rPr>
          <w:sz w:val="28"/>
          <w:szCs w:val="28"/>
          <w:lang w:val="uk-UA"/>
        </w:rPr>
        <w:t xml:space="preserve">У даній кваліфікаційній роботі було спроектовано та розроблено систему пожежної сигналізації з модулями </w:t>
      </w:r>
      <w:r w:rsidRPr="007A6BB4">
        <w:rPr>
          <w:i/>
          <w:sz w:val="28"/>
          <w:szCs w:val="28"/>
          <w:lang w:val="uk-UA"/>
        </w:rPr>
        <w:t xml:space="preserve">GSM </w:t>
      </w:r>
      <w:r w:rsidRPr="007A6BB4">
        <w:rPr>
          <w:iCs/>
          <w:sz w:val="28"/>
          <w:szCs w:val="28"/>
          <w:lang w:val="uk-UA"/>
        </w:rPr>
        <w:t>та</w:t>
      </w:r>
      <w:r w:rsidRPr="007A6BB4">
        <w:rPr>
          <w:i/>
          <w:sz w:val="28"/>
          <w:szCs w:val="28"/>
          <w:lang w:val="uk-UA"/>
        </w:rPr>
        <w:t xml:space="preserve"> ESP</w:t>
      </w:r>
      <w:r w:rsidRPr="007A6BB4">
        <w:rPr>
          <w:sz w:val="28"/>
          <w:szCs w:val="28"/>
          <w:lang w:val="uk-UA"/>
        </w:rPr>
        <w:t>.</w:t>
      </w:r>
    </w:p>
    <w:p w14:paraId="39304B50" w14:textId="787448F8" w:rsidR="00EC792E" w:rsidRPr="007A6BB4" w:rsidRDefault="00EC792E" w:rsidP="007A6BB4">
      <w:pPr>
        <w:pStyle w:val="Default"/>
        <w:spacing w:line="360" w:lineRule="auto"/>
        <w:ind w:firstLine="708"/>
        <w:jc w:val="both"/>
        <w:rPr>
          <w:bCs/>
          <w:noProof/>
          <w:color w:val="auto"/>
          <w:sz w:val="28"/>
          <w:szCs w:val="28"/>
          <w:lang w:val="uk-UA"/>
        </w:rPr>
      </w:pPr>
      <w:r w:rsidRPr="007A6BB4">
        <w:rPr>
          <w:sz w:val="28"/>
          <w:szCs w:val="28"/>
          <w:lang w:val="uk-UA"/>
        </w:rPr>
        <w:t>В першому розділі було</w:t>
      </w:r>
      <w:r w:rsidR="00F13F1B" w:rsidRPr="007A6BB4">
        <w:rPr>
          <w:sz w:val="28"/>
          <w:szCs w:val="28"/>
          <w:lang w:val="uk-UA"/>
        </w:rPr>
        <w:t>:</w:t>
      </w:r>
      <w:r w:rsidRPr="007A6BB4">
        <w:rPr>
          <w:rFonts w:eastAsia="Calibri"/>
          <w:szCs w:val="28"/>
          <w:lang w:val="uk-UA"/>
        </w:rPr>
        <w:t xml:space="preserve"> </w:t>
      </w:r>
      <w:r w:rsidRPr="007A6BB4">
        <w:rPr>
          <w:rFonts w:eastAsia="Calibri"/>
          <w:color w:val="auto"/>
          <w:sz w:val="28"/>
          <w:szCs w:val="28"/>
          <w:lang w:val="uk-UA"/>
        </w:rPr>
        <w:t>описано принцип роботи пожежної сигналізації</w:t>
      </w:r>
      <w:r w:rsidRPr="007A6BB4">
        <w:rPr>
          <w:rFonts w:eastAsia="Calibri"/>
          <w:color w:val="auto"/>
          <w:sz w:val="28"/>
          <w:szCs w:val="28"/>
          <w:lang w:val="uk-UA"/>
        </w:rPr>
        <w:t xml:space="preserve">, </w:t>
      </w:r>
      <w:r w:rsidRPr="007A6BB4">
        <w:rPr>
          <w:bCs/>
          <w:noProof/>
          <w:color w:val="auto"/>
          <w:sz w:val="28"/>
          <w:szCs w:val="28"/>
          <w:lang w:val="uk-UA"/>
        </w:rPr>
        <w:t xml:space="preserve">проаналізовано переваги і недоліки використання </w:t>
      </w:r>
      <w:r w:rsidRPr="007A6BB4">
        <w:rPr>
          <w:color w:val="auto"/>
          <w:sz w:val="28"/>
          <w:szCs w:val="28"/>
          <w:lang w:val="uk-UA"/>
        </w:rPr>
        <w:t xml:space="preserve">пожежних </w:t>
      </w:r>
      <w:r w:rsidRPr="007A6BB4">
        <w:rPr>
          <w:i/>
          <w:color w:val="auto"/>
          <w:sz w:val="28"/>
          <w:szCs w:val="28"/>
          <w:lang w:val="uk-UA"/>
        </w:rPr>
        <w:t>GSM</w:t>
      </w:r>
      <w:r w:rsidRPr="007A6BB4">
        <w:rPr>
          <w:color w:val="auto"/>
          <w:sz w:val="28"/>
          <w:szCs w:val="28"/>
          <w:lang w:val="uk-UA"/>
        </w:rPr>
        <w:t xml:space="preserve"> сигналізацій</w:t>
      </w:r>
      <w:r w:rsidRPr="007A6BB4">
        <w:rPr>
          <w:color w:val="auto"/>
          <w:sz w:val="28"/>
          <w:szCs w:val="28"/>
          <w:lang w:val="uk-UA"/>
        </w:rPr>
        <w:t xml:space="preserve">, </w:t>
      </w:r>
      <w:r w:rsidRPr="007A6BB4">
        <w:rPr>
          <w:rFonts w:eastAsia="Calibri"/>
          <w:color w:val="auto"/>
          <w:sz w:val="28"/>
          <w:szCs w:val="28"/>
          <w:lang w:val="uk-UA"/>
        </w:rPr>
        <w:t>детально розглянуто класифікації пожежних сигналізацій</w:t>
      </w:r>
      <w:r w:rsidRPr="007A6BB4">
        <w:rPr>
          <w:rFonts w:eastAsia="Calibri"/>
          <w:color w:val="auto"/>
          <w:sz w:val="28"/>
          <w:szCs w:val="28"/>
          <w:lang w:val="uk-UA"/>
        </w:rPr>
        <w:t xml:space="preserve">, </w:t>
      </w:r>
      <w:r w:rsidRPr="007A6BB4">
        <w:rPr>
          <w:rFonts w:eastAsia="Calibri"/>
          <w:color w:val="auto"/>
          <w:sz w:val="28"/>
          <w:szCs w:val="28"/>
          <w:lang w:val="uk-UA"/>
        </w:rPr>
        <w:t>описано критерії вибору і принципи розміщення пожежних сповіщувачів на об’єктах</w:t>
      </w:r>
      <w:r w:rsidRPr="007A6BB4">
        <w:rPr>
          <w:rFonts w:eastAsia="Calibri"/>
          <w:color w:val="auto"/>
          <w:sz w:val="28"/>
          <w:szCs w:val="28"/>
          <w:lang w:val="uk-UA"/>
        </w:rPr>
        <w:t>, в</w:t>
      </w:r>
      <w:r w:rsidRPr="007A6BB4">
        <w:rPr>
          <w:bCs/>
          <w:noProof/>
          <w:color w:val="auto"/>
          <w:sz w:val="28"/>
          <w:szCs w:val="28"/>
          <w:lang w:val="uk-UA"/>
        </w:rPr>
        <w:t>иконано огляд існуючих сповіщувачів охоронно-пожежних сигналізацій.</w:t>
      </w:r>
    </w:p>
    <w:p w14:paraId="653E6D03" w14:textId="7BB066B0" w:rsidR="00F13F1B" w:rsidRPr="007A6BB4" w:rsidRDefault="00F13F1B" w:rsidP="007A6BB4">
      <w:pPr>
        <w:spacing w:line="360" w:lineRule="auto"/>
        <w:ind w:firstLine="708"/>
        <w:jc w:val="both"/>
        <w:rPr>
          <w:rFonts w:eastAsia="Calibri"/>
          <w:szCs w:val="28"/>
          <w:lang w:val="uk-UA" w:eastAsia="en-US"/>
        </w:rPr>
      </w:pPr>
      <w:r w:rsidRPr="007A6BB4">
        <w:rPr>
          <w:bCs/>
          <w:noProof/>
          <w:szCs w:val="28"/>
          <w:lang w:val="uk-UA"/>
        </w:rPr>
        <w:t xml:space="preserve">В другому розділі було: </w:t>
      </w:r>
      <w:r w:rsidR="007A6BB4" w:rsidRPr="007A6BB4">
        <w:rPr>
          <w:rFonts w:eastAsia="Calibri"/>
          <w:szCs w:val="28"/>
          <w:lang w:val="uk-UA" w:eastAsia="en-US"/>
        </w:rPr>
        <w:t>п</w:t>
      </w:r>
      <w:r w:rsidRPr="007A6BB4">
        <w:rPr>
          <w:rFonts w:eastAsia="Calibri"/>
          <w:szCs w:val="28"/>
          <w:lang w:val="uk-UA" w:eastAsia="en-US"/>
        </w:rPr>
        <w:t>обудувано структурну схему пожежної сигналізації</w:t>
      </w:r>
      <w:r w:rsidR="007A6BB4" w:rsidRPr="007A6BB4">
        <w:rPr>
          <w:rFonts w:eastAsia="Calibri"/>
          <w:szCs w:val="28"/>
          <w:lang w:val="uk-UA" w:eastAsia="en-US"/>
        </w:rPr>
        <w:t>, п</w:t>
      </w:r>
      <w:r w:rsidRPr="007A6BB4">
        <w:rPr>
          <w:rFonts w:eastAsia="Calibri"/>
          <w:szCs w:val="28"/>
          <w:lang w:val="uk-UA" w:eastAsia="en-US"/>
        </w:rPr>
        <w:t xml:space="preserve">роведено </w:t>
      </w:r>
      <w:r w:rsidRPr="007A6BB4">
        <w:rPr>
          <w:szCs w:val="28"/>
          <w:lang w:val="uk-UA"/>
        </w:rPr>
        <w:t>обгрунтування та вибір схемотехнічного рішення</w:t>
      </w:r>
      <w:r w:rsidR="007A6BB4" w:rsidRPr="007A6BB4">
        <w:rPr>
          <w:rFonts w:eastAsia="Calibri"/>
          <w:szCs w:val="28"/>
          <w:lang w:val="uk-UA" w:eastAsia="en-US"/>
        </w:rPr>
        <w:t>, з</w:t>
      </w:r>
      <w:r w:rsidRPr="007A6BB4">
        <w:rPr>
          <w:rFonts w:eastAsia="Calibri"/>
          <w:szCs w:val="28"/>
          <w:lang w:val="uk-UA" w:eastAsia="en-US"/>
        </w:rPr>
        <w:t>роблено технічний вибір фізичних пристроїв і їх опис</w:t>
      </w:r>
      <w:r w:rsidR="007A6BB4" w:rsidRPr="007A6BB4">
        <w:rPr>
          <w:rFonts w:eastAsia="Calibri"/>
          <w:szCs w:val="28"/>
          <w:lang w:val="uk-UA" w:eastAsia="en-US"/>
        </w:rPr>
        <w:t>, о</w:t>
      </w:r>
      <w:r w:rsidRPr="007A6BB4">
        <w:rPr>
          <w:rFonts w:eastAsia="Calibri"/>
          <w:szCs w:val="28"/>
          <w:lang w:val="uk-UA" w:eastAsia="en-US"/>
        </w:rPr>
        <w:t>писаний принцип роботи системи</w:t>
      </w:r>
      <w:r w:rsidR="007A6BB4" w:rsidRPr="007A6BB4">
        <w:rPr>
          <w:rFonts w:eastAsia="Calibri"/>
          <w:szCs w:val="28"/>
          <w:lang w:val="uk-UA" w:eastAsia="en-US"/>
        </w:rPr>
        <w:t>, з</w:t>
      </w:r>
      <w:r w:rsidRPr="007A6BB4">
        <w:rPr>
          <w:rFonts w:eastAsia="Calibri"/>
          <w:szCs w:val="28"/>
          <w:lang w:val="uk-UA" w:eastAsia="en-US"/>
        </w:rPr>
        <w:t>апропоноване технічне рішення для побудови системи.</w:t>
      </w:r>
    </w:p>
    <w:p w14:paraId="766D624F" w14:textId="09FC1533" w:rsidR="005A0AC1" w:rsidRPr="001E2E49" w:rsidRDefault="00F13F1B" w:rsidP="001E2E49">
      <w:pPr>
        <w:spacing w:line="360" w:lineRule="auto"/>
        <w:ind w:firstLine="708"/>
        <w:jc w:val="both"/>
        <w:rPr>
          <w:rFonts w:eastAsia="Calibri"/>
          <w:szCs w:val="28"/>
          <w:lang w:val="uk-UA" w:eastAsia="en-US"/>
        </w:rPr>
      </w:pPr>
      <w:r w:rsidRPr="007A6BB4">
        <w:rPr>
          <w:rFonts w:eastAsia="Calibri"/>
          <w:szCs w:val="28"/>
          <w:lang w:val="uk-UA"/>
        </w:rPr>
        <w:t>В третьому</w:t>
      </w:r>
      <w:r w:rsidRPr="007A6BB4">
        <w:rPr>
          <w:rFonts w:eastAsia="Calibri"/>
          <w:szCs w:val="28"/>
          <w:lang w:val="uk-UA" w:eastAsia="en-US"/>
        </w:rPr>
        <w:t xml:space="preserve"> розділі було: проаналізовано принцип роботи </w:t>
      </w:r>
      <w:r w:rsidRPr="007A6BB4">
        <w:rPr>
          <w:rFonts w:eastAsia="Calibri"/>
          <w:i/>
          <w:szCs w:val="28"/>
          <w:lang w:val="uk-UA" w:eastAsia="en-US"/>
        </w:rPr>
        <w:t>GSM</w:t>
      </w:r>
      <w:r w:rsidRPr="007A6BB4">
        <w:rPr>
          <w:rFonts w:eastAsia="Calibri"/>
          <w:szCs w:val="28"/>
          <w:lang w:val="uk-UA" w:eastAsia="en-US"/>
        </w:rPr>
        <w:t xml:space="preserve"> модуля</w:t>
      </w:r>
      <w:r w:rsidR="007A6BB4" w:rsidRPr="007A6BB4">
        <w:rPr>
          <w:rFonts w:eastAsia="Calibri"/>
          <w:szCs w:val="28"/>
          <w:lang w:val="uk-UA" w:eastAsia="en-US"/>
        </w:rPr>
        <w:t xml:space="preserve">, </w:t>
      </w:r>
      <w:r w:rsidRPr="007A6BB4">
        <w:rPr>
          <w:rFonts w:eastAsia="Calibri"/>
          <w:szCs w:val="28"/>
          <w:lang w:val="uk-UA" w:eastAsia="en-US"/>
        </w:rPr>
        <w:t>показано</w:t>
      </w:r>
      <w:r w:rsidRPr="007A6BB4">
        <w:rPr>
          <w:b/>
          <w:bCs/>
          <w:lang w:val="uk-UA"/>
        </w:rPr>
        <w:t xml:space="preserve"> </w:t>
      </w:r>
      <w:r w:rsidRPr="007A6BB4">
        <w:rPr>
          <w:szCs w:val="28"/>
          <w:lang w:val="uk-UA"/>
        </w:rPr>
        <w:t>програмний та апаратний принцип роботи пристрою</w:t>
      </w:r>
      <w:r w:rsidR="007A6BB4" w:rsidRPr="007A6BB4">
        <w:rPr>
          <w:szCs w:val="28"/>
          <w:lang w:val="uk-UA"/>
        </w:rPr>
        <w:t>,</w:t>
      </w:r>
      <w:r w:rsidRPr="007A6BB4">
        <w:rPr>
          <w:szCs w:val="28"/>
          <w:lang w:val="uk-UA"/>
        </w:rPr>
        <w:t xml:space="preserve"> наведені</w:t>
      </w:r>
      <w:r w:rsidRPr="007A6BB4">
        <w:rPr>
          <w:rFonts w:eastAsia="Calibri"/>
          <w:szCs w:val="28"/>
          <w:lang w:val="uk-UA" w:eastAsia="en-US"/>
        </w:rPr>
        <w:t xml:space="preserve"> основні моменти роботи приладу</w:t>
      </w:r>
      <w:r w:rsidR="007A6BB4" w:rsidRPr="007A6BB4">
        <w:rPr>
          <w:rFonts w:eastAsia="Calibri"/>
          <w:szCs w:val="28"/>
          <w:lang w:val="uk-UA" w:eastAsia="en-US"/>
        </w:rPr>
        <w:t>,</w:t>
      </w:r>
      <w:r w:rsidRPr="007A6BB4">
        <w:rPr>
          <w:rFonts w:eastAsia="Calibri"/>
          <w:szCs w:val="28"/>
          <w:lang w:val="uk-UA" w:eastAsia="en-US"/>
        </w:rPr>
        <w:t xml:space="preserve"> розроблена блок-схема алгоритму програми</w:t>
      </w:r>
      <w:r w:rsidR="007A6BB4" w:rsidRPr="007A6BB4">
        <w:rPr>
          <w:rFonts w:eastAsia="Calibri"/>
          <w:szCs w:val="28"/>
          <w:lang w:val="uk-UA" w:eastAsia="en-US"/>
        </w:rPr>
        <w:t>,</w:t>
      </w:r>
      <w:r w:rsidRPr="007A6BB4">
        <w:rPr>
          <w:rFonts w:eastAsia="Calibri"/>
          <w:szCs w:val="28"/>
          <w:lang w:val="uk-UA" w:eastAsia="en-US"/>
        </w:rPr>
        <w:t xml:space="preserve"> показаний принцип роботи датчиків системи</w:t>
      </w:r>
      <w:r w:rsidR="001E2E49">
        <w:rPr>
          <w:rFonts w:eastAsia="Calibri"/>
          <w:szCs w:val="28"/>
          <w:lang w:val="uk-UA" w:eastAsia="en-US"/>
        </w:rPr>
        <w:t xml:space="preserve">, </w:t>
      </w:r>
      <w:r w:rsidR="001E2E49">
        <w:rPr>
          <w:szCs w:val="28"/>
          <w:lang w:val="uk-UA"/>
        </w:rPr>
        <w:t>р</w:t>
      </w:r>
      <w:r w:rsidR="00873B08" w:rsidRPr="00902E8E">
        <w:rPr>
          <w:szCs w:val="28"/>
          <w:lang w:val="uk-UA"/>
        </w:rPr>
        <w:t xml:space="preserve">озроблено програмне забезпечення мовою програмування </w:t>
      </w:r>
      <w:r w:rsidR="00873B08" w:rsidRPr="00A86296">
        <w:rPr>
          <w:i/>
          <w:iCs/>
          <w:szCs w:val="28"/>
          <w:lang w:val="uk-UA"/>
        </w:rPr>
        <w:t>С++</w:t>
      </w:r>
      <w:r w:rsidR="00A13DDE">
        <w:rPr>
          <w:iCs/>
          <w:szCs w:val="28"/>
          <w:lang w:val="uk-UA"/>
        </w:rPr>
        <w:t xml:space="preserve"> та</w:t>
      </w:r>
      <w:r w:rsidR="00873B08" w:rsidRPr="00902E8E">
        <w:rPr>
          <w:szCs w:val="28"/>
          <w:lang w:val="uk-UA"/>
        </w:rPr>
        <w:t xml:space="preserve"> </w:t>
      </w:r>
      <w:r w:rsidR="00A13DDE">
        <w:rPr>
          <w:szCs w:val="28"/>
          <w:lang w:val="uk-UA"/>
        </w:rPr>
        <w:t>п</w:t>
      </w:r>
      <w:r w:rsidR="00873B08" w:rsidRPr="00902E8E">
        <w:rPr>
          <w:szCs w:val="28"/>
          <w:lang w:val="uk-UA"/>
        </w:rPr>
        <w:t>роведено перевірку на працездатність програмного забезпечення.</w:t>
      </w:r>
    </w:p>
    <w:p w14:paraId="5D615C4B" w14:textId="77777777" w:rsidR="0019684E" w:rsidRPr="0019684E" w:rsidRDefault="0019684E" w:rsidP="0019684E">
      <w:pPr>
        <w:autoSpaceDE w:val="0"/>
        <w:autoSpaceDN w:val="0"/>
        <w:adjustRightInd w:val="0"/>
        <w:spacing w:line="360" w:lineRule="auto"/>
        <w:ind w:firstLine="708"/>
        <w:jc w:val="both"/>
        <w:rPr>
          <w:szCs w:val="28"/>
          <w:lang w:val="uk-UA"/>
        </w:rPr>
      </w:pPr>
    </w:p>
    <w:p w14:paraId="7B1EA327" w14:textId="121ABDD7" w:rsidR="005A0AC1" w:rsidRDefault="00EA1F88" w:rsidP="00EA1F88">
      <w:pPr>
        <w:tabs>
          <w:tab w:val="left" w:pos="7920"/>
        </w:tabs>
        <w:spacing w:line="360" w:lineRule="auto"/>
        <w:rPr>
          <w:lang w:val="uk-UA"/>
        </w:rPr>
      </w:pPr>
      <w:r>
        <w:rPr>
          <w:lang w:val="uk-UA"/>
        </w:rPr>
        <w:t>студент групи 6341м</w:t>
      </w:r>
      <w:r w:rsidR="0099768D">
        <w:rPr>
          <w:lang w:val="uk-UA"/>
        </w:rPr>
        <w:t xml:space="preserve">                                                                             </w:t>
      </w:r>
      <w:r w:rsidR="00873B08">
        <w:rPr>
          <w:lang w:val="uk-UA"/>
        </w:rPr>
        <w:t>Іванов</w:t>
      </w:r>
      <w:r>
        <w:rPr>
          <w:lang w:val="uk-UA"/>
        </w:rPr>
        <w:t xml:space="preserve"> </w:t>
      </w:r>
      <w:r w:rsidR="00873B08">
        <w:rPr>
          <w:lang w:val="uk-UA"/>
        </w:rPr>
        <w:t>С.Ю.</w:t>
      </w:r>
    </w:p>
    <w:p w14:paraId="6165FD50" w14:textId="77777777" w:rsidR="002A56B6" w:rsidRDefault="002A56B6"/>
    <w:sectPr w:rsidR="002A5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3B01"/>
    <w:multiLevelType w:val="hybridMultilevel"/>
    <w:tmpl w:val="8F3085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C425676"/>
    <w:multiLevelType w:val="hybridMultilevel"/>
    <w:tmpl w:val="633C6E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3D"/>
    <w:rsid w:val="00016B61"/>
    <w:rsid w:val="00054BB6"/>
    <w:rsid w:val="000D35C8"/>
    <w:rsid w:val="00156FB2"/>
    <w:rsid w:val="0019684E"/>
    <w:rsid w:val="001E2E49"/>
    <w:rsid w:val="0024586D"/>
    <w:rsid w:val="002A56B6"/>
    <w:rsid w:val="003420C7"/>
    <w:rsid w:val="00577A46"/>
    <w:rsid w:val="005A0AC1"/>
    <w:rsid w:val="00601A68"/>
    <w:rsid w:val="0069173D"/>
    <w:rsid w:val="006D2182"/>
    <w:rsid w:val="006E0252"/>
    <w:rsid w:val="00731ACC"/>
    <w:rsid w:val="007A6BB4"/>
    <w:rsid w:val="00847E44"/>
    <w:rsid w:val="00873B08"/>
    <w:rsid w:val="00926616"/>
    <w:rsid w:val="00956B84"/>
    <w:rsid w:val="0099768D"/>
    <w:rsid w:val="00A13DDE"/>
    <w:rsid w:val="00B81171"/>
    <w:rsid w:val="00EA1F88"/>
    <w:rsid w:val="00EC792E"/>
    <w:rsid w:val="00F1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D18F"/>
  <w15:chartTrackingRefBased/>
  <w15:docId w15:val="{56376484-23FB-46AD-B4DC-B1139A7C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C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11">
    <w:name w:val="Font Style11"/>
    <w:rsid w:val="005A0AC1"/>
    <w:rPr>
      <w:rFonts w:ascii="Times New Roman" w:hAnsi="Times New Roman" w:cs="Times New Roman"/>
      <w:sz w:val="28"/>
      <w:szCs w:val="28"/>
    </w:rPr>
  </w:style>
  <w:style w:type="paragraph" w:customStyle="1" w:styleId="Style3">
    <w:name w:val="Style3"/>
    <w:basedOn w:val="Normal"/>
    <w:rsid w:val="005A0AC1"/>
    <w:pPr>
      <w:widowControl w:val="0"/>
      <w:autoSpaceDE w:val="0"/>
      <w:autoSpaceDN w:val="0"/>
      <w:adjustRightInd w:val="0"/>
      <w:spacing w:line="480" w:lineRule="exact"/>
      <w:ind w:firstLine="720"/>
      <w:jc w:val="both"/>
    </w:pPr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5A0AC1"/>
    <w:pPr>
      <w:tabs>
        <w:tab w:val="center" w:pos="4800"/>
        <w:tab w:val="right" w:pos="9840"/>
      </w:tabs>
      <w:autoSpaceDE w:val="0"/>
      <w:autoSpaceDN w:val="0"/>
      <w:adjustRightInd w:val="0"/>
      <w:spacing w:line="360" w:lineRule="auto"/>
      <w:ind w:firstLine="720"/>
      <w:jc w:val="both"/>
    </w:pPr>
    <w:rPr>
      <w:szCs w:val="28"/>
      <w:lang w:val="uk-UA" w:eastAsia="uk-U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A0AC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customStyle="1" w:styleId="Default">
    <w:name w:val="Default"/>
    <w:rsid w:val="00873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F1B"/>
    <w:pPr>
      <w:spacing w:line="360" w:lineRule="auto"/>
      <w:ind w:left="720" w:firstLine="737"/>
      <w:contextualSpacing/>
      <w:jc w:val="both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D2C5E-FB22-45A8-A5B5-EAA200C7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 PC</cp:lastModifiedBy>
  <cp:revision>30</cp:revision>
  <dcterms:created xsi:type="dcterms:W3CDTF">2020-06-23T13:31:00Z</dcterms:created>
  <dcterms:modified xsi:type="dcterms:W3CDTF">2021-12-20T16:01:00Z</dcterms:modified>
</cp:coreProperties>
</file>