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2DB8" w:rsidRPr="00802FB3" w:rsidRDefault="00E678E4">
      <w:pPr>
        <w:ind w:firstLine="0"/>
        <w:jc w:val="center"/>
        <w:rPr>
          <w:sz w:val="28"/>
          <w:szCs w:val="28"/>
        </w:rPr>
      </w:pPr>
      <w:r w:rsidRPr="00802FB3">
        <w:rPr>
          <w:sz w:val="28"/>
          <w:szCs w:val="28"/>
        </w:rPr>
        <w:t xml:space="preserve">Министерство </w:t>
      </w:r>
      <w:r w:rsidRPr="00326554">
        <w:rPr>
          <w:sz w:val="28"/>
          <w:szCs w:val="28"/>
          <w:highlight w:val="yellow"/>
        </w:rPr>
        <w:t>образования и науки</w:t>
      </w:r>
      <w:r w:rsidRPr="00802FB3">
        <w:rPr>
          <w:sz w:val="28"/>
          <w:szCs w:val="28"/>
        </w:rPr>
        <w:t xml:space="preserve"> Российской Федерации</w:t>
      </w:r>
    </w:p>
    <w:p w:rsidR="00B02DB8" w:rsidRPr="00802FB3" w:rsidRDefault="00E678E4">
      <w:pPr>
        <w:ind w:firstLine="0"/>
        <w:jc w:val="center"/>
        <w:rPr>
          <w:sz w:val="28"/>
          <w:szCs w:val="28"/>
        </w:rPr>
      </w:pPr>
      <w:r w:rsidRPr="00802FB3">
        <w:rPr>
          <w:sz w:val="28"/>
          <w:szCs w:val="28"/>
        </w:rPr>
        <w:t xml:space="preserve">Федеральное государственное бюджетное образовательное учреждение </w:t>
      </w:r>
    </w:p>
    <w:p w:rsidR="00B02DB8" w:rsidRPr="00802FB3" w:rsidRDefault="00E678E4">
      <w:pPr>
        <w:ind w:firstLine="0"/>
        <w:jc w:val="center"/>
        <w:rPr>
          <w:sz w:val="28"/>
          <w:szCs w:val="28"/>
        </w:rPr>
      </w:pPr>
      <w:r w:rsidRPr="00802FB3">
        <w:rPr>
          <w:sz w:val="28"/>
          <w:szCs w:val="28"/>
        </w:rPr>
        <w:t xml:space="preserve">высшего образования </w:t>
      </w:r>
    </w:p>
    <w:p w:rsidR="00B02DB8" w:rsidRPr="00802FB3" w:rsidRDefault="00E678E4">
      <w:pPr>
        <w:ind w:firstLine="0"/>
        <w:jc w:val="center"/>
        <w:rPr>
          <w:sz w:val="28"/>
          <w:szCs w:val="28"/>
        </w:rPr>
      </w:pPr>
      <w:r w:rsidRPr="00802FB3">
        <w:rPr>
          <w:sz w:val="28"/>
          <w:szCs w:val="28"/>
        </w:rPr>
        <w:t>«Санкт-Петербургский государственный технологический институт (технический университет)»</w:t>
      </w:r>
    </w:p>
    <w:p w:rsidR="00B02DB8" w:rsidRPr="00802FB3" w:rsidRDefault="00B02DB8">
      <w:pPr>
        <w:spacing w:line="312" w:lineRule="auto"/>
        <w:rPr>
          <w:sz w:val="28"/>
          <w:szCs w:val="28"/>
        </w:rPr>
      </w:pPr>
    </w:p>
    <w:p w:rsidR="00B02DB8" w:rsidRPr="00802FB3" w:rsidRDefault="00E678E4">
      <w:pPr>
        <w:spacing w:line="312" w:lineRule="auto"/>
        <w:ind w:left="851" w:firstLine="0"/>
        <w:rPr>
          <w:sz w:val="28"/>
          <w:szCs w:val="28"/>
        </w:rPr>
      </w:pPr>
      <w:r w:rsidRPr="00802FB3">
        <w:rPr>
          <w:sz w:val="28"/>
          <w:szCs w:val="28"/>
        </w:rPr>
        <w:t>Факультет: </w:t>
      </w:r>
      <w:r w:rsidRPr="00802FB3">
        <w:rPr>
          <w:sz w:val="28"/>
          <w:szCs w:val="28"/>
          <w:u w:val="single"/>
        </w:rPr>
        <w:t>Информационных технологий и управления</w:t>
      </w:r>
    </w:p>
    <w:p w:rsidR="00B02DB8" w:rsidRPr="00802FB3" w:rsidRDefault="00E678E4">
      <w:pPr>
        <w:spacing w:line="312" w:lineRule="auto"/>
        <w:ind w:left="851" w:firstLine="0"/>
        <w:rPr>
          <w:sz w:val="28"/>
          <w:szCs w:val="28"/>
          <w:u w:val="single"/>
        </w:rPr>
      </w:pPr>
      <w:r w:rsidRPr="00802FB3">
        <w:rPr>
          <w:sz w:val="28"/>
          <w:szCs w:val="28"/>
        </w:rPr>
        <w:t>Кафедра:</w:t>
      </w:r>
      <w:r w:rsidRPr="00802FB3">
        <w:rPr>
          <w:color w:val="000000"/>
          <w:sz w:val="28"/>
          <w:szCs w:val="28"/>
        </w:rPr>
        <w:t> </w:t>
      </w:r>
      <w:r w:rsidRPr="00802FB3">
        <w:rPr>
          <w:sz w:val="28"/>
          <w:szCs w:val="28"/>
          <w:u w:val="single"/>
        </w:rPr>
        <w:t>Систем автоматизированного проектирования и управления</w:t>
      </w:r>
    </w:p>
    <w:p w:rsidR="00B02DB8" w:rsidRPr="00802FB3" w:rsidRDefault="00E678E4">
      <w:pPr>
        <w:spacing w:line="312" w:lineRule="auto"/>
        <w:ind w:left="851" w:firstLine="0"/>
        <w:rPr>
          <w:sz w:val="28"/>
          <w:szCs w:val="28"/>
          <w:highlight w:val="yellow"/>
          <w:u w:val="single"/>
        </w:rPr>
      </w:pPr>
      <w:r w:rsidRPr="00802FB3">
        <w:rPr>
          <w:sz w:val="28"/>
          <w:szCs w:val="28"/>
        </w:rPr>
        <w:t>Направление подготовки:</w:t>
      </w:r>
      <w:r w:rsidRPr="00802FB3">
        <w:rPr>
          <w:color w:val="000000"/>
          <w:sz w:val="28"/>
          <w:szCs w:val="28"/>
        </w:rPr>
        <w:t> </w:t>
      </w:r>
      <w:r w:rsidRPr="00802FB3">
        <w:rPr>
          <w:color w:val="000000"/>
          <w:sz w:val="28"/>
          <w:szCs w:val="28"/>
          <w:u w:val="single"/>
        </w:rPr>
        <w:t>09.03.01 Информатика и вычислительная техника</w:t>
      </w:r>
    </w:p>
    <w:p w:rsidR="00B02DB8" w:rsidRPr="00802FB3" w:rsidRDefault="00E678E4">
      <w:pPr>
        <w:spacing w:line="312" w:lineRule="auto"/>
        <w:ind w:left="851" w:firstLine="0"/>
        <w:rPr>
          <w:sz w:val="28"/>
          <w:szCs w:val="28"/>
        </w:rPr>
      </w:pPr>
      <w:r w:rsidRPr="00802FB3">
        <w:rPr>
          <w:sz w:val="28"/>
          <w:szCs w:val="28"/>
        </w:rPr>
        <w:t>Направленность: </w:t>
      </w:r>
      <w:r w:rsidRPr="00802FB3">
        <w:rPr>
          <w:color w:val="000000"/>
          <w:sz w:val="28"/>
          <w:szCs w:val="28"/>
          <w:u w:val="single"/>
        </w:rPr>
        <w:t>Системы автоматизированного проектирования</w:t>
      </w:r>
    </w:p>
    <w:p w:rsidR="00B02DB8" w:rsidRPr="00802FB3" w:rsidRDefault="00E678E4">
      <w:pPr>
        <w:spacing w:line="312" w:lineRule="auto"/>
        <w:ind w:left="851" w:firstLine="0"/>
        <w:rPr>
          <w:sz w:val="28"/>
          <w:szCs w:val="28"/>
          <w:u w:val="single"/>
        </w:rPr>
      </w:pPr>
      <w:r w:rsidRPr="00802FB3">
        <w:rPr>
          <w:sz w:val="28"/>
          <w:szCs w:val="28"/>
        </w:rPr>
        <w:t xml:space="preserve">Уровень подготовки: </w:t>
      </w:r>
      <w:r w:rsidRPr="00802FB3">
        <w:rPr>
          <w:sz w:val="28"/>
          <w:szCs w:val="28"/>
          <w:u w:val="single"/>
        </w:rPr>
        <w:t>Бакалавр</w:t>
      </w:r>
    </w:p>
    <w:p w:rsidR="00B02DB8" w:rsidRPr="00802FB3" w:rsidRDefault="00E678E4">
      <w:pPr>
        <w:spacing w:line="312" w:lineRule="auto"/>
        <w:ind w:left="851" w:firstLine="0"/>
        <w:rPr>
          <w:sz w:val="28"/>
          <w:szCs w:val="28"/>
        </w:rPr>
      </w:pPr>
      <w:r w:rsidRPr="00802FB3">
        <w:rPr>
          <w:sz w:val="28"/>
          <w:szCs w:val="28"/>
        </w:rPr>
        <w:t xml:space="preserve">Учебная дисциплина: </w:t>
      </w:r>
      <w:r w:rsidRPr="00802FB3">
        <w:rPr>
          <w:sz w:val="28"/>
          <w:szCs w:val="28"/>
          <w:u w:val="single"/>
        </w:rPr>
        <w:t>Системы тестирования программного обеспечения</w:t>
      </w:r>
    </w:p>
    <w:p w:rsidR="00B02DB8" w:rsidRPr="00802FB3" w:rsidRDefault="00E678E4">
      <w:pPr>
        <w:spacing w:line="312" w:lineRule="auto"/>
        <w:ind w:left="851" w:firstLine="0"/>
        <w:rPr>
          <w:sz w:val="28"/>
          <w:szCs w:val="28"/>
        </w:rPr>
      </w:pPr>
      <w:r w:rsidRPr="00802FB3">
        <w:rPr>
          <w:sz w:val="28"/>
          <w:szCs w:val="28"/>
        </w:rPr>
        <w:t xml:space="preserve">Группа: </w:t>
      </w:r>
      <w:r w:rsidRPr="00802FB3">
        <w:rPr>
          <w:sz w:val="28"/>
          <w:szCs w:val="28"/>
          <w:u w:val="single"/>
        </w:rPr>
        <w:t>423</w:t>
      </w:r>
    </w:p>
    <w:p w:rsidR="00B02DB8" w:rsidRPr="00802FB3" w:rsidRDefault="00B02DB8">
      <w:pPr>
        <w:spacing w:line="312" w:lineRule="auto"/>
        <w:jc w:val="center"/>
        <w:rPr>
          <w:sz w:val="28"/>
          <w:szCs w:val="28"/>
        </w:rPr>
      </w:pPr>
    </w:p>
    <w:p w:rsidR="00B02DB8" w:rsidRPr="00802FB3" w:rsidRDefault="00B02DB8">
      <w:pPr>
        <w:spacing w:line="312" w:lineRule="auto"/>
        <w:jc w:val="center"/>
        <w:rPr>
          <w:b/>
          <w:smallCaps/>
          <w:sz w:val="28"/>
          <w:szCs w:val="28"/>
        </w:rPr>
      </w:pPr>
    </w:p>
    <w:p w:rsidR="00B02DB8" w:rsidRPr="00802FB3" w:rsidRDefault="00B02DB8">
      <w:pPr>
        <w:spacing w:line="312" w:lineRule="auto"/>
        <w:jc w:val="center"/>
        <w:rPr>
          <w:b/>
          <w:smallCaps/>
          <w:sz w:val="28"/>
          <w:szCs w:val="28"/>
        </w:rPr>
      </w:pPr>
    </w:p>
    <w:p w:rsidR="00B02DB8" w:rsidRPr="00802FB3" w:rsidRDefault="00E678E4">
      <w:pPr>
        <w:spacing w:line="312" w:lineRule="auto"/>
        <w:ind w:firstLine="0"/>
        <w:jc w:val="center"/>
        <w:rPr>
          <w:b/>
          <w:smallCaps/>
          <w:sz w:val="28"/>
          <w:szCs w:val="28"/>
        </w:rPr>
      </w:pPr>
      <w:r w:rsidRPr="00802FB3">
        <w:rPr>
          <w:b/>
          <w:smallCaps/>
          <w:sz w:val="28"/>
          <w:szCs w:val="28"/>
        </w:rPr>
        <w:t>ОТЧЕТ</w:t>
      </w:r>
    </w:p>
    <w:p w:rsidR="00B02DB8" w:rsidRPr="00802FB3" w:rsidRDefault="00E678E4">
      <w:pPr>
        <w:spacing w:line="312" w:lineRule="auto"/>
        <w:ind w:firstLine="0"/>
        <w:jc w:val="center"/>
        <w:rPr>
          <w:b/>
          <w:smallCaps/>
          <w:sz w:val="28"/>
          <w:szCs w:val="28"/>
        </w:rPr>
      </w:pPr>
      <w:r w:rsidRPr="00802FB3">
        <w:rPr>
          <w:b/>
          <w:smallCaps/>
          <w:sz w:val="28"/>
          <w:szCs w:val="28"/>
        </w:rPr>
        <w:t>О ЛАБОРАТОРНОМ ПРАКТИКУМЕ</w:t>
      </w:r>
    </w:p>
    <w:p w:rsidR="00B02DB8" w:rsidRPr="00802FB3" w:rsidRDefault="00E678E4">
      <w:pPr>
        <w:spacing w:line="312" w:lineRule="auto"/>
        <w:ind w:firstLine="0"/>
        <w:jc w:val="center"/>
        <w:rPr>
          <w:smallCaps/>
          <w:sz w:val="28"/>
          <w:szCs w:val="28"/>
        </w:rPr>
      </w:pPr>
      <w:r w:rsidRPr="00802FB3">
        <w:rPr>
          <w:sz w:val="28"/>
          <w:szCs w:val="28"/>
        </w:rPr>
        <w:t>ТЕМА:</w:t>
      </w:r>
      <w:r w:rsidRPr="00802FB3">
        <w:rPr>
          <w:smallCaps/>
          <w:sz w:val="28"/>
          <w:szCs w:val="28"/>
        </w:rPr>
        <w:t xml:space="preserve"> ПЛАНИРОВАНИЕ И РЕАЛИЗАЦИЯ КОМПЛЕКСНОГО ТЕСТИРОВАНИЯ УЧЕБНОГО КОНСОЛЬНОГО ПРИЛОЖЕНИЯ «INTEGRAL3X»</w:t>
      </w:r>
    </w:p>
    <w:p w:rsidR="00B02DB8" w:rsidRPr="00802FB3" w:rsidRDefault="00B02DB8">
      <w:pPr>
        <w:spacing w:line="312" w:lineRule="auto"/>
        <w:rPr>
          <w:sz w:val="28"/>
          <w:szCs w:val="28"/>
        </w:rPr>
      </w:pPr>
    </w:p>
    <w:p w:rsidR="00B02DB8" w:rsidRPr="00802FB3" w:rsidRDefault="00B02DB8">
      <w:pPr>
        <w:spacing w:line="312" w:lineRule="auto"/>
        <w:rPr>
          <w:sz w:val="28"/>
          <w:szCs w:val="28"/>
        </w:rPr>
      </w:pPr>
    </w:p>
    <w:p w:rsidR="00B02DB8" w:rsidRPr="00802FB3" w:rsidRDefault="00E678E4">
      <w:pPr>
        <w:spacing w:line="312" w:lineRule="auto"/>
        <w:rPr>
          <w:sz w:val="28"/>
          <w:szCs w:val="28"/>
        </w:rPr>
      </w:pPr>
      <w:r w:rsidRPr="00802FB3">
        <w:rPr>
          <w:sz w:val="28"/>
          <w:szCs w:val="28"/>
        </w:rPr>
        <w:t>Преподаватель</w:t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  <w:t>Д.Н. Петров</w:t>
      </w:r>
    </w:p>
    <w:p w:rsidR="00B02DB8" w:rsidRPr="00802FB3" w:rsidRDefault="00B02DB8">
      <w:pPr>
        <w:spacing w:line="312" w:lineRule="auto"/>
        <w:rPr>
          <w:sz w:val="28"/>
          <w:szCs w:val="28"/>
        </w:rPr>
      </w:pPr>
    </w:p>
    <w:p w:rsidR="00B02DB8" w:rsidRPr="00802FB3" w:rsidRDefault="00B02DB8">
      <w:pPr>
        <w:spacing w:line="312" w:lineRule="auto"/>
        <w:rPr>
          <w:sz w:val="28"/>
          <w:szCs w:val="28"/>
        </w:rPr>
      </w:pPr>
    </w:p>
    <w:p w:rsidR="00B02DB8" w:rsidRPr="00802FB3" w:rsidRDefault="00B02DB8">
      <w:pPr>
        <w:spacing w:line="312" w:lineRule="auto"/>
        <w:rPr>
          <w:sz w:val="28"/>
          <w:szCs w:val="28"/>
        </w:rPr>
      </w:pPr>
    </w:p>
    <w:p w:rsidR="00B02DB8" w:rsidRPr="00802FB3" w:rsidRDefault="00B02DB8">
      <w:pPr>
        <w:spacing w:line="312" w:lineRule="auto"/>
        <w:rPr>
          <w:sz w:val="28"/>
          <w:szCs w:val="28"/>
        </w:rPr>
      </w:pPr>
    </w:p>
    <w:p w:rsidR="00B02DB8" w:rsidRPr="00802FB3" w:rsidRDefault="00E678E4">
      <w:pPr>
        <w:spacing w:line="312" w:lineRule="auto"/>
        <w:rPr>
          <w:sz w:val="28"/>
          <w:szCs w:val="28"/>
        </w:rPr>
      </w:pPr>
      <w:r w:rsidRPr="00802FB3">
        <w:rPr>
          <w:sz w:val="28"/>
          <w:szCs w:val="28"/>
        </w:rPr>
        <w:t>Исполнители</w:t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  <w:t>И.А. Беликов</w:t>
      </w:r>
    </w:p>
    <w:p w:rsidR="00B02DB8" w:rsidRPr="00802FB3" w:rsidRDefault="00E678E4">
      <w:pPr>
        <w:spacing w:line="312" w:lineRule="auto"/>
        <w:rPr>
          <w:sz w:val="28"/>
          <w:szCs w:val="28"/>
        </w:rPr>
      </w:pP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  <w:t>Н.В. Лешуков</w:t>
      </w:r>
    </w:p>
    <w:p w:rsidR="00B02DB8" w:rsidRPr="00802FB3" w:rsidRDefault="00B02DB8">
      <w:pPr>
        <w:spacing w:line="312" w:lineRule="auto"/>
        <w:ind w:firstLine="0"/>
        <w:rPr>
          <w:sz w:val="28"/>
          <w:szCs w:val="28"/>
        </w:rPr>
      </w:pPr>
    </w:p>
    <w:p w:rsidR="00B02DB8" w:rsidRPr="00802FB3" w:rsidRDefault="00B02DB8">
      <w:pPr>
        <w:spacing w:line="312" w:lineRule="auto"/>
        <w:rPr>
          <w:sz w:val="28"/>
          <w:szCs w:val="28"/>
        </w:rPr>
      </w:pPr>
    </w:p>
    <w:p w:rsidR="00B02DB8" w:rsidRPr="00802FB3" w:rsidRDefault="00B02DB8">
      <w:pPr>
        <w:spacing w:line="312" w:lineRule="auto"/>
        <w:rPr>
          <w:sz w:val="28"/>
          <w:szCs w:val="28"/>
        </w:rPr>
      </w:pPr>
    </w:p>
    <w:p w:rsidR="00B02DB8" w:rsidRPr="00802FB3" w:rsidRDefault="00B02DB8">
      <w:pPr>
        <w:spacing w:line="312" w:lineRule="auto"/>
        <w:rPr>
          <w:sz w:val="28"/>
          <w:szCs w:val="28"/>
        </w:rPr>
      </w:pPr>
    </w:p>
    <w:p w:rsidR="00B02DB8" w:rsidRPr="00802FB3" w:rsidRDefault="00E678E4">
      <w:pPr>
        <w:spacing w:line="312" w:lineRule="auto"/>
        <w:ind w:firstLine="0"/>
        <w:jc w:val="center"/>
        <w:rPr>
          <w:sz w:val="28"/>
          <w:szCs w:val="28"/>
        </w:rPr>
      </w:pPr>
      <w:r w:rsidRPr="00802FB3">
        <w:rPr>
          <w:sz w:val="28"/>
          <w:szCs w:val="28"/>
        </w:rPr>
        <w:br w:type="page"/>
      </w: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lastRenderedPageBreak/>
        <w:t xml:space="preserve">Цель работы: </w:t>
      </w:r>
      <w:r w:rsidRPr="00802FB3">
        <w:rPr>
          <w:color w:val="000000"/>
          <w:sz w:val="28"/>
          <w:szCs w:val="28"/>
        </w:rPr>
        <w:t>применение полученных в результате изучения теоретической части курса «Системы тестирования программного обеспечения» знаний при планировании и проведении комплексного тестирования учебного консольного приложения «Integral3x».</w:t>
      </w:r>
    </w:p>
    <w:p w:rsidR="00B02DB8" w:rsidRPr="00802FB3" w:rsidRDefault="00B02DB8">
      <w:pPr>
        <w:ind w:firstLine="850"/>
        <w:rPr>
          <w:sz w:val="28"/>
          <w:szCs w:val="28"/>
        </w:rPr>
      </w:pP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Этапы выполнения лабораторного практикума:</w:t>
      </w:r>
    </w:p>
    <w:p w:rsidR="00B02DB8" w:rsidRPr="00802FB3" w:rsidRDefault="00B02DB8">
      <w:pPr>
        <w:ind w:firstLine="850"/>
        <w:rPr>
          <w:sz w:val="28"/>
          <w:szCs w:val="28"/>
        </w:rPr>
      </w:pP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1) Аналитическая часть.</w:t>
      </w: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1.1 Международные и российские стандарты.</w:t>
      </w: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1.2 Аналитический обзор методов тестирования.</w:t>
      </w: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1.3 Построение плана тестирования «Integral3x».</w:t>
      </w:r>
    </w:p>
    <w:p w:rsidR="00B02DB8" w:rsidRPr="00802FB3" w:rsidRDefault="00B02DB8">
      <w:pPr>
        <w:ind w:firstLine="850"/>
        <w:rPr>
          <w:sz w:val="28"/>
          <w:szCs w:val="28"/>
        </w:rPr>
      </w:pP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2) Статическое тестирование.</w:t>
      </w: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2.1 Экспертная оценка структуры и содержания документации приложения «Integral3x».</w:t>
      </w: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2.2 Проверка на непротиворечивость изложения Технического задания и Руководства оператора.</w:t>
      </w: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2.3 Экспертная оценка исходного кода приложения «Integral3x» без его компиляции и запуска на исполнение.</w:t>
      </w:r>
    </w:p>
    <w:p w:rsidR="00B02DB8" w:rsidRPr="00802FB3" w:rsidRDefault="00B02DB8">
      <w:pPr>
        <w:ind w:firstLine="850"/>
        <w:rPr>
          <w:sz w:val="28"/>
          <w:szCs w:val="28"/>
        </w:rPr>
      </w:pP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3) Динамическое тестирование.</w:t>
      </w: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3.1 Ручное динамическое тестирование «Integral3x».</w:t>
      </w: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3.2 Автоматизированное динамическое тестирование «Integral3x».</w:t>
      </w:r>
    </w:p>
    <w:p w:rsidR="00B02DB8" w:rsidRPr="00802FB3" w:rsidRDefault="00B02DB8">
      <w:pPr>
        <w:ind w:firstLine="850"/>
        <w:rPr>
          <w:sz w:val="28"/>
          <w:szCs w:val="28"/>
        </w:rPr>
      </w:pP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4) Тестирование мобильности «Integral3x».</w:t>
      </w:r>
    </w:p>
    <w:p w:rsidR="00B02DB8" w:rsidRPr="00802FB3" w:rsidRDefault="00B02DB8">
      <w:pPr>
        <w:ind w:firstLine="850"/>
        <w:rPr>
          <w:sz w:val="28"/>
          <w:szCs w:val="28"/>
        </w:rPr>
      </w:pP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5) Тестирование эргономики интерфейса пользователя «Integral3x».</w:t>
      </w:r>
    </w:p>
    <w:p w:rsidR="00B02DB8" w:rsidRPr="00802FB3" w:rsidRDefault="00B02DB8">
      <w:pPr>
        <w:ind w:firstLine="567"/>
        <w:rPr>
          <w:sz w:val="28"/>
          <w:szCs w:val="28"/>
        </w:rPr>
      </w:pPr>
    </w:p>
    <w:p w:rsidR="00B02DB8" w:rsidRPr="00802FB3" w:rsidRDefault="00E678E4">
      <w:pPr>
        <w:rPr>
          <w:b/>
          <w:sz w:val="28"/>
          <w:szCs w:val="28"/>
        </w:rPr>
      </w:pPr>
      <w:r w:rsidRPr="00802FB3">
        <w:rPr>
          <w:sz w:val="28"/>
          <w:szCs w:val="28"/>
        </w:rPr>
        <w:br w:type="page"/>
      </w:r>
    </w:p>
    <w:p w:rsidR="00B02DB8" w:rsidRPr="00802FB3" w:rsidRDefault="00E678E4">
      <w:pPr>
        <w:ind w:firstLine="567"/>
        <w:rPr>
          <w:b/>
          <w:sz w:val="28"/>
          <w:szCs w:val="28"/>
        </w:rPr>
      </w:pPr>
      <w:r w:rsidRPr="00802FB3">
        <w:rPr>
          <w:b/>
          <w:sz w:val="28"/>
          <w:szCs w:val="28"/>
        </w:rPr>
        <w:lastRenderedPageBreak/>
        <w:t>Выполнение работы</w:t>
      </w:r>
    </w:p>
    <w:p w:rsidR="00B02DB8" w:rsidRPr="00802FB3" w:rsidRDefault="00B02DB8">
      <w:pPr>
        <w:ind w:firstLine="567"/>
        <w:rPr>
          <w:sz w:val="28"/>
          <w:szCs w:val="28"/>
        </w:rPr>
      </w:pP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1) Аналитическая часть.</w:t>
      </w:r>
    </w:p>
    <w:p w:rsidR="00B02DB8" w:rsidRPr="00802FB3" w:rsidRDefault="00B02DB8">
      <w:pPr>
        <w:ind w:firstLine="850"/>
        <w:rPr>
          <w:sz w:val="28"/>
          <w:szCs w:val="28"/>
        </w:rPr>
      </w:pP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1.1 Международные и российские стандарты.</w:t>
      </w:r>
    </w:p>
    <w:p w:rsidR="00B02DB8" w:rsidRPr="00802FB3" w:rsidRDefault="00B02DB8">
      <w:pPr>
        <w:ind w:firstLine="850"/>
        <w:rPr>
          <w:sz w:val="28"/>
          <w:szCs w:val="28"/>
        </w:rPr>
      </w:pP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 xml:space="preserve">При выполнении практикума использовались следующие </w:t>
      </w:r>
      <w:r w:rsidRPr="00802FB3">
        <w:rPr>
          <w:sz w:val="28"/>
          <w:szCs w:val="28"/>
          <w:lang w:val="ru-RU"/>
        </w:rPr>
        <w:t xml:space="preserve">руководящие </w:t>
      </w:r>
      <w:r w:rsidRPr="00802FB3">
        <w:rPr>
          <w:sz w:val="28"/>
          <w:szCs w:val="28"/>
        </w:rPr>
        <w:t xml:space="preserve">документы: ГОСТ 19.201-78 ЕСПД, ГОСТ 19.505-79 ЕСПД, ГОСТ Р 56920-2016, ГОСТ Р 56921-2016, ГОСТ Р 56922-2016, ГОСТ 19.106-78 ЕСПД, ГОСТ 19.104-78 ЕСПД., </w:t>
      </w:r>
      <w:proofErr w:type="spellStart"/>
      <w:r w:rsidRPr="00802FB3">
        <w:rPr>
          <w:sz w:val="28"/>
          <w:szCs w:val="28"/>
        </w:rPr>
        <w:t>Google</w:t>
      </w:r>
      <w:proofErr w:type="spellEnd"/>
      <w:r w:rsidRPr="00802FB3">
        <w:rPr>
          <w:sz w:val="28"/>
          <w:szCs w:val="28"/>
        </w:rPr>
        <w:t xml:space="preserve"> C++ </w:t>
      </w:r>
      <w:proofErr w:type="spellStart"/>
      <w:r w:rsidRPr="00802FB3">
        <w:rPr>
          <w:sz w:val="28"/>
          <w:szCs w:val="28"/>
        </w:rPr>
        <w:t>Style</w:t>
      </w:r>
      <w:proofErr w:type="spellEnd"/>
      <w:r w:rsidRPr="00802FB3">
        <w:rPr>
          <w:sz w:val="28"/>
          <w:szCs w:val="28"/>
        </w:rPr>
        <w:t xml:space="preserve"> </w:t>
      </w:r>
      <w:proofErr w:type="spellStart"/>
      <w:r w:rsidRPr="00802FB3">
        <w:rPr>
          <w:sz w:val="28"/>
          <w:szCs w:val="28"/>
        </w:rPr>
        <w:t>Guide</w:t>
      </w:r>
      <w:proofErr w:type="spellEnd"/>
      <w:r w:rsidRPr="00802FB3">
        <w:rPr>
          <w:sz w:val="28"/>
          <w:szCs w:val="28"/>
        </w:rPr>
        <w:t>.</w:t>
      </w: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ГОСТ 19.201-78 ЕСПД. Определение порядка построения и оформления технического задания.</w:t>
      </w: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ГОСТ 19.505-79 ЕСПД. Определение требований к содержанию и оформлению руководства оператора.</w:t>
      </w: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ГОСТ Р 56920-2016. Определение понятий тестирования программного обеспечения и способов применения тестирования программного обеспечения.</w:t>
      </w: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ГОСТ Р 56921-2016. Описание многоуровневой модели тестирования в виде организационного процесса, процесса менеджмента, процесса динамического тестирования.</w:t>
      </w: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ГОСТ Р 56922-2016. Определение шаблонов документации тестирования программного обеспечения.</w:t>
      </w: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ГОСТ 19.104-78 ЕСПД. Определение форм, размеров, расположения и порядка заполнения основных надписей титульного листа и листа утверждения.</w:t>
      </w: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ГОСТ 19.106-78 ЕСПД. Определение правил выполнения программных документов для печатного способа выполнения.</w:t>
      </w: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ГОСТ Р 55241.1-2012. Введение в стандарты, относящиеся к эргономике программных средств.</w:t>
      </w:r>
    </w:p>
    <w:p w:rsidR="00B02DB8" w:rsidRPr="00802FB3" w:rsidRDefault="00E678E4">
      <w:pPr>
        <w:ind w:firstLine="850"/>
        <w:rPr>
          <w:sz w:val="28"/>
          <w:szCs w:val="28"/>
        </w:rPr>
      </w:pPr>
      <w:proofErr w:type="spellStart"/>
      <w:r w:rsidRPr="00802FB3">
        <w:rPr>
          <w:sz w:val="28"/>
          <w:szCs w:val="28"/>
        </w:rPr>
        <w:t>Google</w:t>
      </w:r>
      <w:proofErr w:type="spellEnd"/>
      <w:r w:rsidRPr="00802FB3">
        <w:rPr>
          <w:sz w:val="28"/>
          <w:szCs w:val="28"/>
        </w:rPr>
        <w:t xml:space="preserve"> C++ </w:t>
      </w:r>
      <w:proofErr w:type="spellStart"/>
      <w:r w:rsidRPr="00802FB3">
        <w:rPr>
          <w:sz w:val="28"/>
          <w:szCs w:val="28"/>
        </w:rPr>
        <w:t>Style</w:t>
      </w:r>
      <w:proofErr w:type="spellEnd"/>
      <w:r w:rsidRPr="00802FB3">
        <w:rPr>
          <w:sz w:val="28"/>
          <w:szCs w:val="28"/>
        </w:rPr>
        <w:t xml:space="preserve"> </w:t>
      </w:r>
      <w:proofErr w:type="spellStart"/>
      <w:r w:rsidRPr="00802FB3">
        <w:rPr>
          <w:sz w:val="28"/>
          <w:szCs w:val="28"/>
        </w:rPr>
        <w:t>Guide</w:t>
      </w:r>
      <w:proofErr w:type="spellEnd"/>
      <w:r w:rsidRPr="00802FB3">
        <w:rPr>
          <w:sz w:val="28"/>
          <w:szCs w:val="28"/>
        </w:rPr>
        <w:t>. Управление сложностью кода, увеличение продуктивности кодеров, обеспечение понятного руководства.</w:t>
      </w:r>
    </w:p>
    <w:p w:rsidR="00B02DB8" w:rsidRPr="00802FB3" w:rsidRDefault="00B02DB8">
      <w:pPr>
        <w:ind w:firstLine="850"/>
        <w:rPr>
          <w:sz w:val="28"/>
          <w:szCs w:val="28"/>
        </w:rPr>
      </w:pP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1.2 Аналитический обзор методов тестирования.</w:t>
      </w:r>
    </w:p>
    <w:p w:rsidR="00B02DB8" w:rsidRPr="00802FB3" w:rsidRDefault="00E678E4">
      <w:pPr>
        <w:ind w:firstLine="850"/>
        <w:rPr>
          <w:color w:val="000000"/>
          <w:sz w:val="28"/>
          <w:szCs w:val="28"/>
        </w:rPr>
      </w:pPr>
      <w:r w:rsidRPr="00802FB3">
        <w:rPr>
          <w:color w:val="000000"/>
          <w:sz w:val="28"/>
          <w:szCs w:val="28"/>
        </w:rPr>
        <w:t>При выполнении лабораторного практикума будут использоваться несколько методик тестирования</w:t>
      </w:r>
      <w:r w:rsidRPr="00802FB3">
        <w:rPr>
          <w:sz w:val="28"/>
          <w:szCs w:val="28"/>
        </w:rPr>
        <w:t xml:space="preserve"> (рисунок 1).</w:t>
      </w:r>
    </w:p>
    <w:p w:rsidR="00B02DB8" w:rsidRPr="00802FB3" w:rsidRDefault="00B02DB8">
      <w:pPr>
        <w:ind w:firstLine="567"/>
        <w:rPr>
          <w:sz w:val="28"/>
          <w:szCs w:val="28"/>
        </w:rPr>
      </w:pPr>
    </w:p>
    <w:p w:rsidR="00B02DB8" w:rsidRPr="00802FB3" w:rsidRDefault="003A7F7F">
      <w:pPr>
        <w:ind w:firstLine="0"/>
        <w:jc w:val="center"/>
        <w:rPr>
          <w:sz w:val="28"/>
          <w:szCs w:val="28"/>
        </w:rPr>
      </w:pPr>
      <w:r w:rsidRPr="00802FB3">
        <w:rPr>
          <w:noProof/>
          <w:sz w:val="28"/>
          <w:szCs w:val="28"/>
          <w:lang w:val="ru-RU"/>
        </w:rPr>
        <w:lastRenderedPageBreak/>
        <w:drawing>
          <wp:inline distT="0" distB="0" distL="0" distR="0">
            <wp:extent cx="6300470" cy="3901787"/>
            <wp:effectExtent l="0" t="0" r="5080" b="3810"/>
            <wp:docPr id="1" name="Рисунок 1" descr="C:\Users\Nikita\Downloads\Telegram Desktop\11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Nikita\Downloads\Telegram Desktop\1111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901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2DB8" w:rsidRPr="00802FB3" w:rsidRDefault="00E678E4">
      <w:pPr>
        <w:ind w:firstLine="0"/>
        <w:jc w:val="center"/>
        <w:rPr>
          <w:sz w:val="28"/>
          <w:szCs w:val="28"/>
        </w:rPr>
      </w:pPr>
      <w:r w:rsidRPr="00326554">
        <w:rPr>
          <w:sz w:val="28"/>
          <w:szCs w:val="28"/>
          <w:highlight w:val="yellow"/>
        </w:rPr>
        <w:t>Рисунок 1</w:t>
      </w:r>
      <w:r w:rsidRPr="00802FB3">
        <w:rPr>
          <w:sz w:val="28"/>
          <w:szCs w:val="28"/>
        </w:rPr>
        <w:t xml:space="preserve"> – Графическое представление используемых методов тестирования</w:t>
      </w:r>
    </w:p>
    <w:p w:rsidR="00B02DB8" w:rsidRPr="00802FB3" w:rsidRDefault="00B02DB8">
      <w:pPr>
        <w:ind w:firstLine="567"/>
        <w:rPr>
          <w:sz w:val="28"/>
          <w:szCs w:val="28"/>
        </w:rPr>
      </w:pPr>
    </w:p>
    <w:p w:rsidR="00B02DB8" w:rsidRPr="00802FB3" w:rsidRDefault="00B02DB8">
      <w:pPr>
        <w:ind w:firstLine="567"/>
        <w:rPr>
          <w:sz w:val="28"/>
          <w:szCs w:val="28"/>
        </w:rPr>
      </w:pPr>
    </w:p>
    <w:p w:rsidR="00B02DB8" w:rsidRPr="00802FB3" w:rsidRDefault="00E678E4">
      <w:pPr>
        <w:ind w:firstLine="855"/>
        <w:rPr>
          <w:sz w:val="28"/>
          <w:szCs w:val="28"/>
        </w:rPr>
      </w:pPr>
      <w:r w:rsidRPr="00802FB3">
        <w:rPr>
          <w:sz w:val="28"/>
          <w:szCs w:val="28"/>
        </w:rPr>
        <w:t>Ручное тестирование. Тестирование, в котором тест-кейсы выполняются человеком вручную без использования средств автоматизации. Для нормативной проверки документации нет соответствующего ПО, поэтому было выбрано ручное тестирование.</w:t>
      </w:r>
    </w:p>
    <w:p w:rsidR="00B02DB8" w:rsidRPr="00802FB3" w:rsidRDefault="00E678E4">
      <w:pPr>
        <w:ind w:firstLine="855"/>
        <w:rPr>
          <w:sz w:val="28"/>
          <w:szCs w:val="28"/>
        </w:rPr>
      </w:pPr>
      <w:r w:rsidRPr="00802FB3">
        <w:rPr>
          <w:sz w:val="28"/>
          <w:szCs w:val="28"/>
        </w:rPr>
        <w:t>Автоматизированное тестирование. Набор техник, подходов и инструментальных средств, позволяющий исключить человека из выполнения некоторых задач в процессе тестирования. Тест-кейсы частично или полностью выполняет специальное инструментальное средство, однако разработка тест-кейсов, подготовка данных, оценка результатов выполнения, написания отчётов об обнаруженных дефектах — всё это и многое другое по-прежнему делает человек.</w:t>
      </w:r>
    </w:p>
    <w:p w:rsidR="00B02DB8" w:rsidRPr="00802FB3" w:rsidRDefault="00E678E4">
      <w:pPr>
        <w:ind w:firstLine="855"/>
        <w:rPr>
          <w:sz w:val="28"/>
          <w:szCs w:val="28"/>
        </w:rPr>
      </w:pPr>
      <w:r w:rsidRPr="00802FB3">
        <w:rPr>
          <w:sz w:val="28"/>
          <w:szCs w:val="28"/>
        </w:rPr>
        <w:t xml:space="preserve">Исследовательское тестирование. Тестирование по гибкому плану. </w:t>
      </w:r>
      <w:proofErr w:type="spellStart"/>
      <w:r w:rsidRPr="00802FB3">
        <w:rPr>
          <w:sz w:val="28"/>
          <w:szCs w:val="28"/>
        </w:rPr>
        <w:t>Тестировщик</w:t>
      </w:r>
      <w:proofErr w:type="spellEnd"/>
      <w:r w:rsidRPr="00802FB3">
        <w:rPr>
          <w:sz w:val="28"/>
          <w:szCs w:val="28"/>
        </w:rPr>
        <w:t xml:space="preserve"> работает по сценарию, но постоянно его уточняет в процессе проверки, чтобы глубже изучить приложение. Это не хаотичное </w:t>
      </w:r>
      <w:proofErr w:type="spellStart"/>
      <w:r w:rsidRPr="00802FB3">
        <w:rPr>
          <w:sz w:val="28"/>
          <w:szCs w:val="28"/>
        </w:rPr>
        <w:t>тыкание</w:t>
      </w:r>
      <w:proofErr w:type="spellEnd"/>
      <w:r w:rsidRPr="00802FB3">
        <w:rPr>
          <w:sz w:val="28"/>
          <w:szCs w:val="28"/>
        </w:rPr>
        <w:t>, а целенаправленное исследование. Бывает сессионное (по сценариям) или по чек-листам.</w:t>
      </w:r>
    </w:p>
    <w:p w:rsidR="00B02DB8" w:rsidRPr="00802FB3" w:rsidRDefault="00E678E4">
      <w:pPr>
        <w:ind w:firstLine="855"/>
        <w:rPr>
          <w:sz w:val="28"/>
          <w:szCs w:val="28"/>
        </w:rPr>
      </w:pPr>
      <w:r w:rsidRPr="00802FB3">
        <w:rPr>
          <w:sz w:val="28"/>
          <w:szCs w:val="28"/>
        </w:rPr>
        <w:t>На основе тест-кейсов. Подход, в котором тестирование производится на основе заранее подготовленных тест-кейсов, наборов тест-кейсов и иной документации.</w:t>
      </w:r>
    </w:p>
    <w:p w:rsidR="00B02DB8" w:rsidRPr="00802FB3" w:rsidRDefault="00E678E4">
      <w:pPr>
        <w:ind w:firstLine="855"/>
        <w:rPr>
          <w:sz w:val="28"/>
          <w:szCs w:val="28"/>
        </w:rPr>
      </w:pPr>
      <w:r w:rsidRPr="00802FB3">
        <w:rPr>
          <w:sz w:val="28"/>
          <w:szCs w:val="28"/>
        </w:rPr>
        <w:t>Дымовое тестирование. Проверка самой важной, самой ключевой функциональности, неработоспособность которой делает бессмысленной саму идею использования приложения.</w:t>
      </w:r>
    </w:p>
    <w:p w:rsidR="00B02DB8" w:rsidRPr="00802FB3" w:rsidRDefault="00E678E4">
      <w:pPr>
        <w:ind w:firstLine="855"/>
        <w:rPr>
          <w:sz w:val="28"/>
          <w:szCs w:val="28"/>
        </w:rPr>
      </w:pPr>
      <w:r w:rsidRPr="00802FB3">
        <w:rPr>
          <w:sz w:val="28"/>
          <w:szCs w:val="28"/>
        </w:rPr>
        <w:t>Расширенное тестирование. Проверка всей (остальной) функциональности, заявленной в требованиях.</w:t>
      </w:r>
    </w:p>
    <w:p w:rsidR="00B02DB8" w:rsidRPr="00802FB3" w:rsidRDefault="00E678E4">
      <w:pPr>
        <w:ind w:firstLine="855"/>
        <w:rPr>
          <w:sz w:val="28"/>
          <w:szCs w:val="28"/>
        </w:rPr>
      </w:pPr>
      <w:r w:rsidRPr="00802FB3">
        <w:rPr>
          <w:sz w:val="28"/>
          <w:szCs w:val="28"/>
        </w:rPr>
        <w:lastRenderedPageBreak/>
        <w:t>Статическое тестирование. Метод тестирования программного обеспечения, который используется для проверки дефектов в программном обеспечении без фактического выполнения кода программного приложения. На первом этапе для проверки кода ПО и документации не нужно выполнять код</w:t>
      </w:r>
    </w:p>
    <w:p w:rsidR="00B02DB8" w:rsidRPr="00802FB3" w:rsidRDefault="00E678E4">
      <w:pPr>
        <w:ind w:firstLine="855"/>
        <w:rPr>
          <w:sz w:val="28"/>
          <w:szCs w:val="28"/>
        </w:rPr>
      </w:pPr>
      <w:r w:rsidRPr="00802FB3">
        <w:rPr>
          <w:sz w:val="28"/>
          <w:szCs w:val="28"/>
        </w:rPr>
        <w:t>Динамическое тестирование. Тип тестирования, который предполагает запуск программного кода. Таким образом, анализируется поведение программы во время ее работы. Для выполнения динамического тестирования необходимо, чтобы тестируемый программный код был написан, скомпилирован и запущен. На втором этапе необходимо проверить работоспособность ПО.</w:t>
      </w:r>
    </w:p>
    <w:p w:rsidR="00B02DB8" w:rsidRPr="00802FB3" w:rsidRDefault="00E678E4">
      <w:pPr>
        <w:ind w:firstLine="855"/>
        <w:rPr>
          <w:sz w:val="28"/>
          <w:szCs w:val="28"/>
        </w:rPr>
      </w:pPr>
      <w:r w:rsidRPr="00802FB3">
        <w:rPr>
          <w:sz w:val="28"/>
          <w:szCs w:val="28"/>
        </w:rPr>
        <w:t xml:space="preserve">Позитивное тестирование. Все действия с приложением выполняются строго по инструкции без никаких недопустимых действий, некорректных данных и т.д. Это тестирование проводится в первую очередь, ведь позволяет определить корректность работы программы. </w:t>
      </w:r>
    </w:p>
    <w:p w:rsidR="00B02DB8" w:rsidRPr="00802FB3" w:rsidRDefault="00E678E4">
      <w:pPr>
        <w:ind w:firstLine="855"/>
        <w:rPr>
          <w:sz w:val="28"/>
          <w:szCs w:val="28"/>
        </w:rPr>
      </w:pPr>
      <w:r w:rsidRPr="00802FB3">
        <w:rPr>
          <w:sz w:val="28"/>
          <w:szCs w:val="28"/>
        </w:rPr>
        <w:t>Негативное тестирование. В работе с приложением выполняются (некорректные) операции и используются данные, потенциально приводящие к ошибкам. Используется для того, чтобы оценить поведение ПО в стандартных, и в нестандартных условиях</w:t>
      </w:r>
    </w:p>
    <w:p w:rsidR="00B02DB8" w:rsidRPr="00802FB3" w:rsidRDefault="00E678E4">
      <w:pPr>
        <w:ind w:firstLine="855"/>
        <w:rPr>
          <w:sz w:val="28"/>
          <w:szCs w:val="28"/>
        </w:rPr>
      </w:pPr>
      <w:r w:rsidRPr="00802FB3">
        <w:rPr>
          <w:sz w:val="28"/>
          <w:szCs w:val="28"/>
        </w:rPr>
        <w:t xml:space="preserve">Тестирование белого ящика. У </w:t>
      </w:r>
      <w:proofErr w:type="spellStart"/>
      <w:r w:rsidRPr="00802FB3">
        <w:rPr>
          <w:sz w:val="28"/>
          <w:szCs w:val="28"/>
        </w:rPr>
        <w:t>тестировщика</w:t>
      </w:r>
      <w:proofErr w:type="spellEnd"/>
      <w:r w:rsidRPr="00802FB3">
        <w:rPr>
          <w:sz w:val="28"/>
          <w:szCs w:val="28"/>
        </w:rPr>
        <w:t xml:space="preserve"> есть доступ к внутренней структуре и коду приложения, а также есть достаточно знаний для понимания увиденного. Есть доступ к исходном коду и возможность проверить работу программы пошагово.</w:t>
      </w:r>
    </w:p>
    <w:p w:rsidR="00B02DB8" w:rsidRPr="00802FB3" w:rsidRDefault="00E678E4">
      <w:pPr>
        <w:ind w:firstLine="855"/>
        <w:rPr>
          <w:sz w:val="28"/>
          <w:szCs w:val="28"/>
        </w:rPr>
      </w:pPr>
      <w:r w:rsidRPr="00802FB3">
        <w:rPr>
          <w:sz w:val="28"/>
          <w:szCs w:val="28"/>
        </w:rPr>
        <w:t>Системное тестирование программного обеспечения. Тестирование программного обеспечения, выполняемое на полной, интегрированной системе, с целью проверки соответствия системы исходным требованиям. Выбрано системное тестирование, так как программное обеспечение представляет из себя один файл, содержащий один модуль.</w:t>
      </w:r>
    </w:p>
    <w:p w:rsidR="00B02DB8" w:rsidRPr="00802FB3" w:rsidRDefault="00E678E4">
      <w:pPr>
        <w:ind w:firstLine="855"/>
        <w:rPr>
          <w:sz w:val="28"/>
          <w:szCs w:val="28"/>
        </w:rPr>
      </w:pPr>
      <w:r w:rsidRPr="00802FB3">
        <w:rPr>
          <w:sz w:val="28"/>
          <w:szCs w:val="28"/>
        </w:rPr>
        <w:t>Настольное приложение. Выбрано, потому что программное обеспечение разработано в виде настольного приложения.</w:t>
      </w:r>
    </w:p>
    <w:p w:rsidR="00B02DB8" w:rsidRPr="00802FB3" w:rsidRDefault="00E678E4">
      <w:pPr>
        <w:ind w:firstLine="855"/>
        <w:rPr>
          <w:sz w:val="28"/>
          <w:szCs w:val="28"/>
        </w:rPr>
      </w:pPr>
      <w:r w:rsidRPr="00802FB3">
        <w:rPr>
          <w:sz w:val="28"/>
          <w:szCs w:val="28"/>
        </w:rPr>
        <w:t xml:space="preserve">Тестирование уровня представления. Сконцентрировано на той части приложения, которая отвечает за взаимодействие с «внешним миром» (как пользователями, так и другими приложениями). Здесь исследуются вопросы удобства использования, скорости отклика интерфейса, совместимости с браузерами, корректности работы интерфейсов. </w:t>
      </w:r>
    </w:p>
    <w:p w:rsidR="00B02DB8" w:rsidRPr="00802FB3" w:rsidRDefault="00E678E4">
      <w:pPr>
        <w:ind w:firstLine="855"/>
        <w:rPr>
          <w:sz w:val="28"/>
          <w:szCs w:val="28"/>
        </w:rPr>
      </w:pPr>
      <w:r w:rsidRPr="00802FB3">
        <w:rPr>
          <w:sz w:val="28"/>
          <w:szCs w:val="28"/>
        </w:rPr>
        <w:t>Тестирование уровня бизнес-логики. Отвечает за проверку основного набора функций приложения и строится на базе ключевых требований к приложению, бизнес-правил и общей проверки функциональности.</w:t>
      </w:r>
    </w:p>
    <w:p w:rsidR="00B02DB8" w:rsidRPr="00802FB3" w:rsidRDefault="00E678E4">
      <w:pPr>
        <w:ind w:firstLine="855"/>
        <w:rPr>
          <w:sz w:val="28"/>
          <w:szCs w:val="28"/>
        </w:rPr>
      </w:pPr>
      <w:r w:rsidRPr="00802FB3">
        <w:rPr>
          <w:sz w:val="28"/>
          <w:szCs w:val="28"/>
        </w:rPr>
        <w:t>Консольное приложение. Программа, которая не имеет графического интерфейса - окон, и которая работает в текстовом режиме в черно-белой консоли. Команды в такой программе приходиться вводить с клавиатуры, результаты работы консольные приложения также выводят на экран в текстовом режиме.</w:t>
      </w:r>
    </w:p>
    <w:p w:rsidR="00B02DB8" w:rsidRPr="00802FB3" w:rsidRDefault="00E678E4">
      <w:pPr>
        <w:ind w:firstLine="855"/>
        <w:rPr>
          <w:sz w:val="28"/>
          <w:szCs w:val="28"/>
        </w:rPr>
        <w:sectPr w:rsidR="00B02DB8" w:rsidRPr="00802FB3">
          <w:footerReference w:type="default" r:id="rId9"/>
          <w:footerReference w:type="first" r:id="rId10"/>
          <w:pgSz w:w="11906" w:h="16838"/>
          <w:pgMar w:top="709" w:right="850" w:bottom="709" w:left="1134" w:header="709" w:footer="709" w:gutter="0"/>
          <w:pgNumType w:start="1"/>
          <w:cols w:space="720"/>
          <w:titlePg/>
        </w:sectPr>
      </w:pPr>
      <w:r w:rsidRPr="00802FB3">
        <w:rPr>
          <w:sz w:val="28"/>
          <w:szCs w:val="28"/>
        </w:rPr>
        <w:t xml:space="preserve">Альфа-тестирование. Выполняется внутри организации-разработчика с возможным частичным привлечением конечных пользователей. Может являться формой внутреннего приемочного тестирования. В некоторых источниках отмечается, что это тестирование должно проводиться без привлечения команды разработчиков, но другие источники не выдвигают такого требования. </w:t>
      </w:r>
    </w:p>
    <w:p w:rsidR="00B02DB8" w:rsidRPr="00802FB3" w:rsidRDefault="00E678E4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lastRenderedPageBreak/>
        <w:t>1.3 Построение плана тестирования «Integral3x».</w:t>
      </w:r>
    </w:p>
    <w:p w:rsidR="00B02DB8" w:rsidRPr="00802FB3" w:rsidRDefault="00B02DB8">
      <w:pPr>
        <w:ind w:firstLine="567"/>
        <w:rPr>
          <w:sz w:val="28"/>
          <w:szCs w:val="28"/>
        </w:rPr>
      </w:pPr>
    </w:p>
    <w:p w:rsidR="00B02DB8" w:rsidRPr="00802FB3" w:rsidRDefault="00E678E4">
      <w:pPr>
        <w:ind w:firstLine="708"/>
        <w:rPr>
          <w:sz w:val="28"/>
          <w:szCs w:val="28"/>
        </w:rPr>
      </w:pPr>
      <w:r w:rsidRPr="00802FB3">
        <w:rPr>
          <w:sz w:val="28"/>
          <w:szCs w:val="28"/>
        </w:rPr>
        <w:t>Таблица 1 – План тестирования «Integral3x»</w:t>
      </w:r>
    </w:p>
    <w:tbl>
      <w:tblPr>
        <w:tblStyle w:val="af7"/>
        <w:tblW w:w="1410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490"/>
        <w:gridCol w:w="3150"/>
        <w:gridCol w:w="1860"/>
        <w:gridCol w:w="4245"/>
        <w:gridCol w:w="1515"/>
      </w:tblGrid>
      <w:tr w:rsidR="00B02DB8" w:rsidRPr="00802FB3">
        <w:trPr>
          <w:tblHeader/>
          <w:jc w:val="center"/>
        </w:trPr>
        <w:tc>
          <w:tcPr>
            <w:tcW w:w="840" w:type="dxa"/>
            <w:tcBorders>
              <w:bottom w:val="single" w:sz="4" w:space="0" w:color="000000"/>
            </w:tcBorders>
          </w:tcPr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№ этапа</w:t>
            </w:r>
          </w:p>
        </w:tc>
        <w:tc>
          <w:tcPr>
            <w:tcW w:w="2490" w:type="dxa"/>
            <w:tcBorders>
              <w:bottom w:val="single" w:sz="4" w:space="0" w:color="000000"/>
            </w:tcBorders>
          </w:tcPr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Наименование этапа</w:t>
            </w:r>
          </w:p>
        </w:tc>
        <w:tc>
          <w:tcPr>
            <w:tcW w:w="3150" w:type="dxa"/>
            <w:tcBorders>
              <w:bottom w:val="single" w:sz="4" w:space="0" w:color="000000"/>
            </w:tcBorders>
          </w:tcPr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Объект тестирования</w:t>
            </w:r>
          </w:p>
        </w:tc>
        <w:tc>
          <w:tcPr>
            <w:tcW w:w="1860" w:type="dxa"/>
            <w:tcBorders>
              <w:bottom w:val="single" w:sz="4" w:space="0" w:color="000000"/>
            </w:tcBorders>
          </w:tcPr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Исходные данные</w:t>
            </w:r>
          </w:p>
        </w:tc>
        <w:tc>
          <w:tcPr>
            <w:tcW w:w="4245" w:type="dxa"/>
            <w:tcBorders>
              <w:bottom w:val="single" w:sz="4" w:space="0" w:color="000000"/>
            </w:tcBorders>
          </w:tcPr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Методы и средства тестирования</w:t>
            </w:r>
          </w:p>
        </w:tc>
        <w:tc>
          <w:tcPr>
            <w:tcW w:w="1515" w:type="dxa"/>
            <w:tcBorders>
              <w:bottom w:val="single" w:sz="4" w:space="0" w:color="000000"/>
            </w:tcBorders>
          </w:tcPr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Ответственные и сроки выполнения</w:t>
            </w:r>
          </w:p>
        </w:tc>
      </w:tr>
      <w:tr w:rsidR="00B02DB8" w:rsidRPr="00802FB3">
        <w:trPr>
          <w:cantSplit/>
          <w:jc w:val="center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Статическое тестирование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Проект технического задания, Проект руководства оператора, исходный код «Integral3x»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bookmarkStart w:id="0" w:name="_heading=h.hbt4eqhugkv2" w:colFirst="0" w:colLast="0"/>
            <w:bookmarkEnd w:id="0"/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ГОСТ 19.201-78 ЕСПД, ГОСТ 19.505-79 ЕСПД</w:t>
            </w:r>
            <w:r w:rsidR="001B1972"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="001B1972"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Google</w:t>
            </w:r>
            <w:proofErr w:type="spellEnd"/>
            <w:r w:rsidR="001B1972"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C++ </w:t>
            </w:r>
            <w:proofErr w:type="spellStart"/>
            <w:r w:rsidR="001B1972"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Style</w:t>
            </w:r>
            <w:proofErr w:type="spellEnd"/>
            <w:r w:rsidR="001B1972"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1B1972"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Guide</w:t>
            </w:r>
            <w:proofErr w:type="spellEnd"/>
          </w:p>
        </w:tc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Ручное расширенное исследовательское тестирование по методу белого ящика, MS </w:t>
            </w:r>
            <w:proofErr w:type="spellStart"/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Word</w:t>
            </w:r>
            <w:proofErr w:type="spellEnd"/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2016, </w:t>
            </w:r>
            <w:proofErr w:type="spellStart"/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Fire</w:t>
            </w:r>
            <w:r w:rsidRPr="00326554"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</w:rPr>
              <w:t>F</w:t>
            </w: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ox</w:t>
            </w:r>
            <w:proofErr w:type="spellEnd"/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v. 142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Беликов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Лешуков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23.09.2025</w:t>
            </w:r>
          </w:p>
        </w:tc>
      </w:tr>
      <w:tr w:rsidR="00B02DB8" w:rsidRPr="00802FB3">
        <w:trPr>
          <w:trHeight w:val="1263"/>
          <w:jc w:val="center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1.1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 проекта ТЗ на техническую грамотность и соответствие ГОСТ 19.201-78 ЕСПД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Проект технического задания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ГОСТ 19.201-78 ЕСПД</w:t>
            </w:r>
          </w:p>
        </w:tc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Ручное системное консольное исследовательское тестирование, MS </w:t>
            </w:r>
            <w:proofErr w:type="spellStart"/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Word</w:t>
            </w:r>
            <w:proofErr w:type="spellEnd"/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2016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Pro</w:t>
            </w:r>
            <w:proofErr w:type="spellEnd"/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FireFox</w:t>
            </w:r>
            <w:proofErr w:type="spellEnd"/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v. 142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Беликов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Лешуков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23.09.2025</w:t>
            </w:r>
          </w:p>
        </w:tc>
      </w:tr>
      <w:tr w:rsidR="00B02DB8" w:rsidRPr="00802FB3">
        <w:trPr>
          <w:cantSplit/>
          <w:jc w:val="center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lastRenderedPageBreak/>
              <w:t>1.2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 проекта Руководства оператора на техническую грамотность и соответствие ГОСТ 19.201-78 ЕСПД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Проект руководства оператора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ГОСТ 19.505-79 ЕСПД</w:t>
            </w:r>
          </w:p>
        </w:tc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Ручное системное настольное исследовательское тестирование, MS </w:t>
            </w:r>
            <w:proofErr w:type="spellStart"/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Word</w:t>
            </w:r>
            <w:proofErr w:type="spellEnd"/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2016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FireFox</w:t>
            </w:r>
            <w:proofErr w:type="spellEnd"/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v. 142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Беликов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Лешуков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23.09.2025</w:t>
            </w:r>
          </w:p>
        </w:tc>
      </w:tr>
      <w:tr w:rsidR="00B02DB8" w:rsidRPr="00802FB3">
        <w:trPr>
          <w:cantSplit/>
          <w:jc w:val="center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1.3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 проектов Технического задания и Руководства оператора на обоюдную непротиворечивость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Проект технического задания, Проект руководства оператора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ГОСТ 19.201-78 ЕСПД </w:t>
            </w: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ГОСТ 19.505-79 ЕСПД</w:t>
            </w:r>
          </w:p>
        </w:tc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32655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highlight w:val="yellow"/>
              </w:rPr>
              <w:t>Ручное системное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настольное исследовательское тестирование, MS </w:t>
            </w:r>
            <w:proofErr w:type="spellStart"/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Word</w:t>
            </w:r>
            <w:proofErr w:type="spellEnd"/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2016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Беликов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Лешуков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23.09.2025</w:t>
            </w:r>
          </w:p>
        </w:tc>
      </w:tr>
      <w:tr w:rsidR="00B02DB8" w:rsidRPr="00802FB3">
        <w:trPr>
          <w:trHeight w:val="2687"/>
          <w:jc w:val="center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3A7F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lastRenderedPageBreak/>
              <w:t>1.4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5A149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Ручное 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</w:t>
            </w:r>
            <w:r w:rsidR="00E678E4"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исходного кода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Исходный код «Integral3x»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3A7F7F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Google</w:t>
            </w:r>
            <w:proofErr w:type="spellEnd"/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C++  </w:t>
            </w:r>
            <w:proofErr w:type="spellStart"/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Style</w:t>
            </w:r>
            <w:proofErr w:type="spellEnd"/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Guide</w:t>
            </w:r>
            <w:proofErr w:type="spellEnd"/>
          </w:p>
        </w:tc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 w:rsidP="003A7F7F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Ручное системное настольное расширенное исследовательское тестирование, MS </w:t>
            </w:r>
            <w:proofErr w:type="spellStart"/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Word</w:t>
            </w:r>
            <w:proofErr w:type="spellEnd"/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2016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FireFox</w:t>
            </w:r>
            <w:proofErr w:type="spellEnd"/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v. 142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Беликов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Лешуков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30.09.2025</w:t>
            </w:r>
          </w:p>
        </w:tc>
      </w:tr>
      <w:tr w:rsidR="003A7F7F" w:rsidRPr="00802FB3">
        <w:trPr>
          <w:trHeight w:val="2687"/>
          <w:jc w:val="center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A7F7F" w:rsidRPr="00802FB3" w:rsidRDefault="003A7F7F" w:rsidP="003A7F7F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1.5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A7F7F" w:rsidRPr="00802FB3" w:rsidRDefault="005A1496" w:rsidP="003A7F7F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Автоматизированное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</w:t>
            </w:r>
            <w:r w:rsidR="003A7F7F"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исходного кода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A7F7F" w:rsidRPr="00802FB3" w:rsidRDefault="003A7F7F" w:rsidP="003A7F7F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Исходный код «Integral3x»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A7F7F" w:rsidRPr="00802FB3" w:rsidRDefault="003A7F7F" w:rsidP="003A7F7F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proofErr w:type="spellStart"/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Google</w:t>
            </w:r>
            <w:proofErr w:type="spellEnd"/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C++  </w:t>
            </w:r>
            <w:proofErr w:type="spellStart"/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Style</w:t>
            </w:r>
            <w:proofErr w:type="spellEnd"/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Guide</w:t>
            </w:r>
            <w:proofErr w:type="spellEnd"/>
          </w:p>
        </w:tc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A7F7F" w:rsidRPr="00802FB3" w:rsidRDefault="003A7F7F" w:rsidP="003A7F7F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Автоматизированное 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системное настольное расширенное исследовательское тестирование, </w:t>
            </w:r>
            <w:r w:rsidR="001B1972" w:rsidRPr="0032655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highlight w:val="yellow"/>
              </w:rPr>
              <w:t>,</w:t>
            </w:r>
            <w:r w:rsidR="001B1972"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MS </w:t>
            </w:r>
            <w:proofErr w:type="spellStart"/>
            <w:r w:rsidR="001B1972"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Word</w:t>
            </w:r>
            <w:proofErr w:type="spellEnd"/>
            <w:r w:rsidR="001B1972"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="001B1972"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2016</w:t>
            </w:r>
            <w:r w:rsidR="001B1972"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="001B1972"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FireFox</w:t>
            </w:r>
            <w:proofErr w:type="spellEnd"/>
            <w:r w:rsidR="001B1972"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v. 142</w:t>
            </w:r>
            <w:r w:rsidR="001B1972" w:rsidRPr="00802FB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,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PVS-</w:t>
            </w:r>
            <w:proofErr w:type="spellStart"/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Studio</w:t>
            </w:r>
            <w:proofErr w:type="spellEnd"/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7.</w:t>
            </w: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38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A7F7F" w:rsidRPr="00802FB3" w:rsidRDefault="003A7F7F" w:rsidP="003A7F7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Беликов</w:t>
            </w:r>
          </w:p>
          <w:p w:rsidR="003A7F7F" w:rsidRPr="00802FB3" w:rsidRDefault="003A7F7F" w:rsidP="003A7F7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Лешуков</w:t>
            </w:r>
          </w:p>
          <w:p w:rsidR="003A7F7F" w:rsidRPr="00802FB3" w:rsidRDefault="003A7F7F" w:rsidP="003A7F7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30.09.2025</w:t>
            </w:r>
          </w:p>
        </w:tc>
      </w:tr>
      <w:tr w:rsidR="00B02DB8" w:rsidRPr="00802FB3">
        <w:trPr>
          <w:cantSplit/>
          <w:jc w:val="center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3A7F7F" w:rsidP="005A149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Ручное </w:t>
            </w:r>
            <w:r w:rsidR="005A1496"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динамическое </w:t>
            </w:r>
            <w:r w:rsidR="00E678E4"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Динамическое тестирование скомпилированного приложения «Integral3x»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ГОСТ Р 56920-2016/ ISO/IEC/IEEE 29119- 1:2013, ГОСТ Р 56921-2016</w:t>
            </w:r>
          </w:p>
        </w:tc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3A7F7F" w:rsidP="003A7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Ручное системное настольное </w:t>
            </w:r>
            <w:r w:rsidR="00E678E4"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расширенное исследовательское 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тестирование по методу белого ящика, позитивное и негативное </w:t>
            </w:r>
            <w:r w:rsidR="00E678E4"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тестирование, тестирование бизнес-логики, Cmd.exe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Беликов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Лешуков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14.10.2025</w:t>
            </w:r>
          </w:p>
        </w:tc>
      </w:tr>
      <w:tr w:rsidR="003A7F7F" w:rsidRPr="00802FB3">
        <w:trPr>
          <w:cantSplit/>
          <w:jc w:val="center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A7F7F" w:rsidRPr="00802FB3" w:rsidRDefault="003A7F7F" w:rsidP="003A7F7F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lastRenderedPageBreak/>
              <w:t>2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.1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A7F7F" w:rsidRPr="00802FB3" w:rsidRDefault="003A7F7F" w:rsidP="003A7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Автоматизированное</w:t>
            </w:r>
            <w:r w:rsidR="005A1496"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</w:t>
            </w:r>
            <w:r w:rsidR="005A1496"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динамическое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тестирование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A7F7F" w:rsidRPr="00802FB3" w:rsidRDefault="003A7F7F" w:rsidP="003A7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Динамическое тестирование скомпилированного приложения «Integral3x»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A7F7F" w:rsidRPr="00802FB3" w:rsidRDefault="003A7F7F" w:rsidP="003A7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ГОСТ Р 56920-2016/ ISO/IEC/IEEE 29119- 1:2013, ГОСТ Р 56921-2016</w:t>
            </w:r>
          </w:p>
        </w:tc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A7F7F" w:rsidRPr="00802FB3" w:rsidRDefault="003A7F7F" w:rsidP="005A149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А</w:t>
            </w:r>
            <w:r w:rsidR="005A1496"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втоматизированное </w:t>
            </w:r>
            <w:r w:rsidR="005A1496"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системное 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настольное расширенное исследовательское тестирование по методу белого ящика, позитивное и негативное тестирование, тестирование бизнес-логики, Cmd.exe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A7F7F" w:rsidRPr="00802FB3" w:rsidRDefault="003A7F7F" w:rsidP="003A7F7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Беликов</w:t>
            </w:r>
          </w:p>
          <w:p w:rsidR="003A7F7F" w:rsidRPr="00802FB3" w:rsidRDefault="003A7F7F" w:rsidP="003A7F7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Лешуков</w:t>
            </w:r>
          </w:p>
          <w:p w:rsidR="003A7F7F" w:rsidRPr="00802FB3" w:rsidRDefault="003A7F7F" w:rsidP="003A7F7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14.10.2025</w:t>
            </w:r>
          </w:p>
        </w:tc>
      </w:tr>
      <w:tr w:rsidR="00B02DB8" w:rsidRPr="00802FB3">
        <w:trPr>
          <w:cantSplit/>
          <w:jc w:val="center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3A7F7F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2.2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Ручное динамическое тестирование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Программное обеспечение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«Integral3x»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ГОСТ Р 56920-2016/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ISO/IEC/IEEE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29119- 1:2013</w:t>
            </w:r>
          </w:p>
        </w:tc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Ручное системное настольное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расширенное исследовательское 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 по методу белого ящика,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позитивное и негативное тестирование,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 бизнес-логики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Беликов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Лешуков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14.10.2025</w:t>
            </w:r>
          </w:p>
        </w:tc>
      </w:tr>
      <w:tr w:rsidR="00B02DB8" w:rsidRPr="00802FB3">
        <w:trPr>
          <w:cantSplit/>
          <w:jc w:val="center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3A7F7F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2.3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Автоматизированное динамическое тестирование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Программное обеспечение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«Integral3x»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ГОСТ Р 56920-2016/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ISO/IEC/IEEE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29119- 1:2013</w:t>
            </w:r>
          </w:p>
        </w:tc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Автоматизированное системное 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настольное расширенное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исследовательское тестирование по методу белого ящика,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позитивное и негативное тестирование,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 бизнес-логики,</w:t>
            </w:r>
          </w:p>
          <w:p w:rsidR="00B02DB8" w:rsidRPr="00802FB3" w:rsidRDefault="00F156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VBS, </w:t>
            </w:r>
            <w:proofErr w:type="spellStart"/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Notepad</w:t>
            </w:r>
            <w:proofErr w:type="spellEnd"/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++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Беликов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Лешуков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28.10.2025</w:t>
            </w:r>
          </w:p>
        </w:tc>
      </w:tr>
      <w:tr w:rsidR="00B02DB8" w:rsidRPr="00802FB3">
        <w:trPr>
          <w:cantSplit/>
          <w:jc w:val="center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lastRenderedPageBreak/>
              <w:t>3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 мобильности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Программное обеспечение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«Integral3x»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Техническое задание,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руководство оператора</w:t>
            </w:r>
          </w:p>
        </w:tc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Динамическое автоматизированное системное настольное «дымовое» исследовательское тестирование,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позит</w:t>
            </w:r>
            <w:r w:rsidR="00601EAF"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ивное и негативное тестирование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 с использованием средств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виртуализации, </w:t>
            </w:r>
            <w:proofErr w:type="spellStart"/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Hyper</w:t>
            </w:r>
            <w:proofErr w:type="spellEnd"/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-V 10.0.22621.1,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Cmd.exe,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ОС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:</w:t>
            </w:r>
          </w:p>
          <w:p w:rsidR="00F15621" w:rsidRPr="00802FB3" w:rsidRDefault="00F15621" w:rsidP="00F156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Windows XP SP1, 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версия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: 5.1;</w:t>
            </w:r>
          </w:p>
          <w:p w:rsidR="00F15621" w:rsidRPr="00802FB3" w:rsidRDefault="00F15621" w:rsidP="00F156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Windows XP SP2, 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версия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: 5.1;</w:t>
            </w:r>
          </w:p>
          <w:p w:rsidR="00F15621" w:rsidRPr="00802FB3" w:rsidRDefault="00F15621" w:rsidP="00F156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Windows 7 SP1, 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версия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: 6.1;</w:t>
            </w:r>
          </w:p>
          <w:p w:rsidR="00F15621" w:rsidRPr="00802FB3" w:rsidRDefault="00F15621" w:rsidP="00F156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Windows 8.1 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версия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6.3;</w:t>
            </w:r>
          </w:p>
          <w:p w:rsidR="00F15621" w:rsidRPr="00802FB3" w:rsidRDefault="00F15621" w:rsidP="00F156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Windows 10, 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версия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: 22H2;</w:t>
            </w:r>
          </w:p>
          <w:p w:rsidR="00F15621" w:rsidRPr="00802FB3" w:rsidRDefault="00F15621" w:rsidP="00F156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Windows</w:t>
            </w:r>
            <w:proofErr w:type="spellEnd"/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11, версия: 23H2;</w:t>
            </w:r>
          </w:p>
          <w:p w:rsidR="00B02DB8" w:rsidRPr="00802FB3" w:rsidRDefault="00B02D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Беликов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Лешуков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04.11.2025</w:t>
            </w:r>
          </w:p>
        </w:tc>
      </w:tr>
      <w:tr w:rsidR="00B02DB8" w:rsidRPr="00802FB3">
        <w:trPr>
          <w:cantSplit/>
          <w:jc w:val="center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lastRenderedPageBreak/>
              <w:t>4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 эргономики интерфейса пользователя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Интерфейс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пользователя «Integral3x»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ГОСТ Р 55241.1-2012/ISO/TR 9241-100:2010,</w:t>
            </w:r>
          </w:p>
          <w:p w:rsidR="00B02DB8" w:rsidRPr="00326554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highlight w:val="yellow"/>
              </w:rPr>
            </w:pPr>
            <w:r w:rsidRPr="0032655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highlight w:val="yellow"/>
              </w:rPr>
              <w:t>Серия стандартов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32655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highlight w:val="yellow"/>
              </w:rPr>
              <w:t>SQUARE</w:t>
            </w:r>
          </w:p>
        </w:tc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Динамическое ручное системное </w:t>
            </w:r>
            <w:r w:rsidR="005225D7"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консольное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="005225D7"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исследовательское тестирование,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 представления,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нефункциональное тестирование,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 удобства использования,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MS </w:t>
            </w:r>
            <w:proofErr w:type="spellStart"/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Word</w:t>
            </w:r>
            <w:proofErr w:type="spellEnd"/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2016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, cmd.exe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Беликов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Лешуков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11.11.2025</w:t>
            </w:r>
          </w:p>
        </w:tc>
      </w:tr>
    </w:tbl>
    <w:p w:rsidR="00B02DB8" w:rsidRPr="00802FB3" w:rsidRDefault="00B02DB8">
      <w:pPr>
        <w:ind w:firstLine="567"/>
        <w:rPr>
          <w:sz w:val="28"/>
          <w:szCs w:val="28"/>
        </w:rPr>
        <w:sectPr w:rsidR="00B02DB8" w:rsidRPr="00802FB3">
          <w:pgSz w:w="16838" w:h="11906" w:orient="landscape"/>
          <w:pgMar w:top="1134" w:right="709" w:bottom="851" w:left="709" w:header="709" w:footer="709" w:gutter="0"/>
          <w:pgNumType w:start="1"/>
          <w:cols w:space="720"/>
          <w:titlePg/>
        </w:sectPr>
      </w:pPr>
    </w:p>
    <w:p w:rsidR="00B02DB8" w:rsidRPr="00802FB3" w:rsidRDefault="00E678E4">
      <w:pPr>
        <w:spacing w:after="240"/>
        <w:ind w:firstLine="20"/>
        <w:rPr>
          <w:sz w:val="28"/>
          <w:szCs w:val="28"/>
        </w:rPr>
      </w:pPr>
      <w:r w:rsidRPr="00802FB3">
        <w:rPr>
          <w:sz w:val="28"/>
          <w:szCs w:val="28"/>
        </w:rPr>
        <w:lastRenderedPageBreak/>
        <w:t>2) Статическое тестирование.</w:t>
      </w:r>
    </w:p>
    <w:p w:rsidR="00B02DB8" w:rsidRPr="00802FB3" w:rsidRDefault="00E678E4">
      <w:pPr>
        <w:spacing w:before="240" w:after="240"/>
        <w:ind w:firstLine="20"/>
        <w:rPr>
          <w:sz w:val="28"/>
          <w:szCs w:val="28"/>
        </w:rPr>
      </w:pPr>
      <w:r w:rsidRPr="00802FB3">
        <w:rPr>
          <w:sz w:val="28"/>
          <w:szCs w:val="28"/>
        </w:rPr>
        <w:t>2.1 Экспертная оценка структуры и содержания документации приложения «Integral3x».</w:t>
      </w:r>
    </w:p>
    <w:p w:rsidR="00B02DB8" w:rsidRPr="00802FB3" w:rsidRDefault="00E678E4">
      <w:pPr>
        <w:spacing w:before="240" w:after="240"/>
        <w:ind w:firstLine="100"/>
        <w:rPr>
          <w:sz w:val="28"/>
          <w:szCs w:val="28"/>
        </w:rPr>
      </w:pPr>
      <w:r w:rsidRPr="00802FB3">
        <w:rPr>
          <w:sz w:val="28"/>
          <w:szCs w:val="28"/>
        </w:rPr>
        <w:t>Таблица 4 – Выявленные в проекте Технического задания дефекты</w:t>
      </w:r>
    </w:p>
    <w:tbl>
      <w:tblPr>
        <w:tblStyle w:val="af8"/>
        <w:tblW w:w="1471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05"/>
        <w:gridCol w:w="3825"/>
        <w:gridCol w:w="1470"/>
        <w:gridCol w:w="1590"/>
        <w:gridCol w:w="6825"/>
      </w:tblGrid>
      <w:tr w:rsidR="00B02DB8" w:rsidRPr="00802FB3" w:rsidTr="005225D7">
        <w:trPr>
          <w:trHeight w:val="870"/>
          <w:tblHeader/>
        </w:trPr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№ п/п</w:t>
            </w:r>
          </w:p>
        </w:tc>
        <w:tc>
          <w:tcPr>
            <w:tcW w:w="382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Описание дефекта</w:t>
            </w:r>
          </w:p>
        </w:tc>
        <w:tc>
          <w:tcPr>
            <w:tcW w:w="147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№ стр. ГОСТ 19.201-78</w:t>
            </w:r>
          </w:p>
        </w:tc>
        <w:tc>
          <w:tcPr>
            <w:tcW w:w="159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№ стр. ТЗ с дефектом</w:t>
            </w:r>
          </w:p>
        </w:tc>
        <w:tc>
          <w:tcPr>
            <w:tcW w:w="682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Дисплейный фрагмент</w:t>
            </w:r>
          </w:p>
        </w:tc>
      </w:tr>
      <w:tr w:rsidR="00B02DB8" w:rsidRPr="00802FB3" w:rsidTr="005225D7">
        <w:trPr>
          <w:trHeight w:val="315"/>
        </w:trPr>
        <w:tc>
          <w:tcPr>
            <w:tcW w:w="14715" w:type="dxa"/>
            <w:gridSpan w:val="5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Дефекты по ГОСТ 19.201-78</w:t>
            </w:r>
          </w:p>
        </w:tc>
      </w:tr>
      <w:tr w:rsidR="00B02DB8" w:rsidRPr="00802FB3" w:rsidTr="005225D7">
        <w:trPr>
          <w:trHeight w:val="585"/>
        </w:trPr>
        <w:tc>
          <w:tcPr>
            <w:tcW w:w="10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1</w:t>
            </w:r>
          </w:p>
        </w:tc>
        <w:tc>
          <w:tcPr>
            <w:tcW w:w="3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Некорректное название раздела «Основания для разработки»</w:t>
            </w:r>
          </w:p>
        </w:tc>
        <w:tc>
          <w:tcPr>
            <w:tcW w:w="147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1</w:t>
            </w:r>
          </w:p>
        </w:tc>
        <w:tc>
          <w:tcPr>
            <w:tcW w:w="15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4, 5</w:t>
            </w:r>
          </w:p>
        </w:tc>
        <w:tc>
          <w:tcPr>
            <w:tcW w:w="6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noProof/>
                <w:sz w:val="28"/>
                <w:szCs w:val="28"/>
                <w:lang w:val="ru-RU"/>
              </w:rPr>
              <w:drawing>
                <wp:inline distT="114300" distB="114300" distL="114300" distR="114300">
                  <wp:extent cx="4200525" cy="546100"/>
                  <wp:effectExtent l="0" t="0" r="0" b="0"/>
                  <wp:docPr id="21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0525" cy="546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2DB8" w:rsidRPr="00802FB3" w:rsidTr="005225D7">
        <w:trPr>
          <w:trHeight w:val="870"/>
        </w:trPr>
        <w:tc>
          <w:tcPr>
            <w:tcW w:w="10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2</w:t>
            </w:r>
          </w:p>
        </w:tc>
        <w:tc>
          <w:tcPr>
            <w:tcW w:w="3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Некорректное название раздела «Требования к программе или программному изделию»</w:t>
            </w:r>
          </w:p>
        </w:tc>
        <w:tc>
          <w:tcPr>
            <w:tcW w:w="147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1</w:t>
            </w:r>
          </w:p>
        </w:tc>
        <w:tc>
          <w:tcPr>
            <w:tcW w:w="15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4, 6</w:t>
            </w:r>
          </w:p>
        </w:tc>
        <w:tc>
          <w:tcPr>
            <w:tcW w:w="6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noProof/>
                <w:sz w:val="28"/>
                <w:szCs w:val="28"/>
                <w:lang w:val="ru-RU"/>
              </w:rPr>
              <w:drawing>
                <wp:inline distT="114300" distB="114300" distL="114300" distR="114300">
                  <wp:extent cx="4200525" cy="609600"/>
                  <wp:effectExtent l="0" t="0" r="0" b="0"/>
                  <wp:docPr id="24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0525" cy="609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2DB8" w:rsidRPr="00802FB3" w:rsidTr="005225D7">
        <w:trPr>
          <w:trHeight w:val="1140"/>
        </w:trPr>
        <w:tc>
          <w:tcPr>
            <w:tcW w:w="10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3</w:t>
            </w:r>
          </w:p>
        </w:tc>
        <w:tc>
          <w:tcPr>
            <w:tcW w:w="3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Отсутствие обязательных подразделов раздела «Требования к программе или программному изделию»</w:t>
            </w:r>
          </w:p>
        </w:tc>
        <w:tc>
          <w:tcPr>
            <w:tcW w:w="147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2</w:t>
            </w:r>
          </w:p>
        </w:tc>
        <w:tc>
          <w:tcPr>
            <w:tcW w:w="15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4</w:t>
            </w:r>
          </w:p>
        </w:tc>
        <w:tc>
          <w:tcPr>
            <w:tcW w:w="6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noProof/>
                <w:sz w:val="28"/>
                <w:szCs w:val="28"/>
                <w:lang w:val="ru-RU"/>
              </w:rPr>
              <w:drawing>
                <wp:inline distT="114300" distB="114300" distL="114300" distR="114300">
                  <wp:extent cx="4200525" cy="1397000"/>
                  <wp:effectExtent l="0" t="0" r="0" b="0"/>
                  <wp:docPr id="23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0525" cy="1397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2DB8" w:rsidRPr="00802FB3" w:rsidTr="005225D7">
        <w:trPr>
          <w:trHeight w:val="1050"/>
        </w:trPr>
        <w:tc>
          <w:tcPr>
            <w:tcW w:w="10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4</w:t>
            </w:r>
          </w:p>
        </w:tc>
        <w:tc>
          <w:tcPr>
            <w:tcW w:w="3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Отсутствие раздела «Технико-экономические показатели»</w:t>
            </w:r>
          </w:p>
        </w:tc>
        <w:tc>
          <w:tcPr>
            <w:tcW w:w="147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2</w:t>
            </w:r>
          </w:p>
        </w:tc>
        <w:tc>
          <w:tcPr>
            <w:tcW w:w="15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4</w:t>
            </w:r>
          </w:p>
        </w:tc>
        <w:tc>
          <w:tcPr>
            <w:tcW w:w="6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noProof/>
                <w:sz w:val="28"/>
                <w:szCs w:val="28"/>
                <w:lang w:val="ru-RU"/>
              </w:rPr>
              <w:drawing>
                <wp:inline distT="114300" distB="114300" distL="114300" distR="114300">
                  <wp:extent cx="4200525" cy="1244600"/>
                  <wp:effectExtent l="0" t="0" r="0" b="0"/>
                  <wp:docPr id="27" name="image1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0525" cy="1244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2DB8" w:rsidRPr="00802FB3" w:rsidTr="005225D7">
        <w:trPr>
          <w:trHeight w:val="1050"/>
        </w:trPr>
        <w:tc>
          <w:tcPr>
            <w:tcW w:w="10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lastRenderedPageBreak/>
              <w:t>5</w:t>
            </w:r>
          </w:p>
        </w:tc>
        <w:tc>
          <w:tcPr>
            <w:tcW w:w="3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Отсутствие раздела «Порядок контроля и приемки»</w:t>
            </w:r>
          </w:p>
        </w:tc>
        <w:tc>
          <w:tcPr>
            <w:tcW w:w="147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2</w:t>
            </w:r>
          </w:p>
        </w:tc>
        <w:tc>
          <w:tcPr>
            <w:tcW w:w="15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4</w:t>
            </w:r>
          </w:p>
        </w:tc>
        <w:tc>
          <w:tcPr>
            <w:tcW w:w="6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noProof/>
                <w:sz w:val="28"/>
                <w:szCs w:val="28"/>
                <w:lang w:val="ru-RU"/>
              </w:rPr>
              <w:drawing>
                <wp:inline distT="114300" distB="114300" distL="114300" distR="114300">
                  <wp:extent cx="4200525" cy="927100"/>
                  <wp:effectExtent l="0" t="0" r="0" b="0"/>
                  <wp:docPr id="19" name="image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0525" cy="927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2DB8" w:rsidRPr="00802FB3" w:rsidTr="005225D7">
        <w:trPr>
          <w:trHeight w:val="1710"/>
        </w:trPr>
        <w:tc>
          <w:tcPr>
            <w:tcW w:w="10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6</w:t>
            </w:r>
          </w:p>
        </w:tc>
        <w:tc>
          <w:tcPr>
            <w:tcW w:w="3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Отсутствует пункт с документом (документами), на основании которых ведется разработка; организация, утвердившая этот документ (документы), и дата его (их) утверждения</w:t>
            </w:r>
          </w:p>
        </w:tc>
        <w:tc>
          <w:tcPr>
            <w:tcW w:w="147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3</w:t>
            </w:r>
          </w:p>
        </w:tc>
        <w:tc>
          <w:tcPr>
            <w:tcW w:w="15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5</w:t>
            </w:r>
          </w:p>
        </w:tc>
        <w:tc>
          <w:tcPr>
            <w:tcW w:w="6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noProof/>
                <w:sz w:val="28"/>
                <w:szCs w:val="28"/>
                <w:lang w:val="ru-RU"/>
              </w:rPr>
              <w:drawing>
                <wp:inline distT="114300" distB="114300" distL="114300" distR="114300">
                  <wp:extent cx="4200525" cy="812800"/>
                  <wp:effectExtent l="0" t="0" r="0" b="0"/>
                  <wp:docPr id="30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0525" cy="812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2DB8" w:rsidRPr="00802FB3" w:rsidTr="005225D7">
        <w:trPr>
          <w:trHeight w:val="1140"/>
        </w:trPr>
        <w:tc>
          <w:tcPr>
            <w:tcW w:w="10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7</w:t>
            </w:r>
          </w:p>
        </w:tc>
        <w:tc>
          <w:tcPr>
            <w:tcW w:w="3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Несоответствие указанного на титульном листе количества листов в документе действительному</w:t>
            </w:r>
          </w:p>
        </w:tc>
        <w:tc>
          <w:tcPr>
            <w:tcW w:w="147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 </w:t>
            </w:r>
          </w:p>
        </w:tc>
        <w:tc>
          <w:tcPr>
            <w:tcW w:w="15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2</w:t>
            </w:r>
          </w:p>
        </w:tc>
        <w:tc>
          <w:tcPr>
            <w:tcW w:w="6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noProof/>
                <w:sz w:val="28"/>
                <w:szCs w:val="28"/>
                <w:lang w:val="ru-RU"/>
              </w:rPr>
              <w:drawing>
                <wp:inline distT="114300" distB="114300" distL="114300" distR="114300">
                  <wp:extent cx="1503997" cy="938960"/>
                  <wp:effectExtent l="0" t="0" r="0" b="0"/>
                  <wp:docPr id="22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3997" cy="93896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376E" w:rsidRPr="00802FB3" w:rsidTr="0034376E">
        <w:trPr>
          <w:trHeight w:val="347"/>
        </w:trPr>
        <w:tc>
          <w:tcPr>
            <w:tcW w:w="14715" w:type="dxa"/>
            <w:gridSpan w:val="5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34376E" w:rsidRPr="00802FB3" w:rsidRDefault="0034376E" w:rsidP="0034376E">
            <w:pPr>
              <w:ind w:firstLine="0"/>
              <w:jc w:val="center"/>
              <w:rPr>
                <w:rFonts w:eastAsia="Calibri"/>
                <w:sz w:val="28"/>
                <w:szCs w:val="28"/>
              </w:rPr>
            </w:pPr>
            <w:r w:rsidRPr="00802FB3">
              <w:rPr>
                <w:rFonts w:eastAsia="Calibri"/>
                <w:sz w:val="28"/>
                <w:szCs w:val="28"/>
              </w:rPr>
              <w:t xml:space="preserve">Дефекты, связанные с </w:t>
            </w:r>
            <w:r w:rsidRPr="00326554">
              <w:rPr>
                <w:rFonts w:eastAsia="Calibri"/>
                <w:sz w:val="28"/>
                <w:szCs w:val="28"/>
                <w:highlight w:val="yellow"/>
              </w:rPr>
              <w:t>технической</w:t>
            </w:r>
            <w:r w:rsidRPr="00802FB3">
              <w:rPr>
                <w:rFonts w:eastAsia="Calibri"/>
                <w:sz w:val="28"/>
                <w:szCs w:val="28"/>
              </w:rPr>
              <w:t xml:space="preserve"> грамотностью</w:t>
            </w:r>
          </w:p>
        </w:tc>
      </w:tr>
      <w:tr w:rsidR="00B02DB8" w:rsidRPr="00802FB3" w:rsidTr="005225D7">
        <w:trPr>
          <w:trHeight w:val="1050"/>
        </w:trPr>
        <w:tc>
          <w:tcPr>
            <w:tcW w:w="10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8</w:t>
            </w:r>
          </w:p>
        </w:tc>
        <w:tc>
          <w:tcPr>
            <w:tcW w:w="3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Грамматическая ошибка в слове «производиться»</w:t>
            </w:r>
          </w:p>
        </w:tc>
        <w:tc>
          <w:tcPr>
            <w:tcW w:w="147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left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 </w:t>
            </w:r>
          </w:p>
        </w:tc>
        <w:tc>
          <w:tcPr>
            <w:tcW w:w="15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5</w:t>
            </w:r>
          </w:p>
        </w:tc>
        <w:tc>
          <w:tcPr>
            <w:tcW w:w="6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noProof/>
                <w:sz w:val="28"/>
                <w:szCs w:val="28"/>
                <w:lang w:val="ru-RU"/>
              </w:rPr>
              <w:drawing>
                <wp:inline distT="114300" distB="114300" distL="114300" distR="114300">
                  <wp:extent cx="4200525" cy="292100"/>
                  <wp:effectExtent l="0" t="0" r="0" b="0"/>
                  <wp:docPr id="16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0525" cy="292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2DB8" w:rsidRPr="00802FB3" w:rsidTr="005225D7">
        <w:trPr>
          <w:trHeight w:val="1050"/>
        </w:trPr>
        <w:tc>
          <w:tcPr>
            <w:tcW w:w="10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9</w:t>
            </w:r>
          </w:p>
        </w:tc>
        <w:tc>
          <w:tcPr>
            <w:tcW w:w="3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Грамматическая ошибка в слове «аннулированных»</w:t>
            </w:r>
          </w:p>
        </w:tc>
        <w:tc>
          <w:tcPr>
            <w:tcW w:w="147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left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 </w:t>
            </w:r>
          </w:p>
        </w:tc>
        <w:tc>
          <w:tcPr>
            <w:tcW w:w="15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9</w:t>
            </w:r>
          </w:p>
        </w:tc>
        <w:tc>
          <w:tcPr>
            <w:tcW w:w="6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noProof/>
                <w:sz w:val="28"/>
                <w:szCs w:val="28"/>
                <w:lang w:val="ru-RU"/>
              </w:rPr>
              <w:drawing>
                <wp:inline distT="114300" distB="114300" distL="114300" distR="114300">
                  <wp:extent cx="4200525" cy="1092200"/>
                  <wp:effectExtent l="0" t="0" r="0" b="0"/>
                  <wp:docPr id="26" name="image1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.png"/>
                          <pic:cNvPicPr preferRelativeResize="0"/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0525" cy="1092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B02DB8" w:rsidRPr="00802FB3" w:rsidRDefault="00E678E4">
      <w:pPr>
        <w:spacing w:before="240" w:after="240"/>
        <w:ind w:firstLine="20"/>
        <w:rPr>
          <w:sz w:val="28"/>
          <w:szCs w:val="28"/>
        </w:rPr>
      </w:pPr>
      <w:r w:rsidRPr="00802FB3">
        <w:rPr>
          <w:sz w:val="28"/>
          <w:szCs w:val="28"/>
        </w:rPr>
        <w:t xml:space="preserve"> </w:t>
      </w:r>
    </w:p>
    <w:p w:rsidR="00B02DB8" w:rsidRPr="00802FB3" w:rsidRDefault="00E678E4">
      <w:pPr>
        <w:spacing w:before="240" w:after="240"/>
        <w:ind w:firstLine="100"/>
        <w:rPr>
          <w:sz w:val="28"/>
          <w:szCs w:val="28"/>
        </w:rPr>
      </w:pPr>
      <w:r w:rsidRPr="00802FB3">
        <w:rPr>
          <w:sz w:val="28"/>
          <w:szCs w:val="28"/>
        </w:rPr>
        <w:lastRenderedPageBreak/>
        <w:br w:type="page"/>
      </w:r>
    </w:p>
    <w:p w:rsidR="00B02DB8" w:rsidRPr="00802FB3" w:rsidRDefault="00E678E4">
      <w:pPr>
        <w:spacing w:before="240" w:after="240"/>
        <w:ind w:firstLine="100"/>
        <w:rPr>
          <w:sz w:val="28"/>
          <w:szCs w:val="28"/>
        </w:rPr>
      </w:pPr>
      <w:r w:rsidRPr="00802FB3">
        <w:rPr>
          <w:sz w:val="28"/>
          <w:szCs w:val="28"/>
        </w:rPr>
        <w:lastRenderedPageBreak/>
        <w:t>Таблица 5 – Выявленные в проекте Руководства оператора дефекты</w:t>
      </w:r>
    </w:p>
    <w:tbl>
      <w:tblPr>
        <w:tblStyle w:val="af9"/>
        <w:tblW w:w="1471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4065"/>
        <w:gridCol w:w="1470"/>
        <w:gridCol w:w="1605"/>
        <w:gridCol w:w="6825"/>
      </w:tblGrid>
      <w:tr w:rsidR="00B02DB8" w:rsidRPr="00802FB3">
        <w:trPr>
          <w:trHeight w:val="870"/>
        </w:trPr>
        <w:tc>
          <w:tcPr>
            <w:tcW w:w="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 w:rsidP="005225D7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№ п/п</w:t>
            </w:r>
          </w:p>
        </w:tc>
        <w:tc>
          <w:tcPr>
            <w:tcW w:w="406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 w:rsidP="005225D7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Описание дефекта</w:t>
            </w:r>
          </w:p>
        </w:tc>
        <w:tc>
          <w:tcPr>
            <w:tcW w:w="147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 w:rsidP="005225D7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№ стр. ГОСТ 19.505-79</w:t>
            </w:r>
          </w:p>
        </w:tc>
        <w:tc>
          <w:tcPr>
            <w:tcW w:w="160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 w:rsidP="005225D7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№ стр. рук-</w:t>
            </w:r>
            <w:proofErr w:type="spellStart"/>
            <w:r w:rsidRPr="00802FB3">
              <w:rPr>
                <w:sz w:val="28"/>
                <w:szCs w:val="28"/>
              </w:rPr>
              <w:t>ва</w:t>
            </w:r>
            <w:proofErr w:type="spellEnd"/>
            <w:r w:rsidRPr="00802FB3">
              <w:rPr>
                <w:sz w:val="28"/>
                <w:szCs w:val="28"/>
              </w:rPr>
              <w:t xml:space="preserve"> оператора с дефектом</w:t>
            </w:r>
          </w:p>
        </w:tc>
        <w:tc>
          <w:tcPr>
            <w:tcW w:w="682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 w:rsidP="005225D7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Дисплейный фрагмент</w:t>
            </w:r>
          </w:p>
        </w:tc>
      </w:tr>
      <w:tr w:rsidR="00B02DB8" w:rsidRPr="00802FB3">
        <w:trPr>
          <w:trHeight w:val="585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left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1</w:t>
            </w:r>
          </w:p>
        </w:tc>
        <w:tc>
          <w:tcPr>
            <w:tcW w:w="406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Ошибка в написании ГОСТ 19.101-77</w:t>
            </w:r>
          </w:p>
        </w:tc>
        <w:tc>
          <w:tcPr>
            <w:tcW w:w="147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left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 </w:t>
            </w:r>
          </w:p>
        </w:tc>
        <w:tc>
          <w:tcPr>
            <w:tcW w:w="160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3</w:t>
            </w:r>
          </w:p>
        </w:tc>
        <w:tc>
          <w:tcPr>
            <w:tcW w:w="6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noProof/>
                <w:sz w:val="28"/>
                <w:szCs w:val="28"/>
                <w:lang w:val="ru-RU"/>
              </w:rPr>
              <w:drawing>
                <wp:inline distT="114300" distB="114300" distL="114300" distR="114300">
                  <wp:extent cx="2809875" cy="476250"/>
                  <wp:effectExtent l="0" t="0" r="0" b="0"/>
                  <wp:docPr id="29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9875" cy="4762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2DB8" w:rsidRPr="00802FB3">
        <w:trPr>
          <w:trHeight w:val="585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left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2</w:t>
            </w:r>
          </w:p>
        </w:tc>
        <w:tc>
          <w:tcPr>
            <w:tcW w:w="406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Ошибка в написании ГОСТ 19.604-78</w:t>
            </w:r>
          </w:p>
        </w:tc>
        <w:tc>
          <w:tcPr>
            <w:tcW w:w="147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left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 </w:t>
            </w:r>
          </w:p>
        </w:tc>
        <w:tc>
          <w:tcPr>
            <w:tcW w:w="160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3</w:t>
            </w:r>
          </w:p>
        </w:tc>
        <w:tc>
          <w:tcPr>
            <w:tcW w:w="6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noProof/>
                <w:sz w:val="28"/>
                <w:szCs w:val="28"/>
                <w:lang w:val="ru-RU"/>
              </w:rPr>
              <w:drawing>
                <wp:inline distT="114300" distB="114300" distL="114300" distR="114300">
                  <wp:extent cx="4200525" cy="203200"/>
                  <wp:effectExtent l="0" t="0" r="0" b="0"/>
                  <wp:docPr id="25" name="image1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.png"/>
                          <pic:cNvPicPr preferRelativeResize="0"/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0525" cy="203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2DB8" w:rsidRPr="00802FB3">
        <w:trPr>
          <w:trHeight w:val="585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left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3</w:t>
            </w:r>
          </w:p>
        </w:tc>
        <w:tc>
          <w:tcPr>
            <w:tcW w:w="406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Пунктуационная ошибка</w:t>
            </w:r>
          </w:p>
        </w:tc>
        <w:tc>
          <w:tcPr>
            <w:tcW w:w="147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left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 </w:t>
            </w:r>
          </w:p>
        </w:tc>
        <w:tc>
          <w:tcPr>
            <w:tcW w:w="160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8</w:t>
            </w:r>
          </w:p>
        </w:tc>
        <w:tc>
          <w:tcPr>
            <w:tcW w:w="6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noProof/>
                <w:sz w:val="28"/>
                <w:szCs w:val="28"/>
                <w:lang w:val="ru-RU"/>
              </w:rPr>
              <w:drawing>
                <wp:inline distT="114300" distB="114300" distL="114300" distR="114300">
                  <wp:extent cx="4200525" cy="558800"/>
                  <wp:effectExtent l="0" t="0" r="0" b="0"/>
                  <wp:docPr id="17" name="image1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0525" cy="558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2DB8" w:rsidRPr="00802FB3">
        <w:trPr>
          <w:trHeight w:val="1425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left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4</w:t>
            </w:r>
          </w:p>
        </w:tc>
        <w:tc>
          <w:tcPr>
            <w:tcW w:w="406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Пунктуационная ошибка</w:t>
            </w:r>
          </w:p>
        </w:tc>
        <w:tc>
          <w:tcPr>
            <w:tcW w:w="147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left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 </w:t>
            </w:r>
          </w:p>
        </w:tc>
        <w:tc>
          <w:tcPr>
            <w:tcW w:w="160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9</w:t>
            </w:r>
          </w:p>
        </w:tc>
        <w:tc>
          <w:tcPr>
            <w:tcW w:w="6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noProof/>
                <w:sz w:val="28"/>
                <w:szCs w:val="28"/>
                <w:lang w:val="ru-RU"/>
              </w:rPr>
              <w:drawing>
                <wp:inline distT="114300" distB="114300" distL="114300" distR="114300">
                  <wp:extent cx="4200525" cy="812800"/>
                  <wp:effectExtent l="0" t="0" r="0" b="0"/>
                  <wp:docPr id="28" name="image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0525" cy="812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2DB8" w:rsidRPr="00802FB3">
        <w:trPr>
          <w:trHeight w:val="585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left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5</w:t>
            </w:r>
          </w:p>
        </w:tc>
        <w:tc>
          <w:tcPr>
            <w:tcW w:w="406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Грамматическая ошибка в слове «аннулированных»</w:t>
            </w:r>
          </w:p>
        </w:tc>
        <w:tc>
          <w:tcPr>
            <w:tcW w:w="147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 </w:t>
            </w:r>
          </w:p>
        </w:tc>
        <w:tc>
          <w:tcPr>
            <w:tcW w:w="160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10</w:t>
            </w:r>
          </w:p>
        </w:tc>
        <w:tc>
          <w:tcPr>
            <w:tcW w:w="6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noProof/>
                <w:sz w:val="28"/>
                <w:szCs w:val="28"/>
                <w:lang w:val="ru-RU"/>
              </w:rPr>
              <w:drawing>
                <wp:inline distT="114300" distB="114300" distL="114300" distR="114300">
                  <wp:extent cx="4200525" cy="1104900"/>
                  <wp:effectExtent l="0" t="0" r="0" b="0"/>
                  <wp:docPr id="18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0525" cy="11049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B02DB8" w:rsidRPr="00802FB3" w:rsidRDefault="00E678E4">
      <w:pPr>
        <w:spacing w:before="240" w:after="240"/>
        <w:ind w:firstLine="20"/>
        <w:rPr>
          <w:sz w:val="28"/>
          <w:szCs w:val="28"/>
        </w:rPr>
      </w:pPr>
      <w:r w:rsidRPr="00802FB3">
        <w:rPr>
          <w:sz w:val="28"/>
          <w:szCs w:val="28"/>
        </w:rPr>
        <w:t xml:space="preserve"> </w:t>
      </w:r>
    </w:p>
    <w:p w:rsidR="00B02DB8" w:rsidRPr="00802FB3" w:rsidRDefault="00E678E4">
      <w:pPr>
        <w:spacing w:before="240" w:after="240"/>
        <w:ind w:firstLine="20"/>
        <w:rPr>
          <w:sz w:val="28"/>
          <w:szCs w:val="28"/>
        </w:rPr>
      </w:pPr>
      <w:r w:rsidRPr="00802FB3">
        <w:rPr>
          <w:sz w:val="28"/>
          <w:szCs w:val="28"/>
        </w:rPr>
        <w:br w:type="page"/>
      </w:r>
    </w:p>
    <w:p w:rsidR="00B02DB8" w:rsidRPr="00802FB3" w:rsidRDefault="00E678E4">
      <w:pPr>
        <w:spacing w:before="240" w:after="240"/>
        <w:ind w:firstLine="20"/>
        <w:rPr>
          <w:sz w:val="28"/>
          <w:szCs w:val="28"/>
        </w:rPr>
      </w:pPr>
      <w:r w:rsidRPr="00802FB3">
        <w:rPr>
          <w:sz w:val="28"/>
          <w:szCs w:val="28"/>
        </w:rPr>
        <w:lastRenderedPageBreak/>
        <w:t>2.2 Проверка на непротиворечивость изложения Технического задания и Руководства оператора.</w:t>
      </w:r>
    </w:p>
    <w:p w:rsidR="00B02DB8" w:rsidRPr="00802FB3" w:rsidRDefault="00E678E4">
      <w:pPr>
        <w:spacing w:before="240" w:after="240"/>
        <w:ind w:firstLine="280"/>
        <w:rPr>
          <w:sz w:val="28"/>
          <w:szCs w:val="28"/>
        </w:rPr>
      </w:pPr>
      <w:r w:rsidRPr="00802FB3">
        <w:rPr>
          <w:sz w:val="28"/>
          <w:szCs w:val="28"/>
        </w:rPr>
        <w:t>Таблица 6 – Выявленные разногласия в проектах ТЗ и Руководства оператора</w:t>
      </w:r>
    </w:p>
    <w:tbl>
      <w:tblPr>
        <w:tblStyle w:val="afa"/>
        <w:tblW w:w="1471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80"/>
        <w:gridCol w:w="6585"/>
        <w:gridCol w:w="7350"/>
      </w:tblGrid>
      <w:tr w:rsidR="00B02DB8" w:rsidRPr="00802FB3" w:rsidTr="005225D7">
        <w:trPr>
          <w:trHeight w:val="825"/>
          <w:tblHeader/>
        </w:trPr>
        <w:tc>
          <w:tcPr>
            <w:tcW w:w="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 w:rsidP="005225D7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№ п/п</w:t>
            </w:r>
          </w:p>
        </w:tc>
        <w:tc>
          <w:tcPr>
            <w:tcW w:w="658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 w:rsidP="005225D7">
            <w:pPr>
              <w:spacing w:after="240"/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Формулировка в ТЗ</w:t>
            </w:r>
          </w:p>
          <w:p w:rsidR="00B02DB8" w:rsidRPr="00802FB3" w:rsidRDefault="00E678E4" w:rsidP="005225D7">
            <w:pPr>
              <w:spacing w:before="240"/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(№ стр., № пункта, абзац)</w:t>
            </w:r>
          </w:p>
        </w:tc>
        <w:tc>
          <w:tcPr>
            <w:tcW w:w="735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 w:rsidP="005225D7">
            <w:pPr>
              <w:spacing w:after="240"/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Формулировка в руководстве оператора</w:t>
            </w:r>
          </w:p>
          <w:p w:rsidR="00B02DB8" w:rsidRPr="00802FB3" w:rsidRDefault="00E678E4" w:rsidP="005225D7">
            <w:pPr>
              <w:spacing w:before="240"/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(№ стр., № пункта, абзац)</w:t>
            </w:r>
          </w:p>
        </w:tc>
      </w:tr>
      <w:tr w:rsidR="00B02DB8" w:rsidRPr="00802FB3">
        <w:trPr>
          <w:trHeight w:val="1665"/>
        </w:trPr>
        <w:tc>
          <w:tcPr>
            <w:tcW w:w="7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1</w:t>
            </w:r>
          </w:p>
        </w:tc>
        <w:tc>
          <w:tcPr>
            <w:tcW w:w="65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Программа предназначена для расчета определенного интеграла от полинома до 15 степени включительно.</w:t>
            </w:r>
          </w:p>
          <w:p w:rsidR="00B02DB8" w:rsidRPr="00802FB3" w:rsidRDefault="00E678E4">
            <w:pPr>
              <w:spacing w:before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(стр. 5, п. 1.2)</w:t>
            </w:r>
          </w:p>
        </w:tc>
        <w:tc>
          <w:tcPr>
            <w:tcW w:w="735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Переменное количество передаваемых параметров позволяет осуществить ввод требуемого полинома. Степень полинома при этом ограничивается только максимально возможной длиной строки вызова программы.</w:t>
            </w:r>
          </w:p>
          <w:p w:rsidR="00B02DB8" w:rsidRPr="00802FB3" w:rsidRDefault="00E678E4">
            <w:pPr>
              <w:spacing w:before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(стр. 9, 1 абзац)</w:t>
            </w:r>
          </w:p>
        </w:tc>
      </w:tr>
      <w:tr w:rsidR="00B02DB8" w:rsidRPr="00802FB3">
        <w:trPr>
          <w:trHeight w:val="2190"/>
        </w:trPr>
        <w:tc>
          <w:tcPr>
            <w:tcW w:w="7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2</w:t>
            </w:r>
          </w:p>
        </w:tc>
        <w:tc>
          <w:tcPr>
            <w:tcW w:w="65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Функциональным назначением программы является расчет определенного интеграла тремя методами: парабол (Симпсона), трапеций и Монте-Карло от полинома n-й степени: a</w:t>
            </w:r>
            <w:r w:rsidRPr="00802FB3">
              <w:rPr>
                <w:sz w:val="28"/>
                <w:szCs w:val="28"/>
                <w:vertAlign w:val="subscript"/>
              </w:rPr>
              <w:t>0</w:t>
            </w:r>
            <w:r w:rsidRPr="00802FB3">
              <w:rPr>
                <w:sz w:val="28"/>
                <w:szCs w:val="28"/>
              </w:rPr>
              <w:t>+a</w:t>
            </w:r>
            <w:r w:rsidRPr="00802FB3">
              <w:rPr>
                <w:sz w:val="28"/>
                <w:szCs w:val="28"/>
                <w:vertAlign w:val="subscript"/>
              </w:rPr>
              <w:t>1</w:t>
            </w:r>
            <w:r w:rsidRPr="00802FB3">
              <w:rPr>
                <w:sz w:val="28"/>
                <w:szCs w:val="28"/>
              </w:rPr>
              <w:t>x</w:t>
            </w:r>
            <w:r w:rsidRPr="00802FB3">
              <w:rPr>
                <w:sz w:val="28"/>
                <w:szCs w:val="28"/>
                <w:vertAlign w:val="superscript"/>
              </w:rPr>
              <w:t>1</w:t>
            </w:r>
            <w:r w:rsidRPr="00802FB3">
              <w:rPr>
                <w:sz w:val="28"/>
                <w:szCs w:val="28"/>
              </w:rPr>
              <w:t>+ax</w:t>
            </w:r>
            <w:r w:rsidRPr="00802FB3">
              <w:rPr>
                <w:sz w:val="28"/>
                <w:szCs w:val="28"/>
                <w:vertAlign w:val="superscript"/>
              </w:rPr>
              <w:t>2</w:t>
            </w:r>
            <w:r w:rsidRPr="00802FB3">
              <w:rPr>
                <w:sz w:val="28"/>
                <w:szCs w:val="28"/>
              </w:rPr>
              <w:t>+…+</w:t>
            </w:r>
            <w:proofErr w:type="spellStart"/>
            <w:r w:rsidRPr="00802FB3">
              <w:rPr>
                <w:sz w:val="28"/>
                <w:szCs w:val="28"/>
              </w:rPr>
              <w:t>a</w:t>
            </w:r>
            <w:r w:rsidRPr="00802FB3">
              <w:rPr>
                <w:sz w:val="28"/>
                <w:szCs w:val="28"/>
                <w:vertAlign w:val="subscript"/>
              </w:rPr>
              <w:t>n</w:t>
            </w:r>
            <w:r w:rsidRPr="00802FB3">
              <w:rPr>
                <w:sz w:val="28"/>
                <w:szCs w:val="28"/>
              </w:rPr>
              <w:t>x</w:t>
            </w:r>
            <w:r w:rsidRPr="00802FB3">
              <w:rPr>
                <w:sz w:val="28"/>
                <w:szCs w:val="28"/>
                <w:vertAlign w:val="superscript"/>
              </w:rPr>
              <w:t>n</w:t>
            </w:r>
            <w:proofErr w:type="spellEnd"/>
            <w:r w:rsidRPr="00802FB3">
              <w:rPr>
                <w:sz w:val="28"/>
                <w:szCs w:val="28"/>
              </w:rPr>
              <w:t>, где a</w:t>
            </w:r>
            <w:r w:rsidRPr="00802FB3">
              <w:rPr>
                <w:sz w:val="28"/>
                <w:szCs w:val="28"/>
                <w:vertAlign w:val="subscript"/>
              </w:rPr>
              <w:t>0</w:t>
            </w:r>
            <w:r w:rsidRPr="00802FB3">
              <w:rPr>
                <w:sz w:val="28"/>
                <w:szCs w:val="28"/>
              </w:rPr>
              <w:t>, a</w:t>
            </w:r>
            <w:proofErr w:type="gramStart"/>
            <w:r w:rsidRPr="00802FB3">
              <w:rPr>
                <w:sz w:val="28"/>
                <w:szCs w:val="28"/>
                <w:vertAlign w:val="subscript"/>
              </w:rPr>
              <w:t>1</w:t>
            </w:r>
            <w:r w:rsidRPr="00802FB3">
              <w:rPr>
                <w:sz w:val="28"/>
                <w:szCs w:val="28"/>
              </w:rPr>
              <w:t>,…</w:t>
            </w:r>
            <w:proofErr w:type="gramEnd"/>
            <w:r w:rsidRPr="00802FB3">
              <w:rPr>
                <w:sz w:val="28"/>
                <w:szCs w:val="28"/>
              </w:rPr>
              <w:t>,</w:t>
            </w:r>
            <w:proofErr w:type="spellStart"/>
            <w:r w:rsidRPr="00802FB3">
              <w:rPr>
                <w:sz w:val="28"/>
                <w:szCs w:val="28"/>
              </w:rPr>
              <w:t>a</w:t>
            </w:r>
            <w:r w:rsidRPr="00802FB3">
              <w:rPr>
                <w:sz w:val="28"/>
                <w:szCs w:val="28"/>
                <w:vertAlign w:val="subscript"/>
              </w:rPr>
              <w:t>n</w:t>
            </w:r>
            <w:proofErr w:type="spellEnd"/>
            <w:r w:rsidRPr="00802FB3">
              <w:rPr>
                <w:sz w:val="28"/>
                <w:szCs w:val="28"/>
              </w:rPr>
              <w:t xml:space="preserve"> – коэффициенты полинома, n – степень полинома,</w:t>
            </w:r>
          </w:p>
          <w:p w:rsidR="00B02DB8" w:rsidRPr="00802FB3" w:rsidRDefault="00E678E4">
            <w:pPr>
              <w:spacing w:before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n ϵ [0; 15]. (стр. 5, п. 3.1)</w:t>
            </w:r>
          </w:p>
        </w:tc>
        <w:tc>
          <w:tcPr>
            <w:tcW w:w="735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Назначением программы «Integral3x» является расчет определенного интеграла тремя способами: парабол (Симпсона), трапеций и Монте-Карло от полинома n-й степени: a</w:t>
            </w:r>
            <w:r w:rsidRPr="00802FB3">
              <w:rPr>
                <w:sz w:val="28"/>
                <w:szCs w:val="28"/>
                <w:vertAlign w:val="subscript"/>
              </w:rPr>
              <w:t>0</w:t>
            </w:r>
            <w:r w:rsidRPr="00802FB3">
              <w:rPr>
                <w:sz w:val="28"/>
                <w:szCs w:val="28"/>
              </w:rPr>
              <w:t>+a</w:t>
            </w:r>
            <w:r w:rsidRPr="00802FB3">
              <w:rPr>
                <w:sz w:val="28"/>
                <w:szCs w:val="28"/>
                <w:vertAlign w:val="subscript"/>
              </w:rPr>
              <w:t>1</w:t>
            </w:r>
            <w:r w:rsidRPr="00802FB3">
              <w:rPr>
                <w:sz w:val="28"/>
                <w:szCs w:val="28"/>
              </w:rPr>
              <w:t>x</w:t>
            </w:r>
            <w:r w:rsidRPr="00802FB3">
              <w:rPr>
                <w:sz w:val="28"/>
                <w:szCs w:val="28"/>
                <w:vertAlign w:val="superscript"/>
              </w:rPr>
              <w:t>1</w:t>
            </w:r>
            <w:r w:rsidRPr="00802FB3">
              <w:rPr>
                <w:sz w:val="28"/>
                <w:szCs w:val="28"/>
              </w:rPr>
              <w:t>+ax</w:t>
            </w:r>
            <w:r w:rsidRPr="00802FB3">
              <w:rPr>
                <w:sz w:val="28"/>
                <w:szCs w:val="28"/>
                <w:vertAlign w:val="superscript"/>
              </w:rPr>
              <w:t>2</w:t>
            </w:r>
            <w:r w:rsidRPr="00802FB3">
              <w:rPr>
                <w:sz w:val="28"/>
                <w:szCs w:val="28"/>
              </w:rPr>
              <w:t>+…+</w:t>
            </w:r>
            <w:proofErr w:type="spellStart"/>
            <w:r w:rsidRPr="00802FB3">
              <w:rPr>
                <w:sz w:val="28"/>
                <w:szCs w:val="28"/>
              </w:rPr>
              <w:t>a</w:t>
            </w:r>
            <w:r w:rsidRPr="00802FB3">
              <w:rPr>
                <w:sz w:val="28"/>
                <w:szCs w:val="28"/>
                <w:vertAlign w:val="subscript"/>
              </w:rPr>
              <w:t>n</w:t>
            </w:r>
            <w:r w:rsidRPr="00802FB3">
              <w:rPr>
                <w:sz w:val="28"/>
                <w:szCs w:val="28"/>
              </w:rPr>
              <w:t>x</w:t>
            </w:r>
            <w:r w:rsidRPr="00802FB3">
              <w:rPr>
                <w:sz w:val="28"/>
                <w:szCs w:val="28"/>
                <w:vertAlign w:val="superscript"/>
              </w:rPr>
              <w:t>n</w:t>
            </w:r>
            <w:proofErr w:type="spellEnd"/>
            <w:r w:rsidRPr="00802FB3">
              <w:rPr>
                <w:sz w:val="28"/>
                <w:szCs w:val="28"/>
              </w:rPr>
              <w:t>, где a</w:t>
            </w:r>
            <w:r w:rsidRPr="00802FB3">
              <w:rPr>
                <w:sz w:val="28"/>
                <w:szCs w:val="28"/>
                <w:vertAlign w:val="subscript"/>
              </w:rPr>
              <w:t>0</w:t>
            </w:r>
            <w:r w:rsidRPr="00802FB3">
              <w:rPr>
                <w:sz w:val="28"/>
                <w:szCs w:val="28"/>
              </w:rPr>
              <w:t>, a</w:t>
            </w:r>
            <w:proofErr w:type="gramStart"/>
            <w:r w:rsidRPr="00802FB3">
              <w:rPr>
                <w:sz w:val="28"/>
                <w:szCs w:val="28"/>
                <w:vertAlign w:val="subscript"/>
              </w:rPr>
              <w:t>1</w:t>
            </w:r>
            <w:r w:rsidRPr="00802FB3">
              <w:rPr>
                <w:sz w:val="28"/>
                <w:szCs w:val="28"/>
              </w:rPr>
              <w:t>,…</w:t>
            </w:r>
            <w:proofErr w:type="gramEnd"/>
            <w:r w:rsidRPr="00802FB3">
              <w:rPr>
                <w:sz w:val="28"/>
                <w:szCs w:val="28"/>
              </w:rPr>
              <w:t>,</w:t>
            </w:r>
            <w:proofErr w:type="spellStart"/>
            <w:r w:rsidRPr="00802FB3">
              <w:rPr>
                <w:sz w:val="28"/>
                <w:szCs w:val="28"/>
              </w:rPr>
              <w:t>a</w:t>
            </w:r>
            <w:r w:rsidRPr="00802FB3">
              <w:rPr>
                <w:sz w:val="28"/>
                <w:szCs w:val="28"/>
                <w:vertAlign w:val="subscript"/>
              </w:rPr>
              <w:t>n</w:t>
            </w:r>
            <w:proofErr w:type="spellEnd"/>
            <w:r w:rsidRPr="00802FB3">
              <w:rPr>
                <w:sz w:val="28"/>
                <w:szCs w:val="28"/>
              </w:rPr>
              <w:t xml:space="preserve"> – коэффициенты полинома, n – степень полинома.</w:t>
            </w:r>
          </w:p>
          <w:p w:rsidR="00B02DB8" w:rsidRPr="00802FB3" w:rsidRDefault="00E678E4">
            <w:pPr>
              <w:spacing w:before="240"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(стр. 5, п. 1.1)</w:t>
            </w:r>
          </w:p>
          <w:p w:rsidR="00B02DB8" w:rsidRPr="00802FB3" w:rsidRDefault="00E678E4">
            <w:pPr>
              <w:spacing w:before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(Не указаны ограничения степени полинома)</w:t>
            </w:r>
          </w:p>
        </w:tc>
      </w:tr>
      <w:tr w:rsidR="00B02DB8" w:rsidRPr="00802FB3">
        <w:trPr>
          <w:trHeight w:val="1950"/>
        </w:trPr>
        <w:tc>
          <w:tcPr>
            <w:tcW w:w="7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3</w:t>
            </w:r>
          </w:p>
        </w:tc>
        <w:tc>
          <w:tcPr>
            <w:tcW w:w="65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Вывод пользователю сообщений при вводе в одном или нескольких параметрах данных неправильного формата с указанием, какие данные являются некорректными.</w:t>
            </w:r>
          </w:p>
          <w:p w:rsidR="00B02DB8" w:rsidRPr="00802FB3" w:rsidRDefault="00E678E4">
            <w:pPr>
              <w:spacing w:before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(стр. 6, п. 4.1.1, 5 абзац)</w:t>
            </w:r>
          </w:p>
        </w:tc>
        <w:tc>
          <w:tcPr>
            <w:tcW w:w="735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При указании некорректных значений одного (или более) из первых четырех параметров программа выдаст сообщение (табл. 1). Причем корректность значений параметров анализируется, начиная с первого параметра и при выявлении некорректности значения одного параметра, корректность остальных анализироваться не будет.</w:t>
            </w:r>
          </w:p>
          <w:p w:rsidR="00B02DB8" w:rsidRPr="00802FB3" w:rsidRDefault="00E678E4">
            <w:pPr>
              <w:spacing w:before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(стр. 10, п. 4.2)</w:t>
            </w:r>
          </w:p>
        </w:tc>
      </w:tr>
      <w:tr w:rsidR="00B02DB8" w:rsidRPr="00802FB3">
        <w:trPr>
          <w:trHeight w:val="1110"/>
        </w:trPr>
        <w:tc>
          <w:tcPr>
            <w:tcW w:w="7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lastRenderedPageBreak/>
              <w:t>4</w:t>
            </w:r>
          </w:p>
        </w:tc>
        <w:tc>
          <w:tcPr>
            <w:tcW w:w="65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Разделителем целой и дробной части в вещественных числах является точка.</w:t>
            </w:r>
          </w:p>
          <w:p w:rsidR="00B02DB8" w:rsidRPr="00802FB3" w:rsidRDefault="00E678E4">
            <w:pPr>
              <w:spacing w:before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(стр. 6, п 4.1.2)</w:t>
            </w:r>
          </w:p>
        </w:tc>
        <w:tc>
          <w:tcPr>
            <w:tcW w:w="735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На рисунке 1 в пункте 3.1 и рисунке 4 в пункте 4.1 показано, что разделителем в вещественном числе является запятая.</w:t>
            </w:r>
          </w:p>
          <w:p w:rsidR="00B02DB8" w:rsidRPr="00802FB3" w:rsidRDefault="00E678E4">
            <w:pPr>
              <w:spacing w:before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 </w:t>
            </w:r>
          </w:p>
        </w:tc>
      </w:tr>
      <w:tr w:rsidR="00B02DB8" w:rsidRPr="00802FB3">
        <w:trPr>
          <w:trHeight w:val="2190"/>
        </w:trPr>
        <w:tc>
          <w:tcPr>
            <w:tcW w:w="7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5</w:t>
            </w:r>
          </w:p>
        </w:tc>
        <w:tc>
          <w:tcPr>
            <w:tcW w:w="65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Вывод результата в виде строки</w:t>
            </w:r>
          </w:p>
          <w:p w:rsidR="00B02DB8" w:rsidRPr="00802FB3" w:rsidRDefault="00E678E4">
            <w:pPr>
              <w:spacing w:before="240"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S = [результат интегрирования], где [результат интегрирования] – это длинное вещественное число [1,7E-308;1,7E+308], причем количество знаков после запятой не должно превышать пяти.</w:t>
            </w:r>
          </w:p>
          <w:p w:rsidR="00B02DB8" w:rsidRPr="00802FB3" w:rsidRDefault="00E678E4">
            <w:pPr>
              <w:spacing w:before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(стр. 6, п. 4.1.3)</w:t>
            </w:r>
          </w:p>
        </w:tc>
        <w:tc>
          <w:tcPr>
            <w:tcW w:w="735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Если значения параметров указаны верно программа произведет расчет определенного интеграла и выдаст ответ:</w:t>
            </w:r>
          </w:p>
          <w:p w:rsidR="00B02DB8" w:rsidRPr="00802FB3" w:rsidRDefault="00E678E4">
            <w:pPr>
              <w:spacing w:before="240"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S = [значение определенного интеграла]. Точность ответа определяется исходя из указанного шага интегрирования.</w:t>
            </w:r>
          </w:p>
          <w:p w:rsidR="00B02DB8" w:rsidRPr="00802FB3" w:rsidRDefault="00E678E4">
            <w:pPr>
              <w:spacing w:before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(стр. 9, п. 3.2, 2 абзац)</w:t>
            </w:r>
          </w:p>
        </w:tc>
      </w:tr>
      <w:tr w:rsidR="00B02DB8" w:rsidRPr="00802FB3">
        <w:trPr>
          <w:trHeight w:val="1950"/>
        </w:trPr>
        <w:tc>
          <w:tcPr>
            <w:tcW w:w="7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6</w:t>
            </w:r>
          </w:p>
        </w:tc>
        <w:tc>
          <w:tcPr>
            <w:tcW w:w="65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Программа должна быть работоспособна и удовлетворять требованиям к надежности и качеству при запуске на операционных системах семейства </w:t>
            </w:r>
            <w:proofErr w:type="spellStart"/>
            <w:r w:rsidRPr="00802FB3">
              <w:rPr>
                <w:sz w:val="28"/>
                <w:szCs w:val="28"/>
              </w:rPr>
              <w:t>Windows</w:t>
            </w:r>
            <w:proofErr w:type="spellEnd"/>
            <w:r w:rsidRPr="00802FB3">
              <w:rPr>
                <w:sz w:val="28"/>
                <w:szCs w:val="28"/>
              </w:rPr>
              <w:t xml:space="preserve">, начиная от </w:t>
            </w:r>
            <w:proofErr w:type="spellStart"/>
            <w:r w:rsidRPr="00802FB3">
              <w:rPr>
                <w:sz w:val="28"/>
                <w:szCs w:val="28"/>
              </w:rPr>
              <w:t>Windows</w:t>
            </w:r>
            <w:proofErr w:type="spellEnd"/>
            <w:r w:rsidRPr="00802FB3">
              <w:rPr>
                <w:sz w:val="28"/>
                <w:szCs w:val="28"/>
              </w:rPr>
              <w:t xml:space="preserve"> XP SP2 (при установленном .NET </w:t>
            </w:r>
            <w:proofErr w:type="spellStart"/>
            <w:r w:rsidRPr="00802FB3">
              <w:rPr>
                <w:sz w:val="28"/>
                <w:szCs w:val="28"/>
              </w:rPr>
              <w:t>Framework</w:t>
            </w:r>
            <w:proofErr w:type="spellEnd"/>
            <w:r w:rsidRPr="00802FB3">
              <w:rPr>
                <w:sz w:val="28"/>
                <w:szCs w:val="28"/>
              </w:rPr>
              <w:t xml:space="preserve"> версии не ниже 4.2).</w:t>
            </w:r>
          </w:p>
          <w:p w:rsidR="00B02DB8" w:rsidRPr="00802FB3" w:rsidRDefault="00E678E4">
            <w:pPr>
              <w:spacing w:before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(стр. 7, п 4.1.3)</w:t>
            </w:r>
          </w:p>
        </w:tc>
        <w:tc>
          <w:tcPr>
            <w:tcW w:w="735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Системные программные средства, используемые программой «Integral3x», должны быть представлены локализованной версией операционной системы </w:t>
            </w:r>
            <w:proofErr w:type="spellStart"/>
            <w:r w:rsidRPr="00802FB3">
              <w:rPr>
                <w:sz w:val="28"/>
                <w:szCs w:val="28"/>
              </w:rPr>
              <w:t>Windows</w:t>
            </w:r>
            <w:proofErr w:type="spellEnd"/>
            <w:r w:rsidRPr="00802FB3">
              <w:rPr>
                <w:sz w:val="28"/>
                <w:szCs w:val="28"/>
              </w:rPr>
              <w:t xml:space="preserve"> не менее 98.</w:t>
            </w:r>
          </w:p>
          <w:p w:rsidR="00B02DB8" w:rsidRPr="00802FB3" w:rsidRDefault="00E678E4">
            <w:pPr>
              <w:spacing w:before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(стр. 5, п 2.2, 1 абзац)</w:t>
            </w:r>
          </w:p>
        </w:tc>
      </w:tr>
    </w:tbl>
    <w:p w:rsidR="00B02DB8" w:rsidRPr="00802FB3" w:rsidRDefault="00E678E4">
      <w:pPr>
        <w:spacing w:before="240" w:after="240"/>
        <w:ind w:firstLine="0"/>
        <w:rPr>
          <w:sz w:val="28"/>
          <w:szCs w:val="28"/>
        </w:rPr>
      </w:pPr>
      <w:r w:rsidRPr="00802FB3">
        <w:rPr>
          <w:sz w:val="28"/>
          <w:szCs w:val="28"/>
        </w:rPr>
        <w:t xml:space="preserve"> </w:t>
      </w:r>
    </w:p>
    <w:p w:rsidR="00B02DB8" w:rsidRPr="00802FB3" w:rsidRDefault="00E678E4">
      <w:pPr>
        <w:spacing w:before="240" w:after="240"/>
        <w:ind w:firstLine="0"/>
        <w:rPr>
          <w:sz w:val="28"/>
          <w:szCs w:val="28"/>
        </w:rPr>
      </w:pPr>
      <w:r w:rsidRPr="00802FB3">
        <w:rPr>
          <w:sz w:val="28"/>
          <w:szCs w:val="28"/>
        </w:rPr>
        <w:br w:type="page"/>
      </w:r>
    </w:p>
    <w:p w:rsidR="00B02DB8" w:rsidRPr="00802FB3" w:rsidRDefault="00E678E4">
      <w:pPr>
        <w:spacing w:before="240" w:after="240"/>
        <w:ind w:firstLine="0"/>
        <w:rPr>
          <w:sz w:val="28"/>
          <w:szCs w:val="28"/>
        </w:rPr>
      </w:pPr>
      <w:r w:rsidRPr="00802FB3">
        <w:rPr>
          <w:sz w:val="28"/>
          <w:szCs w:val="28"/>
        </w:rPr>
        <w:lastRenderedPageBreak/>
        <w:t>2.3 Экспертная оценка исходного кода приложения «Integral3x» без его компиляции и запуска на исполнение.</w:t>
      </w:r>
    </w:p>
    <w:p w:rsidR="00B02DB8" w:rsidRPr="00802FB3" w:rsidRDefault="00E678E4">
      <w:pPr>
        <w:spacing w:before="240" w:after="240"/>
        <w:ind w:firstLine="0"/>
        <w:rPr>
          <w:sz w:val="28"/>
          <w:szCs w:val="28"/>
        </w:rPr>
      </w:pPr>
      <w:r w:rsidRPr="00802FB3">
        <w:rPr>
          <w:sz w:val="28"/>
          <w:szCs w:val="28"/>
        </w:rPr>
        <w:t>Таблица 7 – Выявленные дефекты в программном коде «Integral3x»</w:t>
      </w:r>
    </w:p>
    <w:tbl>
      <w:tblPr>
        <w:tblStyle w:val="afb"/>
        <w:tblW w:w="1456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65"/>
        <w:gridCol w:w="12225"/>
        <w:gridCol w:w="1575"/>
      </w:tblGrid>
      <w:tr w:rsidR="00B02DB8" w:rsidRPr="00802FB3" w:rsidTr="005225D7">
        <w:trPr>
          <w:trHeight w:val="585"/>
          <w:tblHeader/>
        </w:trPr>
        <w:tc>
          <w:tcPr>
            <w:tcW w:w="7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 w:rsidP="005225D7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№ п/п</w:t>
            </w:r>
          </w:p>
        </w:tc>
        <w:tc>
          <w:tcPr>
            <w:tcW w:w="1222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 w:rsidP="005225D7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Описание дефекта</w:t>
            </w:r>
          </w:p>
        </w:tc>
        <w:tc>
          <w:tcPr>
            <w:tcW w:w="157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 w:rsidP="005225D7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№ строки кода</w:t>
            </w:r>
          </w:p>
        </w:tc>
      </w:tr>
      <w:tr w:rsidR="00B02DB8" w:rsidRPr="00802FB3">
        <w:trPr>
          <w:trHeight w:val="825"/>
        </w:trPr>
        <w:tc>
          <w:tcPr>
            <w:tcW w:w="14565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Ручное тестирование</w:t>
            </w:r>
          </w:p>
          <w:p w:rsidR="00B02DB8" w:rsidRPr="00802FB3" w:rsidRDefault="00E678E4">
            <w:pPr>
              <w:spacing w:before="240"/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(</w:t>
            </w:r>
            <w:proofErr w:type="spellStart"/>
            <w:r w:rsidRPr="00802FB3">
              <w:rPr>
                <w:sz w:val="28"/>
                <w:szCs w:val="28"/>
              </w:rPr>
              <w:t>Google</w:t>
            </w:r>
            <w:proofErr w:type="spellEnd"/>
            <w:r w:rsidRPr="00802FB3">
              <w:rPr>
                <w:sz w:val="28"/>
                <w:szCs w:val="28"/>
              </w:rPr>
              <w:t xml:space="preserve"> C++ </w:t>
            </w:r>
            <w:proofErr w:type="spellStart"/>
            <w:r w:rsidRPr="00802FB3">
              <w:rPr>
                <w:sz w:val="28"/>
                <w:szCs w:val="28"/>
              </w:rPr>
              <w:t>Style</w:t>
            </w:r>
            <w:proofErr w:type="spellEnd"/>
            <w:r w:rsidRPr="00802FB3">
              <w:rPr>
                <w:sz w:val="28"/>
                <w:szCs w:val="28"/>
              </w:rPr>
              <w:t xml:space="preserve"> </w:t>
            </w:r>
            <w:proofErr w:type="spellStart"/>
            <w:r w:rsidRPr="00802FB3">
              <w:rPr>
                <w:sz w:val="28"/>
                <w:szCs w:val="28"/>
              </w:rPr>
              <w:t>Guide</w:t>
            </w:r>
            <w:proofErr w:type="spellEnd"/>
            <w:r w:rsidRPr="00802FB3">
              <w:rPr>
                <w:sz w:val="28"/>
                <w:szCs w:val="28"/>
              </w:rPr>
              <w:t>)</w:t>
            </w:r>
          </w:p>
        </w:tc>
      </w:tr>
      <w:tr w:rsidR="00B02DB8" w:rsidRPr="00802FB3">
        <w:trPr>
          <w:trHeight w:val="7185"/>
        </w:trPr>
        <w:tc>
          <w:tcPr>
            <w:tcW w:w="76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1</w:t>
            </w:r>
          </w:p>
        </w:tc>
        <w:tc>
          <w:tcPr>
            <w:tcW w:w="122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jc w:val="left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Нарушение стиля оформления директив #</w:t>
            </w:r>
            <w:proofErr w:type="spellStart"/>
            <w:r w:rsidRPr="00802FB3">
              <w:rPr>
                <w:sz w:val="28"/>
                <w:szCs w:val="28"/>
              </w:rPr>
              <w:t>include</w:t>
            </w:r>
            <w:proofErr w:type="spellEnd"/>
            <w:r w:rsidRPr="00802FB3">
              <w:rPr>
                <w:sz w:val="28"/>
                <w:szCs w:val="28"/>
              </w:rPr>
              <w:t>:</w:t>
            </w:r>
          </w:p>
          <w:p w:rsidR="00B02DB8" w:rsidRPr="00802FB3" w:rsidRDefault="00E678E4">
            <w:pPr>
              <w:spacing w:before="240" w:after="240"/>
              <w:ind w:firstLine="0"/>
              <w:jc w:val="left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Директивы включения заголовочных файлов не сгруппированы в правильном порядке и не отделены пустыми строками</w:t>
            </w:r>
          </w:p>
          <w:p w:rsidR="00B02DB8" w:rsidRPr="00802FB3" w:rsidRDefault="00E678E4">
            <w:pPr>
              <w:spacing w:before="240" w:after="240"/>
              <w:ind w:firstLine="0"/>
              <w:jc w:val="left"/>
              <w:rPr>
                <w:i/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</w:rPr>
              <w:t>Цитата</w:t>
            </w:r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sz w:val="28"/>
                <w:szCs w:val="28"/>
              </w:rPr>
              <w:t>из</w:t>
            </w:r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sz w:val="28"/>
                <w:szCs w:val="28"/>
              </w:rPr>
              <w:t>руководства</w:t>
            </w:r>
            <w:r w:rsidRPr="00802FB3">
              <w:rPr>
                <w:sz w:val="28"/>
                <w:szCs w:val="28"/>
                <w:lang w:val="en-US"/>
              </w:rPr>
              <w:t xml:space="preserve">: </w:t>
            </w:r>
            <w:r w:rsidRPr="00802FB3">
              <w:rPr>
                <w:i/>
                <w:sz w:val="28"/>
                <w:szCs w:val="28"/>
                <w:lang w:val="en-US"/>
              </w:rPr>
              <w:t xml:space="preserve">"In dir/foo.cc or </w:t>
            </w:r>
            <w:proofErr w:type="spellStart"/>
            <w:r w:rsidRPr="00802FB3">
              <w:rPr>
                <w:i/>
                <w:sz w:val="28"/>
                <w:szCs w:val="28"/>
                <w:lang w:val="en-US"/>
              </w:rPr>
              <w:t>dir</w:t>
            </w:r>
            <w:proofErr w:type="spellEnd"/>
            <w:r w:rsidRPr="00802FB3">
              <w:rPr>
                <w:i/>
                <w:sz w:val="28"/>
                <w:szCs w:val="28"/>
                <w:lang w:val="en-US"/>
              </w:rPr>
              <w:t>/foo_test.cc, whose main purpose is to implement or test the stuff in dir2/foo2.h, order your includes as follows:</w:t>
            </w:r>
          </w:p>
          <w:p w:rsidR="00B02DB8" w:rsidRPr="00802FB3" w:rsidRDefault="00E678E4">
            <w:pPr>
              <w:spacing w:before="240" w:after="240"/>
              <w:ind w:firstLine="0"/>
              <w:jc w:val="left"/>
              <w:rPr>
                <w:i/>
                <w:sz w:val="28"/>
                <w:szCs w:val="28"/>
                <w:lang w:val="en-US"/>
              </w:rPr>
            </w:pPr>
            <w:r w:rsidRPr="00802FB3">
              <w:rPr>
                <w:i/>
                <w:sz w:val="28"/>
                <w:szCs w:val="28"/>
                <w:lang w:val="en-US"/>
              </w:rPr>
              <w:t>1. dir2/foo2.h.</w:t>
            </w:r>
          </w:p>
          <w:p w:rsidR="00B02DB8" w:rsidRPr="00802FB3" w:rsidRDefault="00E678E4">
            <w:pPr>
              <w:spacing w:before="240" w:after="240"/>
              <w:ind w:firstLine="0"/>
              <w:jc w:val="left"/>
              <w:rPr>
                <w:i/>
                <w:sz w:val="28"/>
                <w:szCs w:val="28"/>
                <w:lang w:val="en-US"/>
              </w:rPr>
            </w:pPr>
            <w:r w:rsidRPr="00802FB3">
              <w:rPr>
                <w:i/>
                <w:sz w:val="28"/>
                <w:szCs w:val="28"/>
                <w:lang w:val="en-US"/>
              </w:rPr>
              <w:t>2. A blank line.</w:t>
            </w:r>
          </w:p>
          <w:p w:rsidR="00B02DB8" w:rsidRPr="00802FB3" w:rsidRDefault="00E678E4">
            <w:pPr>
              <w:spacing w:before="240" w:after="240"/>
              <w:ind w:firstLine="0"/>
              <w:jc w:val="left"/>
              <w:rPr>
                <w:i/>
                <w:sz w:val="28"/>
                <w:szCs w:val="28"/>
                <w:lang w:val="en-US"/>
              </w:rPr>
            </w:pPr>
            <w:r w:rsidRPr="00802FB3">
              <w:rPr>
                <w:i/>
                <w:sz w:val="28"/>
                <w:szCs w:val="28"/>
                <w:lang w:val="en-US"/>
              </w:rPr>
              <w:t>3. C system headers.</w:t>
            </w:r>
          </w:p>
          <w:p w:rsidR="00B02DB8" w:rsidRPr="00802FB3" w:rsidRDefault="00E678E4">
            <w:pPr>
              <w:spacing w:before="240" w:after="240"/>
              <w:ind w:firstLine="0"/>
              <w:jc w:val="left"/>
              <w:rPr>
                <w:i/>
                <w:sz w:val="28"/>
                <w:szCs w:val="28"/>
                <w:lang w:val="en-US"/>
              </w:rPr>
            </w:pPr>
            <w:r w:rsidRPr="00802FB3">
              <w:rPr>
                <w:i/>
                <w:sz w:val="28"/>
                <w:szCs w:val="28"/>
                <w:lang w:val="en-US"/>
              </w:rPr>
              <w:t>4. A blank line.</w:t>
            </w:r>
          </w:p>
          <w:p w:rsidR="00B02DB8" w:rsidRPr="00802FB3" w:rsidRDefault="00E678E4">
            <w:pPr>
              <w:spacing w:before="240" w:after="240"/>
              <w:ind w:firstLine="0"/>
              <w:jc w:val="left"/>
              <w:rPr>
                <w:i/>
                <w:sz w:val="28"/>
                <w:szCs w:val="28"/>
                <w:lang w:val="en-US"/>
              </w:rPr>
            </w:pPr>
            <w:r w:rsidRPr="00802FB3">
              <w:rPr>
                <w:i/>
                <w:sz w:val="28"/>
                <w:szCs w:val="28"/>
                <w:lang w:val="en-US"/>
              </w:rPr>
              <w:t>5. C++ standard library headers.</w:t>
            </w:r>
          </w:p>
          <w:p w:rsidR="00B02DB8" w:rsidRPr="00802FB3" w:rsidRDefault="00E678E4">
            <w:pPr>
              <w:spacing w:before="240" w:after="240"/>
              <w:ind w:firstLine="0"/>
              <w:jc w:val="left"/>
              <w:rPr>
                <w:i/>
                <w:sz w:val="28"/>
                <w:szCs w:val="28"/>
                <w:lang w:val="en-US"/>
              </w:rPr>
            </w:pPr>
            <w:r w:rsidRPr="00802FB3">
              <w:rPr>
                <w:i/>
                <w:sz w:val="28"/>
                <w:szCs w:val="28"/>
                <w:lang w:val="en-US"/>
              </w:rPr>
              <w:t>6. A blank line.</w:t>
            </w:r>
          </w:p>
          <w:p w:rsidR="00B02DB8" w:rsidRPr="00802FB3" w:rsidRDefault="00E678E4">
            <w:pPr>
              <w:spacing w:before="240" w:after="240"/>
              <w:ind w:firstLine="0"/>
              <w:jc w:val="left"/>
              <w:rPr>
                <w:i/>
                <w:sz w:val="28"/>
                <w:szCs w:val="28"/>
                <w:lang w:val="en-US"/>
              </w:rPr>
            </w:pPr>
            <w:r w:rsidRPr="00802FB3">
              <w:rPr>
                <w:i/>
                <w:sz w:val="28"/>
                <w:szCs w:val="28"/>
                <w:lang w:val="en-US"/>
              </w:rPr>
              <w:t>7. Other libraries' .h files.</w:t>
            </w:r>
          </w:p>
          <w:p w:rsidR="00B02DB8" w:rsidRPr="00802FB3" w:rsidRDefault="00E678E4">
            <w:pPr>
              <w:spacing w:before="240" w:after="240"/>
              <w:ind w:firstLine="0"/>
              <w:jc w:val="left"/>
              <w:rPr>
                <w:i/>
                <w:sz w:val="28"/>
                <w:szCs w:val="28"/>
                <w:lang w:val="en-US"/>
              </w:rPr>
            </w:pPr>
            <w:r w:rsidRPr="00802FB3">
              <w:rPr>
                <w:i/>
                <w:sz w:val="28"/>
                <w:szCs w:val="28"/>
                <w:lang w:val="en-US"/>
              </w:rPr>
              <w:t>8. A blank line.</w:t>
            </w:r>
          </w:p>
          <w:p w:rsidR="00B02DB8" w:rsidRPr="00802FB3" w:rsidRDefault="00E678E4">
            <w:pPr>
              <w:spacing w:before="240" w:after="240"/>
              <w:ind w:firstLine="0"/>
              <w:jc w:val="left"/>
              <w:rPr>
                <w:i/>
                <w:sz w:val="28"/>
                <w:szCs w:val="28"/>
                <w:lang w:val="en-US"/>
              </w:rPr>
            </w:pPr>
            <w:r w:rsidRPr="00802FB3">
              <w:rPr>
                <w:i/>
                <w:sz w:val="28"/>
                <w:szCs w:val="28"/>
                <w:lang w:val="en-US"/>
              </w:rPr>
              <w:t>9. Your project's .h files.</w:t>
            </w:r>
          </w:p>
          <w:p w:rsidR="00B02DB8" w:rsidRPr="00802FB3" w:rsidRDefault="00E678E4">
            <w:pPr>
              <w:spacing w:before="240"/>
              <w:ind w:firstLine="0"/>
              <w:jc w:val="left"/>
              <w:rPr>
                <w:i/>
                <w:sz w:val="28"/>
                <w:szCs w:val="28"/>
                <w:lang w:val="en-US"/>
              </w:rPr>
            </w:pPr>
            <w:r w:rsidRPr="00802FB3">
              <w:rPr>
                <w:i/>
                <w:sz w:val="28"/>
                <w:szCs w:val="28"/>
                <w:lang w:val="en-US"/>
              </w:rPr>
              <w:lastRenderedPageBreak/>
              <w:t>Separate each non-empty group with one blank line."</w:t>
            </w:r>
          </w:p>
        </w:tc>
        <w:tc>
          <w:tcPr>
            <w:tcW w:w="157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lastRenderedPageBreak/>
              <w:t>4-10</w:t>
            </w:r>
          </w:p>
        </w:tc>
      </w:tr>
      <w:tr w:rsidR="00B02DB8" w:rsidRPr="00802FB3">
        <w:trPr>
          <w:trHeight w:val="1845"/>
        </w:trPr>
        <w:tc>
          <w:tcPr>
            <w:tcW w:w="76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2</w:t>
            </w:r>
          </w:p>
        </w:tc>
        <w:tc>
          <w:tcPr>
            <w:tcW w:w="122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</w:rPr>
              <w:t>Нарушение</w:t>
            </w:r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sz w:val="28"/>
                <w:szCs w:val="28"/>
              </w:rPr>
              <w:t>стиля</w:t>
            </w:r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sz w:val="28"/>
                <w:szCs w:val="28"/>
              </w:rPr>
              <w:t>наименования</w:t>
            </w:r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sz w:val="28"/>
                <w:szCs w:val="28"/>
              </w:rPr>
              <w:t>функций</w:t>
            </w:r>
            <w:r w:rsidRPr="00802FB3">
              <w:rPr>
                <w:sz w:val="28"/>
                <w:szCs w:val="28"/>
                <w:lang w:val="en-US"/>
              </w:rPr>
              <w:t>:</w:t>
            </w:r>
          </w:p>
          <w:p w:rsidR="00B02DB8" w:rsidRPr="00802FB3" w:rsidRDefault="00E678E4">
            <w:pPr>
              <w:spacing w:before="240"/>
              <w:ind w:firstLine="0"/>
              <w:rPr>
                <w:i/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</w:rPr>
              <w:t>Цитата</w:t>
            </w:r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sz w:val="28"/>
                <w:szCs w:val="28"/>
              </w:rPr>
              <w:t>из</w:t>
            </w:r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sz w:val="28"/>
                <w:szCs w:val="28"/>
              </w:rPr>
              <w:t>руководства</w:t>
            </w:r>
            <w:r w:rsidRPr="00802FB3">
              <w:rPr>
                <w:sz w:val="28"/>
                <w:szCs w:val="28"/>
                <w:lang w:val="en-US"/>
              </w:rPr>
              <w:t xml:space="preserve">: </w:t>
            </w:r>
            <w:r w:rsidRPr="00802FB3">
              <w:rPr>
                <w:i/>
                <w:sz w:val="28"/>
                <w:szCs w:val="28"/>
                <w:lang w:val="en-US"/>
              </w:rPr>
              <w:t>"</w:t>
            </w:r>
            <w:r w:rsidRPr="00802FB3">
              <w:rPr>
                <w:rFonts w:eastAsia="Calibri"/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i/>
                <w:sz w:val="28"/>
                <w:szCs w:val="28"/>
                <w:lang w:val="en-US"/>
              </w:rPr>
              <w:t xml:space="preserve">Give things names that make their purpose or intent understandable to a new reader, even someone on a different team than the owners. […] Minimize the use of abbreviations that would likely be unknown to someone outside your project (especially acronyms and </w:t>
            </w:r>
            <w:proofErr w:type="spellStart"/>
            <w:r w:rsidRPr="00802FB3">
              <w:rPr>
                <w:i/>
                <w:sz w:val="28"/>
                <w:szCs w:val="28"/>
                <w:lang w:val="en-US"/>
              </w:rPr>
              <w:t>initialisms</w:t>
            </w:r>
            <w:proofErr w:type="spellEnd"/>
            <w:r w:rsidRPr="00802FB3">
              <w:rPr>
                <w:i/>
                <w:sz w:val="28"/>
                <w:szCs w:val="28"/>
                <w:lang w:val="en-US"/>
              </w:rPr>
              <w:t>). Do not abbreviate by deleting letters within a word. When an abbreviation is used, prefer to capitalize it as a single "word"."</w:t>
            </w:r>
          </w:p>
        </w:tc>
        <w:tc>
          <w:tcPr>
            <w:tcW w:w="157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13</w:t>
            </w:r>
          </w:p>
        </w:tc>
      </w:tr>
      <w:tr w:rsidR="00B02DB8" w:rsidRPr="00802FB3">
        <w:trPr>
          <w:trHeight w:val="1245"/>
        </w:trPr>
        <w:tc>
          <w:tcPr>
            <w:tcW w:w="76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lastRenderedPageBreak/>
              <w:t>3</w:t>
            </w:r>
          </w:p>
        </w:tc>
        <w:tc>
          <w:tcPr>
            <w:tcW w:w="122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</w:rPr>
              <w:t>Нарушение</w:t>
            </w:r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sz w:val="28"/>
                <w:szCs w:val="28"/>
              </w:rPr>
              <w:t>стиля</w:t>
            </w:r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sz w:val="28"/>
                <w:szCs w:val="28"/>
              </w:rPr>
              <w:t>форматирования</w:t>
            </w:r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sz w:val="28"/>
                <w:szCs w:val="28"/>
              </w:rPr>
              <w:t>кода</w:t>
            </w:r>
            <w:r w:rsidRPr="00802FB3">
              <w:rPr>
                <w:sz w:val="28"/>
                <w:szCs w:val="28"/>
                <w:lang w:val="en-US"/>
              </w:rPr>
              <w:t>:</w:t>
            </w:r>
          </w:p>
          <w:p w:rsidR="00B02DB8" w:rsidRPr="00802FB3" w:rsidRDefault="00E678E4">
            <w:pPr>
              <w:spacing w:before="240"/>
              <w:ind w:firstLine="0"/>
              <w:rPr>
                <w:i/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</w:rPr>
              <w:t>Цитата</w:t>
            </w:r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sz w:val="28"/>
                <w:szCs w:val="28"/>
              </w:rPr>
              <w:t>из</w:t>
            </w:r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sz w:val="28"/>
                <w:szCs w:val="28"/>
              </w:rPr>
              <w:t>руководства</w:t>
            </w:r>
            <w:r w:rsidRPr="00802FB3">
              <w:rPr>
                <w:sz w:val="28"/>
                <w:szCs w:val="28"/>
                <w:lang w:val="en-US"/>
              </w:rPr>
              <w:t xml:space="preserve">: </w:t>
            </w:r>
            <w:r w:rsidRPr="00802FB3">
              <w:rPr>
                <w:i/>
                <w:sz w:val="28"/>
                <w:szCs w:val="28"/>
                <w:lang w:val="en-US"/>
              </w:rPr>
              <w:t>"Use only spaces, and indent 2 spaces at a time. We use spaces for indentation. Do not use tabs in your code. You should set your editor to emit spaces when you hit the tab key."</w:t>
            </w:r>
          </w:p>
        </w:tc>
        <w:tc>
          <w:tcPr>
            <w:tcW w:w="157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Повсеместно</w:t>
            </w:r>
          </w:p>
        </w:tc>
      </w:tr>
      <w:tr w:rsidR="00B02DB8" w:rsidRPr="00802FB3">
        <w:trPr>
          <w:trHeight w:val="1110"/>
        </w:trPr>
        <w:tc>
          <w:tcPr>
            <w:tcW w:w="76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4</w:t>
            </w:r>
          </w:p>
        </w:tc>
        <w:tc>
          <w:tcPr>
            <w:tcW w:w="122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Нарушение стиля оформления условных операторов:</w:t>
            </w:r>
          </w:p>
          <w:p w:rsidR="00B02DB8" w:rsidRPr="00802FB3" w:rsidRDefault="00E678E4">
            <w:pPr>
              <w:spacing w:before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В условных операторах </w:t>
            </w:r>
            <w:proofErr w:type="spellStart"/>
            <w:r w:rsidRPr="00802FB3">
              <w:rPr>
                <w:sz w:val="28"/>
                <w:szCs w:val="28"/>
              </w:rPr>
              <w:t>if-else</w:t>
            </w:r>
            <w:proofErr w:type="spellEnd"/>
            <w:r w:rsidRPr="00802FB3">
              <w:rPr>
                <w:sz w:val="28"/>
                <w:szCs w:val="28"/>
              </w:rPr>
              <w:t xml:space="preserve"> блоки кода не оформлены в соответствии с правилами: отсутствуют фигурные скобки для однострочных блоков, а также не соблюдается перенос строк.</w:t>
            </w:r>
          </w:p>
          <w:p w:rsidR="0034376E" w:rsidRPr="00802FB3" w:rsidRDefault="0034376E">
            <w:pPr>
              <w:spacing w:before="240"/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rFonts w:eastAsia="Calibri"/>
                <w:sz w:val="28"/>
                <w:szCs w:val="28"/>
              </w:rPr>
              <w:t>Цитата</w:t>
            </w:r>
            <w:r w:rsidRPr="00802FB3">
              <w:rPr>
                <w:rFonts w:eastAsia="Calibri"/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rFonts w:eastAsia="Calibri"/>
                <w:sz w:val="28"/>
                <w:szCs w:val="28"/>
              </w:rPr>
              <w:t>из</w:t>
            </w:r>
            <w:r w:rsidRPr="00802FB3">
              <w:rPr>
                <w:rFonts w:eastAsia="Calibri"/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rFonts w:eastAsia="Calibri"/>
                <w:sz w:val="28"/>
                <w:szCs w:val="28"/>
              </w:rPr>
              <w:t>руководства</w:t>
            </w:r>
            <w:r w:rsidRPr="00802FB3">
              <w:rPr>
                <w:rFonts w:eastAsia="Calibri"/>
                <w:sz w:val="28"/>
                <w:szCs w:val="28"/>
                <w:lang w:val="en-US"/>
              </w:rPr>
              <w:t xml:space="preserve">: </w:t>
            </w:r>
            <w:r w:rsidRPr="00802FB3">
              <w:rPr>
                <w:rFonts w:eastAsia="Calibri"/>
                <w:i/>
                <w:iCs/>
                <w:sz w:val="28"/>
                <w:szCs w:val="28"/>
                <w:lang w:val="en-US"/>
              </w:rPr>
              <w:t>"Prefer no spaces inside parentheses. The if and else keywords belong on separate lines"</w:t>
            </w:r>
          </w:p>
        </w:tc>
        <w:tc>
          <w:tcPr>
            <w:tcW w:w="157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45-51</w:t>
            </w:r>
          </w:p>
        </w:tc>
      </w:tr>
      <w:tr w:rsidR="00B02DB8" w:rsidRPr="00802FB3">
        <w:trPr>
          <w:trHeight w:val="2010"/>
        </w:trPr>
        <w:tc>
          <w:tcPr>
            <w:tcW w:w="76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5</w:t>
            </w:r>
          </w:p>
        </w:tc>
        <w:tc>
          <w:tcPr>
            <w:tcW w:w="122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Нарушение стиля комментирования:</w:t>
            </w:r>
          </w:p>
          <w:p w:rsidR="00B02DB8" w:rsidRPr="00802FB3" w:rsidRDefault="00E678E4">
            <w:pPr>
              <w:spacing w:before="240"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В коде присутствуют закомментированные строки, которые не несут смысловой нагрузки для финальной версии (например, отладочный код).</w:t>
            </w:r>
          </w:p>
          <w:p w:rsidR="00B02DB8" w:rsidRPr="00802FB3" w:rsidRDefault="00E678E4">
            <w:pPr>
              <w:spacing w:before="240"/>
              <w:ind w:firstLine="0"/>
              <w:rPr>
                <w:i/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</w:rPr>
              <w:t>Цитата</w:t>
            </w:r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sz w:val="28"/>
                <w:szCs w:val="28"/>
              </w:rPr>
              <w:t>из</w:t>
            </w:r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sz w:val="28"/>
                <w:szCs w:val="28"/>
              </w:rPr>
              <w:t>руководства</w:t>
            </w:r>
            <w:r w:rsidRPr="00802FB3">
              <w:rPr>
                <w:sz w:val="28"/>
                <w:szCs w:val="28"/>
                <w:lang w:val="en-US"/>
              </w:rPr>
              <w:t xml:space="preserve">: </w:t>
            </w:r>
            <w:r w:rsidRPr="00802FB3">
              <w:rPr>
                <w:i/>
                <w:sz w:val="28"/>
                <w:szCs w:val="28"/>
                <w:lang w:val="en-US"/>
              </w:rPr>
              <w:t>"When writing your comments, write for your audience: the next contributor who will need to understand your code."</w:t>
            </w:r>
          </w:p>
        </w:tc>
        <w:tc>
          <w:tcPr>
            <w:tcW w:w="157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42-43, 56-57</w:t>
            </w:r>
          </w:p>
        </w:tc>
      </w:tr>
      <w:tr w:rsidR="00B02DB8" w:rsidRPr="00802FB3">
        <w:trPr>
          <w:trHeight w:val="2115"/>
        </w:trPr>
        <w:tc>
          <w:tcPr>
            <w:tcW w:w="76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6</w:t>
            </w:r>
          </w:p>
        </w:tc>
        <w:tc>
          <w:tcPr>
            <w:tcW w:w="122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Некорректное преобразование типов:</w:t>
            </w:r>
          </w:p>
          <w:p w:rsidR="00B02DB8" w:rsidRPr="00802FB3" w:rsidRDefault="00E678E4">
            <w:pPr>
              <w:spacing w:before="240"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Используются C-стили приведения типов (</w:t>
            </w:r>
            <w:proofErr w:type="spellStart"/>
            <w:r w:rsidRPr="00802FB3">
              <w:rPr>
                <w:sz w:val="28"/>
                <w:szCs w:val="28"/>
              </w:rPr>
              <w:t>atoi</w:t>
            </w:r>
            <w:proofErr w:type="spellEnd"/>
            <w:r w:rsidRPr="00802FB3">
              <w:rPr>
                <w:sz w:val="28"/>
                <w:szCs w:val="28"/>
              </w:rPr>
              <w:t xml:space="preserve">, </w:t>
            </w:r>
            <w:proofErr w:type="spellStart"/>
            <w:r w:rsidRPr="00802FB3">
              <w:rPr>
                <w:sz w:val="28"/>
                <w:szCs w:val="28"/>
              </w:rPr>
              <w:t>atof</w:t>
            </w:r>
            <w:proofErr w:type="spellEnd"/>
            <w:r w:rsidRPr="00802FB3">
              <w:rPr>
                <w:sz w:val="28"/>
                <w:szCs w:val="28"/>
              </w:rPr>
              <w:t>), а также функциональный стиль ((</w:t>
            </w:r>
            <w:proofErr w:type="spellStart"/>
            <w:r w:rsidRPr="00802FB3">
              <w:rPr>
                <w:sz w:val="28"/>
                <w:szCs w:val="28"/>
              </w:rPr>
              <w:t>double</w:t>
            </w:r>
            <w:proofErr w:type="spellEnd"/>
            <w:r w:rsidRPr="00802FB3">
              <w:rPr>
                <w:sz w:val="28"/>
                <w:szCs w:val="28"/>
              </w:rPr>
              <w:t>)</w:t>
            </w:r>
            <w:proofErr w:type="spellStart"/>
            <w:proofErr w:type="gramStart"/>
            <w:r w:rsidRPr="00802FB3">
              <w:rPr>
                <w:sz w:val="28"/>
                <w:szCs w:val="28"/>
              </w:rPr>
              <w:t>rand</w:t>
            </w:r>
            <w:proofErr w:type="spellEnd"/>
            <w:r w:rsidRPr="00802FB3">
              <w:rPr>
                <w:sz w:val="28"/>
                <w:szCs w:val="28"/>
              </w:rPr>
              <w:t>(</w:t>
            </w:r>
            <w:proofErr w:type="gramEnd"/>
            <w:r w:rsidRPr="00802FB3">
              <w:rPr>
                <w:sz w:val="28"/>
                <w:szCs w:val="28"/>
              </w:rPr>
              <w:t>)), вместо C++-стиля (</w:t>
            </w:r>
            <w:proofErr w:type="spellStart"/>
            <w:r w:rsidRPr="00802FB3">
              <w:rPr>
                <w:sz w:val="28"/>
                <w:szCs w:val="28"/>
              </w:rPr>
              <w:t>static_cast</w:t>
            </w:r>
            <w:proofErr w:type="spellEnd"/>
            <w:r w:rsidRPr="00802FB3">
              <w:rPr>
                <w:sz w:val="28"/>
                <w:szCs w:val="28"/>
              </w:rPr>
              <w:t>).</w:t>
            </w:r>
          </w:p>
          <w:p w:rsidR="00B02DB8" w:rsidRPr="00802FB3" w:rsidRDefault="00E678E4">
            <w:pPr>
              <w:spacing w:before="240"/>
              <w:ind w:firstLine="0"/>
              <w:rPr>
                <w:i/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</w:rPr>
              <w:t>Цитата</w:t>
            </w:r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sz w:val="28"/>
                <w:szCs w:val="28"/>
              </w:rPr>
              <w:t>из</w:t>
            </w:r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sz w:val="28"/>
                <w:szCs w:val="28"/>
              </w:rPr>
              <w:t>руководства</w:t>
            </w:r>
            <w:r w:rsidRPr="00802FB3">
              <w:rPr>
                <w:sz w:val="28"/>
                <w:szCs w:val="28"/>
                <w:lang w:val="en-US"/>
              </w:rPr>
              <w:t xml:space="preserve">: </w:t>
            </w:r>
            <w:r w:rsidRPr="00802FB3">
              <w:rPr>
                <w:i/>
                <w:sz w:val="28"/>
                <w:szCs w:val="28"/>
                <w:lang w:val="en-US"/>
              </w:rPr>
              <w:t xml:space="preserve">"Use C++-style casts like </w:t>
            </w:r>
            <w:proofErr w:type="spellStart"/>
            <w:r w:rsidRPr="00802FB3">
              <w:rPr>
                <w:i/>
                <w:sz w:val="28"/>
                <w:szCs w:val="28"/>
                <w:lang w:val="en-US"/>
              </w:rPr>
              <w:t>static_cast</w:t>
            </w:r>
            <w:proofErr w:type="spellEnd"/>
            <w:r w:rsidRPr="00802FB3">
              <w:rPr>
                <w:i/>
                <w:sz w:val="28"/>
                <w:szCs w:val="28"/>
                <w:lang w:val="en-US"/>
              </w:rPr>
              <w:t>&lt;float&gt;(</w:t>
            </w:r>
            <w:proofErr w:type="spellStart"/>
            <w:r w:rsidRPr="00802FB3">
              <w:rPr>
                <w:i/>
                <w:sz w:val="28"/>
                <w:szCs w:val="28"/>
                <w:lang w:val="en-US"/>
              </w:rPr>
              <w:t>double_value</w:t>
            </w:r>
            <w:proofErr w:type="spellEnd"/>
            <w:r w:rsidRPr="00802FB3">
              <w:rPr>
                <w:i/>
                <w:sz w:val="28"/>
                <w:szCs w:val="28"/>
                <w:lang w:val="en-US"/>
              </w:rPr>
              <w:t>). […] Do not use cast formats like (</w:t>
            </w:r>
            <w:proofErr w:type="spellStart"/>
            <w:r w:rsidRPr="00802FB3">
              <w:rPr>
                <w:i/>
                <w:sz w:val="28"/>
                <w:szCs w:val="28"/>
                <w:lang w:val="en-US"/>
              </w:rPr>
              <w:t>int</w:t>
            </w:r>
            <w:proofErr w:type="spellEnd"/>
            <w:proofErr w:type="gramStart"/>
            <w:r w:rsidRPr="00802FB3">
              <w:rPr>
                <w:i/>
                <w:sz w:val="28"/>
                <w:szCs w:val="28"/>
                <w:lang w:val="en-US"/>
              </w:rPr>
              <w:t>)x</w:t>
            </w:r>
            <w:proofErr w:type="gramEnd"/>
            <w:r w:rsidRPr="00802FB3">
              <w:rPr>
                <w:i/>
                <w:sz w:val="28"/>
                <w:szCs w:val="28"/>
                <w:lang w:val="en-US"/>
              </w:rPr>
              <w:t xml:space="preserve"> unless the cast is to </w:t>
            </w:r>
            <w:r w:rsidRPr="00802FB3">
              <w:rPr>
                <w:sz w:val="28"/>
                <w:szCs w:val="28"/>
                <w:lang w:val="en-US"/>
              </w:rPr>
              <w:t>void</w:t>
            </w:r>
            <w:r w:rsidRPr="00802FB3">
              <w:rPr>
                <w:i/>
                <w:sz w:val="28"/>
                <w:szCs w:val="28"/>
                <w:lang w:val="en-US"/>
              </w:rPr>
              <w:t>."</w:t>
            </w:r>
          </w:p>
        </w:tc>
        <w:tc>
          <w:tcPr>
            <w:tcW w:w="157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45-48, 54, 93, 94</w:t>
            </w:r>
          </w:p>
        </w:tc>
      </w:tr>
    </w:tbl>
    <w:p w:rsidR="00B02DB8" w:rsidRPr="00802FB3" w:rsidRDefault="00E678E4">
      <w:pPr>
        <w:spacing w:before="240" w:after="240"/>
        <w:ind w:firstLine="0"/>
        <w:rPr>
          <w:sz w:val="28"/>
          <w:szCs w:val="28"/>
        </w:rPr>
      </w:pPr>
      <w:r w:rsidRPr="00802FB3">
        <w:rPr>
          <w:sz w:val="28"/>
          <w:szCs w:val="28"/>
        </w:rPr>
        <w:br w:type="page"/>
      </w:r>
    </w:p>
    <w:p w:rsidR="00B02DB8" w:rsidRPr="00802FB3" w:rsidRDefault="00E678E4">
      <w:pPr>
        <w:spacing w:before="240" w:after="240"/>
        <w:ind w:firstLine="0"/>
        <w:rPr>
          <w:sz w:val="28"/>
          <w:szCs w:val="28"/>
        </w:rPr>
      </w:pPr>
      <w:r w:rsidRPr="00802FB3">
        <w:rPr>
          <w:sz w:val="28"/>
          <w:szCs w:val="28"/>
        </w:rPr>
        <w:lastRenderedPageBreak/>
        <w:t>Таблица 8 – Выявленные дефекты в программном коде «Integral3x» при автоматизированном тестировании с использованием PVS-</w:t>
      </w:r>
      <w:proofErr w:type="spellStart"/>
      <w:r w:rsidRPr="00802FB3">
        <w:rPr>
          <w:sz w:val="28"/>
          <w:szCs w:val="28"/>
        </w:rPr>
        <w:t>Studio</w:t>
      </w:r>
      <w:proofErr w:type="spellEnd"/>
      <w:r w:rsidRPr="00802FB3">
        <w:rPr>
          <w:sz w:val="28"/>
          <w:szCs w:val="28"/>
        </w:rPr>
        <w:t xml:space="preserve"> 7.38 с использованием стандарта MISRA.</w:t>
      </w:r>
    </w:p>
    <w:tbl>
      <w:tblPr>
        <w:tblStyle w:val="afc"/>
        <w:tblW w:w="14591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81"/>
        <w:gridCol w:w="1685"/>
        <w:gridCol w:w="4979"/>
        <w:gridCol w:w="1276"/>
        <w:gridCol w:w="5670"/>
      </w:tblGrid>
      <w:tr w:rsidR="0034376E" w:rsidRPr="00802FB3" w:rsidTr="0034376E">
        <w:trPr>
          <w:trHeight w:val="585"/>
          <w:tblHeader/>
        </w:trPr>
        <w:tc>
          <w:tcPr>
            <w:tcW w:w="9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34376E" w:rsidRPr="00802FB3" w:rsidRDefault="0034376E" w:rsidP="005225D7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Код</w:t>
            </w:r>
          </w:p>
        </w:tc>
        <w:tc>
          <w:tcPr>
            <w:tcW w:w="168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34376E" w:rsidRPr="00802FB3" w:rsidRDefault="0034376E" w:rsidP="005225D7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SAST MISRA</w:t>
            </w:r>
          </w:p>
        </w:tc>
        <w:tc>
          <w:tcPr>
            <w:tcW w:w="497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34376E" w:rsidRPr="00802FB3" w:rsidRDefault="0034376E" w:rsidP="005225D7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Описание дефекта</w:t>
            </w:r>
          </w:p>
        </w:tc>
        <w:tc>
          <w:tcPr>
            <w:tcW w:w="1276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34376E" w:rsidRPr="00802FB3" w:rsidRDefault="0034376E" w:rsidP="005225D7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Номера строк</w:t>
            </w:r>
          </w:p>
        </w:tc>
        <w:tc>
          <w:tcPr>
            <w:tcW w:w="567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34376E" w:rsidRPr="00802FB3" w:rsidRDefault="00B614C0" w:rsidP="005225D7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802FB3">
              <w:rPr>
                <w:sz w:val="28"/>
                <w:szCs w:val="28"/>
                <w:lang w:val="ru-RU"/>
              </w:rPr>
              <w:t>Объяснение ошибки</w:t>
            </w:r>
          </w:p>
        </w:tc>
      </w:tr>
      <w:tr w:rsidR="0034376E" w:rsidRPr="00802FB3" w:rsidTr="0034376E">
        <w:trPr>
          <w:trHeight w:val="300"/>
        </w:trPr>
        <w:tc>
          <w:tcPr>
            <w:tcW w:w="981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34376E" w:rsidRPr="00802FB3" w:rsidRDefault="0034376E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V2578</w:t>
            </w:r>
          </w:p>
        </w:tc>
        <w:tc>
          <w:tcPr>
            <w:tcW w:w="1685" w:type="dxa"/>
            <w:vMerge w:val="restart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34376E" w:rsidRPr="00802FB3" w:rsidRDefault="0034376E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MISRA-CPP-5-2-12</w:t>
            </w: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34376E" w:rsidRPr="00802FB3" w:rsidRDefault="0034376E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 '</w:t>
            </w:r>
            <w:proofErr w:type="spellStart"/>
            <w:r w:rsidRPr="00802FB3">
              <w:rPr>
                <w:sz w:val="28"/>
                <w:szCs w:val="28"/>
                <w:lang w:val="en-US"/>
              </w:rPr>
              <w:t>symb</w:t>
            </w:r>
            <w:proofErr w:type="spellEnd"/>
            <w:r w:rsidRPr="00802FB3">
              <w:rPr>
                <w:sz w:val="28"/>
                <w:szCs w:val="28"/>
                <w:lang w:val="en-US"/>
              </w:rPr>
              <w:t>' array should not decay to a pointer.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34376E" w:rsidRPr="00802FB3" w:rsidRDefault="0034376E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27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</w:tcPr>
          <w:p w:rsidR="0034376E" w:rsidRPr="00802FB3" w:rsidRDefault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Массив </w:t>
            </w:r>
            <w:proofErr w:type="spellStart"/>
            <w:r w:rsidRPr="00802FB3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symb</w:t>
            </w:r>
            <w:proofErr w:type="spellEnd"/>
            <w:r w:rsidRPr="00802FB3">
              <w:rPr>
                <w:sz w:val="28"/>
                <w:szCs w:val="28"/>
              </w:rPr>
              <w:t xml:space="preserve"> неявно преобразуется в указатель, что может привести к потере информации о его размере и потенциальным ошибкам.</w:t>
            </w:r>
          </w:p>
        </w:tc>
      </w:tr>
      <w:tr w:rsidR="00B614C0" w:rsidRPr="00802FB3" w:rsidTr="00106371">
        <w:trPr>
          <w:trHeight w:val="585"/>
        </w:trPr>
        <w:tc>
          <w:tcPr>
            <w:tcW w:w="98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14C0" w:rsidRPr="00802FB3" w:rsidRDefault="00B614C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1685" w:type="dxa"/>
            <w:vMerge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14C0" w:rsidRPr="00802FB3" w:rsidRDefault="00B614C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 string literal should not decay to a pointer to char. Consider inspecting the second function argument.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36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Строковый литерал в </w:t>
            </w:r>
            <w:proofErr w:type="spellStart"/>
            <w:r w:rsidRPr="00802FB3">
              <w:rPr>
                <w:i/>
                <w:iCs/>
                <w:sz w:val="28"/>
                <w:szCs w:val="28"/>
              </w:rPr>
              <w:t>setlocale</w:t>
            </w:r>
            <w:proofErr w:type="spellEnd"/>
            <w:r w:rsidRPr="00802FB3">
              <w:rPr>
                <w:i/>
                <w:iCs/>
                <w:sz w:val="28"/>
                <w:szCs w:val="28"/>
              </w:rPr>
              <w:t>(LC_ALL, "RUSSIAN");</w:t>
            </w:r>
            <w:r w:rsidRPr="00802FB3">
              <w:rPr>
                <w:sz w:val="28"/>
                <w:szCs w:val="28"/>
              </w:rPr>
              <w:t xml:space="preserve"> </w:t>
            </w:r>
            <w:r w:rsidRPr="00802FB3">
              <w:rPr>
                <w:i/>
                <w:iCs/>
                <w:sz w:val="28"/>
                <w:szCs w:val="28"/>
              </w:rPr>
              <w:t>"RUSSIAN"</w:t>
            </w:r>
            <w:r w:rsidRPr="00802FB3">
              <w:rPr>
                <w:sz w:val="28"/>
                <w:szCs w:val="28"/>
              </w:rPr>
              <w:t xml:space="preserve"> неявно преобразуется в </w:t>
            </w:r>
            <w:proofErr w:type="spellStart"/>
            <w:r w:rsidRPr="00802FB3">
              <w:rPr>
                <w:i/>
                <w:iCs/>
                <w:sz w:val="28"/>
                <w:szCs w:val="28"/>
              </w:rPr>
              <w:t>char</w:t>
            </w:r>
            <w:proofErr w:type="spellEnd"/>
            <w:r w:rsidRPr="00802FB3">
              <w:rPr>
                <w:i/>
                <w:iCs/>
                <w:sz w:val="28"/>
                <w:szCs w:val="28"/>
              </w:rPr>
              <w:t>*</w:t>
            </w:r>
            <w:r w:rsidRPr="00802FB3">
              <w:rPr>
                <w:sz w:val="28"/>
                <w:szCs w:val="28"/>
              </w:rPr>
              <w:t>.</w:t>
            </w:r>
          </w:p>
        </w:tc>
      </w:tr>
      <w:tr w:rsidR="00B614C0" w:rsidRPr="00802FB3" w:rsidTr="00106371">
        <w:trPr>
          <w:trHeight w:val="585"/>
        </w:trPr>
        <w:tc>
          <w:tcPr>
            <w:tcW w:w="98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14C0" w:rsidRPr="00802FB3" w:rsidRDefault="00B614C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1685" w:type="dxa"/>
            <w:vMerge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14C0" w:rsidRPr="00802FB3" w:rsidRDefault="00B614C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 string literal should not decay to a pointer to char. Consider inspecting the first function argument.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37, 105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Строковый литерал в </w:t>
            </w:r>
            <w:r w:rsidRPr="00802FB3">
              <w:rPr>
                <w:i/>
                <w:iCs/>
                <w:sz w:val="28"/>
                <w:szCs w:val="28"/>
                <w:lang w:val="en-US"/>
              </w:rPr>
              <w:t>system</w:t>
            </w:r>
            <w:r w:rsidRPr="00802FB3">
              <w:rPr>
                <w:i/>
                <w:iCs/>
                <w:sz w:val="28"/>
                <w:szCs w:val="28"/>
              </w:rPr>
              <w:t>("</w:t>
            </w:r>
            <w:r w:rsidRPr="00802FB3">
              <w:rPr>
                <w:i/>
                <w:iCs/>
                <w:sz w:val="28"/>
                <w:szCs w:val="28"/>
                <w:lang w:val="en-US"/>
              </w:rPr>
              <w:t>pause</w:t>
            </w:r>
            <w:r w:rsidRPr="00802FB3">
              <w:rPr>
                <w:i/>
                <w:iCs/>
                <w:sz w:val="28"/>
                <w:szCs w:val="28"/>
              </w:rPr>
              <w:t>");</w:t>
            </w:r>
            <w:r w:rsidRPr="00802FB3">
              <w:rPr>
                <w:sz w:val="28"/>
                <w:szCs w:val="28"/>
              </w:rPr>
              <w:t xml:space="preserve"> </w:t>
            </w:r>
            <w:r w:rsidRPr="00802FB3">
              <w:rPr>
                <w:i/>
                <w:iCs/>
                <w:sz w:val="28"/>
                <w:szCs w:val="28"/>
              </w:rPr>
              <w:t>"</w:t>
            </w:r>
            <w:r w:rsidRPr="00802FB3">
              <w:rPr>
                <w:i/>
                <w:iCs/>
                <w:sz w:val="28"/>
                <w:szCs w:val="28"/>
                <w:lang w:val="en-US"/>
              </w:rPr>
              <w:t>pause</w:t>
            </w:r>
            <w:r w:rsidRPr="00802FB3">
              <w:rPr>
                <w:i/>
                <w:iCs/>
                <w:sz w:val="28"/>
                <w:szCs w:val="28"/>
              </w:rPr>
              <w:t>"</w:t>
            </w:r>
            <w:r w:rsidRPr="00802FB3">
              <w:rPr>
                <w:sz w:val="28"/>
                <w:szCs w:val="28"/>
              </w:rPr>
              <w:t xml:space="preserve"> неявно преобразуется в </w:t>
            </w:r>
            <w:proofErr w:type="spellStart"/>
            <w:r w:rsidRPr="00802FB3">
              <w:rPr>
                <w:i/>
                <w:iCs/>
                <w:sz w:val="28"/>
                <w:szCs w:val="28"/>
              </w:rPr>
              <w:t>char</w:t>
            </w:r>
            <w:proofErr w:type="spellEnd"/>
            <w:r w:rsidRPr="00802FB3">
              <w:rPr>
                <w:i/>
                <w:iCs/>
                <w:sz w:val="28"/>
                <w:szCs w:val="28"/>
              </w:rPr>
              <w:t>*</w:t>
            </w:r>
            <w:r w:rsidRPr="00802FB3">
              <w:rPr>
                <w:sz w:val="28"/>
                <w:szCs w:val="28"/>
              </w:rPr>
              <w:t>.</w:t>
            </w:r>
          </w:p>
        </w:tc>
      </w:tr>
      <w:tr w:rsidR="00B614C0" w:rsidRPr="00802FB3" w:rsidTr="00106371">
        <w:trPr>
          <w:trHeight w:val="585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V2575</w:t>
            </w:r>
          </w:p>
        </w:tc>
        <w:tc>
          <w:tcPr>
            <w:tcW w:w="16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MISRA-CPP-7-3-1</w:t>
            </w: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 global namespace should only contain 'main', namespace declarations and extern 'C' declaration.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12, 15, 23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В глобальном пространстве кроме </w:t>
            </w:r>
            <w:proofErr w:type="gramStart"/>
            <w:r w:rsidRPr="00802FB3">
              <w:rPr>
                <w:i/>
                <w:iCs/>
                <w:sz w:val="28"/>
                <w:szCs w:val="28"/>
                <w:lang w:val="en-US"/>
              </w:rPr>
              <w:t>main</w:t>
            </w:r>
            <w:r w:rsidRPr="00802FB3">
              <w:rPr>
                <w:i/>
                <w:iCs/>
                <w:sz w:val="28"/>
                <w:szCs w:val="28"/>
              </w:rPr>
              <w:t>(</w:t>
            </w:r>
            <w:proofErr w:type="gramEnd"/>
            <w:r w:rsidRPr="00802FB3">
              <w:rPr>
                <w:i/>
                <w:iCs/>
                <w:sz w:val="28"/>
                <w:szCs w:val="28"/>
              </w:rPr>
              <w:t>)</w:t>
            </w:r>
            <w:r w:rsidRPr="00802FB3">
              <w:rPr>
                <w:sz w:val="28"/>
                <w:szCs w:val="28"/>
              </w:rPr>
              <w:t xml:space="preserve"> объявлены функции </w:t>
            </w:r>
            <w:r w:rsidRPr="00802FB3">
              <w:rPr>
                <w:i/>
                <w:iCs/>
                <w:sz w:val="28"/>
                <w:szCs w:val="28"/>
              </w:rPr>
              <w:t xml:space="preserve">F(), </w:t>
            </w:r>
            <w:proofErr w:type="spellStart"/>
            <w:r w:rsidRPr="00802FB3">
              <w:rPr>
                <w:i/>
                <w:iCs/>
                <w:sz w:val="28"/>
                <w:szCs w:val="28"/>
              </w:rPr>
              <w:t>IsNumeric</w:t>
            </w:r>
            <w:proofErr w:type="spellEnd"/>
            <w:r w:rsidRPr="00802FB3">
              <w:rPr>
                <w:i/>
                <w:iCs/>
                <w:sz w:val="28"/>
                <w:szCs w:val="28"/>
              </w:rPr>
              <w:t>().</w:t>
            </w:r>
            <w:r w:rsidRPr="00802FB3">
              <w:rPr>
                <w:sz w:val="28"/>
                <w:szCs w:val="28"/>
              </w:rPr>
              <w:t xml:space="preserve"> </w:t>
            </w:r>
          </w:p>
        </w:tc>
      </w:tr>
      <w:tr w:rsidR="0034376E" w:rsidRPr="00802FB3" w:rsidTr="0034376E">
        <w:trPr>
          <w:trHeight w:val="585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34376E" w:rsidRPr="00802FB3" w:rsidRDefault="0034376E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V2571</w:t>
            </w:r>
          </w:p>
        </w:tc>
        <w:tc>
          <w:tcPr>
            <w:tcW w:w="16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34376E" w:rsidRPr="00802FB3" w:rsidRDefault="0034376E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MISRA-CPP-5-2-9</w:t>
            </w: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34376E" w:rsidRPr="00802FB3" w:rsidRDefault="0034376E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 xml:space="preserve">Conversions between pointers and integer types </w:t>
            </w:r>
            <w:proofErr w:type="gramStart"/>
            <w:r w:rsidRPr="00802FB3">
              <w:rPr>
                <w:sz w:val="28"/>
                <w:szCs w:val="28"/>
                <w:lang w:val="en-US"/>
              </w:rPr>
              <w:t>should not be performed</w:t>
            </w:r>
            <w:proofErr w:type="gramEnd"/>
            <w:r w:rsidRPr="00802FB3">
              <w:rPr>
                <w:sz w:val="28"/>
                <w:szCs w:val="28"/>
                <w:lang w:val="en-US"/>
              </w:rPr>
              <w:t>. Consider inspecting the first argument of the '</w:t>
            </w:r>
            <w:proofErr w:type="spellStart"/>
            <w:r w:rsidRPr="00802FB3">
              <w:rPr>
                <w:sz w:val="28"/>
                <w:szCs w:val="28"/>
                <w:lang w:val="en-US"/>
              </w:rPr>
              <w:t>IsNumeric</w:t>
            </w:r>
            <w:proofErr w:type="spellEnd"/>
            <w:r w:rsidRPr="00802FB3">
              <w:rPr>
                <w:sz w:val="28"/>
                <w:szCs w:val="28"/>
                <w:lang w:val="en-US"/>
              </w:rPr>
              <w:t>' function call.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34376E" w:rsidRPr="00802FB3" w:rsidRDefault="0034376E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47, 48, 49, 50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</w:tcPr>
          <w:p w:rsidR="0034376E" w:rsidRPr="00802FB3" w:rsidRDefault="00B614C0" w:rsidP="00B614C0">
            <w:pPr>
              <w:tabs>
                <w:tab w:val="left" w:pos="435"/>
              </w:tabs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Выполняется небезопасное преобразование между указателем и целочисленным типом. (</w:t>
            </w:r>
            <w:proofErr w:type="spellStart"/>
            <w:r w:rsidRPr="00802FB3">
              <w:rPr>
                <w:i/>
                <w:iCs/>
                <w:sz w:val="28"/>
                <w:szCs w:val="28"/>
              </w:rPr>
              <w:t>char</w:t>
            </w:r>
            <w:proofErr w:type="spellEnd"/>
            <w:r w:rsidRPr="00802FB3">
              <w:rPr>
                <w:i/>
                <w:iCs/>
                <w:sz w:val="28"/>
                <w:szCs w:val="28"/>
              </w:rPr>
              <w:t xml:space="preserve">* → </w:t>
            </w:r>
            <w:proofErr w:type="spellStart"/>
            <w:r w:rsidRPr="00802FB3">
              <w:rPr>
                <w:i/>
                <w:iCs/>
                <w:sz w:val="28"/>
                <w:szCs w:val="28"/>
              </w:rPr>
              <w:t>double</w:t>
            </w:r>
            <w:proofErr w:type="spellEnd"/>
            <w:r w:rsidRPr="00802FB3">
              <w:rPr>
                <w:i/>
                <w:iCs/>
                <w:sz w:val="28"/>
                <w:szCs w:val="28"/>
              </w:rPr>
              <w:t>/</w:t>
            </w:r>
            <w:proofErr w:type="spellStart"/>
            <w:r w:rsidRPr="00802FB3">
              <w:rPr>
                <w:i/>
                <w:iCs/>
                <w:sz w:val="28"/>
                <w:szCs w:val="28"/>
              </w:rPr>
              <w:t>int</w:t>
            </w:r>
            <w:proofErr w:type="spellEnd"/>
            <w:r w:rsidRPr="00802FB3">
              <w:rPr>
                <w:i/>
                <w:iCs/>
                <w:sz w:val="28"/>
                <w:szCs w:val="28"/>
              </w:rPr>
              <w:t xml:space="preserve"> </w:t>
            </w:r>
            <w:r w:rsidRPr="00802FB3">
              <w:rPr>
                <w:sz w:val="28"/>
                <w:szCs w:val="28"/>
              </w:rPr>
              <w:t>в</w:t>
            </w:r>
            <w:r w:rsidRPr="00802FB3">
              <w:rPr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Pr="00802FB3">
              <w:rPr>
                <w:i/>
                <w:iCs/>
                <w:sz w:val="28"/>
                <w:szCs w:val="28"/>
              </w:rPr>
              <w:t>atof</w:t>
            </w:r>
            <w:proofErr w:type="spellEnd"/>
            <w:r w:rsidRPr="00802FB3">
              <w:rPr>
                <w:i/>
                <w:iCs/>
                <w:sz w:val="28"/>
                <w:szCs w:val="28"/>
              </w:rPr>
              <w:t>()/</w:t>
            </w:r>
            <w:proofErr w:type="spellStart"/>
            <w:r w:rsidRPr="00802FB3">
              <w:rPr>
                <w:i/>
                <w:iCs/>
                <w:sz w:val="28"/>
                <w:szCs w:val="28"/>
              </w:rPr>
              <w:t>atoi</w:t>
            </w:r>
            <w:proofErr w:type="spellEnd"/>
            <w:r w:rsidRPr="00802FB3">
              <w:rPr>
                <w:i/>
                <w:iCs/>
                <w:sz w:val="28"/>
                <w:szCs w:val="28"/>
              </w:rPr>
              <w:t>()</w:t>
            </w:r>
            <w:r w:rsidRPr="00802FB3">
              <w:rPr>
                <w:sz w:val="28"/>
                <w:szCs w:val="28"/>
              </w:rPr>
              <w:t>) Это может привести к потере данных или неопределенному поведению на разных платформах.</w:t>
            </w:r>
          </w:p>
        </w:tc>
      </w:tr>
      <w:tr w:rsidR="00B614C0" w:rsidRPr="00802FB3" w:rsidTr="00106371">
        <w:trPr>
          <w:trHeight w:val="585"/>
        </w:trPr>
        <w:tc>
          <w:tcPr>
            <w:tcW w:w="981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V2564</w:t>
            </w:r>
          </w:p>
        </w:tc>
        <w:tc>
          <w:tcPr>
            <w:tcW w:w="1685" w:type="dxa"/>
            <w:vMerge w:val="restart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MISRA-CPP-5-0-5</w:t>
            </w: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There should be no 'integral to floating' implicit cast. Consider inspecting the right operand '0' of the assignment 'h = 0'.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49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</w:rPr>
              <w:t xml:space="preserve">Происходит неявное преобразование целочисленного значения 0 в тип с плавающей запятой. </w:t>
            </w:r>
            <w:r w:rsidRPr="00802FB3">
              <w:rPr>
                <w:sz w:val="28"/>
                <w:szCs w:val="28"/>
                <w:lang w:val="en-US"/>
              </w:rPr>
              <w:t>(</w:t>
            </w:r>
            <w:r w:rsidRPr="00802FB3">
              <w:rPr>
                <w:i/>
                <w:iCs/>
                <w:sz w:val="28"/>
                <w:szCs w:val="28"/>
                <w:lang w:val="en-US"/>
              </w:rPr>
              <w:t>h</w:t>
            </w:r>
            <w:r w:rsidRPr="00802FB3">
              <w:rPr>
                <w:sz w:val="28"/>
                <w:szCs w:val="28"/>
                <w:lang w:val="en-US"/>
              </w:rPr>
              <w:t xml:space="preserve"> = 0 - </w:t>
            </w:r>
            <w:proofErr w:type="spellStart"/>
            <w:r w:rsidRPr="00802FB3">
              <w:rPr>
                <w:sz w:val="28"/>
                <w:szCs w:val="28"/>
                <w:lang w:val="en-US"/>
              </w:rPr>
              <w:t>литерал</w:t>
            </w:r>
            <w:proofErr w:type="spellEnd"/>
            <w:r w:rsidRPr="00802FB3">
              <w:rPr>
                <w:sz w:val="28"/>
                <w:szCs w:val="28"/>
                <w:lang w:val="en-US"/>
              </w:rPr>
              <w:t xml:space="preserve"> 0 </w:t>
            </w:r>
            <w:proofErr w:type="spellStart"/>
            <w:r w:rsidRPr="00802FB3">
              <w:rPr>
                <w:sz w:val="28"/>
                <w:szCs w:val="28"/>
                <w:lang w:val="en-US"/>
              </w:rPr>
              <w:t>должен</w:t>
            </w:r>
            <w:proofErr w:type="spellEnd"/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02FB3">
              <w:rPr>
                <w:sz w:val="28"/>
                <w:szCs w:val="28"/>
                <w:lang w:val="en-US"/>
              </w:rPr>
              <w:t>быть</w:t>
            </w:r>
            <w:proofErr w:type="spellEnd"/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02FB3">
              <w:rPr>
                <w:sz w:val="28"/>
                <w:szCs w:val="28"/>
                <w:lang w:val="en-US"/>
              </w:rPr>
              <w:t>явно</w:t>
            </w:r>
            <w:proofErr w:type="spellEnd"/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02FB3">
              <w:rPr>
                <w:sz w:val="28"/>
                <w:szCs w:val="28"/>
                <w:lang w:val="en-US"/>
              </w:rPr>
              <w:t>приведен</w:t>
            </w:r>
            <w:proofErr w:type="spellEnd"/>
            <w:r w:rsidRPr="00802FB3">
              <w:rPr>
                <w:sz w:val="28"/>
                <w:szCs w:val="28"/>
                <w:lang w:val="en-US"/>
              </w:rPr>
              <w:t xml:space="preserve">: </w:t>
            </w:r>
            <w:r w:rsidRPr="00802FB3">
              <w:rPr>
                <w:i/>
                <w:iCs/>
                <w:sz w:val="28"/>
                <w:szCs w:val="28"/>
                <w:lang w:val="en-US"/>
              </w:rPr>
              <w:t>h</w:t>
            </w:r>
            <w:r w:rsidRPr="00802FB3">
              <w:rPr>
                <w:sz w:val="28"/>
                <w:szCs w:val="28"/>
                <w:lang w:val="en-US"/>
              </w:rPr>
              <w:t xml:space="preserve"> = 0.0)</w:t>
            </w:r>
          </w:p>
        </w:tc>
      </w:tr>
      <w:tr w:rsidR="00B614C0" w:rsidRPr="00802FB3" w:rsidTr="00106371">
        <w:trPr>
          <w:trHeight w:val="585"/>
        </w:trPr>
        <w:tc>
          <w:tcPr>
            <w:tcW w:w="98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14C0" w:rsidRPr="00802FB3" w:rsidRDefault="00B614C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1685" w:type="dxa"/>
            <w:vMerge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14C0" w:rsidRPr="00802FB3" w:rsidRDefault="00B614C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There should be no 'integral to floating' implicit cast. Consider inspecting the left operand '4' of the operator '*'.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69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Целочисленный литерал 4 неявно преобразуется в тип с плавающей запятой в арифметической операции.</w:t>
            </w:r>
          </w:p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(4 * </w:t>
            </w:r>
            <w:r w:rsidRPr="00802FB3">
              <w:rPr>
                <w:i/>
                <w:iCs/>
                <w:sz w:val="28"/>
                <w:szCs w:val="28"/>
                <w:lang w:val="en-US"/>
              </w:rPr>
              <w:t>F</w:t>
            </w:r>
            <w:r w:rsidRPr="00802FB3">
              <w:rPr>
                <w:i/>
                <w:iCs/>
                <w:sz w:val="28"/>
                <w:szCs w:val="28"/>
              </w:rPr>
              <w:t>(</w:t>
            </w:r>
            <w:r w:rsidRPr="00802FB3">
              <w:rPr>
                <w:i/>
                <w:iCs/>
                <w:sz w:val="28"/>
                <w:szCs w:val="28"/>
                <w:lang w:val="en-US"/>
              </w:rPr>
              <w:t>x</w:t>
            </w:r>
            <w:r w:rsidRPr="00802FB3">
              <w:rPr>
                <w:i/>
                <w:iCs/>
                <w:sz w:val="28"/>
                <w:szCs w:val="28"/>
              </w:rPr>
              <w:t xml:space="preserve">, </w:t>
            </w:r>
            <w:proofErr w:type="spellStart"/>
            <w:r w:rsidRPr="00802FB3">
              <w:rPr>
                <w:i/>
                <w:iCs/>
                <w:sz w:val="28"/>
                <w:szCs w:val="28"/>
                <w:lang w:val="en-US"/>
              </w:rPr>
              <w:t>coeff</w:t>
            </w:r>
            <w:proofErr w:type="spellEnd"/>
            <w:r w:rsidRPr="00802FB3">
              <w:rPr>
                <w:i/>
                <w:iCs/>
                <w:sz w:val="28"/>
                <w:szCs w:val="28"/>
              </w:rPr>
              <w:t xml:space="preserve">, </w:t>
            </w:r>
            <w:proofErr w:type="spellStart"/>
            <w:r w:rsidRPr="00802FB3">
              <w:rPr>
                <w:i/>
                <w:iCs/>
                <w:sz w:val="28"/>
                <w:szCs w:val="28"/>
                <w:lang w:val="en-US"/>
              </w:rPr>
              <w:t>NCoeff</w:t>
            </w:r>
            <w:proofErr w:type="spellEnd"/>
            <w:r w:rsidRPr="00802FB3">
              <w:rPr>
                <w:i/>
                <w:iCs/>
                <w:sz w:val="28"/>
                <w:szCs w:val="28"/>
              </w:rPr>
              <w:t>)</w:t>
            </w:r>
            <w:r w:rsidRPr="00802FB3">
              <w:rPr>
                <w:sz w:val="28"/>
                <w:szCs w:val="28"/>
              </w:rPr>
              <w:t xml:space="preserve"> - следует использовать 4.0)</w:t>
            </w:r>
          </w:p>
        </w:tc>
      </w:tr>
      <w:tr w:rsidR="00B614C0" w:rsidRPr="00802FB3" w:rsidTr="00106371">
        <w:trPr>
          <w:trHeight w:val="585"/>
        </w:trPr>
        <w:tc>
          <w:tcPr>
            <w:tcW w:w="98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14C0" w:rsidRPr="00802FB3" w:rsidRDefault="00B614C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1685" w:type="dxa"/>
            <w:vMerge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14C0" w:rsidRPr="00802FB3" w:rsidRDefault="00B614C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There should be no 'integral to floating' implicit cast. Consider inspecting the left operand '2' of the operator '*'.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72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Целочисленный литерал 2 неявно преобразуется в тип с плавающей запятой в арифметической операции.</w:t>
            </w:r>
          </w:p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(2 * </w:t>
            </w:r>
            <w:r w:rsidRPr="00802FB3">
              <w:rPr>
                <w:i/>
                <w:iCs/>
                <w:sz w:val="28"/>
                <w:szCs w:val="28"/>
                <w:lang w:val="en-US"/>
              </w:rPr>
              <w:t>F</w:t>
            </w:r>
            <w:r w:rsidRPr="00802FB3">
              <w:rPr>
                <w:i/>
                <w:iCs/>
                <w:sz w:val="28"/>
                <w:szCs w:val="28"/>
              </w:rPr>
              <w:t>(</w:t>
            </w:r>
            <w:r w:rsidRPr="00802FB3">
              <w:rPr>
                <w:i/>
                <w:iCs/>
                <w:sz w:val="28"/>
                <w:szCs w:val="28"/>
                <w:lang w:val="en-US"/>
              </w:rPr>
              <w:t>x</w:t>
            </w:r>
            <w:r w:rsidRPr="00802FB3">
              <w:rPr>
                <w:i/>
                <w:iCs/>
                <w:sz w:val="28"/>
                <w:szCs w:val="28"/>
              </w:rPr>
              <w:t xml:space="preserve">, </w:t>
            </w:r>
            <w:proofErr w:type="spellStart"/>
            <w:r w:rsidRPr="00802FB3">
              <w:rPr>
                <w:i/>
                <w:iCs/>
                <w:sz w:val="28"/>
                <w:szCs w:val="28"/>
                <w:lang w:val="en-US"/>
              </w:rPr>
              <w:t>coeff</w:t>
            </w:r>
            <w:proofErr w:type="spellEnd"/>
            <w:r w:rsidRPr="00802FB3">
              <w:rPr>
                <w:i/>
                <w:iCs/>
                <w:sz w:val="28"/>
                <w:szCs w:val="28"/>
              </w:rPr>
              <w:t xml:space="preserve">, </w:t>
            </w:r>
            <w:proofErr w:type="spellStart"/>
            <w:r w:rsidRPr="00802FB3">
              <w:rPr>
                <w:i/>
                <w:iCs/>
                <w:sz w:val="28"/>
                <w:szCs w:val="28"/>
                <w:lang w:val="en-US"/>
              </w:rPr>
              <w:t>NCoeff</w:t>
            </w:r>
            <w:proofErr w:type="spellEnd"/>
            <w:r w:rsidRPr="00802FB3">
              <w:rPr>
                <w:i/>
                <w:iCs/>
                <w:sz w:val="28"/>
                <w:szCs w:val="28"/>
              </w:rPr>
              <w:t>)</w:t>
            </w:r>
            <w:r w:rsidRPr="00802FB3">
              <w:rPr>
                <w:sz w:val="28"/>
                <w:szCs w:val="28"/>
              </w:rPr>
              <w:t xml:space="preserve"> - следует использовать 2.0)</w:t>
            </w:r>
          </w:p>
        </w:tc>
      </w:tr>
      <w:tr w:rsidR="00B614C0" w:rsidRPr="00802FB3" w:rsidTr="00106371">
        <w:trPr>
          <w:trHeight w:val="585"/>
        </w:trPr>
        <w:tc>
          <w:tcPr>
            <w:tcW w:w="98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14C0" w:rsidRPr="00802FB3" w:rsidRDefault="00B614C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1685" w:type="dxa"/>
            <w:vMerge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14C0" w:rsidRPr="00802FB3" w:rsidRDefault="00B614C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There should be no 'integral to floating' implicit cast. Consider inspecting the right operand '3' of the operator '/'.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75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Целочисленный литерал 3 неявно преобразуется в тип с плавающей запятой в арифметической операции.</w:t>
            </w:r>
          </w:p>
          <w:p w:rsidR="00B614C0" w:rsidRPr="00802FB3" w:rsidRDefault="00B614C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((</w:t>
            </w:r>
            <w:r w:rsidRPr="00802FB3">
              <w:rPr>
                <w:i/>
                <w:iCs/>
                <w:sz w:val="28"/>
                <w:szCs w:val="28"/>
                <w:lang w:val="en-US"/>
              </w:rPr>
              <w:t>h</w:t>
            </w:r>
            <w:r w:rsidRPr="00802FB3">
              <w:rPr>
                <w:sz w:val="28"/>
                <w:szCs w:val="28"/>
                <w:lang w:val="en-US"/>
              </w:rPr>
              <w:t xml:space="preserve"> / 3) * (...) - </w:t>
            </w:r>
            <w:proofErr w:type="spellStart"/>
            <w:r w:rsidRPr="00802FB3">
              <w:rPr>
                <w:sz w:val="28"/>
                <w:szCs w:val="28"/>
                <w:lang w:val="en-US"/>
              </w:rPr>
              <w:t>следует</w:t>
            </w:r>
            <w:proofErr w:type="spellEnd"/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02FB3">
              <w:rPr>
                <w:sz w:val="28"/>
                <w:szCs w:val="28"/>
                <w:lang w:val="en-US"/>
              </w:rPr>
              <w:t>использовать</w:t>
            </w:r>
            <w:proofErr w:type="spellEnd"/>
            <w:r w:rsidRPr="00802FB3">
              <w:rPr>
                <w:sz w:val="28"/>
                <w:szCs w:val="28"/>
                <w:lang w:val="en-US"/>
              </w:rPr>
              <w:t xml:space="preserve"> 3.0)</w:t>
            </w:r>
          </w:p>
        </w:tc>
      </w:tr>
      <w:tr w:rsidR="00B614C0" w:rsidRPr="00802FB3" w:rsidTr="00106371">
        <w:trPr>
          <w:trHeight w:val="585"/>
        </w:trPr>
        <w:tc>
          <w:tcPr>
            <w:tcW w:w="98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14C0" w:rsidRPr="00802FB3" w:rsidRDefault="00B614C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1685" w:type="dxa"/>
            <w:vMerge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14C0" w:rsidRPr="00802FB3" w:rsidRDefault="00B614C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There should be no 'integral to floating' implicit cast. Consider inspecting the right operand '2' of the operator '/'.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81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Целочисленный литерал 2 неявно преобразуется в тип с плавающей запятой в арифметической операции.</w:t>
            </w:r>
          </w:p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((</w:t>
            </w:r>
            <w:r w:rsidRPr="00802FB3">
              <w:rPr>
                <w:i/>
                <w:iCs/>
                <w:sz w:val="28"/>
                <w:szCs w:val="28"/>
                <w:lang w:val="en-US"/>
              </w:rPr>
              <w:t>F</w:t>
            </w:r>
            <w:r w:rsidRPr="00802FB3">
              <w:rPr>
                <w:i/>
                <w:iCs/>
                <w:sz w:val="28"/>
                <w:szCs w:val="28"/>
              </w:rPr>
              <w:t>(</w:t>
            </w:r>
            <w:r w:rsidRPr="00802FB3">
              <w:rPr>
                <w:i/>
                <w:iCs/>
                <w:sz w:val="28"/>
                <w:szCs w:val="28"/>
                <w:lang w:val="en-US"/>
              </w:rPr>
              <w:t>b</w:t>
            </w:r>
            <w:r w:rsidRPr="00802FB3">
              <w:rPr>
                <w:i/>
                <w:iCs/>
                <w:sz w:val="28"/>
                <w:szCs w:val="28"/>
              </w:rPr>
              <w:t xml:space="preserve">, ...) - </w:t>
            </w:r>
            <w:r w:rsidRPr="00802FB3">
              <w:rPr>
                <w:i/>
                <w:iCs/>
                <w:sz w:val="28"/>
                <w:szCs w:val="28"/>
                <w:lang w:val="en-US"/>
              </w:rPr>
              <w:t>F</w:t>
            </w:r>
            <w:r w:rsidRPr="00802FB3">
              <w:rPr>
                <w:i/>
                <w:iCs/>
                <w:sz w:val="28"/>
                <w:szCs w:val="28"/>
              </w:rPr>
              <w:t>(</w:t>
            </w:r>
            <w:r w:rsidRPr="00802FB3">
              <w:rPr>
                <w:i/>
                <w:iCs/>
                <w:sz w:val="28"/>
                <w:szCs w:val="28"/>
                <w:lang w:val="en-US"/>
              </w:rPr>
              <w:t>a</w:t>
            </w:r>
            <w:r w:rsidRPr="00802FB3">
              <w:rPr>
                <w:i/>
                <w:iCs/>
                <w:sz w:val="28"/>
                <w:szCs w:val="28"/>
              </w:rPr>
              <w:t>, ...)</w:t>
            </w:r>
            <w:r w:rsidRPr="00802FB3">
              <w:rPr>
                <w:sz w:val="28"/>
                <w:szCs w:val="28"/>
              </w:rPr>
              <w:t>) / 2 - следует использовать 2.0)</w:t>
            </w:r>
          </w:p>
        </w:tc>
      </w:tr>
      <w:tr w:rsidR="00B614C0" w:rsidRPr="00802FB3" w:rsidTr="00106371">
        <w:trPr>
          <w:trHeight w:val="585"/>
        </w:trPr>
        <w:tc>
          <w:tcPr>
            <w:tcW w:w="98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14C0" w:rsidRPr="00802FB3" w:rsidRDefault="00B614C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1685" w:type="dxa"/>
            <w:vMerge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14C0" w:rsidRPr="00802FB3" w:rsidRDefault="00B614C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There should be no 'integral to floating' implicit cast. Consider inspecting the left operand '</w:t>
            </w:r>
            <w:proofErr w:type="spellStart"/>
            <w:r w:rsidRPr="00802FB3">
              <w:rPr>
                <w:sz w:val="28"/>
                <w:szCs w:val="28"/>
                <w:lang w:val="en-US"/>
              </w:rPr>
              <w:t>i</w:t>
            </w:r>
            <w:proofErr w:type="spellEnd"/>
            <w:r w:rsidRPr="00802FB3">
              <w:rPr>
                <w:sz w:val="28"/>
                <w:szCs w:val="28"/>
                <w:lang w:val="en-US"/>
              </w:rPr>
              <w:t>' of the operator '&lt;'.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83, 94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Целочисленная переменная </w:t>
            </w:r>
            <w:proofErr w:type="spellStart"/>
            <w:r w:rsidRPr="00802FB3">
              <w:rPr>
                <w:i/>
                <w:iCs/>
                <w:sz w:val="28"/>
                <w:szCs w:val="28"/>
                <w:lang w:val="en-US"/>
              </w:rPr>
              <w:t>i</w:t>
            </w:r>
            <w:proofErr w:type="spellEnd"/>
            <w:r w:rsidRPr="00802FB3">
              <w:rPr>
                <w:sz w:val="28"/>
                <w:szCs w:val="28"/>
              </w:rPr>
              <w:t xml:space="preserve"> неявно преобразуется в тип с плавающей запятой в операции сравнения. Это может привести к неожиданным результатам из-за особенностей представления чисел с плавающей точкой.</w:t>
            </w:r>
          </w:p>
        </w:tc>
      </w:tr>
      <w:tr w:rsidR="00B614C0" w:rsidRPr="00802FB3" w:rsidTr="00106371">
        <w:trPr>
          <w:trHeight w:val="585"/>
        </w:trPr>
        <w:tc>
          <w:tcPr>
            <w:tcW w:w="98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14C0" w:rsidRPr="00802FB3" w:rsidRDefault="00B614C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1685" w:type="dxa"/>
            <w:vMerge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14C0" w:rsidRPr="00802FB3" w:rsidRDefault="00B614C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There should be no 'integral to floating' implicit cast. Consider inspecting the right operand '0x7fff' of the operator '/'.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95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В </w:t>
            </w:r>
            <w:r w:rsidRPr="00802FB3">
              <w:rPr>
                <w:i/>
                <w:iCs/>
                <w:sz w:val="28"/>
                <w:szCs w:val="28"/>
              </w:rPr>
              <w:t>(</w:t>
            </w:r>
            <w:proofErr w:type="spellStart"/>
            <w:r w:rsidRPr="00802FB3">
              <w:rPr>
                <w:i/>
                <w:iCs/>
                <w:sz w:val="28"/>
                <w:szCs w:val="28"/>
              </w:rPr>
              <w:t>double</w:t>
            </w:r>
            <w:proofErr w:type="spellEnd"/>
            <w:r w:rsidRPr="00802FB3">
              <w:rPr>
                <w:i/>
                <w:iCs/>
                <w:sz w:val="28"/>
                <w:szCs w:val="28"/>
              </w:rPr>
              <w:t>)</w:t>
            </w:r>
            <w:proofErr w:type="spellStart"/>
            <w:r w:rsidRPr="00802FB3">
              <w:rPr>
                <w:i/>
                <w:iCs/>
                <w:sz w:val="28"/>
                <w:szCs w:val="28"/>
              </w:rPr>
              <w:t>rand</w:t>
            </w:r>
            <w:proofErr w:type="spellEnd"/>
            <w:r w:rsidRPr="00802FB3">
              <w:rPr>
                <w:i/>
                <w:iCs/>
                <w:sz w:val="28"/>
                <w:szCs w:val="28"/>
              </w:rPr>
              <w:t>() / RAND_MAX</w:t>
            </w:r>
            <w:r w:rsidRPr="00802FB3">
              <w:rPr>
                <w:sz w:val="28"/>
                <w:szCs w:val="28"/>
              </w:rPr>
              <w:t xml:space="preserve"> шестнадцатеричное целочисленное значение  неявно преобразуется в тип с плавающей запятой.</w:t>
            </w:r>
          </w:p>
        </w:tc>
      </w:tr>
      <w:tr w:rsidR="00B614C0" w:rsidRPr="00802FB3" w:rsidTr="00106371">
        <w:trPr>
          <w:trHeight w:val="585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V2563</w:t>
            </w:r>
          </w:p>
        </w:tc>
        <w:tc>
          <w:tcPr>
            <w:tcW w:w="16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MISRA-CPP-5-0-15</w:t>
            </w: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 xml:space="preserve">Array indexing should be the only form of pointer arithmetic and it </w:t>
            </w:r>
            <w:proofErr w:type="gramStart"/>
            <w:r w:rsidRPr="00802FB3">
              <w:rPr>
                <w:sz w:val="28"/>
                <w:szCs w:val="28"/>
                <w:lang w:val="en-US"/>
              </w:rPr>
              <w:t>should be applied</w:t>
            </w:r>
            <w:proofErr w:type="gramEnd"/>
            <w:r w:rsidRPr="00802FB3">
              <w:rPr>
                <w:sz w:val="28"/>
                <w:szCs w:val="28"/>
                <w:lang w:val="en-US"/>
              </w:rPr>
              <w:t xml:space="preserve"> only to objects defined as an array type.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19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Используется арифметика указателей в форме, отличной от индексации массива, или она применяется к объекту, который не является массивом. (</w:t>
            </w:r>
            <w:r w:rsidRPr="00802FB3">
              <w:rPr>
                <w:i/>
                <w:iCs/>
                <w:sz w:val="28"/>
                <w:szCs w:val="28"/>
              </w:rPr>
              <w:t xml:space="preserve">FS += </w:t>
            </w:r>
            <w:proofErr w:type="spellStart"/>
            <w:r w:rsidRPr="00802FB3">
              <w:rPr>
                <w:i/>
                <w:iCs/>
                <w:sz w:val="28"/>
                <w:szCs w:val="28"/>
              </w:rPr>
              <w:t>arrс</w:t>
            </w:r>
            <w:proofErr w:type="spellEnd"/>
            <w:r w:rsidRPr="00802FB3">
              <w:rPr>
                <w:i/>
                <w:iCs/>
                <w:sz w:val="28"/>
                <w:szCs w:val="28"/>
              </w:rPr>
              <w:t>[i]*</w:t>
            </w:r>
            <w:proofErr w:type="spellStart"/>
            <w:r w:rsidRPr="00802FB3">
              <w:rPr>
                <w:i/>
                <w:iCs/>
                <w:sz w:val="28"/>
                <w:szCs w:val="28"/>
              </w:rPr>
              <w:t>pow</w:t>
            </w:r>
            <w:proofErr w:type="spellEnd"/>
            <w:r w:rsidRPr="00802FB3">
              <w:rPr>
                <w:i/>
                <w:iCs/>
                <w:sz w:val="28"/>
                <w:szCs w:val="28"/>
              </w:rPr>
              <w:t>(x, i)</w:t>
            </w:r>
            <w:r w:rsidRPr="00802FB3">
              <w:rPr>
                <w:sz w:val="28"/>
                <w:szCs w:val="28"/>
              </w:rPr>
              <w:t>)</w:t>
            </w:r>
          </w:p>
        </w:tc>
      </w:tr>
      <w:tr w:rsidR="00B614C0" w:rsidRPr="00802FB3" w:rsidTr="00106371">
        <w:trPr>
          <w:trHeight w:val="585"/>
        </w:trPr>
        <w:tc>
          <w:tcPr>
            <w:tcW w:w="981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V2558</w:t>
            </w:r>
          </w:p>
        </w:tc>
        <w:tc>
          <w:tcPr>
            <w:tcW w:w="1685" w:type="dxa"/>
            <w:vMerge w:val="restart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MISRA-CPP-7-1-2</w:t>
            </w: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 '</w:t>
            </w:r>
            <w:proofErr w:type="spellStart"/>
            <w:r w:rsidRPr="00802FB3">
              <w:rPr>
                <w:sz w:val="28"/>
                <w:szCs w:val="28"/>
                <w:lang w:val="en-US"/>
              </w:rPr>
              <w:t>arrd</w:t>
            </w:r>
            <w:proofErr w:type="spellEnd"/>
            <w:r w:rsidRPr="00802FB3">
              <w:rPr>
                <w:sz w:val="28"/>
                <w:szCs w:val="28"/>
                <w:lang w:val="en-US"/>
              </w:rPr>
              <w:t xml:space="preserve">' arguments </w:t>
            </w:r>
            <w:proofErr w:type="gramStart"/>
            <w:r w:rsidRPr="00802FB3">
              <w:rPr>
                <w:sz w:val="28"/>
                <w:szCs w:val="28"/>
                <w:lang w:val="en-US"/>
              </w:rPr>
              <w:t>should be declared</w:t>
            </w:r>
            <w:proofErr w:type="gramEnd"/>
            <w:r w:rsidRPr="00802FB3">
              <w:rPr>
                <w:sz w:val="28"/>
                <w:szCs w:val="28"/>
                <w:lang w:val="en-US"/>
              </w:rPr>
              <w:t xml:space="preserve"> as pointer to '</w:t>
            </w:r>
            <w:proofErr w:type="spellStart"/>
            <w:r w:rsidRPr="00802FB3">
              <w:rPr>
                <w:sz w:val="28"/>
                <w:szCs w:val="28"/>
                <w:lang w:val="en-US"/>
              </w:rPr>
              <w:t>const</w:t>
            </w:r>
            <w:proofErr w:type="spellEnd"/>
            <w:r w:rsidRPr="00802FB3">
              <w:rPr>
                <w:sz w:val="28"/>
                <w:szCs w:val="28"/>
                <w:lang w:val="en-US"/>
              </w:rPr>
              <w:t>' types since these arguments were not modified.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15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Параметр </w:t>
            </w:r>
            <w:proofErr w:type="spellStart"/>
            <w:r w:rsidRPr="00802FB3">
              <w:rPr>
                <w:i/>
                <w:iCs/>
                <w:sz w:val="28"/>
                <w:szCs w:val="28"/>
              </w:rPr>
              <w:t>arrс</w:t>
            </w:r>
            <w:proofErr w:type="spellEnd"/>
            <w:r w:rsidRPr="00802FB3">
              <w:rPr>
                <w:sz w:val="28"/>
                <w:szCs w:val="28"/>
              </w:rPr>
              <w:t xml:space="preserve"> не объявлен как </w:t>
            </w:r>
            <w:proofErr w:type="spellStart"/>
            <w:r w:rsidRPr="00802FB3">
              <w:rPr>
                <w:i/>
                <w:iCs/>
                <w:sz w:val="28"/>
                <w:szCs w:val="28"/>
              </w:rPr>
              <w:t>const</w:t>
            </w:r>
            <w:proofErr w:type="spellEnd"/>
            <w:r w:rsidRPr="00802FB3">
              <w:rPr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Pr="00802FB3">
              <w:rPr>
                <w:i/>
                <w:iCs/>
                <w:sz w:val="28"/>
                <w:szCs w:val="28"/>
              </w:rPr>
              <w:t>double</w:t>
            </w:r>
            <w:proofErr w:type="spellEnd"/>
            <w:r w:rsidRPr="00802FB3">
              <w:rPr>
                <w:i/>
                <w:iCs/>
                <w:sz w:val="28"/>
                <w:szCs w:val="28"/>
              </w:rPr>
              <w:t>*</w:t>
            </w:r>
          </w:p>
        </w:tc>
      </w:tr>
      <w:tr w:rsidR="00B614C0" w:rsidRPr="00802FB3" w:rsidTr="00106371">
        <w:trPr>
          <w:trHeight w:val="585"/>
        </w:trPr>
        <w:tc>
          <w:tcPr>
            <w:tcW w:w="98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14C0" w:rsidRPr="00802FB3" w:rsidRDefault="00B614C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1685" w:type="dxa"/>
            <w:vMerge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14C0" w:rsidRPr="00802FB3" w:rsidRDefault="00B614C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 '</w:t>
            </w:r>
            <w:proofErr w:type="spellStart"/>
            <w:r w:rsidRPr="00802FB3">
              <w:rPr>
                <w:sz w:val="28"/>
                <w:szCs w:val="28"/>
                <w:lang w:val="en-US"/>
              </w:rPr>
              <w:t>str</w:t>
            </w:r>
            <w:proofErr w:type="spellEnd"/>
            <w:r w:rsidRPr="00802FB3">
              <w:rPr>
                <w:sz w:val="28"/>
                <w:szCs w:val="28"/>
                <w:lang w:val="en-US"/>
              </w:rPr>
              <w:t xml:space="preserve">' arguments </w:t>
            </w:r>
            <w:proofErr w:type="gramStart"/>
            <w:r w:rsidRPr="00802FB3">
              <w:rPr>
                <w:sz w:val="28"/>
                <w:szCs w:val="28"/>
                <w:lang w:val="en-US"/>
              </w:rPr>
              <w:t>should be declared</w:t>
            </w:r>
            <w:proofErr w:type="gramEnd"/>
            <w:r w:rsidRPr="00802FB3">
              <w:rPr>
                <w:sz w:val="28"/>
                <w:szCs w:val="28"/>
                <w:lang w:val="en-US"/>
              </w:rPr>
              <w:t xml:space="preserve"> as pointer to '</w:t>
            </w:r>
            <w:proofErr w:type="spellStart"/>
            <w:r w:rsidRPr="00802FB3">
              <w:rPr>
                <w:sz w:val="28"/>
                <w:szCs w:val="28"/>
                <w:lang w:val="en-US"/>
              </w:rPr>
              <w:t>const</w:t>
            </w:r>
            <w:proofErr w:type="spellEnd"/>
            <w:r w:rsidRPr="00802FB3">
              <w:rPr>
                <w:sz w:val="28"/>
                <w:szCs w:val="28"/>
                <w:lang w:val="en-US"/>
              </w:rPr>
              <w:t>' types since these arguments were not modified.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23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Параметр </w:t>
            </w:r>
            <w:proofErr w:type="spellStart"/>
            <w:r w:rsidRPr="00802FB3">
              <w:rPr>
                <w:i/>
                <w:iCs/>
                <w:sz w:val="28"/>
                <w:szCs w:val="28"/>
              </w:rPr>
              <w:t>str</w:t>
            </w:r>
            <w:proofErr w:type="spellEnd"/>
            <w:r w:rsidRPr="00802FB3">
              <w:rPr>
                <w:sz w:val="28"/>
                <w:szCs w:val="28"/>
              </w:rPr>
              <w:t xml:space="preserve"> не объявлен как </w:t>
            </w:r>
            <w:proofErr w:type="spellStart"/>
            <w:r w:rsidRPr="00802FB3">
              <w:rPr>
                <w:i/>
                <w:iCs/>
                <w:sz w:val="28"/>
                <w:szCs w:val="28"/>
              </w:rPr>
              <w:t>const</w:t>
            </w:r>
            <w:proofErr w:type="spellEnd"/>
            <w:r w:rsidRPr="00802FB3">
              <w:rPr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Pr="00802FB3">
              <w:rPr>
                <w:i/>
                <w:iCs/>
                <w:sz w:val="28"/>
                <w:szCs w:val="28"/>
              </w:rPr>
              <w:t>char</w:t>
            </w:r>
            <w:proofErr w:type="spellEnd"/>
            <w:r w:rsidRPr="00802FB3">
              <w:rPr>
                <w:i/>
                <w:iCs/>
                <w:sz w:val="28"/>
                <w:szCs w:val="28"/>
              </w:rPr>
              <w:t>[]</w:t>
            </w:r>
            <w:r w:rsidRPr="00802FB3">
              <w:rPr>
                <w:sz w:val="28"/>
                <w:szCs w:val="28"/>
              </w:rPr>
              <w:t>.</w:t>
            </w:r>
          </w:p>
        </w:tc>
      </w:tr>
      <w:tr w:rsidR="00B614C0" w:rsidRPr="00802FB3" w:rsidTr="00106371">
        <w:trPr>
          <w:trHeight w:val="300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V2551</w:t>
            </w:r>
          </w:p>
        </w:tc>
        <w:tc>
          <w:tcPr>
            <w:tcW w:w="16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MISRA-CPP-3-4-1</w:t>
            </w: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 xml:space="preserve">The 'S' variable </w:t>
            </w:r>
            <w:proofErr w:type="gramStart"/>
            <w:r w:rsidRPr="00802FB3">
              <w:rPr>
                <w:sz w:val="28"/>
                <w:szCs w:val="28"/>
                <w:lang w:val="en-US"/>
              </w:rPr>
              <w:t>should be declared</w:t>
            </w:r>
            <w:proofErr w:type="gramEnd"/>
            <w:r w:rsidRPr="00802FB3">
              <w:rPr>
                <w:sz w:val="28"/>
                <w:szCs w:val="28"/>
                <w:lang w:val="en-US"/>
              </w:rPr>
              <w:t xml:space="preserve"> in a scope that minimizes its visibility.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39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proofErr w:type="spellStart"/>
            <w:r w:rsidRPr="00802FB3">
              <w:rPr>
                <w:i/>
                <w:iCs/>
                <w:sz w:val="28"/>
                <w:szCs w:val="28"/>
              </w:rPr>
              <w:t>double</w:t>
            </w:r>
            <w:proofErr w:type="spellEnd"/>
            <w:r w:rsidRPr="00802FB3">
              <w:rPr>
                <w:i/>
                <w:iCs/>
                <w:sz w:val="28"/>
                <w:szCs w:val="28"/>
              </w:rPr>
              <w:t xml:space="preserve"> S</w:t>
            </w:r>
            <w:r w:rsidRPr="00802FB3">
              <w:rPr>
                <w:sz w:val="28"/>
                <w:szCs w:val="28"/>
              </w:rPr>
              <w:t xml:space="preserve"> = 0 объявлена в начале </w:t>
            </w:r>
            <w:proofErr w:type="spellStart"/>
            <w:r w:rsidRPr="00802FB3">
              <w:rPr>
                <w:i/>
                <w:iCs/>
                <w:sz w:val="28"/>
                <w:szCs w:val="28"/>
              </w:rPr>
              <w:t>main</w:t>
            </w:r>
            <w:proofErr w:type="spellEnd"/>
            <w:r w:rsidRPr="00802FB3">
              <w:rPr>
                <w:i/>
                <w:iCs/>
                <w:sz w:val="28"/>
                <w:szCs w:val="28"/>
              </w:rPr>
              <w:t>()</w:t>
            </w:r>
            <w:r w:rsidRPr="00802FB3">
              <w:rPr>
                <w:sz w:val="28"/>
                <w:szCs w:val="28"/>
              </w:rPr>
              <w:t xml:space="preserve">, но используется только в блоке </w:t>
            </w:r>
            <w:proofErr w:type="spellStart"/>
            <w:r w:rsidRPr="00802FB3">
              <w:rPr>
                <w:i/>
                <w:iCs/>
                <w:sz w:val="28"/>
                <w:szCs w:val="28"/>
              </w:rPr>
              <w:t>switch</w:t>
            </w:r>
            <w:proofErr w:type="spellEnd"/>
          </w:p>
        </w:tc>
      </w:tr>
      <w:tr w:rsidR="00B614C0" w:rsidRPr="00802FB3" w:rsidTr="00106371">
        <w:trPr>
          <w:trHeight w:val="300"/>
        </w:trPr>
        <w:tc>
          <w:tcPr>
            <w:tcW w:w="981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V2547</w:t>
            </w:r>
          </w:p>
        </w:tc>
        <w:tc>
          <w:tcPr>
            <w:tcW w:w="1685" w:type="dxa"/>
            <w:vMerge w:val="restart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MISRA-CPP-0-1-7</w:t>
            </w: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 return value of non-void function '</w:t>
            </w:r>
            <w:proofErr w:type="spellStart"/>
            <w:r w:rsidRPr="00802FB3">
              <w:rPr>
                <w:sz w:val="28"/>
                <w:szCs w:val="28"/>
                <w:lang w:val="en-US"/>
              </w:rPr>
              <w:t>setlocale</w:t>
            </w:r>
            <w:proofErr w:type="spellEnd"/>
            <w:r w:rsidRPr="00802FB3">
              <w:rPr>
                <w:sz w:val="28"/>
                <w:szCs w:val="28"/>
                <w:lang w:val="en-US"/>
              </w:rPr>
              <w:t xml:space="preserve">' </w:t>
            </w:r>
            <w:proofErr w:type="gramStart"/>
            <w:r w:rsidRPr="00802FB3">
              <w:rPr>
                <w:sz w:val="28"/>
                <w:szCs w:val="28"/>
                <w:lang w:val="en-US"/>
              </w:rPr>
              <w:t>should be used</w:t>
            </w:r>
            <w:proofErr w:type="gramEnd"/>
            <w:r w:rsidRPr="00802FB3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36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Возвращаемое значение функции </w:t>
            </w:r>
            <w:proofErr w:type="spellStart"/>
            <w:r w:rsidRPr="00802FB3">
              <w:rPr>
                <w:rStyle w:val="HTML"/>
                <w:rFonts w:ascii="Times New Roman" w:hAnsi="Times New Roman" w:cs="Times New Roman"/>
                <w:i/>
                <w:iCs/>
                <w:sz w:val="28"/>
                <w:szCs w:val="28"/>
              </w:rPr>
              <w:t>setlocale</w:t>
            </w:r>
            <w:proofErr w:type="spellEnd"/>
            <w:r w:rsidRPr="00802FB3">
              <w:rPr>
                <w:sz w:val="28"/>
                <w:szCs w:val="28"/>
              </w:rPr>
              <w:t xml:space="preserve"> игнорируется. Это может привести к пропуску ошибки инициализации </w:t>
            </w:r>
            <w:proofErr w:type="spellStart"/>
            <w:r w:rsidRPr="00802FB3">
              <w:rPr>
                <w:sz w:val="28"/>
                <w:szCs w:val="28"/>
              </w:rPr>
              <w:t>локали</w:t>
            </w:r>
            <w:proofErr w:type="spellEnd"/>
            <w:r w:rsidRPr="00802FB3">
              <w:rPr>
                <w:sz w:val="28"/>
                <w:szCs w:val="28"/>
              </w:rPr>
              <w:t>.</w:t>
            </w:r>
          </w:p>
        </w:tc>
      </w:tr>
      <w:tr w:rsidR="00B614C0" w:rsidRPr="00802FB3" w:rsidTr="00106371">
        <w:trPr>
          <w:trHeight w:val="300"/>
        </w:trPr>
        <w:tc>
          <w:tcPr>
            <w:tcW w:w="98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14C0" w:rsidRPr="00802FB3" w:rsidRDefault="00B614C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1685" w:type="dxa"/>
            <w:vMerge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14C0" w:rsidRPr="00802FB3" w:rsidRDefault="00B614C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 xml:space="preserve">The return value of non-void function 'system' </w:t>
            </w:r>
            <w:proofErr w:type="gramStart"/>
            <w:r w:rsidRPr="00802FB3">
              <w:rPr>
                <w:sz w:val="28"/>
                <w:szCs w:val="28"/>
                <w:lang w:val="en-US"/>
              </w:rPr>
              <w:t>should be used</w:t>
            </w:r>
            <w:proofErr w:type="gramEnd"/>
            <w:r w:rsidRPr="00802FB3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37, 105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Возвращаемое значение функции </w:t>
            </w:r>
            <w:proofErr w:type="spellStart"/>
            <w:r w:rsidRPr="00802FB3">
              <w:rPr>
                <w:rStyle w:val="HTML"/>
                <w:rFonts w:ascii="Times New Roman" w:hAnsi="Times New Roman" w:cs="Times New Roman"/>
                <w:i/>
                <w:iCs/>
                <w:sz w:val="28"/>
                <w:szCs w:val="28"/>
              </w:rPr>
              <w:t>system</w:t>
            </w:r>
            <w:proofErr w:type="spellEnd"/>
            <w:r w:rsidRPr="00802FB3">
              <w:rPr>
                <w:sz w:val="28"/>
                <w:szCs w:val="28"/>
              </w:rPr>
              <w:t xml:space="preserve"> (код завершения команды) игнорируется. Это не позволяет обработать возможную ошибку выполнения системной команды.</w:t>
            </w:r>
          </w:p>
        </w:tc>
      </w:tr>
      <w:tr w:rsidR="00B614C0" w:rsidRPr="00802FB3" w:rsidTr="00106371">
        <w:trPr>
          <w:trHeight w:val="300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V2533</w:t>
            </w:r>
          </w:p>
        </w:tc>
        <w:tc>
          <w:tcPr>
            <w:tcW w:w="16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MISRA-CPP-5-2-4</w:t>
            </w: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C-style and functional notation casts should not be performed.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95, 96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Используется </w:t>
            </w:r>
            <w:r w:rsidRPr="00802FB3">
              <w:rPr>
                <w:i/>
                <w:iCs/>
                <w:sz w:val="28"/>
                <w:szCs w:val="28"/>
              </w:rPr>
              <w:t>C-</w:t>
            </w:r>
            <w:proofErr w:type="spellStart"/>
            <w:r w:rsidRPr="00802FB3">
              <w:rPr>
                <w:i/>
                <w:iCs/>
                <w:sz w:val="28"/>
                <w:szCs w:val="28"/>
              </w:rPr>
              <w:t>style</w:t>
            </w:r>
            <w:proofErr w:type="spellEnd"/>
            <w:r w:rsidRPr="00802FB3">
              <w:rPr>
                <w:sz w:val="28"/>
                <w:szCs w:val="28"/>
              </w:rPr>
              <w:t xml:space="preserve"> приведение типов или приведение в функциональной нотации. Они небезопасны и должны быть заменены на </w:t>
            </w:r>
            <w:proofErr w:type="spellStart"/>
            <w:r w:rsidRPr="00802FB3">
              <w:rPr>
                <w:rStyle w:val="HTML"/>
                <w:rFonts w:ascii="Times New Roman" w:hAnsi="Times New Roman" w:cs="Times New Roman"/>
                <w:i/>
                <w:iCs/>
                <w:sz w:val="28"/>
                <w:szCs w:val="28"/>
              </w:rPr>
              <w:lastRenderedPageBreak/>
              <w:t>static_cast</w:t>
            </w:r>
            <w:proofErr w:type="spellEnd"/>
            <w:r w:rsidRPr="00802FB3">
              <w:rPr>
                <w:i/>
                <w:iCs/>
                <w:sz w:val="28"/>
                <w:szCs w:val="28"/>
              </w:rPr>
              <w:t xml:space="preserve">, </w:t>
            </w:r>
            <w:proofErr w:type="spellStart"/>
            <w:r w:rsidRPr="00802FB3">
              <w:rPr>
                <w:rStyle w:val="HTML"/>
                <w:rFonts w:ascii="Times New Roman" w:hAnsi="Times New Roman" w:cs="Times New Roman"/>
                <w:i/>
                <w:iCs/>
                <w:sz w:val="28"/>
                <w:szCs w:val="28"/>
              </w:rPr>
              <w:t>const_cast</w:t>
            </w:r>
            <w:proofErr w:type="spellEnd"/>
            <w:r w:rsidRPr="00802FB3">
              <w:rPr>
                <w:i/>
                <w:iCs/>
                <w:sz w:val="28"/>
                <w:szCs w:val="28"/>
              </w:rPr>
              <w:t xml:space="preserve">, </w:t>
            </w:r>
            <w:proofErr w:type="spellStart"/>
            <w:r w:rsidRPr="00802FB3">
              <w:rPr>
                <w:rStyle w:val="HTML"/>
                <w:rFonts w:ascii="Times New Roman" w:hAnsi="Times New Roman" w:cs="Times New Roman"/>
                <w:i/>
                <w:iCs/>
                <w:sz w:val="28"/>
                <w:szCs w:val="28"/>
              </w:rPr>
              <w:t>dynamic_cast</w:t>
            </w:r>
            <w:proofErr w:type="spellEnd"/>
            <w:r w:rsidRPr="00802FB3">
              <w:rPr>
                <w:sz w:val="28"/>
                <w:szCs w:val="28"/>
              </w:rPr>
              <w:t xml:space="preserve"> или </w:t>
            </w:r>
            <w:proofErr w:type="spellStart"/>
            <w:r w:rsidRPr="00802FB3">
              <w:rPr>
                <w:rStyle w:val="HTML"/>
                <w:rFonts w:ascii="Times New Roman" w:hAnsi="Times New Roman" w:cs="Times New Roman"/>
                <w:i/>
                <w:iCs/>
                <w:sz w:val="28"/>
                <w:szCs w:val="28"/>
              </w:rPr>
              <w:t>reinterpret_cast</w:t>
            </w:r>
            <w:proofErr w:type="spellEnd"/>
            <w:r w:rsidRPr="00802FB3">
              <w:rPr>
                <w:sz w:val="28"/>
                <w:szCs w:val="28"/>
              </w:rPr>
              <w:t>.</w:t>
            </w:r>
          </w:p>
        </w:tc>
      </w:tr>
      <w:tr w:rsidR="00B614C0" w:rsidRPr="00802FB3" w:rsidTr="00106371">
        <w:trPr>
          <w:trHeight w:val="300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V2513</w:t>
            </w:r>
          </w:p>
        </w:tc>
        <w:tc>
          <w:tcPr>
            <w:tcW w:w="16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MISRA-CPP-18-0-5</w:t>
            </w: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 function with the '</w:t>
            </w:r>
            <w:proofErr w:type="spellStart"/>
            <w:r w:rsidRPr="00802FB3">
              <w:rPr>
                <w:sz w:val="28"/>
                <w:szCs w:val="28"/>
                <w:lang w:val="en-US"/>
              </w:rPr>
              <w:t>strlen</w:t>
            </w:r>
            <w:proofErr w:type="spellEnd"/>
            <w:r w:rsidRPr="00802FB3">
              <w:rPr>
                <w:sz w:val="28"/>
                <w:szCs w:val="28"/>
                <w:lang w:val="en-US"/>
              </w:rPr>
              <w:t xml:space="preserve">' name </w:t>
            </w:r>
            <w:proofErr w:type="gramStart"/>
            <w:r w:rsidRPr="00802FB3">
              <w:rPr>
                <w:sz w:val="28"/>
                <w:szCs w:val="28"/>
                <w:lang w:val="en-US"/>
              </w:rPr>
              <w:t>should not be used</w:t>
            </w:r>
            <w:proofErr w:type="gramEnd"/>
            <w:r w:rsidRPr="00802FB3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25, 27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Использование функции </w:t>
            </w:r>
            <w:proofErr w:type="spellStart"/>
            <w:r w:rsidRPr="00802FB3">
              <w:rPr>
                <w:rStyle w:val="HTML"/>
                <w:rFonts w:ascii="Times New Roman" w:hAnsi="Times New Roman" w:cs="Times New Roman"/>
                <w:i/>
                <w:iCs/>
                <w:sz w:val="28"/>
                <w:szCs w:val="28"/>
              </w:rPr>
              <w:t>strlen</w:t>
            </w:r>
            <w:proofErr w:type="spellEnd"/>
            <w:r w:rsidRPr="00802FB3">
              <w:rPr>
                <w:sz w:val="28"/>
                <w:szCs w:val="28"/>
              </w:rPr>
              <w:t xml:space="preserve"> не рекомендуется стандартом MISRA, так как она небезопасна (может выйти за границы строки, если строка не нуль-терминирована).</w:t>
            </w:r>
          </w:p>
        </w:tc>
      </w:tr>
      <w:tr w:rsidR="00B614C0" w:rsidRPr="00802FB3" w:rsidTr="00106371">
        <w:trPr>
          <w:trHeight w:val="300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V2511</w:t>
            </w:r>
          </w:p>
        </w:tc>
        <w:tc>
          <w:tcPr>
            <w:tcW w:w="16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MISRA-CPP-18-4-1</w:t>
            </w: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 xml:space="preserve">The 'new' operator </w:t>
            </w:r>
            <w:proofErr w:type="gramStart"/>
            <w:r w:rsidRPr="00802FB3">
              <w:rPr>
                <w:sz w:val="28"/>
                <w:szCs w:val="28"/>
                <w:lang w:val="en-US"/>
              </w:rPr>
              <w:t>should not be used</w:t>
            </w:r>
            <w:proofErr w:type="gramEnd"/>
            <w:r w:rsidRPr="00802FB3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41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Использование оператора </w:t>
            </w:r>
            <w:proofErr w:type="spellStart"/>
            <w:r w:rsidRPr="00802FB3">
              <w:rPr>
                <w:rStyle w:val="HTML"/>
                <w:rFonts w:ascii="Times New Roman" w:hAnsi="Times New Roman" w:cs="Times New Roman"/>
                <w:i/>
                <w:iCs/>
                <w:sz w:val="28"/>
                <w:szCs w:val="28"/>
              </w:rPr>
              <w:t>new</w:t>
            </w:r>
            <w:proofErr w:type="spellEnd"/>
            <w:r w:rsidRPr="00802FB3">
              <w:rPr>
                <w:sz w:val="28"/>
                <w:szCs w:val="28"/>
              </w:rPr>
              <w:t xml:space="preserve"> для прямого управления памятью не рекомендуется. Следует использовать умные указатели или контейнеры </w:t>
            </w:r>
            <w:r w:rsidRPr="00802FB3">
              <w:rPr>
                <w:i/>
                <w:iCs/>
                <w:sz w:val="28"/>
                <w:szCs w:val="28"/>
              </w:rPr>
              <w:t>STL</w:t>
            </w:r>
            <w:r w:rsidRPr="00802FB3">
              <w:rPr>
                <w:sz w:val="28"/>
                <w:szCs w:val="28"/>
              </w:rPr>
              <w:t xml:space="preserve"> для автоматического управления памятью.</w:t>
            </w:r>
          </w:p>
        </w:tc>
      </w:tr>
      <w:tr w:rsidR="00B614C0" w:rsidRPr="00802FB3" w:rsidTr="0034376E">
        <w:trPr>
          <w:trHeight w:val="300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V2509</w:t>
            </w:r>
          </w:p>
        </w:tc>
        <w:tc>
          <w:tcPr>
            <w:tcW w:w="16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MISRA-CPP-18-0-3</w:t>
            </w: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 xml:space="preserve">The function with the 'system' name </w:t>
            </w:r>
            <w:proofErr w:type="gramStart"/>
            <w:r w:rsidRPr="00802FB3">
              <w:rPr>
                <w:sz w:val="28"/>
                <w:szCs w:val="28"/>
                <w:lang w:val="en-US"/>
              </w:rPr>
              <w:t>should not be used</w:t>
            </w:r>
            <w:proofErr w:type="gramEnd"/>
            <w:r w:rsidRPr="00802FB3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37, 105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</w:tcPr>
          <w:p w:rsidR="00B614C0" w:rsidRPr="00802FB3" w:rsidRDefault="00B614C0" w:rsidP="00B614C0">
            <w:pPr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802FB3">
              <w:rPr>
                <w:sz w:val="28"/>
                <w:szCs w:val="28"/>
              </w:rPr>
              <w:t xml:space="preserve">Использование функции </w:t>
            </w:r>
            <w:proofErr w:type="spellStart"/>
            <w:r w:rsidRPr="00802FB3">
              <w:rPr>
                <w:rStyle w:val="HTML"/>
                <w:rFonts w:ascii="Times New Roman" w:hAnsi="Times New Roman" w:cs="Times New Roman"/>
                <w:i/>
                <w:iCs/>
                <w:sz w:val="28"/>
                <w:szCs w:val="28"/>
              </w:rPr>
              <w:t>system</w:t>
            </w:r>
            <w:proofErr w:type="spellEnd"/>
            <w:r w:rsidRPr="00802FB3">
              <w:rPr>
                <w:sz w:val="28"/>
                <w:szCs w:val="28"/>
              </w:rPr>
              <w:t xml:space="preserve"> не рекомендуется, так как она зависит от платформы, может представлять угрозу безопасности и усложняет </w:t>
            </w:r>
            <w:proofErr w:type="spellStart"/>
            <w:r w:rsidRPr="00802FB3">
              <w:rPr>
                <w:sz w:val="28"/>
                <w:szCs w:val="28"/>
              </w:rPr>
              <w:t>портирование</w:t>
            </w:r>
            <w:proofErr w:type="spellEnd"/>
            <w:r w:rsidRPr="00802FB3">
              <w:rPr>
                <w:sz w:val="28"/>
                <w:szCs w:val="28"/>
                <w:lang w:val="ru-RU"/>
              </w:rPr>
              <w:t xml:space="preserve"> кода.</w:t>
            </w:r>
          </w:p>
        </w:tc>
      </w:tr>
      <w:tr w:rsidR="00B614C0" w:rsidRPr="00802FB3" w:rsidTr="00106371">
        <w:trPr>
          <w:trHeight w:val="585"/>
        </w:trPr>
        <w:tc>
          <w:tcPr>
            <w:tcW w:w="981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V2508</w:t>
            </w:r>
          </w:p>
        </w:tc>
        <w:tc>
          <w:tcPr>
            <w:tcW w:w="1685" w:type="dxa"/>
            <w:vMerge w:val="restart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MISRA-CPP-18-0-2</w:t>
            </w: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 function with the '</w:t>
            </w:r>
            <w:proofErr w:type="spellStart"/>
            <w:r w:rsidRPr="00802FB3">
              <w:rPr>
                <w:sz w:val="28"/>
                <w:szCs w:val="28"/>
                <w:lang w:val="en-US"/>
              </w:rPr>
              <w:t>atof</w:t>
            </w:r>
            <w:proofErr w:type="spellEnd"/>
            <w:r w:rsidRPr="00802FB3">
              <w:rPr>
                <w:sz w:val="28"/>
                <w:szCs w:val="28"/>
                <w:lang w:val="en-US"/>
              </w:rPr>
              <w:t xml:space="preserve">' name </w:t>
            </w:r>
            <w:proofErr w:type="gramStart"/>
            <w:r w:rsidRPr="00802FB3">
              <w:rPr>
                <w:sz w:val="28"/>
                <w:szCs w:val="28"/>
                <w:lang w:val="en-US"/>
              </w:rPr>
              <w:t>should not be used</w:t>
            </w:r>
            <w:proofErr w:type="gramEnd"/>
            <w:r w:rsidRPr="00802FB3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47, 48, 49, 56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Функции </w:t>
            </w:r>
            <w:proofErr w:type="spellStart"/>
            <w:r w:rsidRPr="00802FB3">
              <w:rPr>
                <w:rStyle w:val="HTML"/>
                <w:rFonts w:ascii="Times New Roman" w:hAnsi="Times New Roman" w:cs="Times New Roman"/>
                <w:i/>
                <w:iCs/>
                <w:sz w:val="28"/>
                <w:szCs w:val="28"/>
              </w:rPr>
              <w:t>atof</w:t>
            </w:r>
            <w:proofErr w:type="spellEnd"/>
            <w:r w:rsidRPr="00802FB3">
              <w:rPr>
                <w:sz w:val="28"/>
                <w:szCs w:val="28"/>
              </w:rPr>
              <w:t xml:space="preserve"> небезопасны, так как не проводят проверки на ошибки (например, переполнение или нечисловые символы).</w:t>
            </w:r>
          </w:p>
        </w:tc>
      </w:tr>
      <w:tr w:rsidR="00B614C0" w:rsidRPr="00802FB3" w:rsidTr="00106371">
        <w:trPr>
          <w:trHeight w:val="300"/>
        </w:trPr>
        <w:tc>
          <w:tcPr>
            <w:tcW w:w="98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14C0" w:rsidRPr="00802FB3" w:rsidRDefault="00B614C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1685" w:type="dxa"/>
            <w:vMerge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14C0" w:rsidRPr="00802FB3" w:rsidRDefault="00B614C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 function with the '</w:t>
            </w:r>
            <w:proofErr w:type="spellStart"/>
            <w:r w:rsidRPr="00802FB3">
              <w:rPr>
                <w:sz w:val="28"/>
                <w:szCs w:val="28"/>
                <w:lang w:val="en-US"/>
              </w:rPr>
              <w:t>atoi</w:t>
            </w:r>
            <w:proofErr w:type="spellEnd"/>
            <w:r w:rsidRPr="00802FB3">
              <w:rPr>
                <w:sz w:val="28"/>
                <w:szCs w:val="28"/>
                <w:lang w:val="en-US"/>
              </w:rPr>
              <w:t xml:space="preserve">' name </w:t>
            </w:r>
            <w:proofErr w:type="gramStart"/>
            <w:r w:rsidRPr="00802FB3">
              <w:rPr>
                <w:sz w:val="28"/>
                <w:szCs w:val="28"/>
                <w:lang w:val="en-US"/>
              </w:rPr>
              <w:t>should not be used</w:t>
            </w:r>
            <w:proofErr w:type="gramEnd"/>
            <w:r w:rsidRPr="00802FB3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50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Функции </w:t>
            </w:r>
            <w:proofErr w:type="spellStart"/>
            <w:r w:rsidRPr="00802FB3">
              <w:rPr>
                <w:rStyle w:val="HTML"/>
                <w:rFonts w:ascii="Times New Roman" w:hAnsi="Times New Roman" w:cs="Times New Roman"/>
                <w:i/>
                <w:iCs/>
                <w:sz w:val="28"/>
                <w:szCs w:val="28"/>
              </w:rPr>
              <w:t>atoi</w:t>
            </w:r>
            <w:proofErr w:type="spellEnd"/>
            <w:r w:rsidRPr="00802FB3">
              <w:rPr>
                <w:sz w:val="28"/>
                <w:szCs w:val="28"/>
              </w:rPr>
              <w:t xml:space="preserve"> небезопасны, так как не проводят проверки на ошибки (например, переполнение или нечисловые символы).</w:t>
            </w:r>
          </w:p>
        </w:tc>
      </w:tr>
      <w:tr w:rsidR="00B614C0" w:rsidRPr="00802FB3" w:rsidTr="00106371">
        <w:trPr>
          <w:trHeight w:val="585"/>
        </w:trPr>
        <w:tc>
          <w:tcPr>
            <w:tcW w:w="981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V2507</w:t>
            </w:r>
          </w:p>
        </w:tc>
        <w:tc>
          <w:tcPr>
            <w:tcW w:w="16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MISRA-CPP-6-3-1</w:t>
            </w: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 body of the 'for' statement should be enclosed in braces.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18, 27, 55, 94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Тело цикла </w:t>
            </w:r>
            <w:proofErr w:type="spellStart"/>
            <w:r w:rsidRPr="00802FB3">
              <w:rPr>
                <w:rStyle w:val="HTML"/>
                <w:rFonts w:ascii="Times New Roman" w:hAnsi="Times New Roman" w:cs="Times New Roman"/>
                <w:i/>
                <w:iCs/>
                <w:sz w:val="28"/>
                <w:szCs w:val="28"/>
              </w:rPr>
              <w:t>for</w:t>
            </w:r>
            <w:proofErr w:type="spellEnd"/>
            <w:r w:rsidRPr="00802FB3">
              <w:rPr>
                <w:sz w:val="28"/>
                <w:szCs w:val="28"/>
              </w:rPr>
              <w:t xml:space="preserve"> не заключено в фигурные скобки. Это может привести к ошибкам при добавлении новых строк в тело цикла.</w:t>
            </w:r>
          </w:p>
        </w:tc>
      </w:tr>
      <w:tr w:rsidR="00B614C0" w:rsidRPr="00802FB3" w:rsidTr="00106371">
        <w:trPr>
          <w:trHeight w:val="870"/>
        </w:trPr>
        <w:tc>
          <w:tcPr>
            <w:tcW w:w="98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14C0" w:rsidRPr="00802FB3" w:rsidRDefault="00B614C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1685" w:type="dxa"/>
            <w:vMerge w:val="restart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MISRA-CPP-6-4-1</w:t>
            </w: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 body of the 'if' statement should be enclosed in braces.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28, 29, 47, 48, </w:t>
            </w:r>
            <w:r w:rsidRPr="00802FB3">
              <w:rPr>
                <w:sz w:val="28"/>
                <w:szCs w:val="28"/>
              </w:rPr>
              <w:lastRenderedPageBreak/>
              <w:t>49, 50, 71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lastRenderedPageBreak/>
              <w:t xml:space="preserve">Тело оператора </w:t>
            </w:r>
            <w:proofErr w:type="spellStart"/>
            <w:r w:rsidRPr="00802FB3">
              <w:rPr>
                <w:rStyle w:val="HTML"/>
                <w:rFonts w:ascii="Times New Roman" w:hAnsi="Times New Roman" w:cs="Times New Roman"/>
                <w:i/>
                <w:iCs/>
                <w:sz w:val="28"/>
                <w:szCs w:val="28"/>
              </w:rPr>
              <w:t>if</w:t>
            </w:r>
            <w:proofErr w:type="spellEnd"/>
            <w:r w:rsidRPr="00802FB3">
              <w:rPr>
                <w:sz w:val="28"/>
                <w:szCs w:val="28"/>
              </w:rPr>
              <w:t xml:space="preserve"> не заключено в фигурные скобки. Это может привести к ошибкам при добавлении новых строк в условие.</w:t>
            </w:r>
          </w:p>
        </w:tc>
      </w:tr>
      <w:tr w:rsidR="00B614C0" w:rsidRPr="00802FB3" w:rsidTr="00106371">
        <w:trPr>
          <w:trHeight w:val="300"/>
        </w:trPr>
        <w:tc>
          <w:tcPr>
            <w:tcW w:w="98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14C0" w:rsidRPr="00802FB3" w:rsidRDefault="00B614C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1685" w:type="dxa"/>
            <w:vMerge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14C0" w:rsidRPr="00802FB3" w:rsidRDefault="00B614C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 body of the 'else' branch should be enclosed in braces.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49, 50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Тело ветки </w:t>
            </w:r>
            <w:proofErr w:type="spellStart"/>
            <w:r w:rsidRPr="00802FB3">
              <w:rPr>
                <w:rStyle w:val="HTML"/>
                <w:rFonts w:ascii="Times New Roman" w:hAnsi="Times New Roman" w:cs="Times New Roman"/>
                <w:i/>
                <w:iCs/>
                <w:sz w:val="28"/>
                <w:szCs w:val="28"/>
              </w:rPr>
              <w:t>else</w:t>
            </w:r>
            <w:proofErr w:type="spellEnd"/>
            <w:r w:rsidRPr="00802FB3">
              <w:rPr>
                <w:sz w:val="28"/>
                <w:szCs w:val="28"/>
              </w:rPr>
              <w:t xml:space="preserve"> не заключено в фигурные скобки. Это может привести к ошибкам при добавлении новых строк в условие.</w:t>
            </w:r>
          </w:p>
        </w:tc>
      </w:tr>
      <w:tr w:rsidR="00B614C0" w:rsidRPr="00802FB3" w:rsidTr="0034376E">
        <w:trPr>
          <w:trHeight w:val="300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V2506</w:t>
            </w:r>
          </w:p>
        </w:tc>
        <w:tc>
          <w:tcPr>
            <w:tcW w:w="16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MISRA-CPP-6-6-5</w:t>
            </w: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A function should have a single point of exit at the end.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614C0" w:rsidRPr="00802FB3" w:rsidRDefault="00B614C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23, 34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</w:tcPr>
          <w:p w:rsidR="00B614C0" w:rsidRPr="00802FB3" w:rsidRDefault="00B614C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Функция имеет несколько точек выхода (</w:t>
            </w:r>
            <w:proofErr w:type="spellStart"/>
            <w:r w:rsidRPr="00802FB3">
              <w:rPr>
                <w:i/>
                <w:iCs/>
                <w:sz w:val="28"/>
                <w:szCs w:val="28"/>
              </w:rPr>
              <w:t>return</w:t>
            </w:r>
            <w:proofErr w:type="spellEnd"/>
            <w:r w:rsidRPr="00802FB3">
              <w:rPr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Pr="00802FB3">
              <w:rPr>
                <w:i/>
                <w:iCs/>
                <w:sz w:val="28"/>
                <w:szCs w:val="28"/>
              </w:rPr>
              <w:t>false</w:t>
            </w:r>
            <w:proofErr w:type="spellEnd"/>
            <w:r w:rsidRPr="00802FB3">
              <w:rPr>
                <w:sz w:val="28"/>
                <w:szCs w:val="28"/>
              </w:rPr>
              <w:t xml:space="preserve"> в цикле и </w:t>
            </w:r>
            <w:proofErr w:type="spellStart"/>
            <w:r w:rsidRPr="00802FB3">
              <w:rPr>
                <w:i/>
                <w:iCs/>
                <w:sz w:val="28"/>
                <w:szCs w:val="28"/>
              </w:rPr>
              <w:t>return</w:t>
            </w:r>
            <w:proofErr w:type="spellEnd"/>
            <w:r w:rsidRPr="00802FB3">
              <w:rPr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Pr="00802FB3">
              <w:rPr>
                <w:i/>
                <w:iCs/>
                <w:sz w:val="28"/>
                <w:szCs w:val="28"/>
              </w:rPr>
              <w:t>true</w:t>
            </w:r>
            <w:proofErr w:type="spellEnd"/>
            <w:r w:rsidRPr="00802FB3">
              <w:rPr>
                <w:sz w:val="28"/>
                <w:szCs w:val="28"/>
              </w:rPr>
              <w:t xml:space="preserve"> в конце функции). Это усложняет чтение, отладку и сопровождение кода.</w:t>
            </w:r>
          </w:p>
        </w:tc>
      </w:tr>
    </w:tbl>
    <w:p w:rsidR="00106371" w:rsidRPr="00802FB3" w:rsidRDefault="00106371" w:rsidP="00106371">
      <w:pPr>
        <w:ind w:firstLine="567"/>
        <w:rPr>
          <w:sz w:val="28"/>
          <w:szCs w:val="28"/>
        </w:rPr>
      </w:pPr>
    </w:p>
    <w:p w:rsidR="00106371" w:rsidRPr="00802FB3" w:rsidRDefault="00106371" w:rsidP="00106371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3) Динамическое тестирование.</w:t>
      </w:r>
    </w:p>
    <w:p w:rsidR="00106371" w:rsidRPr="00802FB3" w:rsidRDefault="00106371" w:rsidP="00106371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3.1 Ручное динамическое тестирование «</w:t>
      </w:r>
      <w:r w:rsidRPr="00802FB3">
        <w:rPr>
          <w:sz w:val="28"/>
          <w:szCs w:val="28"/>
          <w:lang w:val="en-US"/>
        </w:rPr>
        <w:t>Integral</w:t>
      </w:r>
      <w:r w:rsidRPr="00802FB3">
        <w:rPr>
          <w:sz w:val="28"/>
          <w:szCs w:val="28"/>
        </w:rPr>
        <w:t>3</w:t>
      </w:r>
      <w:r w:rsidRPr="00802FB3">
        <w:rPr>
          <w:sz w:val="28"/>
          <w:szCs w:val="28"/>
          <w:lang w:val="en-US"/>
        </w:rPr>
        <w:t>x</w:t>
      </w:r>
      <w:r w:rsidRPr="00802FB3">
        <w:rPr>
          <w:sz w:val="28"/>
          <w:szCs w:val="28"/>
        </w:rPr>
        <w:t>».</w:t>
      </w:r>
    </w:p>
    <w:p w:rsidR="00106371" w:rsidRPr="00802FB3" w:rsidRDefault="00106371" w:rsidP="00106371">
      <w:pPr>
        <w:ind w:firstLine="567"/>
        <w:rPr>
          <w:sz w:val="28"/>
          <w:szCs w:val="28"/>
        </w:rPr>
      </w:pPr>
    </w:p>
    <w:p w:rsidR="00106371" w:rsidRPr="00802FB3" w:rsidRDefault="00106371" w:rsidP="00106371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 xml:space="preserve">Тест-кейсы рассчитаны численным методом на сайте </w:t>
      </w:r>
      <w:r w:rsidR="00F2572C" w:rsidRPr="00802FB3">
        <w:rPr>
          <w:sz w:val="28"/>
          <w:szCs w:val="28"/>
          <w:lang w:val="en-US"/>
        </w:rPr>
        <w:t>www</w:t>
      </w:r>
      <w:r w:rsidR="00F2572C" w:rsidRPr="00802FB3">
        <w:rPr>
          <w:sz w:val="28"/>
          <w:szCs w:val="28"/>
          <w:lang w:val="ru-RU"/>
        </w:rPr>
        <w:t>.</w:t>
      </w:r>
      <w:proofErr w:type="spellStart"/>
      <w:r w:rsidR="00F2572C" w:rsidRPr="00802FB3">
        <w:rPr>
          <w:sz w:val="28"/>
          <w:szCs w:val="28"/>
          <w:lang w:val="en-US"/>
        </w:rPr>
        <w:t>wolframalpha</w:t>
      </w:r>
      <w:proofErr w:type="spellEnd"/>
      <w:r w:rsidR="00F2572C" w:rsidRPr="00802FB3">
        <w:rPr>
          <w:sz w:val="28"/>
          <w:szCs w:val="28"/>
          <w:lang w:val="ru-RU"/>
        </w:rPr>
        <w:t>.</w:t>
      </w:r>
      <w:r w:rsidR="00F2572C" w:rsidRPr="00802FB3">
        <w:rPr>
          <w:sz w:val="28"/>
          <w:szCs w:val="28"/>
          <w:lang w:val="en-US"/>
        </w:rPr>
        <w:t>com</w:t>
      </w:r>
      <w:r w:rsidRPr="00802FB3">
        <w:rPr>
          <w:sz w:val="28"/>
          <w:szCs w:val="28"/>
        </w:rPr>
        <w:t xml:space="preserve"> с округлением до одной тысячной.</w:t>
      </w:r>
    </w:p>
    <w:p w:rsidR="00106371" w:rsidRPr="00802FB3" w:rsidRDefault="00106371" w:rsidP="00106371">
      <w:pPr>
        <w:tabs>
          <w:tab w:val="left" w:pos="13783"/>
        </w:tabs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 xml:space="preserve">Тест-кейсы для ручного динамического тестирования сводятся в таблицу </w:t>
      </w:r>
      <w:r w:rsidRPr="00802FB3">
        <w:rPr>
          <w:sz w:val="28"/>
          <w:szCs w:val="28"/>
          <w:lang w:val="ru-RU"/>
        </w:rPr>
        <w:t>9</w:t>
      </w:r>
      <w:r w:rsidRPr="00802FB3">
        <w:rPr>
          <w:sz w:val="28"/>
          <w:szCs w:val="28"/>
        </w:rPr>
        <w:t>, структура которой представлена ниже.</w:t>
      </w:r>
    </w:p>
    <w:p w:rsidR="00106371" w:rsidRPr="00802FB3" w:rsidRDefault="00106371" w:rsidP="00106371">
      <w:pPr>
        <w:ind w:firstLine="567"/>
        <w:rPr>
          <w:sz w:val="28"/>
          <w:szCs w:val="28"/>
        </w:rPr>
      </w:pPr>
    </w:p>
    <w:p w:rsidR="00106371" w:rsidRPr="00802FB3" w:rsidRDefault="00106371" w:rsidP="00106371">
      <w:pPr>
        <w:ind w:firstLine="112"/>
        <w:rPr>
          <w:sz w:val="28"/>
          <w:szCs w:val="28"/>
        </w:rPr>
      </w:pPr>
      <w:r w:rsidRPr="00802FB3">
        <w:rPr>
          <w:sz w:val="28"/>
          <w:szCs w:val="28"/>
        </w:rPr>
        <w:t xml:space="preserve">Таблица 9 – Тест-кейсы для ручного динамического тестирования </w:t>
      </w:r>
      <w:r w:rsidRPr="00802FB3">
        <w:rPr>
          <w:sz w:val="28"/>
          <w:szCs w:val="28"/>
          <w:lang w:val="en-US"/>
        </w:rPr>
        <w:t>Integral</w:t>
      </w:r>
      <w:r w:rsidRPr="00802FB3">
        <w:rPr>
          <w:sz w:val="28"/>
          <w:szCs w:val="28"/>
        </w:rPr>
        <w:t>3</w:t>
      </w:r>
      <w:r w:rsidRPr="00802FB3">
        <w:rPr>
          <w:sz w:val="28"/>
          <w:szCs w:val="28"/>
          <w:lang w:val="en-US"/>
        </w:rPr>
        <w:t>x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06"/>
        <w:gridCol w:w="5116"/>
        <w:gridCol w:w="687"/>
        <w:gridCol w:w="3041"/>
        <w:gridCol w:w="2960"/>
        <w:gridCol w:w="2434"/>
      </w:tblGrid>
      <w:tr w:rsidR="00106371" w:rsidRPr="00802FB3" w:rsidTr="00106371">
        <w:trPr>
          <w:tblHeader/>
        </w:trPr>
        <w:tc>
          <w:tcPr>
            <w:tcW w:w="627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№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 xml:space="preserve">Исходные данные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X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Тип т/к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 xml:space="preserve">Ожидаемый результат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E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Фактический результат</w:t>
            </w: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F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Примечание к результату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-15,5 27 0,0022 1 -1 2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S = 446.250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S = 446.307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Несовпадение по точности</w:t>
            </w:r>
            <w:r w:rsidRPr="00802FB3">
              <w:rPr>
                <w:rFonts w:ascii="Times New Roman" w:hAnsi="Times New Roman"/>
                <w:i/>
                <w:sz w:val="28"/>
                <w:szCs w:val="28"/>
              </w:rPr>
              <w:t xml:space="preserve">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E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</w:rPr>
              <w:t xml:space="preserve"> </w:t>
            </w:r>
            <w:r w:rsidRPr="00802FB3">
              <w:rPr>
                <w:rFonts w:ascii="Times New Roman" w:hAnsi="Times New Roman"/>
                <w:iCs/>
                <w:sz w:val="28"/>
                <w:szCs w:val="28"/>
              </w:rPr>
              <w:t xml:space="preserve">и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F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0 7,4 0,00024 2 4,5 3,5 1,2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S = 291.212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S = 291.211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 xml:space="preserve">Несовпадение по точности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E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</w:rPr>
              <w:t xml:space="preserve"> </w:t>
            </w:r>
            <w:r w:rsidRPr="00802FB3">
              <w:rPr>
                <w:rFonts w:ascii="Times New Roman" w:hAnsi="Times New Roman"/>
                <w:iCs/>
                <w:sz w:val="28"/>
                <w:szCs w:val="28"/>
              </w:rPr>
              <w:t xml:space="preserve">и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F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3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-1 0 0,00001 3 0 0 0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S = 0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S = 0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iCs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 xml:space="preserve">Совпадение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E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</w:rPr>
              <w:t xml:space="preserve"> </w:t>
            </w:r>
            <w:r w:rsidRPr="00802FB3">
              <w:rPr>
                <w:rFonts w:ascii="Times New Roman" w:hAnsi="Times New Roman"/>
                <w:iCs/>
                <w:sz w:val="28"/>
                <w:szCs w:val="28"/>
              </w:rPr>
              <w:t xml:space="preserve">и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F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-0,9 -0,09 0,00001 3 -1,1 -2,1 -3,1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S = -0.802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S = -0.800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 xml:space="preserve">Несовпадение по точности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E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</w:rPr>
              <w:t xml:space="preserve"> </w:t>
            </w:r>
            <w:r w:rsidRPr="00802FB3">
              <w:rPr>
                <w:rFonts w:ascii="Times New Roman" w:hAnsi="Times New Roman"/>
                <w:iCs/>
                <w:sz w:val="28"/>
                <w:szCs w:val="28"/>
              </w:rPr>
              <w:t xml:space="preserve">и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F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lastRenderedPageBreak/>
              <w:t>5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-1,10 15 0,00001 2 8.0 1.123 2.2 1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S = 15386.318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S = 15147.5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 xml:space="preserve">Несовпадение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 xml:space="preserve">E </w:t>
            </w:r>
            <w:r w:rsidRPr="00802FB3">
              <w:rPr>
                <w:rFonts w:ascii="Times New Roman" w:hAnsi="Times New Roman"/>
                <w:iCs/>
                <w:sz w:val="28"/>
                <w:szCs w:val="28"/>
              </w:rPr>
              <w:t xml:space="preserve">и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F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-1,10 15 0,00001 2 1 2 3 4 5 6 7 8 9 10 11 12 13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S = 2.852</w:t>
            </w: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e+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>15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S = 4.69172e+17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 xml:space="preserve">Несовпадение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 xml:space="preserve">E </w:t>
            </w:r>
            <w:r w:rsidRPr="00802FB3">
              <w:rPr>
                <w:rFonts w:ascii="Times New Roman" w:hAnsi="Times New Roman"/>
                <w:iCs/>
                <w:sz w:val="28"/>
                <w:szCs w:val="28"/>
              </w:rPr>
              <w:t xml:space="preserve">и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F</w:t>
            </w:r>
          </w:p>
        </w:tc>
      </w:tr>
      <w:tr w:rsidR="00106371" w:rsidRPr="00802FB3" w:rsidTr="00106371">
        <w:trPr>
          <w:cantSplit/>
        </w:trPr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7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1,7E-1 15 0,00001 1 33 22 23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Левая граница диапазона не является числом!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Левая граница диапазона не является числом!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Левая граница диапазона не принимает большое вещественное число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8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1 1,5e+1 0,05 1 33 22 23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Правая граница диапазона не является числом!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Правая граница диапазона не является числом!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Правая граница диапазона не принимает большое вещественное число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9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12 -34 0,0024 1 6 2 4,8 3 0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Левая граница диапазона должна быть &lt; правой границы диапазона!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Левая граница диапазона должна быть &lt; правой границы диапазона!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 xml:space="preserve">Совпадение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E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</w:rPr>
              <w:t xml:space="preserve"> </w:t>
            </w:r>
            <w:r w:rsidRPr="00802FB3">
              <w:rPr>
                <w:rFonts w:ascii="Times New Roman" w:hAnsi="Times New Roman"/>
                <w:iCs/>
                <w:sz w:val="28"/>
                <w:szCs w:val="28"/>
              </w:rPr>
              <w:t xml:space="preserve">и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F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10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0 0 0,00003 1 12 2 6 4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Левая граница диапазона должна быть &lt; правой границы диапазона!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Левая граница диапазона должна быть &lt; правой границы диапазона!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 xml:space="preserve">Совпадение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E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</w:rPr>
              <w:t xml:space="preserve"> </w:t>
            </w:r>
            <w:r w:rsidRPr="00802FB3">
              <w:rPr>
                <w:rFonts w:ascii="Times New Roman" w:hAnsi="Times New Roman"/>
                <w:iCs/>
                <w:sz w:val="28"/>
                <w:szCs w:val="28"/>
              </w:rPr>
              <w:t xml:space="preserve">и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F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11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-12,5 34 0,0036 2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Число параметров не соответствует ожидаемому и должно быть, как минимум 5!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Число параметров не соответствует ожидаемому и должно быть, как минимум 5!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 xml:space="preserve">Совпадение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E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</w:rPr>
              <w:t xml:space="preserve"> </w:t>
            </w:r>
            <w:r w:rsidRPr="00802FB3">
              <w:rPr>
                <w:rFonts w:ascii="Times New Roman" w:hAnsi="Times New Roman"/>
                <w:iCs/>
                <w:sz w:val="28"/>
                <w:szCs w:val="28"/>
              </w:rPr>
              <w:t xml:space="preserve">и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F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lastRenderedPageBreak/>
              <w:t>1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-12,5 34 0,00001 0 8 2 1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Четвертый параметр определяет метод интегрирования и должен быть в пределах [1;3]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Четвертый параметр определяет метод интегрирования и должен быть в пределах [1;3]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Метод интегрирования не попадает в диапазон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>3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-1,10 15 0,00001 2.0 8,1 2 1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Четвертый параметр определяет метод интегрирования и должен быть в пределах [1;3]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Четвертый параметр определяет метод интегрирования и должен быть в пределах [1;3]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Не поддерживает формат точки для метода интегрирования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-1.10 15 0,00001 2 8,1 2 1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Левая граница диапазона не является числом!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Левая граница диапазона не является числом!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Не поддерживает формат точки для границ диапазона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-1,10 15 0.00001 2 8,1 2 1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Шаг интегрирования должен быть в пределах [0.000001;0.5]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Шаг интегрирования должен быть в пределах [0.000001;0.5]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Не поддерживает формат точки для шага интегрирования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0 15 0,00001 1 1,7E-9999999 1,7E-999999 1,7E-9999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Сообщение о выходе за диапазон значений для вводимых параметров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S = 0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Слишком маленькие числа для параметров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>7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0 15 0,00001 1 1,7E+9999999 1,7E+999999 1,7E+9999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Сообщение о выходе за диапазон значений для вводимых параметров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 = 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>-</w:t>
            </w:r>
            <w:proofErr w:type="spellStart"/>
            <w:r w:rsidRPr="00802FB3">
              <w:rPr>
                <w:rFonts w:ascii="Times New Roman" w:hAnsi="Times New Roman"/>
                <w:sz w:val="28"/>
                <w:szCs w:val="28"/>
              </w:rPr>
              <w:t>nan</w:t>
            </w:r>
            <w:proofErr w:type="spellEnd"/>
            <w:r w:rsidRPr="00802FB3">
              <w:rPr>
                <w:rFonts w:ascii="Times New Roman" w:hAnsi="Times New Roman"/>
                <w:sz w:val="28"/>
                <w:szCs w:val="28"/>
              </w:rPr>
              <w:t>(</w:t>
            </w:r>
            <w:proofErr w:type="spellStart"/>
            <w:r w:rsidRPr="00802FB3">
              <w:rPr>
                <w:rFonts w:ascii="Times New Roman" w:hAnsi="Times New Roman"/>
                <w:sz w:val="28"/>
                <w:szCs w:val="28"/>
              </w:rPr>
              <w:t>ind</w:t>
            </w:r>
            <w:proofErr w:type="spellEnd"/>
            <w:r w:rsidRPr="00802FB3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Слишком большие числа для параметров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>8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1 15 0,0005 1 33 5e+500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Сообщение о выходе за диапазон значений для вводимых параметров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 = </w:t>
            </w:r>
            <w:proofErr w:type="spellStart"/>
            <w:r w:rsidRPr="00802FB3">
              <w:rPr>
                <w:rFonts w:ascii="Times New Roman" w:hAnsi="Times New Roman"/>
                <w:sz w:val="28"/>
                <w:szCs w:val="28"/>
              </w:rPr>
              <w:t>Inf</w:t>
            </w:r>
            <w:proofErr w:type="spellEnd"/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Выход за границу ввода для параметров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lastRenderedPageBreak/>
              <w:t>19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1,7 100 0,00001 1 </w:t>
            </w:r>
            <w:proofErr w:type="spellStart"/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gfd</w:t>
            </w:r>
            <w:proofErr w:type="spellEnd"/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dff</w:t>
            </w:r>
            <w:proofErr w:type="spellEnd"/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fdd</w:t>
            </w:r>
            <w:proofErr w:type="spellEnd"/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Сообщение о некорректности данных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 = 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Ввод неверных символов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20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1,7 87457328475782345723845723845728345 0,0005 1 3 4 5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Сообщение о выходе за диапазон значений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Программа зависла</w:t>
            </w: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>на 20 минут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Слишком большое число диапазона</w:t>
            </w:r>
          </w:p>
        </w:tc>
      </w:tr>
    </w:tbl>
    <w:p w:rsidR="006B357F" w:rsidRPr="00802FB3" w:rsidRDefault="006B357F" w:rsidP="006B357F">
      <w:pPr>
        <w:ind w:firstLine="567"/>
        <w:rPr>
          <w:sz w:val="28"/>
          <w:szCs w:val="28"/>
        </w:rPr>
        <w:sectPr w:rsidR="006B357F" w:rsidRPr="00802FB3">
          <w:pgSz w:w="16838" w:h="11906" w:orient="landscape"/>
          <w:pgMar w:top="709" w:right="850" w:bottom="709" w:left="1134" w:header="709" w:footer="709" w:gutter="0"/>
          <w:pgNumType w:start="1"/>
          <w:cols w:space="720"/>
          <w:titlePg/>
        </w:sectPr>
      </w:pP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lastRenderedPageBreak/>
        <w:t>3.2 Автоматизированное динамическое тестирование «</w:t>
      </w:r>
      <w:r w:rsidRPr="00802FB3">
        <w:rPr>
          <w:sz w:val="28"/>
          <w:szCs w:val="28"/>
          <w:lang w:val="en-US"/>
        </w:rPr>
        <w:t>Integral</w:t>
      </w:r>
      <w:r w:rsidRPr="00802FB3">
        <w:rPr>
          <w:sz w:val="28"/>
          <w:szCs w:val="28"/>
        </w:rPr>
        <w:t>3</w:t>
      </w:r>
      <w:r w:rsidRPr="00802FB3">
        <w:rPr>
          <w:sz w:val="28"/>
          <w:szCs w:val="28"/>
          <w:lang w:val="en-US"/>
        </w:rPr>
        <w:t>x</w:t>
      </w:r>
      <w:r w:rsidRPr="00802FB3">
        <w:rPr>
          <w:sz w:val="28"/>
          <w:szCs w:val="28"/>
        </w:rPr>
        <w:t>».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</w:p>
    <w:p w:rsidR="001C262D" w:rsidRPr="00802FB3" w:rsidRDefault="006B357F" w:rsidP="001C262D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Задание:</w:t>
      </w:r>
      <w:r w:rsidR="001C262D" w:rsidRPr="00802FB3">
        <w:rPr>
          <w:sz w:val="28"/>
          <w:szCs w:val="28"/>
        </w:rPr>
        <w:t xml:space="preserve"> При заданных диапазоне </w:t>
      </w:r>
      <w:proofErr w:type="spellStart"/>
      <w:r w:rsidR="001C262D" w:rsidRPr="00802FB3">
        <w:rPr>
          <w:sz w:val="28"/>
          <w:szCs w:val="28"/>
        </w:rPr>
        <w:t>интег</w:t>
      </w:r>
      <w:r w:rsidR="001C262D" w:rsidRPr="00BD2AD9">
        <w:rPr>
          <w:sz w:val="28"/>
          <w:szCs w:val="28"/>
          <w:highlight w:val="yellow"/>
        </w:rPr>
        <w:t>р</w:t>
      </w:r>
      <w:proofErr w:type="spellEnd"/>
      <w:r w:rsidR="001C262D" w:rsidRPr="00BD2AD9">
        <w:rPr>
          <w:sz w:val="28"/>
          <w:szCs w:val="28"/>
          <w:highlight w:val="yellow"/>
        </w:rPr>
        <w:t>-я</w:t>
      </w:r>
      <w:r w:rsidR="001C262D" w:rsidRPr="00802FB3">
        <w:rPr>
          <w:sz w:val="28"/>
          <w:szCs w:val="28"/>
        </w:rPr>
        <w:t xml:space="preserve">, погрешности </w:t>
      </w:r>
      <w:proofErr w:type="spellStart"/>
      <w:r w:rsidR="001C262D" w:rsidRPr="00802FB3">
        <w:rPr>
          <w:sz w:val="28"/>
          <w:szCs w:val="28"/>
        </w:rPr>
        <w:t>EPSt</w:t>
      </w:r>
      <w:proofErr w:type="spellEnd"/>
      <w:r w:rsidR="001C262D" w:rsidRPr="00802FB3">
        <w:rPr>
          <w:sz w:val="28"/>
          <w:szCs w:val="28"/>
        </w:rPr>
        <w:t xml:space="preserve"> и шаге, варьированием степени полинома от 1 до 20 с </w:t>
      </w:r>
      <w:r w:rsidR="00C02A07" w:rsidRPr="00802FB3">
        <w:rPr>
          <w:sz w:val="28"/>
          <w:szCs w:val="28"/>
        </w:rPr>
        <w:t xml:space="preserve">коэффициентами </w:t>
      </w:r>
      <w:r w:rsidR="001C262D" w:rsidRPr="00802FB3">
        <w:rPr>
          <w:sz w:val="28"/>
          <w:szCs w:val="28"/>
        </w:rPr>
        <w:t xml:space="preserve">полинома = натуральным числам 1,2,3 и т.д. и варьированием метода </w:t>
      </w:r>
      <w:proofErr w:type="spellStart"/>
      <w:r w:rsidR="001C262D" w:rsidRPr="00802FB3">
        <w:rPr>
          <w:sz w:val="28"/>
          <w:szCs w:val="28"/>
        </w:rPr>
        <w:t>интег</w:t>
      </w:r>
      <w:r w:rsidR="001C262D" w:rsidRPr="00BD2AD9">
        <w:rPr>
          <w:sz w:val="28"/>
          <w:szCs w:val="28"/>
          <w:highlight w:val="yellow"/>
        </w:rPr>
        <w:t>р</w:t>
      </w:r>
      <w:proofErr w:type="spellEnd"/>
      <w:r w:rsidR="001C262D" w:rsidRPr="00BD2AD9">
        <w:rPr>
          <w:sz w:val="28"/>
          <w:szCs w:val="28"/>
          <w:highlight w:val="yellow"/>
        </w:rPr>
        <w:t>-я</w:t>
      </w:r>
      <w:r w:rsidR="001C262D" w:rsidRPr="00802FB3">
        <w:rPr>
          <w:sz w:val="28"/>
          <w:szCs w:val="28"/>
        </w:rPr>
        <w:t xml:space="preserve"> от 1 до 3 определить соответствие заданной погрешности полученной. При этом за эталонный метод взять метод Ньютона-Лейбница. </w:t>
      </w:r>
    </w:p>
    <w:p w:rsidR="001C262D" w:rsidRPr="00802FB3" w:rsidRDefault="001C262D" w:rsidP="001C262D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Результаты отобразить в виде перекрестной таблицы, где слева-направо - методы</w:t>
      </w:r>
      <w:r w:rsidR="00C02A07" w:rsidRPr="00802FB3">
        <w:rPr>
          <w:sz w:val="28"/>
          <w:szCs w:val="28"/>
        </w:rPr>
        <w:t xml:space="preserve"> интегрирования</w:t>
      </w:r>
      <w:r w:rsidRPr="00802FB3">
        <w:rPr>
          <w:sz w:val="28"/>
          <w:szCs w:val="28"/>
        </w:rPr>
        <w:t xml:space="preserve">, а сверху-вниз - степень полинома. </w:t>
      </w:r>
    </w:p>
    <w:p w:rsidR="001C262D" w:rsidRPr="00802FB3" w:rsidRDefault="001C262D" w:rsidP="001C262D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 xml:space="preserve">На пересечении </w:t>
      </w:r>
      <w:r w:rsidRPr="00BD2AD9">
        <w:rPr>
          <w:sz w:val="28"/>
          <w:szCs w:val="28"/>
          <w:highlight w:val="yellow"/>
        </w:rPr>
        <w:t>-</w:t>
      </w:r>
      <w:r w:rsidRPr="00802FB3">
        <w:rPr>
          <w:sz w:val="28"/>
          <w:szCs w:val="28"/>
        </w:rPr>
        <w:t xml:space="preserve"> значение погрешности </w:t>
      </w:r>
      <w:proofErr w:type="spellStart"/>
      <w:r w:rsidRPr="00802FB3">
        <w:rPr>
          <w:sz w:val="28"/>
          <w:szCs w:val="28"/>
        </w:rPr>
        <w:t>EPSf</w:t>
      </w:r>
      <w:proofErr w:type="spellEnd"/>
      <w:r w:rsidRPr="00802FB3">
        <w:rPr>
          <w:sz w:val="28"/>
          <w:szCs w:val="28"/>
        </w:rPr>
        <w:t xml:space="preserve">. Ячейку закрасить зеленым, если </w:t>
      </w:r>
      <w:proofErr w:type="spellStart"/>
      <w:proofErr w:type="gramStart"/>
      <w:r w:rsidRPr="00802FB3">
        <w:rPr>
          <w:sz w:val="28"/>
          <w:szCs w:val="28"/>
        </w:rPr>
        <w:t>EPSf</w:t>
      </w:r>
      <w:proofErr w:type="spellEnd"/>
      <w:r w:rsidRPr="00802FB3">
        <w:rPr>
          <w:sz w:val="28"/>
          <w:szCs w:val="28"/>
        </w:rPr>
        <w:t>&lt;</w:t>
      </w:r>
      <w:proofErr w:type="gramEnd"/>
      <w:r w:rsidRPr="00802FB3">
        <w:rPr>
          <w:sz w:val="28"/>
          <w:szCs w:val="28"/>
        </w:rPr>
        <w:t>=</w:t>
      </w:r>
      <w:proofErr w:type="spellStart"/>
      <w:r w:rsidRPr="00802FB3">
        <w:rPr>
          <w:sz w:val="28"/>
          <w:szCs w:val="28"/>
        </w:rPr>
        <w:t>EPSt</w:t>
      </w:r>
      <w:proofErr w:type="spellEnd"/>
      <w:r w:rsidRPr="00802FB3">
        <w:rPr>
          <w:sz w:val="28"/>
          <w:szCs w:val="28"/>
        </w:rPr>
        <w:t xml:space="preserve"> и красным, если </w:t>
      </w:r>
      <w:proofErr w:type="spellStart"/>
      <w:r w:rsidRPr="00802FB3">
        <w:rPr>
          <w:sz w:val="28"/>
          <w:szCs w:val="28"/>
        </w:rPr>
        <w:t>EPSf</w:t>
      </w:r>
      <w:proofErr w:type="spellEnd"/>
      <w:r w:rsidRPr="00802FB3">
        <w:rPr>
          <w:sz w:val="28"/>
          <w:szCs w:val="28"/>
        </w:rPr>
        <w:t>&gt;</w:t>
      </w:r>
      <w:proofErr w:type="spellStart"/>
      <w:r w:rsidRPr="00802FB3">
        <w:rPr>
          <w:sz w:val="28"/>
          <w:szCs w:val="28"/>
        </w:rPr>
        <w:t>EPSt</w:t>
      </w:r>
      <w:proofErr w:type="spellEnd"/>
      <w:r w:rsidRPr="00802FB3">
        <w:rPr>
          <w:sz w:val="28"/>
          <w:szCs w:val="28"/>
        </w:rPr>
        <w:t>.</w:t>
      </w:r>
    </w:p>
    <w:p w:rsidR="001C262D" w:rsidRPr="00802FB3" w:rsidRDefault="001C262D" w:rsidP="001C262D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 xml:space="preserve">Кроме того, предусмотреть ошибку ввода (негативный тест-кейс) при неправильном вводе пользователем исходных данных и сравнение ожидаемого отклика с фактическим. </w:t>
      </w:r>
    </w:p>
    <w:p w:rsidR="006B357F" w:rsidRPr="00802FB3" w:rsidRDefault="001C262D" w:rsidP="001C262D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При ошибке ввода вызов Integral3x.exe выполняется только один раз, получаем ожидаемый отклик (сообщение об ошибке),</w:t>
      </w:r>
      <w:r w:rsidRPr="00802FB3">
        <w:rPr>
          <w:sz w:val="28"/>
          <w:szCs w:val="28"/>
          <w:lang w:val="ru-RU"/>
        </w:rPr>
        <w:t xml:space="preserve"> </w:t>
      </w:r>
      <w:r w:rsidRPr="00802FB3">
        <w:rPr>
          <w:sz w:val="28"/>
          <w:szCs w:val="28"/>
        </w:rPr>
        <w:t>фактический отклик, сравниваем их и выводим в сообщение или на форму (в какой-либо компонент) в интерфейс.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 xml:space="preserve">Для создания программы </w:t>
      </w:r>
      <w:proofErr w:type="spellStart"/>
      <w:r w:rsidRPr="00802FB3">
        <w:rPr>
          <w:sz w:val="28"/>
          <w:szCs w:val="28"/>
        </w:rPr>
        <w:t>тестировщика</w:t>
      </w:r>
      <w:proofErr w:type="spellEnd"/>
      <w:r w:rsidRPr="00802FB3">
        <w:rPr>
          <w:sz w:val="28"/>
          <w:szCs w:val="28"/>
        </w:rPr>
        <w:t xml:space="preserve"> использован язык программирования C#, среда разработки </w:t>
      </w:r>
      <w:proofErr w:type="spellStart"/>
      <w:r w:rsidRPr="00802FB3">
        <w:rPr>
          <w:sz w:val="28"/>
          <w:szCs w:val="28"/>
        </w:rPr>
        <w:t>Visual</w:t>
      </w:r>
      <w:proofErr w:type="spellEnd"/>
      <w:r w:rsidRPr="00802FB3">
        <w:rPr>
          <w:sz w:val="28"/>
          <w:szCs w:val="28"/>
        </w:rPr>
        <w:t xml:space="preserve"> </w:t>
      </w:r>
      <w:proofErr w:type="spellStart"/>
      <w:r w:rsidRPr="00802FB3">
        <w:rPr>
          <w:sz w:val="28"/>
          <w:szCs w:val="28"/>
        </w:rPr>
        <w:t>Studio</w:t>
      </w:r>
      <w:proofErr w:type="spellEnd"/>
      <w:r w:rsidRPr="00802FB3">
        <w:rPr>
          <w:sz w:val="28"/>
          <w:szCs w:val="28"/>
        </w:rPr>
        <w:t xml:space="preserve"> 2022 и система для построения клиентских приложений </w:t>
      </w:r>
      <w:proofErr w:type="spellStart"/>
      <w:r w:rsidR="001C262D" w:rsidRPr="00802FB3">
        <w:rPr>
          <w:sz w:val="28"/>
          <w:szCs w:val="28"/>
          <w:lang w:val="en-US"/>
        </w:rPr>
        <w:t>WinForms</w:t>
      </w:r>
      <w:proofErr w:type="spellEnd"/>
      <w:r w:rsidRPr="00802FB3">
        <w:rPr>
          <w:sz w:val="28"/>
          <w:szCs w:val="28"/>
        </w:rPr>
        <w:t>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Так как целью тестирования является определение значений погрешности при расчете пользователем задается все данные.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 xml:space="preserve">При разработке графического интерфейса использованы стандартные элементы интерфейса </w:t>
      </w:r>
      <w:proofErr w:type="spellStart"/>
      <w:r w:rsidR="001C262D" w:rsidRPr="00802FB3">
        <w:rPr>
          <w:sz w:val="28"/>
          <w:szCs w:val="28"/>
          <w:lang w:val="en-US"/>
        </w:rPr>
        <w:t>WinForms</w:t>
      </w:r>
      <w:proofErr w:type="spellEnd"/>
      <w:r w:rsidRPr="00802FB3">
        <w:rPr>
          <w:sz w:val="28"/>
          <w:szCs w:val="28"/>
        </w:rPr>
        <w:t xml:space="preserve">: </w:t>
      </w:r>
      <w:r w:rsidRPr="00802FB3">
        <w:rPr>
          <w:sz w:val="28"/>
          <w:szCs w:val="28"/>
          <w:lang w:val="en-US"/>
        </w:rPr>
        <w:t>Button</w:t>
      </w:r>
      <w:r w:rsidRPr="00802FB3">
        <w:rPr>
          <w:sz w:val="28"/>
          <w:szCs w:val="28"/>
        </w:rPr>
        <w:t xml:space="preserve">, </w:t>
      </w:r>
      <w:proofErr w:type="spellStart"/>
      <w:r w:rsidRPr="00802FB3">
        <w:rPr>
          <w:sz w:val="28"/>
          <w:szCs w:val="28"/>
          <w:lang w:val="en-US"/>
        </w:rPr>
        <w:t>TextBox</w:t>
      </w:r>
      <w:proofErr w:type="spellEnd"/>
      <w:r w:rsidRPr="00802FB3">
        <w:rPr>
          <w:sz w:val="28"/>
          <w:szCs w:val="28"/>
        </w:rPr>
        <w:t xml:space="preserve">, </w:t>
      </w:r>
      <w:proofErr w:type="spellStart"/>
      <w:r w:rsidRPr="00802FB3">
        <w:rPr>
          <w:sz w:val="28"/>
          <w:szCs w:val="28"/>
          <w:lang w:val="en-US"/>
        </w:rPr>
        <w:t>DataGrid</w:t>
      </w:r>
      <w:r w:rsidR="001C262D" w:rsidRPr="00802FB3">
        <w:rPr>
          <w:sz w:val="28"/>
          <w:szCs w:val="28"/>
          <w:lang w:val="en-US"/>
        </w:rPr>
        <w:t>View</w:t>
      </w:r>
      <w:proofErr w:type="spellEnd"/>
      <w:r w:rsidRPr="00802FB3">
        <w:rPr>
          <w:sz w:val="28"/>
          <w:szCs w:val="28"/>
        </w:rPr>
        <w:t xml:space="preserve">. Для расчета эталонных значений использован </w:t>
      </w:r>
      <w:r w:rsidR="001C262D" w:rsidRPr="00802FB3">
        <w:rPr>
          <w:sz w:val="28"/>
          <w:szCs w:val="28"/>
          <w:lang w:val="ru-RU"/>
        </w:rPr>
        <w:t>метод Ньютона-Лейбница, написанный вручную</w:t>
      </w:r>
      <w:r w:rsidR="001C262D" w:rsidRPr="00802FB3">
        <w:rPr>
          <w:sz w:val="28"/>
          <w:szCs w:val="28"/>
        </w:rPr>
        <w:t xml:space="preserve"> </w:t>
      </w:r>
      <w:r w:rsidRPr="00802FB3">
        <w:rPr>
          <w:sz w:val="28"/>
          <w:szCs w:val="28"/>
        </w:rPr>
        <w:t xml:space="preserve">и для экспорта данных в </w:t>
      </w:r>
      <w:r w:rsidRPr="00802FB3">
        <w:rPr>
          <w:sz w:val="28"/>
          <w:szCs w:val="28"/>
          <w:lang w:val="en-US"/>
        </w:rPr>
        <w:t>MS</w:t>
      </w:r>
      <w:r w:rsidRPr="00802FB3">
        <w:rPr>
          <w:sz w:val="28"/>
          <w:szCs w:val="28"/>
        </w:rPr>
        <w:t xml:space="preserve"> </w:t>
      </w:r>
      <w:r w:rsidRPr="00802FB3">
        <w:rPr>
          <w:sz w:val="28"/>
          <w:szCs w:val="28"/>
          <w:lang w:val="en-US"/>
        </w:rPr>
        <w:t>Excel</w:t>
      </w:r>
      <w:r w:rsidRPr="00802FB3">
        <w:rPr>
          <w:sz w:val="28"/>
          <w:szCs w:val="28"/>
        </w:rPr>
        <w:t xml:space="preserve"> использован</w:t>
      </w:r>
      <w:r w:rsidR="00C02A07" w:rsidRPr="00802FB3">
        <w:rPr>
          <w:sz w:val="28"/>
          <w:szCs w:val="28"/>
          <w:lang w:val="ru-RU"/>
        </w:rPr>
        <w:t>а внутренняя библиотека</w:t>
      </w:r>
      <w:r w:rsidRPr="00802FB3">
        <w:rPr>
          <w:sz w:val="28"/>
          <w:szCs w:val="28"/>
        </w:rPr>
        <w:t xml:space="preserve"> </w:t>
      </w:r>
      <w:proofErr w:type="spellStart"/>
      <w:r w:rsidR="00C02A07" w:rsidRPr="00802FB3">
        <w:rPr>
          <w:sz w:val="28"/>
          <w:szCs w:val="28"/>
        </w:rPr>
        <w:t>Microsoft.Office.Interop.Excel</w:t>
      </w:r>
      <w:proofErr w:type="spellEnd"/>
      <w:r w:rsidRPr="00802FB3">
        <w:rPr>
          <w:sz w:val="28"/>
          <w:szCs w:val="28"/>
        </w:rPr>
        <w:t>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На рисунке 2 представлена блок-схема алгоритма генерации тест-кейсов.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</w:p>
    <w:p w:rsidR="006B357F" w:rsidRPr="00802FB3" w:rsidRDefault="006B357F" w:rsidP="006B357F">
      <w:pPr>
        <w:ind w:firstLine="567"/>
        <w:jc w:val="center"/>
        <w:rPr>
          <w:sz w:val="28"/>
          <w:szCs w:val="28"/>
        </w:rPr>
      </w:pPr>
      <w:r w:rsidRPr="00802FB3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35E8620E" wp14:editId="61A4F415">
            <wp:extent cx="3077801" cy="6010275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86824" cy="6027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357F" w:rsidRPr="00802FB3" w:rsidRDefault="006B357F" w:rsidP="006B357F">
      <w:pPr>
        <w:ind w:firstLine="567"/>
        <w:jc w:val="center"/>
        <w:rPr>
          <w:sz w:val="28"/>
          <w:szCs w:val="28"/>
        </w:rPr>
      </w:pPr>
      <w:r w:rsidRPr="00802FB3">
        <w:rPr>
          <w:sz w:val="28"/>
          <w:szCs w:val="28"/>
        </w:rPr>
        <w:t>Рисунок 2 – Блок-схема алгоритма генерации тест-кейсов</w:t>
      </w:r>
    </w:p>
    <w:p w:rsidR="006B357F" w:rsidRPr="00802FB3" w:rsidRDefault="006B357F" w:rsidP="006B357F">
      <w:pPr>
        <w:ind w:firstLine="567"/>
        <w:jc w:val="center"/>
        <w:rPr>
          <w:sz w:val="28"/>
          <w:szCs w:val="28"/>
        </w:rPr>
      </w:pP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При запуске программы, отображается пользовательский интерфейс, где пользователь может ввести максимальную возможную погрешность и все параметры расчёта, которые пользователь может изменить и запуст</w:t>
      </w:r>
      <w:r w:rsidR="00C02A07" w:rsidRPr="00802FB3">
        <w:rPr>
          <w:sz w:val="28"/>
          <w:szCs w:val="28"/>
        </w:rPr>
        <w:t>ить расчеты.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После нажатия кнопки «</w:t>
      </w:r>
      <w:r w:rsidR="00C02A07" w:rsidRPr="00802FB3">
        <w:rPr>
          <w:sz w:val="28"/>
          <w:szCs w:val="28"/>
        </w:rPr>
        <w:t>Рассчитать</w:t>
      </w:r>
      <w:r w:rsidRPr="00802FB3">
        <w:rPr>
          <w:sz w:val="28"/>
          <w:szCs w:val="28"/>
        </w:rPr>
        <w:t xml:space="preserve">» производятся расчеты эталонных значений методом </w:t>
      </w:r>
      <w:r w:rsidR="00C02A07" w:rsidRPr="00802FB3">
        <w:rPr>
          <w:sz w:val="28"/>
          <w:szCs w:val="28"/>
          <w:lang w:val="ru-RU"/>
        </w:rPr>
        <w:t>Ньютона-Лейбница</w:t>
      </w:r>
      <w:r w:rsidRPr="00802FB3">
        <w:rPr>
          <w:sz w:val="28"/>
          <w:szCs w:val="28"/>
        </w:rPr>
        <w:t>, а также вызовы программы «Integral3x.exe». После получения результатов рассчитываются относительные погрешности, и данные отображаются в соответствующих элементах.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При попытке ввести некорректные данные, программа будет блокировать ввод неверных символов в текстовое поле.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 xml:space="preserve">Интерфейс программы </w:t>
      </w:r>
      <w:proofErr w:type="spellStart"/>
      <w:r w:rsidRPr="00802FB3">
        <w:rPr>
          <w:sz w:val="28"/>
          <w:szCs w:val="28"/>
        </w:rPr>
        <w:t>тестировщика</w:t>
      </w:r>
      <w:proofErr w:type="spellEnd"/>
      <w:r w:rsidRPr="00802FB3">
        <w:rPr>
          <w:sz w:val="28"/>
          <w:szCs w:val="28"/>
        </w:rPr>
        <w:t xml:space="preserve"> представлен на рисунке 3.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</w:p>
    <w:p w:rsidR="006B357F" w:rsidRPr="00802FB3" w:rsidRDefault="006B357F" w:rsidP="006B357F">
      <w:pPr>
        <w:ind w:firstLine="567"/>
        <w:rPr>
          <w:sz w:val="28"/>
          <w:szCs w:val="28"/>
        </w:rPr>
      </w:pPr>
    </w:p>
    <w:p w:rsidR="006B357F" w:rsidRPr="00802FB3" w:rsidRDefault="006B357F" w:rsidP="006B357F">
      <w:pPr>
        <w:ind w:firstLine="567"/>
        <w:jc w:val="center"/>
        <w:rPr>
          <w:sz w:val="28"/>
          <w:szCs w:val="28"/>
        </w:rPr>
      </w:pPr>
      <w:r w:rsidRPr="00802FB3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46EE6683" wp14:editId="22BE5EA1">
            <wp:extent cx="5410200" cy="4070753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23147" cy="408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357F" w:rsidRPr="00802FB3" w:rsidRDefault="006B357F" w:rsidP="006B357F">
      <w:pPr>
        <w:ind w:firstLine="567"/>
        <w:jc w:val="center"/>
        <w:rPr>
          <w:sz w:val="28"/>
          <w:szCs w:val="28"/>
        </w:rPr>
      </w:pPr>
      <w:r w:rsidRPr="00802FB3">
        <w:rPr>
          <w:sz w:val="28"/>
          <w:szCs w:val="28"/>
        </w:rPr>
        <w:t xml:space="preserve">Рисунок 3 – Интерфейс программы </w:t>
      </w:r>
      <w:proofErr w:type="spellStart"/>
      <w:r w:rsidRPr="00802FB3">
        <w:rPr>
          <w:sz w:val="28"/>
          <w:szCs w:val="28"/>
        </w:rPr>
        <w:t>тестировщика</w:t>
      </w:r>
      <w:proofErr w:type="spellEnd"/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ab/>
      </w:r>
    </w:p>
    <w:p w:rsidR="006B357F" w:rsidRPr="00802FB3" w:rsidRDefault="006B357F" w:rsidP="006B357F">
      <w:pPr>
        <w:ind w:firstLine="708"/>
        <w:rPr>
          <w:sz w:val="28"/>
          <w:szCs w:val="28"/>
        </w:rPr>
      </w:pPr>
      <w:r w:rsidRPr="00802FB3">
        <w:rPr>
          <w:sz w:val="28"/>
          <w:szCs w:val="28"/>
        </w:rPr>
        <w:t>При желании, данные таблицы можно экспортировать в формате .</w:t>
      </w:r>
      <w:proofErr w:type="spellStart"/>
      <w:r w:rsidRPr="00802FB3">
        <w:rPr>
          <w:sz w:val="28"/>
          <w:szCs w:val="28"/>
          <w:lang w:val="en-US"/>
        </w:rPr>
        <w:t>xlsx</w:t>
      </w:r>
      <w:proofErr w:type="spellEnd"/>
      <w:r w:rsidRPr="00802FB3">
        <w:rPr>
          <w:sz w:val="28"/>
          <w:szCs w:val="28"/>
        </w:rPr>
        <w:t>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Листинг разработанной программы приведён в приложении А.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</w:p>
    <w:p w:rsidR="006B357F" w:rsidRPr="00802FB3" w:rsidRDefault="006B357F" w:rsidP="006B357F">
      <w:pPr>
        <w:ind w:firstLine="567"/>
        <w:rPr>
          <w:sz w:val="28"/>
          <w:szCs w:val="28"/>
        </w:rPr>
      </w:pP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4) Тестирование мобильности «</w:t>
      </w:r>
      <w:r w:rsidRPr="00802FB3">
        <w:rPr>
          <w:sz w:val="28"/>
          <w:szCs w:val="28"/>
          <w:lang w:val="en-US"/>
        </w:rPr>
        <w:t>Integral</w:t>
      </w:r>
      <w:r w:rsidRPr="00802FB3">
        <w:rPr>
          <w:sz w:val="28"/>
          <w:szCs w:val="28"/>
        </w:rPr>
        <w:t>3</w:t>
      </w:r>
      <w:r w:rsidRPr="00802FB3">
        <w:rPr>
          <w:sz w:val="28"/>
          <w:szCs w:val="28"/>
          <w:lang w:val="en-US"/>
        </w:rPr>
        <w:t>x</w:t>
      </w:r>
      <w:r w:rsidRPr="00802FB3">
        <w:rPr>
          <w:sz w:val="28"/>
          <w:szCs w:val="28"/>
        </w:rPr>
        <w:t>».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 xml:space="preserve">Для тестирования мобильности программы использовано средство виртуализации </w:t>
      </w:r>
      <w:proofErr w:type="spellStart"/>
      <w:r w:rsidRPr="00802FB3">
        <w:rPr>
          <w:sz w:val="28"/>
          <w:szCs w:val="28"/>
        </w:rPr>
        <w:t>Microsoft</w:t>
      </w:r>
      <w:proofErr w:type="spellEnd"/>
      <w:r w:rsidRPr="00802FB3">
        <w:rPr>
          <w:sz w:val="28"/>
          <w:szCs w:val="28"/>
        </w:rPr>
        <w:t xml:space="preserve"> </w:t>
      </w:r>
      <w:proofErr w:type="spellStart"/>
      <w:r w:rsidRPr="00802FB3">
        <w:rPr>
          <w:sz w:val="28"/>
          <w:szCs w:val="28"/>
        </w:rPr>
        <w:t>Hyper</w:t>
      </w:r>
      <w:proofErr w:type="spellEnd"/>
      <w:r w:rsidRPr="00802FB3">
        <w:rPr>
          <w:sz w:val="28"/>
          <w:szCs w:val="28"/>
        </w:rPr>
        <w:t xml:space="preserve">-V 10.022621.4249. 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Виртуальная машина запущена на устройстве с параметрами: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•</w:t>
      </w:r>
      <w:r w:rsidRPr="00802FB3">
        <w:rPr>
          <w:sz w:val="28"/>
          <w:szCs w:val="28"/>
        </w:rPr>
        <w:tab/>
        <w:t>тип устройства: ноутбук;</w:t>
      </w:r>
    </w:p>
    <w:p w:rsidR="006B357F" w:rsidRPr="00802FB3" w:rsidRDefault="006B357F" w:rsidP="006B357F">
      <w:pPr>
        <w:ind w:firstLine="567"/>
        <w:rPr>
          <w:sz w:val="28"/>
          <w:szCs w:val="28"/>
          <w:lang w:val="ru-RU"/>
        </w:rPr>
      </w:pPr>
      <w:r w:rsidRPr="00802FB3">
        <w:rPr>
          <w:sz w:val="28"/>
          <w:szCs w:val="28"/>
          <w:lang w:val="ru-RU"/>
        </w:rPr>
        <w:t>•</w:t>
      </w:r>
      <w:r w:rsidRPr="00802FB3">
        <w:rPr>
          <w:sz w:val="28"/>
          <w:szCs w:val="28"/>
          <w:lang w:val="ru-RU"/>
        </w:rPr>
        <w:tab/>
      </w:r>
      <w:r w:rsidRPr="00802FB3">
        <w:rPr>
          <w:sz w:val="28"/>
          <w:szCs w:val="28"/>
        </w:rPr>
        <w:t>процессор</w:t>
      </w:r>
      <w:r w:rsidRPr="00802FB3">
        <w:rPr>
          <w:sz w:val="28"/>
          <w:szCs w:val="28"/>
          <w:lang w:val="ru-RU"/>
        </w:rPr>
        <w:t xml:space="preserve">: </w:t>
      </w:r>
      <w:r w:rsidR="00DD2759" w:rsidRPr="00802FB3">
        <w:rPr>
          <w:sz w:val="28"/>
          <w:szCs w:val="28"/>
          <w:lang w:val="ru-RU"/>
        </w:rPr>
        <w:t>11</w:t>
      </w:r>
      <w:proofErr w:type="spellStart"/>
      <w:r w:rsidR="00DD2759" w:rsidRPr="00802FB3">
        <w:rPr>
          <w:sz w:val="28"/>
          <w:szCs w:val="28"/>
          <w:lang w:val="en-US"/>
        </w:rPr>
        <w:t>th</w:t>
      </w:r>
      <w:proofErr w:type="spellEnd"/>
      <w:r w:rsidR="00DD2759" w:rsidRPr="00802FB3">
        <w:rPr>
          <w:sz w:val="28"/>
          <w:szCs w:val="28"/>
          <w:lang w:val="ru-RU"/>
        </w:rPr>
        <w:t xml:space="preserve"> </w:t>
      </w:r>
      <w:r w:rsidR="00DD2759" w:rsidRPr="00802FB3">
        <w:rPr>
          <w:sz w:val="28"/>
          <w:szCs w:val="28"/>
          <w:lang w:val="en-US"/>
        </w:rPr>
        <w:t>Gen</w:t>
      </w:r>
      <w:r w:rsidR="00DD2759" w:rsidRPr="00802FB3">
        <w:rPr>
          <w:sz w:val="28"/>
          <w:szCs w:val="28"/>
          <w:lang w:val="ru-RU"/>
        </w:rPr>
        <w:t xml:space="preserve"> </w:t>
      </w:r>
      <w:r w:rsidR="00DD2759" w:rsidRPr="00802FB3">
        <w:rPr>
          <w:sz w:val="28"/>
          <w:szCs w:val="28"/>
          <w:lang w:val="en-US"/>
        </w:rPr>
        <w:t>Intel</w:t>
      </w:r>
      <w:r w:rsidR="00DD2759" w:rsidRPr="00802FB3">
        <w:rPr>
          <w:sz w:val="28"/>
          <w:szCs w:val="28"/>
          <w:lang w:val="ru-RU"/>
        </w:rPr>
        <w:t>(</w:t>
      </w:r>
      <w:r w:rsidR="00DD2759" w:rsidRPr="00802FB3">
        <w:rPr>
          <w:sz w:val="28"/>
          <w:szCs w:val="28"/>
          <w:lang w:val="en-US"/>
        </w:rPr>
        <w:t>R</w:t>
      </w:r>
      <w:r w:rsidR="00DD2759" w:rsidRPr="00802FB3">
        <w:rPr>
          <w:sz w:val="28"/>
          <w:szCs w:val="28"/>
          <w:lang w:val="ru-RU"/>
        </w:rPr>
        <w:t xml:space="preserve">) </w:t>
      </w:r>
      <w:r w:rsidR="00DD2759" w:rsidRPr="00802FB3">
        <w:rPr>
          <w:sz w:val="28"/>
          <w:szCs w:val="28"/>
          <w:lang w:val="en-US"/>
        </w:rPr>
        <w:t>Core</w:t>
      </w:r>
      <w:r w:rsidR="00DD2759" w:rsidRPr="00802FB3">
        <w:rPr>
          <w:sz w:val="28"/>
          <w:szCs w:val="28"/>
          <w:lang w:val="ru-RU"/>
        </w:rPr>
        <w:t>(</w:t>
      </w:r>
      <w:r w:rsidR="00DD2759" w:rsidRPr="00802FB3">
        <w:rPr>
          <w:sz w:val="28"/>
          <w:szCs w:val="28"/>
          <w:lang w:val="en-US"/>
        </w:rPr>
        <w:t>TM</w:t>
      </w:r>
      <w:r w:rsidR="00DD2759" w:rsidRPr="00802FB3">
        <w:rPr>
          <w:sz w:val="28"/>
          <w:szCs w:val="28"/>
          <w:lang w:val="ru-RU"/>
        </w:rPr>
        <w:t xml:space="preserve">) </w:t>
      </w:r>
      <w:proofErr w:type="spellStart"/>
      <w:r w:rsidR="00DD2759" w:rsidRPr="00802FB3">
        <w:rPr>
          <w:sz w:val="28"/>
          <w:szCs w:val="28"/>
          <w:lang w:val="en-US"/>
        </w:rPr>
        <w:t>i</w:t>
      </w:r>
      <w:proofErr w:type="spellEnd"/>
      <w:r w:rsidR="00DD2759" w:rsidRPr="00802FB3">
        <w:rPr>
          <w:sz w:val="28"/>
          <w:szCs w:val="28"/>
          <w:lang w:val="ru-RU"/>
        </w:rPr>
        <w:t>5-11400</w:t>
      </w:r>
      <w:r w:rsidR="00DD2759" w:rsidRPr="00802FB3">
        <w:rPr>
          <w:sz w:val="28"/>
          <w:szCs w:val="28"/>
          <w:lang w:val="en-US"/>
        </w:rPr>
        <w:t>H</w:t>
      </w:r>
      <w:r w:rsidRPr="00802FB3">
        <w:rPr>
          <w:sz w:val="28"/>
          <w:szCs w:val="28"/>
          <w:lang w:val="ru-RU"/>
        </w:rPr>
        <w:t>;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•</w:t>
      </w:r>
      <w:r w:rsidRPr="00802FB3">
        <w:rPr>
          <w:sz w:val="28"/>
          <w:szCs w:val="28"/>
        </w:rPr>
        <w:tab/>
        <w:t xml:space="preserve">количество ядер процессора: </w:t>
      </w:r>
      <w:r w:rsidR="00DD2759" w:rsidRPr="00802FB3">
        <w:rPr>
          <w:sz w:val="28"/>
          <w:szCs w:val="28"/>
          <w:lang w:val="ru-RU"/>
        </w:rPr>
        <w:t>6</w:t>
      </w:r>
      <w:r w:rsidRPr="00802FB3">
        <w:rPr>
          <w:sz w:val="28"/>
          <w:szCs w:val="28"/>
        </w:rPr>
        <w:t>;</w:t>
      </w:r>
    </w:p>
    <w:p w:rsidR="006B357F" w:rsidRPr="00802FB3" w:rsidRDefault="006B357F" w:rsidP="006B357F">
      <w:pPr>
        <w:ind w:firstLine="567"/>
        <w:rPr>
          <w:sz w:val="28"/>
          <w:szCs w:val="28"/>
          <w:lang w:val="en-US"/>
        </w:rPr>
      </w:pPr>
      <w:r w:rsidRPr="00802FB3">
        <w:rPr>
          <w:sz w:val="28"/>
          <w:szCs w:val="28"/>
          <w:lang w:val="en-US"/>
        </w:rPr>
        <w:t>•</w:t>
      </w:r>
      <w:r w:rsidRPr="00802FB3">
        <w:rPr>
          <w:sz w:val="28"/>
          <w:szCs w:val="28"/>
          <w:lang w:val="en-US"/>
        </w:rPr>
        <w:tab/>
      </w:r>
      <w:proofErr w:type="gramStart"/>
      <w:r w:rsidRPr="00802FB3">
        <w:rPr>
          <w:sz w:val="28"/>
          <w:szCs w:val="28"/>
        </w:rPr>
        <w:t>видеокарта</w:t>
      </w:r>
      <w:proofErr w:type="gramEnd"/>
      <w:r w:rsidRPr="00802FB3">
        <w:rPr>
          <w:sz w:val="28"/>
          <w:szCs w:val="28"/>
          <w:lang w:val="en-US"/>
        </w:rPr>
        <w:t xml:space="preserve">: </w:t>
      </w:r>
      <w:r w:rsidR="00DD2759" w:rsidRPr="00802FB3">
        <w:rPr>
          <w:sz w:val="28"/>
          <w:szCs w:val="28"/>
          <w:lang w:val="en-US"/>
        </w:rPr>
        <w:t>Intel(R) UHD</w:t>
      </w:r>
      <w:r w:rsidRPr="00802FB3">
        <w:rPr>
          <w:sz w:val="28"/>
          <w:szCs w:val="28"/>
          <w:lang w:val="en-US"/>
        </w:rPr>
        <w:t xml:space="preserve"> Graphics;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•</w:t>
      </w:r>
      <w:r w:rsidRPr="00802FB3">
        <w:rPr>
          <w:sz w:val="28"/>
          <w:szCs w:val="28"/>
        </w:rPr>
        <w:tab/>
        <w:t xml:space="preserve">объём оперативной памяти: </w:t>
      </w:r>
      <w:r w:rsidR="00DD2759" w:rsidRPr="00802FB3">
        <w:rPr>
          <w:sz w:val="28"/>
          <w:szCs w:val="28"/>
          <w:lang w:val="ru-RU"/>
        </w:rPr>
        <w:t>16</w:t>
      </w:r>
      <w:r w:rsidRPr="00802FB3">
        <w:rPr>
          <w:sz w:val="28"/>
          <w:szCs w:val="28"/>
        </w:rPr>
        <w:t xml:space="preserve"> ГБ.;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•</w:t>
      </w:r>
      <w:r w:rsidRPr="00802FB3">
        <w:rPr>
          <w:sz w:val="28"/>
          <w:szCs w:val="28"/>
        </w:rPr>
        <w:tab/>
        <w:t xml:space="preserve">объём и тип накопителя: </w:t>
      </w:r>
      <w:r w:rsidR="00DD2759" w:rsidRPr="00802FB3">
        <w:rPr>
          <w:sz w:val="28"/>
          <w:szCs w:val="28"/>
          <w:lang w:val="ru-RU"/>
        </w:rPr>
        <w:t>477</w:t>
      </w:r>
      <w:r w:rsidRPr="00802FB3">
        <w:rPr>
          <w:sz w:val="28"/>
          <w:szCs w:val="28"/>
        </w:rPr>
        <w:t xml:space="preserve"> ГБ, SSD;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•</w:t>
      </w:r>
      <w:r w:rsidRPr="00802FB3">
        <w:rPr>
          <w:sz w:val="28"/>
          <w:szCs w:val="28"/>
        </w:rPr>
        <w:tab/>
        <w:t>опера</w:t>
      </w:r>
      <w:r w:rsidR="00DD2759" w:rsidRPr="00802FB3">
        <w:rPr>
          <w:sz w:val="28"/>
          <w:szCs w:val="28"/>
        </w:rPr>
        <w:t xml:space="preserve">ционная система (ОС): </w:t>
      </w:r>
      <w:proofErr w:type="spellStart"/>
      <w:r w:rsidR="00DD2759" w:rsidRPr="00802FB3">
        <w:rPr>
          <w:sz w:val="28"/>
          <w:szCs w:val="28"/>
        </w:rPr>
        <w:t>Windows</w:t>
      </w:r>
      <w:proofErr w:type="spellEnd"/>
      <w:r w:rsidR="00DD2759" w:rsidRPr="00802FB3">
        <w:rPr>
          <w:sz w:val="28"/>
          <w:szCs w:val="28"/>
        </w:rPr>
        <w:t xml:space="preserve"> 10</w:t>
      </w:r>
      <w:r w:rsidRPr="00802FB3">
        <w:rPr>
          <w:sz w:val="28"/>
          <w:szCs w:val="28"/>
        </w:rPr>
        <w:t>;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•</w:t>
      </w:r>
      <w:r w:rsidRPr="00802FB3">
        <w:rPr>
          <w:sz w:val="28"/>
          <w:szCs w:val="28"/>
        </w:rPr>
        <w:tab/>
        <w:t xml:space="preserve">версия ОС: </w:t>
      </w:r>
      <w:r w:rsidR="00DD2759" w:rsidRPr="00802FB3">
        <w:rPr>
          <w:sz w:val="28"/>
          <w:szCs w:val="28"/>
        </w:rPr>
        <w:t>22</w:t>
      </w:r>
      <w:r w:rsidRPr="00802FB3">
        <w:rPr>
          <w:sz w:val="28"/>
          <w:szCs w:val="28"/>
          <w:lang w:val="en-US"/>
        </w:rPr>
        <w:t>H</w:t>
      </w:r>
      <w:r w:rsidRPr="00802FB3">
        <w:rPr>
          <w:sz w:val="28"/>
          <w:szCs w:val="28"/>
        </w:rPr>
        <w:t xml:space="preserve">2 </w:t>
      </w:r>
      <w:r w:rsidR="00DD2759" w:rsidRPr="00802FB3">
        <w:rPr>
          <w:sz w:val="28"/>
          <w:szCs w:val="28"/>
          <w:lang w:val="ru-RU"/>
        </w:rPr>
        <w:t>19045</w:t>
      </w:r>
      <w:r w:rsidRPr="00802FB3">
        <w:rPr>
          <w:sz w:val="28"/>
          <w:szCs w:val="28"/>
        </w:rPr>
        <w:t>.</w:t>
      </w:r>
      <w:r w:rsidR="00DD2759" w:rsidRPr="00802FB3">
        <w:rPr>
          <w:sz w:val="28"/>
          <w:szCs w:val="28"/>
          <w:lang w:val="ru-RU"/>
        </w:rPr>
        <w:t>6456</w:t>
      </w:r>
      <w:r w:rsidRPr="00802FB3">
        <w:rPr>
          <w:sz w:val="28"/>
          <w:szCs w:val="28"/>
        </w:rPr>
        <w:t>;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•</w:t>
      </w:r>
      <w:r w:rsidRPr="00802FB3">
        <w:rPr>
          <w:sz w:val="28"/>
          <w:szCs w:val="28"/>
        </w:rPr>
        <w:tab/>
        <w:t>разрядность ОС: х64.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Параметры виртуальной машины: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•</w:t>
      </w:r>
      <w:r w:rsidRPr="00802FB3">
        <w:rPr>
          <w:sz w:val="28"/>
          <w:szCs w:val="28"/>
        </w:rPr>
        <w:tab/>
        <w:t>объём оперативной памяти: 16 ГБ;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•</w:t>
      </w:r>
      <w:r w:rsidRPr="00802FB3">
        <w:rPr>
          <w:sz w:val="28"/>
          <w:szCs w:val="28"/>
        </w:rPr>
        <w:tab/>
        <w:t xml:space="preserve">объём и тип накопителя: 40 ГБ, </w:t>
      </w:r>
      <w:r w:rsidRPr="00802FB3">
        <w:rPr>
          <w:sz w:val="28"/>
          <w:szCs w:val="28"/>
          <w:lang w:val="en-US"/>
        </w:rPr>
        <w:t>HDD</w:t>
      </w:r>
      <w:r w:rsidRPr="00802FB3">
        <w:rPr>
          <w:sz w:val="28"/>
          <w:szCs w:val="28"/>
        </w:rPr>
        <w:t>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lastRenderedPageBreak/>
        <w:t>В таблице 10 представлены тест-кейсы для исследования переносимости программы. Для каждой системы скомпилирован файл соответствующей разрядности.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</w:p>
    <w:p w:rsidR="006B357F" w:rsidRPr="00802FB3" w:rsidRDefault="006B357F" w:rsidP="006B357F">
      <w:pPr>
        <w:ind w:firstLine="322"/>
        <w:rPr>
          <w:sz w:val="28"/>
          <w:szCs w:val="28"/>
        </w:rPr>
      </w:pPr>
      <w:r w:rsidRPr="00802FB3">
        <w:rPr>
          <w:sz w:val="28"/>
          <w:szCs w:val="28"/>
        </w:rPr>
        <w:t>Таблица 10 – Тест-кейсы для исследования переносимости «</w:t>
      </w:r>
      <w:r w:rsidRPr="00802FB3">
        <w:rPr>
          <w:sz w:val="28"/>
          <w:szCs w:val="28"/>
          <w:lang w:val="en-US"/>
        </w:rPr>
        <w:t>Integral</w:t>
      </w:r>
      <w:r w:rsidRPr="00802FB3">
        <w:rPr>
          <w:sz w:val="28"/>
          <w:szCs w:val="28"/>
        </w:rPr>
        <w:t>3</w:t>
      </w:r>
      <w:r w:rsidRPr="00802FB3">
        <w:rPr>
          <w:sz w:val="28"/>
          <w:szCs w:val="28"/>
          <w:lang w:val="en-US"/>
        </w:rPr>
        <w:t>x</w:t>
      </w:r>
      <w:r w:rsidRPr="00802FB3">
        <w:rPr>
          <w:sz w:val="28"/>
          <w:szCs w:val="28"/>
        </w:rPr>
        <w:t>»</w:t>
      </w:r>
    </w:p>
    <w:tbl>
      <w:tblPr>
        <w:tblStyle w:val="a4"/>
        <w:tblW w:w="8710" w:type="dxa"/>
        <w:jc w:val="center"/>
        <w:tblLook w:val="04A0" w:firstRow="1" w:lastRow="0" w:firstColumn="1" w:lastColumn="0" w:noHBand="0" w:noVBand="1"/>
      </w:tblPr>
      <w:tblGrid>
        <w:gridCol w:w="594"/>
        <w:gridCol w:w="4611"/>
        <w:gridCol w:w="2673"/>
        <w:gridCol w:w="832"/>
      </w:tblGrid>
      <w:tr w:rsidR="006B357F" w:rsidRPr="00802FB3" w:rsidTr="006B357F">
        <w:trPr>
          <w:jc w:val="center"/>
        </w:trPr>
        <w:tc>
          <w:tcPr>
            <w:tcW w:w="541" w:type="dxa"/>
            <w:tcBorders>
              <w:bottom w:val="single" w:sz="12" w:space="0" w:color="auto"/>
            </w:tcBorders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№ п/п</w:t>
            </w:r>
          </w:p>
        </w:tc>
        <w:tc>
          <w:tcPr>
            <w:tcW w:w="4646" w:type="dxa"/>
            <w:tcBorders>
              <w:bottom w:val="single" w:sz="12" w:space="0" w:color="auto"/>
            </w:tcBorders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Наименование, версия, разрядность и сборка ОС</w:t>
            </w:r>
          </w:p>
        </w:tc>
        <w:tc>
          <w:tcPr>
            <w:tcW w:w="2689" w:type="dxa"/>
            <w:tcBorders>
              <w:bottom w:val="single" w:sz="12" w:space="0" w:color="auto"/>
            </w:tcBorders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 xml:space="preserve">Версия </w:t>
            </w: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Microsoft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 xml:space="preserve"> .</w:t>
            </w: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NET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Framework</w:t>
            </w:r>
          </w:p>
        </w:tc>
        <w:tc>
          <w:tcPr>
            <w:tcW w:w="834" w:type="dxa"/>
            <w:tcBorders>
              <w:bottom w:val="single" w:sz="12" w:space="0" w:color="auto"/>
            </w:tcBorders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Тип т/к</w:t>
            </w:r>
          </w:p>
        </w:tc>
      </w:tr>
      <w:tr w:rsidR="006B357F" w:rsidRPr="00802FB3" w:rsidTr="006B357F">
        <w:tblPrEx>
          <w:jc w:val="left"/>
        </w:tblPrEx>
        <w:tc>
          <w:tcPr>
            <w:tcW w:w="541" w:type="dxa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646" w:type="dxa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802FB3">
              <w:rPr>
                <w:rFonts w:ascii="Times New Roman" w:hAnsi="Times New Roman"/>
                <w:sz w:val="28"/>
                <w:szCs w:val="28"/>
              </w:rPr>
              <w:t>Windows</w:t>
            </w:r>
            <w:proofErr w:type="spellEnd"/>
            <w:r w:rsidRPr="00802FB3">
              <w:rPr>
                <w:rFonts w:ascii="Times New Roman" w:hAnsi="Times New Roman"/>
                <w:sz w:val="28"/>
                <w:szCs w:val="28"/>
              </w:rPr>
              <w:t xml:space="preserve"> XP SP1, версия: 5.1, сборка: 2600, разрядность: x32</w:t>
            </w:r>
          </w:p>
        </w:tc>
        <w:tc>
          <w:tcPr>
            <w:tcW w:w="2689" w:type="dxa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1</w:t>
            </w: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.1</w:t>
            </w:r>
          </w:p>
        </w:tc>
        <w:tc>
          <w:tcPr>
            <w:tcW w:w="834" w:type="dxa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</w:t>
            </w:r>
          </w:p>
        </w:tc>
      </w:tr>
      <w:tr w:rsidR="006B357F" w:rsidRPr="00802FB3" w:rsidTr="006B357F">
        <w:tblPrEx>
          <w:jc w:val="left"/>
        </w:tblPrEx>
        <w:tc>
          <w:tcPr>
            <w:tcW w:w="541" w:type="dxa"/>
            <w:hideMark/>
          </w:tcPr>
          <w:p w:rsidR="006B357F" w:rsidRPr="008E6114" w:rsidRDefault="006B357F" w:rsidP="006B357F">
            <w:pPr>
              <w:rPr>
                <w:rFonts w:ascii="Times New Roman" w:hAnsi="Times New Roman"/>
                <w:sz w:val="28"/>
                <w:szCs w:val="28"/>
                <w:highlight w:val="yellow"/>
                <w:lang w:val="en-US"/>
              </w:rPr>
            </w:pPr>
            <w:r w:rsidRPr="008E6114">
              <w:rPr>
                <w:rFonts w:ascii="Times New Roman" w:hAnsi="Times New Roman"/>
                <w:sz w:val="28"/>
                <w:szCs w:val="28"/>
                <w:highlight w:val="yellow"/>
                <w:lang w:val="en-US"/>
              </w:rPr>
              <w:t>2</w:t>
            </w:r>
          </w:p>
        </w:tc>
        <w:tc>
          <w:tcPr>
            <w:tcW w:w="4646" w:type="dxa"/>
            <w:hideMark/>
          </w:tcPr>
          <w:p w:rsidR="006B357F" w:rsidRPr="008E6114" w:rsidRDefault="006B357F" w:rsidP="006B357F"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proofErr w:type="spellStart"/>
            <w:r w:rsidRPr="008E6114">
              <w:rPr>
                <w:rFonts w:ascii="Times New Roman" w:hAnsi="Times New Roman"/>
                <w:sz w:val="28"/>
                <w:szCs w:val="28"/>
                <w:highlight w:val="yellow"/>
              </w:rPr>
              <w:t>Windows</w:t>
            </w:r>
            <w:proofErr w:type="spellEnd"/>
            <w:r w:rsidRPr="008E6114">
              <w:rPr>
                <w:rFonts w:ascii="Times New Roman" w:hAnsi="Times New Roman"/>
                <w:sz w:val="28"/>
                <w:szCs w:val="28"/>
                <w:highlight w:val="yellow"/>
              </w:rPr>
              <w:t xml:space="preserve"> XP SP2, версия: 5.1, сборка: 2600, разрядность: x32</w:t>
            </w:r>
          </w:p>
        </w:tc>
        <w:tc>
          <w:tcPr>
            <w:tcW w:w="2689" w:type="dxa"/>
            <w:hideMark/>
          </w:tcPr>
          <w:p w:rsidR="006B357F" w:rsidRPr="008E6114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  <w:highlight w:val="yellow"/>
                <w:lang w:val="en-US"/>
              </w:rPr>
            </w:pPr>
            <w:r w:rsidRPr="008E6114">
              <w:rPr>
                <w:rFonts w:ascii="Times New Roman" w:hAnsi="Times New Roman"/>
                <w:sz w:val="28"/>
                <w:szCs w:val="28"/>
                <w:highlight w:val="yellow"/>
              </w:rPr>
              <w:t>4.0</w:t>
            </w:r>
          </w:p>
        </w:tc>
        <w:tc>
          <w:tcPr>
            <w:tcW w:w="834" w:type="dxa"/>
            <w:hideMark/>
          </w:tcPr>
          <w:p w:rsidR="006B357F" w:rsidRPr="008E6114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 w:rsidRPr="008E6114">
              <w:rPr>
                <w:rFonts w:ascii="Times New Roman" w:hAnsi="Times New Roman"/>
                <w:sz w:val="28"/>
                <w:szCs w:val="28"/>
                <w:highlight w:val="yellow"/>
              </w:rPr>
              <w:t>П</w:t>
            </w:r>
          </w:p>
        </w:tc>
      </w:tr>
      <w:tr w:rsidR="006B357F" w:rsidRPr="00802FB3" w:rsidTr="006B357F">
        <w:tblPrEx>
          <w:jc w:val="left"/>
        </w:tblPrEx>
        <w:tc>
          <w:tcPr>
            <w:tcW w:w="541" w:type="dxa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4646" w:type="dxa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802FB3">
              <w:rPr>
                <w:rFonts w:ascii="Times New Roman" w:hAnsi="Times New Roman"/>
                <w:sz w:val="28"/>
                <w:szCs w:val="28"/>
              </w:rPr>
              <w:t>Windows</w:t>
            </w:r>
            <w:proofErr w:type="spellEnd"/>
            <w:r w:rsidRPr="00802FB3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802FB3">
              <w:rPr>
                <w:rFonts w:ascii="Times New Roman" w:hAnsi="Times New Roman"/>
                <w:sz w:val="28"/>
                <w:szCs w:val="28"/>
              </w:rPr>
              <w:t>Vista</w:t>
            </w:r>
            <w:proofErr w:type="spellEnd"/>
            <w:r w:rsidRPr="00802FB3">
              <w:rPr>
                <w:rFonts w:ascii="Times New Roman" w:hAnsi="Times New Roman"/>
                <w:sz w:val="28"/>
                <w:szCs w:val="28"/>
              </w:rPr>
              <w:t xml:space="preserve"> SP2, версия: 6.0, сборка: 6002, разрядность: x64</w:t>
            </w:r>
          </w:p>
        </w:tc>
        <w:tc>
          <w:tcPr>
            <w:tcW w:w="2689" w:type="dxa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4.6</w:t>
            </w:r>
          </w:p>
        </w:tc>
        <w:tc>
          <w:tcPr>
            <w:tcW w:w="834" w:type="dxa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</w:t>
            </w:r>
          </w:p>
        </w:tc>
      </w:tr>
      <w:tr w:rsidR="006B357F" w:rsidRPr="00802FB3" w:rsidTr="006B357F">
        <w:tblPrEx>
          <w:jc w:val="left"/>
        </w:tblPrEx>
        <w:tc>
          <w:tcPr>
            <w:tcW w:w="541" w:type="dxa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4646" w:type="dxa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802FB3">
              <w:rPr>
                <w:rFonts w:ascii="Times New Roman" w:hAnsi="Times New Roman"/>
                <w:sz w:val="28"/>
                <w:szCs w:val="28"/>
              </w:rPr>
              <w:t>Windows</w:t>
            </w:r>
            <w:proofErr w:type="spellEnd"/>
            <w:r w:rsidRPr="00802FB3">
              <w:rPr>
                <w:rFonts w:ascii="Times New Roman" w:hAnsi="Times New Roman"/>
                <w:sz w:val="28"/>
                <w:szCs w:val="28"/>
              </w:rPr>
              <w:t xml:space="preserve"> 7 SP1, версия: 6.1, сборка: 7601, разрядность: x64</w:t>
            </w:r>
          </w:p>
        </w:tc>
        <w:tc>
          <w:tcPr>
            <w:tcW w:w="2689" w:type="dxa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4.8</w:t>
            </w:r>
          </w:p>
        </w:tc>
        <w:tc>
          <w:tcPr>
            <w:tcW w:w="834" w:type="dxa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</w:t>
            </w:r>
          </w:p>
        </w:tc>
      </w:tr>
      <w:tr w:rsidR="006B357F" w:rsidRPr="00802FB3" w:rsidTr="006B357F">
        <w:tblPrEx>
          <w:jc w:val="left"/>
        </w:tblPrEx>
        <w:tc>
          <w:tcPr>
            <w:tcW w:w="541" w:type="dxa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4646" w:type="dxa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802FB3">
              <w:rPr>
                <w:rFonts w:ascii="Times New Roman" w:hAnsi="Times New Roman"/>
                <w:sz w:val="28"/>
                <w:szCs w:val="28"/>
              </w:rPr>
              <w:t>Windows</w:t>
            </w:r>
            <w:proofErr w:type="spellEnd"/>
            <w:r w:rsidRPr="00802FB3">
              <w:rPr>
                <w:rFonts w:ascii="Times New Roman" w:hAnsi="Times New Roman"/>
                <w:sz w:val="28"/>
                <w:szCs w:val="28"/>
              </w:rPr>
              <w:t xml:space="preserve"> 8.1, версия: 6.3, сборка: 9600, разрядность: x64</w:t>
            </w:r>
          </w:p>
        </w:tc>
        <w:tc>
          <w:tcPr>
            <w:tcW w:w="2689" w:type="dxa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4.8</w:t>
            </w:r>
          </w:p>
        </w:tc>
        <w:tc>
          <w:tcPr>
            <w:tcW w:w="834" w:type="dxa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</w:t>
            </w:r>
          </w:p>
        </w:tc>
      </w:tr>
      <w:tr w:rsidR="006B357F" w:rsidRPr="00802FB3" w:rsidTr="006B357F">
        <w:tblPrEx>
          <w:jc w:val="left"/>
        </w:tblPrEx>
        <w:tc>
          <w:tcPr>
            <w:tcW w:w="541" w:type="dxa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646" w:type="dxa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802FB3">
              <w:rPr>
                <w:rFonts w:ascii="Times New Roman" w:hAnsi="Times New Roman"/>
                <w:sz w:val="28"/>
                <w:szCs w:val="28"/>
              </w:rPr>
              <w:t>Windows</w:t>
            </w:r>
            <w:proofErr w:type="spellEnd"/>
            <w:r w:rsidRPr="00802FB3">
              <w:rPr>
                <w:rFonts w:ascii="Times New Roman" w:hAnsi="Times New Roman"/>
                <w:sz w:val="28"/>
                <w:szCs w:val="28"/>
              </w:rPr>
              <w:t xml:space="preserve"> 10, версия: 22H2, сборка: 19045, разрядность: x64</w:t>
            </w:r>
          </w:p>
        </w:tc>
        <w:tc>
          <w:tcPr>
            <w:tcW w:w="2689" w:type="dxa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4.8</w:t>
            </w:r>
          </w:p>
        </w:tc>
        <w:tc>
          <w:tcPr>
            <w:tcW w:w="834" w:type="dxa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</w:t>
            </w:r>
          </w:p>
        </w:tc>
      </w:tr>
      <w:tr w:rsidR="006B357F" w:rsidRPr="00802FB3" w:rsidTr="006B357F">
        <w:tblPrEx>
          <w:jc w:val="left"/>
        </w:tblPrEx>
        <w:tc>
          <w:tcPr>
            <w:tcW w:w="541" w:type="dxa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4646" w:type="dxa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802FB3">
              <w:rPr>
                <w:rFonts w:ascii="Times New Roman" w:hAnsi="Times New Roman"/>
                <w:sz w:val="28"/>
                <w:szCs w:val="28"/>
              </w:rPr>
              <w:t>Windows</w:t>
            </w:r>
            <w:proofErr w:type="spellEnd"/>
            <w:r w:rsidRPr="00802FB3">
              <w:rPr>
                <w:rFonts w:ascii="Times New Roman" w:hAnsi="Times New Roman"/>
                <w:sz w:val="28"/>
                <w:szCs w:val="28"/>
              </w:rPr>
              <w:t xml:space="preserve"> 11, версия: 23H2, сборка: 22631, разрядность: x64</w:t>
            </w:r>
          </w:p>
        </w:tc>
        <w:tc>
          <w:tcPr>
            <w:tcW w:w="2689" w:type="dxa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4.8</w:t>
            </w:r>
          </w:p>
        </w:tc>
        <w:tc>
          <w:tcPr>
            <w:tcW w:w="834" w:type="dxa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</w:t>
            </w:r>
          </w:p>
        </w:tc>
      </w:tr>
    </w:tbl>
    <w:p w:rsidR="006B357F" w:rsidRPr="00802FB3" w:rsidRDefault="006B357F" w:rsidP="006B357F">
      <w:pPr>
        <w:ind w:firstLine="567"/>
        <w:rPr>
          <w:sz w:val="28"/>
          <w:szCs w:val="28"/>
        </w:rPr>
      </w:pP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При выполнении тест-кейсов 1 и 2 получена ошибка: «Integral3x.exe не является приложением Win32» (рисунок 4).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 xml:space="preserve">После анализа возможных причин ошибки, сделан вывод, что ошибка возникает в связи с несовместимостью программы с устаревшей версией </w:t>
      </w:r>
      <w:proofErr w:type="spellStart"/>
      <w:r w:rsidRPr="00802FB3">
        <w:rPr>
          <w:sz w:val="28"/>
          <w:szCs w:val="28"/>
        </w:rPr>
        <w:t>Windows</w:t>
      </w:r>
      <w:proofErr w:type="spellEnd"/>
      <w:r w:rsidRPr="00802FB3">
        <w:rPr>
          <w:sz w:val="28"/>
          <w:szCs w:val="28"/>
        </w:rPr>
        <w:t>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</w:p>
    <w:p w:rsidR="006B357F" w:rsidRPr="00802FB3" w:rsidRDefault="006B357F" w:rsidP="006B357F">
      <w:pPr>
        <w:ind w:firstLine="567"/>
        <w:jc w:val="center"/>
        <w:rPr>
          <w:sz w:val="28"/>
          <w:szCs w:val="28"/>
        </w:rPr>
      </w:pPr>
      <w:r w:rsidRPr="00802FB3">
        <w:rPr>
          <w:noProof/>
          <w:sz w:val="28"/>
          <w:szCs w:val="28"/>
          <w:lang w:val="ru-RU"/>
        </w:rPr>
        <w:drawing>
          <wp:inline distT="0" distB="0" distL="0" distR="0" wp14:anchorId="5DA2BC76" wp14:editId="4724E15E">
            <wp:extent cx="4704762" cy="1190476"/>
            <wp:effectExtent l="0" t="0" r="63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04762" cy="11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357F" w:rsidRPr="00802FB3" w:rsidRDefault="0086457B" w:rsidP="006B357F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4 – </w:t>
      </w:r>
      <w:r>
        <w:rPr>
          <w:sz w:val="28"/>
          <w:szCs w:val="28"/>
          <w:lang w:val="ru-RU"/>
        </w:rPr>
        <w:t>О</w:t>
      </w:r>
      <w:r w:rsidR="006B357F" w:rsidRPr="00802FB3">
        <w:rPr>
          <w:sz w:val="28"/>
          <w:szCs w:val="28"/>
        </w:rPr>
        <w:t xml:space="preserve">шибка запуска программы на </w:t>
      </w:r>
      <w:r w:rsidR="006B357F" w:rsidRPr="00802FB3">
        <w:rPr>
          <w:sz w:val="28"/>
          <w:szCs w:val="28"/>
          <w:lang w:val="en-US"/>
        </w:rPr>
        <w:t>Windows</w:t>
      </w:r>
      <w:r w:rsidR="006B357F" w:rsidRPr="00802FB3">
        <w:rPr>
          <w:sz w:val="28"/>
          <w:szCs w:val="28"/>
        </w:rPr>
        <w:t xml:space="preserve"> </w:t>
      </w:r>
      <w:r w:rsidR="006B357F" w:rsidRPr="00802FB3">
        <w:rPr>
          <w:sz w:val="28"/>
          <w:szCs w:val="28"/>
          <w:lang w:val="en-US"/>
        </w:rPr>
        <w:t>XP</w:t>
      </w:r>
      <w:r w:rsidR="006B357F" w:rsidRPr="00802FB3">
        <w:rPr>
          <w:sz w:val="28"/>
          <w:szCs w:val="28"/>
        </w:rPr>
        <w:t xml:space="preserve"> </w:t>
      </w:r>
      <w:r w:rsidR="006B357F" w:rsidRPr="00802FB3">
        <w:rPr>
          <w:sz w:val="28"/>
          <w:szCs w:val="28"/>
          <w:lang w:val="en-US"/>
        </w:rPr>
        <w:t>SP</w:t>
      </w:r>
      <w:r w:rsidR="006B357F" w:rsidRPr="00802FB3">
        <w:rPr>
          <w:sz w:val="28"/>
          <w:szCs w:val="28"/>
        </w:rPr>
        <w:t xml:space="preserve">1 и </w:t>
      </w:r>
      <w:r w:rsidR="006B357F" w:rsidRPr="00802FB3">
        <w:rPr>
          <w:sz w:val="28"/>
          <w:szCs w:val="28"/>
          <w:lang w:val="en-US"/>
        </w:rPr>
        <w:t>SP</w:t>
      </w:r>
      <w:r w:rsidR="006B357F" w:rsidRPr="00802FB3">
        <w:rPr>
          <w:sz w:val="28"/>
          <w:szCs w:val="28"/>
        </w:rPr>
        <w:t>2</w:t>
      </w:r>
    </w:p>
    <w:p w:rsidR="006B357F" w:rsidRPr="00802FB3" w:rsidRDefault="006B357F" w:rsidP="006B357F">
      <w:pPr>
        <w:ind w:firstLine="567"/>
        <w:jc w:val="center"/>
        <w:rPr>
          <w:sz w:val="28"/>
          <w:szCs w:val="28"/>
        </w:rPr>
      </w:pP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При выполнении всех остальных тест-кейсов получена ошибка «Запуск программы невозможен, так как на компьютере отсутствует MSVCP140.dll. Попробуйте переустановить программу.» (рисунки 5-8).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</w:p>
    <w:p w:rsidR="006B357F" w:rsidRPr="00802FB3" w:rsidRDefault="006B357F" w:rsidP="006B357F">
      <w:pPr>
        <w:ind w:firstLine="567"/>
        <w:jc w:val="center"/>
        <w:rPr>
          <w:sz w:val="28"/>
          <w:szCs w:val="28"/>
        </w:rPr>
      </w:pPr>
      <w:r w:rsidRPr="00802FB3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6CE6BF91" wp14:editId="6B501782">
            <wp:extent cx="4276190" cy="1295238"/>
            <wp:effectExtent l="0" t="0" r="0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76190" cy="1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357F" w:rsidRPr="00802FB3" w:rsidRDefault="0086457B" w:rsidP="006B357F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5 – </w:t>
      </w:r>
      <w:r>
        <w:rPr>
          <w:sz w:val="28"/>
          <w:szCs w:val="28"/>
          <w:lang w:val="ru-RU"/>
        </w:rPr>
        <w:t>О</w:t>
      </w:r>
      <w:r w:rsidR="006B357F" w:rsidRPr="00802FB3">
        <w:rPr>
          <w:sz w:val="28"/>
          <w:szCs w:val="28"/>
        </w:rPr>
        <w:t xml:space="preserve">шибка запуска программы на </w:t>
      </w:r>
      <w:proofErr w:type="spellStart"/>
      <w:r w:rsidR="006B357F" w:rsidRPr="00802FB3">
        <w:rPr>
          <w:sz w:val="28"/>
          <w:szCs w:val="28"/>
        </w:rPr>
        <w:t>Windows</w:t>
      </w:r>
      <w:proofErr w:type="spellEnd"/>
      <w:r w:rsidR="006B357F" w:rsidRPr="00802FB3">
        <w:rPr>
          <w:sz w:val="28"/>
          <w:szCs w:val="28"/>
        </w:rPr>
        <w:t xml:space="preserve"> </w:t>
      </w:r>
      <w:r w:rsidR="006B357F" w:rsidRPr="00802FB3">
        <w:rPr>
          <w:sz w:val="28"/>
          <w:szCs w:val="28"/>
          <w:lang w:val="en-US"/>
        </w:rPr>
        <w:t>Vista</w:t>
      </w:r>
    </w:p>
    <w:p w:rsidR="006B357F" w:rsidRPr="00802FB3" w:rsidRDefault="006B357F" w:rsidP="006B357F">
      <w:pPr>
        <w:ind w:firstLine="567"/>
        <w:jc w:val="center"/>
        <w:rPr>
          <w:sz w:val="28"/>
          <w:szCs w:val="28"/>
        </w:rPr>
      </w:pPr>
    </w:p>
    <w:p w:rsidR="006B357F" w:rsidRPr="00802FB3" w:rsidRDefault="006B357F" w:rsidP="006B357F">
      <w:pPr>
        <w:ind w:firstLine="567"/>
        <w:jc w:val="center"/>
        <w:rPr>
          <w:sz w:val="28"/>
          <w:szCs w:val="28"/>
          <w:lang w:val="en-US"/>
        </w:rPr>
      </w:pPr>
      <w:r w:rsidRPr="00802FB3">
        <w:rPr>
          <w:noProof/>
          <w:sz w:val="28"/>
          <w:szCs w:val="28"/>
          <w:lang w:val="ru-RU"/>
        </w:rPr>
        <w:drawing>
          <wp:inline distT="0" distB="0" distL="0" distR="0" wp14:anchorId="7AA2BD8D" wp14:editId="504EB6A5">
            <wp:extent cx="4342857" cy="1257143"/>
            <wp:effectExtent l="0" t="0" r="635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42857" cy="1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357F" w:rsidRPr="00802FB3" w:rsidRDefault="006B357F" w:rsidP="006B357F">
      <w:pPr>
        <w:ind w:firstLine="567"/>
        <w:jc w:val="center"/>
        <w:rPr>
          <w:sz w:val="28"/>
          <w:szCs w:val="28"/>
        </w:rPr>
      </w:pPr>
      <w:r w:rsidRPr="00802FB3">
        <w:rPr>
          <w:sz w:val="28"/>
          <w:szCs w:val="28"/>
        </w:rPr>
        <w:t xml:space="preserve">Рисунок 6 – </w:t>
      </w:r>
      <w:r w:rsidR="0086457B">
        <w:rPr>
          <w:sz w:val="28"/>
          <w:szCs w:val="28"/>
          <w:lang w:val="ru-RU"/>
        </w:rPr>
        <w:t>О</w:t>
      </w:r>
      <w:r w:rsidRPr="00802FB3">
        <w:rPr>
          <w:sz w:val="28"/>
          <w:szCs w:val="28"/>
        </w:rPr>
        <w:t xml:space="preserve">шибка запуска программы на </w:t>
      </w:r>
      <w:r w:rsidRPr="00802FB3">
        <w:rPr>
          <w:sz w:val="28"/>
          <w:szCs w:val="28"/>
          <w:lang w:val="en-US"/>
        </w:rPr>
        <w:t>Windows</w:t>
      </w:r>
      <w:r w:rsidRPr="00802FB3">
        <w:rPr>
          <w:sz w:val="28"/>
          <w:szCs w:val="28"/>
        </w:rPr>
        <w:t xml:space="preserve"> 7</w:t>
      </w:r>
    </w:p>
    <w:p w:rsidR="006B357F" w:rsidRPr="00802FB3" w:rsidRDefault="006B357F" w:rsidP="006B357F">
      <w:pPr>
        <w:ind w:firstLine="567"/>
        <w:jc w:val="center"/>
        <w:rPr>
          <w:sz w:val="28"/>
          <w:szCs w:val="28"/>
        </w:rPr>
      </w:pPr>
    </w:p>
    <w:p w:rsidR="006B357F" w:rsidRPr="00802FB3" w:rsidRDefault="006B357F" w:rsidP="006B357F">
      <w:pPr>
        <w:ind w:firstLine="567"/>
        <w:jc w:val="center"/>
        <w:rPr>
          <w:sz w:val="28"/>
          <w:szCs w:val="28"/>
          <w:lang w:val="en-US"/>
        </w:rPr>
      </w:pPr>
      <w:r w:rsidRPr="00802FB3">
        <w:rPr>
          <w:noProof/>
          <w:sz w:val="28"/>
          <w:szCs w:val="28"/>
          <w:lang w:val="ru-RU"/>
        </w:rPr>
        <w:drawing>
          <wp:inline distT="0" distB="0" distL="0" distR="0" wp14:anchorId="76C1AB7C" wp14:editId="7EDCA230">
            <wp:extent cx="5096510" cy="1343660"/>
            <wp:effectExtent l="0" t="0" r="889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6510" cy="1343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B357F" w:rsidRPr="00802FB3" w:rsidRDefault="006B357F" w:rsidP="006B357F">
      <w:pPr>
        <w:ind w:firstLine="567"/>
        <w:jc w:val="center"/>
        <w:rPr>
          <w:sz w:val="28"/>
          <w:szCs w:val="28"/>
        </w:rPr>
      </w:pPr>
      <w:r w:rsidRPr="00802FB3">
        <w:rPr>
          <w:sz w:val="28"/>
          <w:szCs w:val="28"/>
        </w:rPr>
        <w:t xml:space="preserve">Рисунок 7– </w:t>
      </w:r>
      <w:r w:rsidR="0086457B">
        <w:rPr>
          <w:sz w:val="28"/>
          <w:szCs w:val="28"/>
          <w:lang w:val="ru-RU"/>
        </w:rPr>
        <w:t>О</w:t>
      </w:r>
      <w:r w:rsidRPr="00802FB3">
        <w:rPr>
          <w:sz w:val="28"/>
          <w:szCs w:val="28"/>
        </w:rPr>
        <w:t xml:space="preserve">шибка запуска программы на </w:t>
      </w:r>
      <w:r w:rsidRPr="00802FB3">
        <w:rPr>
          <w:sz w:val="28"/>
          <w:szCs w:val="28"/>
          <w:lang w:val="en-US"/>
        </w:rPr>
        <w:t>Windows</w:t>
      </w:r>
      <w:r w:rsidRPr="00802FB3">
        <w:rPr>
          <w:sz w:val="28"/>
          <w:szCs w:val="28"/>
        </w:rPr>
        <w:t xml:space="preserve"> 8.1</w:t>
      </w:r>
    </w:p>
    <w:p w:rsidR="006B357F" w:rsidRPr="00802FB3" w:rsidRDefault="006B357F" w:rsidP="006B357F">
      <w:pPr>
        <w:ind w:firstLine="567"/>
        <w:jc w:val="center"/>
        <w:rPr>
          <w:sz w:val="28"/>
          <w:szCs w:val="28"/>
        </w:rPr>
      </w:pPr>
    </w:p>
    <w:p w:rsidR="006B357F" w:rsidRPr="00802FB3" w:rsidRDefault="006B357F" w:rsidP="006B357F">
      <w:pPr>
        <w:ind w:firstLine="567"/>
        <w:jc w:val="center"/>
        <w:rPr>
          <w:sz w:val="28"/>
          <w:szCs w:val="28"/>
          <w:lang w:val="en-US"/>
        </w:rPr>
      </w:pPr>
      <w:r w:rsidRPr="00802FB3">
        <w:rPr>
          <w:noProof/>
          <w:sz w:val="28"/>
          <w:szCs w:val="28"/>
          <w:lang w:val="ru-RU"/>
        </w:rPr>
        <w:drawing>
          <wp:inline distT="0" distB="0" distL="0" distR="0" wp14:anchorId="71470C3D" wp14:editId="4DAD634A">
            <wp:extent cx="5255812" cy="1245685"/>
            <wp:effectExtent l="0" t="0" r="254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91220" cy="1254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357F" w:rsidRPr="00802FB3" w:rsidRDefault="006B357F" w:rsidP="006B357F">
      <w:pPr>
        <w:ind w:firstLine="567"/>
        <w:jc w:val="center"/>
        <w:rPr>
          <w:sz w:val="28"/>
          <w:szCs w:val="28"/>
        </w:rPr>
      </w:pPr>
      <w:r w:rsidRPr="00802FB3">
        <w:rPr>
          <w:sz w:val="28"/>
          <w:szCs w:val="28"/>
        </w:rPr>
        <w:t xml:space="preserve">Рисунок 8 – </w:t>
      </w:r>
      <w:r w:rsidR="0086457B">
        <w:rPr>
          <w:sz w:val="28"/>
          <w:szCs w:val="28"/>
          <w:lang w:val="ru-RU"/>
        </w:rPr>
        <w:t>О</w:t>
      </w:r>
      <w:r w:rsidRPr="00802FB3">
        <w:rPr>
          <w:sz w:val="28"/>
          <w:szCs w:val="28"/>
        </w:rPr>
        <w:t xml:space="preserve">шибка запуска программы на </w:t>
      </w:r>
      <w:r w:rsidRPr="00802FB3">
        <w:rPr>
          <w:sz w:val="28"/>
          <w:szCs w:val="28"/>
          <w:lang w:val="en-US"/>
        </w:rPr>
        <w:t>Windows</w:t>
      </w:r>
      <w:r w:rsidRPr="00802FB3">
        <w:rPr>
          <w:sz w:val="28"/>
          <w:szCs w:val="28"/>
        </w:rPr>
        <w:t xml:space="preserve"> 10 и 11</w:t>
      </w:r>
    </w:p>
    <w:p w:rsidR="006B357F" w:rsidRPr="00802FB3" w:rsidRDefault="006B357F" w:rsidP="006B357F">
      <w:pPr>
        <w:ind w:firstLine="567"/>
        <w:jc w:val="center"/>
        <w:rPr>
          <w:sz w:val="28"/>
          <w:szCs w:val="28"/>
        </w:rPr>
      </w:pPr>
    </w:p>
    <w:p w:rsidR="006B357F" w:rsidRPr="00802FB3" w:rsidRDefault="006B357F" w:rsidP="006B357F">
      <w:pPr>
        <w:ind w:firstLine="567"/>
        <w:jc w:val="center"/>
        <w:rPr>
          <w:sz w:val="28"/>
          <w:szCs w:val="28"/>
        </w:rPr>
      </w:pP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 xml:space="preserve">После анализа возможных причин ошибки, было найдено решение проблемы, заключающееся в установке </w:t>
      </w:r>
      <w:r w:rsidRPr="00802FB3">
        <w:rPr>
          <w:sz w:val="28"/>
          <w:szCs w:val="28"/>
          <w:lang w:val="en-US"/>
        </w:rPr>
        <w:t>Visual</w:t>
      </w:r>
      <w:r w:rsidRPr="00802FB3">
        <w:rPr>
          <w:sz w:val="28"/>
          <w:szCs w:val="28"/>
        </w:rPr>
        <w:t xml:space="preserve"> </w:t>
      </w:r>
      <w:r w:rsidRPr="00802FB3">
        <w:rPr>
          <w:sz w:val="28"/>
          <w:szCs w:val="28"/>
          <w:lang w:val="en-US"/>
        </w:rPr>
        <w:t>C</w:t>
      </w:r>
      <w:r w:rsidRPr="00802FB3">
        <w:rPr>
          <w:sz w:val="28"/>
          <w:szCs w:val="28"/>
        </w:rPr>
        <w:t xml:space="preserve">++ </w:t>
      </w:r>
      <w:r w:rsidRPr="00802FB3">
        <w:rPr>
          <w:sz w:val="28"/>
          <w:szCs w:val="28"/>
          <w:lang w:val="en-US"/>
        </w:rPr>
        <w:t>Redistributable</w:t>
      </w:r>
      <w:r w:rsidRPr="00802FB3">
        <w:rPr>
          <w:sz w:val="28"/>
          <w:szCs w:val="28"/>
        </w:rPr>
        <w:t xml:space="preserve"> подходящей версии для каждой операционной системы.</w:t>
      </w:r>
    </w:p>
    <w:p w:rsidR="006B357F" w:rsidRPr="00802FB3" w:rsidRDefault="006B357F" w:rsidP="006B357F">
      <w:pPr>
        <w:ind w:firstLine="0"/>
        <w:rPr>
          <w:sz w:val="28"/>
          <w:szCs w:val="28"/>
        </w:rPr>
      </w:pP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5) Тестирование эргономики интерфейса пользователя «</w:t>
      </w:r>
      <w:r w:rsidRPr="00802FB3">
        <w:rPr>
          <w:sz w:val="28"/>
          <w:szCs w:val="28"/>
          <w:lang w:val="en-US"/>
        </w:rPr>
        <w:t>Integral</w:t>
      </w:r>
      <w:r w:rsidRPr="00802FB3">
        <w:rPr>
          <w:sz w:val="28"/>
          <w:szCs w:val="28"/>
        </w:rPr>
        <w:t>3</w:t>
      </w:r>
      <w:r w:rsidRPr="00802FB3">
        <w:rPr>
          <w:sz w:val="28"/>
          <w:szCs w:val="28"/>
          <w:lang w:val="en-US"/>
        </w:rPr>
        <w:t>x</w:t>
      </w:r>
      <w:r w:rsidRPr="00802FB3">
        <w:rPr>
          <w:sz w:val="28"/>
          <w:szCs w:val="28"/>
        </w:rPr>
        <w:t>».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 xml:space="preserve">В целях проведения тестирования эргономических характеристик пользовательского интерфейса использовался стандарт ГОСТ Р 55241.1-2012. 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 xml:space="preserve">Оценивание производилось по 10-балльной шкале, что позволяет получить более точную оценку степени соответствия установленным критериям. Оценки выставлены </w:t>
      </w:r>
      <w:r w:rsidR="008152CC">
        <w:rPr>
          <w:sz w:val="28"/>
          <w:szCs w:val="28"/>
          <w:lang w:val="ru-RU"/>
        </w:rPr>
        <w:t>двумя</w:t>
      </w:r>
      <w:r w:rsidRPr="00802FB3">
        <w:rPr>
          <w:sz w:val="28"/>
          <w:szCs w:val="28"/>
        </w:rPr>
        <w:t xml:space="preserve"> экспертами: </w:t>
      </w:r>
      <w:r w:rsidR="00DD2759" w:rsidRPr="00802FB3">
        <w:rPr>
          <w:sz w:val="28"/>
          <w:szCs w:val="28"/>
          <w:lang w:val="ru-RU"/>
        </w:rPr>
        <w:t xml:space="preserve">Беликов И. А., Лешуков Н. </w:t>
      </w:r>
      <w:r w:rsidR="00DD2759" w:rsidRPr="00802FB3">
        <w:rPr>
          <w:sz w:val="28"/>
          <w:szCs w:val="28"/>
          <w:lang w:val="ru-RU"/>
        </w:rPr>
        <w:lastRenderedPageBreak/>
        <w:t>В.</w:t>
      </w:r>
      <w:r w:rsidR="00C02A07" w:rsidRPr="00802FB3">
        <w:rPr>
          <w:sz w:val="28"/>
          <w:szCs w:val="28"/>
          <w:lang w:val="ru-RU"/>
        </w:rPr>
        <w:t xml:space="preserve"> </w:t>
      </w:r>
      <w:r w:rsidRPr="00802FB3">
        <w:rPr>
          <w:sz w:val="28"/>
          <w:szCs w:val="28"/>
        </w:rPr>
        <w:t>(приведены в таблице в указанной последовательности). Результирующая оценка определена как среднее арифметическое значение.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</w:p>
    <w:p w:rsidR="006B357F" w:rsidRPr="00802FB3" w:rsidRDefault="006B357F" w:rsidP="006B357F">
      <w:pPr>
        <w:ind w:left="-284" w:firstLine="284"/>
        <w:rPr>
          <w:sz w:val="28"/>
          <w:szCs w:val="28"/>
        </w:rPr>
      </w:pPr>
      <w:r w:rsidRPr="00802FB3">
        <w:rPr>
          <w:sz w:val="28"/>
          <w:szCs w:val="28"/>
        </w:rPr>
        <w:t>Таблица 11 – Тестирование эргономики «Integral3x»</w:t>
      </w:r>
    </w:p>
    <w:tbl>
      <w:tblPr>
        <w:tblStyle w:val="a4"/>
        <w:tblW w:w="5003" w:type="pct"/>
        <w:tblInd w:w="-5" w:type="dxa"/>
        <w:tblLook w:val="04A0" w:firstRow="1" w:lastRow="0" w:firstColumn="1" w:lastColumn="0" w:noHBand="0" w:noVBand="1"/>
      </w:tblPr>
      <w:tblGrid>
        <w:gridCol w:w="594"/>
        <w:gridCol w:w="2959"/>
        <w:gridCol w:w="1341"/>
        <w:gridCol w:w="4458"/>
      </w:tblGrid>
      <w:tr w:rsidR="006B357F" w:rsidRPr="00802FB3" w:rsidTr="006B357F">
        <w:trPr>
          <w:cantSplit/>
          <w:tblHeader/>
        </w:trPr>
        <w:tc>
          <w:tcPr>
            <w:tcW w:w="339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№ п/п</w:t>
            </w:r>
          </w:p>
        </w:tc>
        <w:tc>
          <w:tcPr>
            <w:tcW w:w="1557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Критерий</w:t>
            </w:r>
          </w:p>
        </w:tc>
        <w:tc>
          <w:tcPr>
            <w:tcW w:w="682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Оценки</w:t>
            </w:r>
          </w:p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(средняя)</w:t>
            </w:r>
          </w:p>
        </w:tc>
        <w:tc>
          <w:tcPr>
            <w:tcW w:w="2422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Комментарий</w:t>
            </w:r>
          </w:p>
        </w:tc>
      </w:tr>
      <w:tr w:rsidR="006B357F" w:rsidRPr="00802FB3" w:rsidTr="006B357F">
        <w:trPr>
          <w:cantSplit/>
        </w:trPr>
        <w:tc>
          <w:tcPr>
            <w:tcW w:w="3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5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Пригодность для задачи</w:t>
            </w:r>
          </w:p>
        </w:tc>
        <w:tc>
          <w:tcPr>
            <w:tcW w:w="6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DD2759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 xml:space="preserve">10 10 </w:t>
            </w:r>
          </w:p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(10)</w:t>
            </w:r>
          </w:p>
        </w:tc>
        <w:tc>
          <w:tcPr>
            <w:tcW w:w="24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spacing w:line="216" w:lineRule="auto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Программное обеспечение в полной мере реализует все функции, заявленные в техническом задании, и эффективно решает целевую задачу пользователя.</w:t>
            </w:r>
          </w:p>
        </w:tc>
      </w:tr>
      <w:tr w:rsidR="006B357F" w:rsidRPr="00802FB3" w:rsidTr="006B357F">
        <w:trPr>
          <w:cantSplit/>
        </w:trPr>
        <w:tc>
          <w:tcPr>
            <w:tcW w:w="3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  <w:tc>
          <w:tcPr>
            <w:tcW w:w="15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802FB3">
              <w:rPr>
                <w:rFonts w:ascii="Times New Roman" w:hAnsi="Times New Roman"/>
                <w:sz w:val="28"/>
                <w:szCs w:val="28"/>
              </w:rPr>
              <w:t>Самопрезентативность</w:t>
            </w:r>
            <w:proofErr w:type="spellEnd"/>
          </w:p>
        </w:tc>
        <w:tc>
          <w:tcPr>
            <w:tcW w:w="6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 xml:space="preserve">9 8 </w:t>
            </w:r>
          </w:p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(8</w:t>
            </w: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.</w:t>
            </w:r>
            <w:r w:rsidR="00DD2759" w:rsidRPr="00802FB3">
              <w:rPr>
                <w:rFonts w:ascii="Times New Roman" w:hAnsi="Times New Roman"/>
                <w:sz w:val="28"/>
                <w:szCs w:val="28"/>
              </w:rPr>
              <w:t>5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Несмотря на консольный интерфейс, линейный и однозадачный характер взаимодействия обеспечивает пользователю постоянное понимание текущего состояния системы и контекста действий.</w:t>
            </w:r>
          </w:p>
        </w:tc>
      </w:tr>
      <w:tr w:rsidR="006B357F" w:rsidRPr="00802FB3" w:rsidTr="006B357F">
        <w:trPr>
          <w:cantSplit/>
        </w:trPr>
        <w:tc>
          <w:tcPr>
            <w:tcW w:w="3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3</w:t>
            </w:r>
          </w:p>
        </w:tc>
        <w:tc>
          <w:tcPr>
            <w:tcW w:w="15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Соответствие ожиданиям пользователя</w:t>
            </w:r>
          </w:p>
        </w:tc>
        <w:tc>
          <w:tcPr>
            <w:tcW w:w="6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DD2759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8 7</w:t>
            </w:r>
          </w:p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(7</w:t>
            </w: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.</w:t>
            </w:r>
            <w:r w:rsidR="00DD2759" w:rsidRPr="00802FB3">
              <w:rPr>
                <w:rFonts w:ascii="Times New Roman" w:hAnsi="Times New Roman"/>
                <w:sz w:val="28"/>
                <w:szCs w:val="28"/>
              </w:rPr>
              <w:t>5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Поведение системы не содержит непредсказуемого поведения или состояний при стандартных сценариях использования.</w:t>
            </w:r>
          </w:p>
        </w:tc>
      </w:tr>
      <w:tr w:rsidR="006B357F" w:rsidRPr="00802FB3" w:rsidTr="006B357F">
        <w:trPr>
          <w:cantSplit/>
        </w:trPr>
        <w:tc>
          <w:tcPr>
            <w:tcW w:w="3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15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Пригодность для обучения</w:t>
            </w:r>
          </w:p>
        </w:tc>
        <w:tc>
          <w:tcPr>
            <w:tcW w:w="6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DD2759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2 1</w:t>
            </w:r>
            <w:r w:rsidR="006B357F" w:rsidRPr="00802FB3">
              <w:rPr>
                <w:rFonts w:ascii="Times New Roman" w:hAnsi="Times New Roman"/>
                <w:sz w:val="28"/>
                <w:szCs w:val="28"/>
              </w:rPr>
              <w:br/>
              <w:t>(1</w:t>
            </w:r>
            <w:r w:rsidR="006B357F" w:rsidRPr="00802FB3">
              <w:rPr>
                <w:rFonts w:ascii="Times New Roman" w:hAnsi="Times New Roman"/>
                <w:sz w:val="28"/>
                <w:szCs w:val="28"/>
                <w:lang w:val="en-US"/>
              </w:rPr>
              <w:t>.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>5</w:t>
            </w:r>
            <w:r w:rsidR="006B357F" w:rsidRPr="00802FB3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Система не предоставляет подсказок или обучающих сообщений для освоения интерфейса. Пояснительные сообщения выводятся лишь в ограниченном числе ситуаций при возникновении ошибок.</w:t>
            </w:r>
          </w:p>
        </w:tc>
      </w:tr>
      <w:tr w:rsidR="006B357F" w:rsidRPr="00802FB3" w:rsidTr="006B357F">
        <w:trPr>
          <w:cantSplit/>
        </w:trPr>
        <w:tc>
          <w:tcPr>
            <w:tcW w:w="3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15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Управляемость</w:t>
            </w:r>
          </w:p>
        </w:tc>
        <w:tc>
          <w:tcPr>
            <w:tcW w:w="6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2</w:t>
            </w:r>
            <w:r w:rsidR="00DD2759" w:rsidRPr="00802FB3">
              <w:rPr>
                <w:rFonts w:ascii="Times New Roman" w:hAnsi="Times New Roman"/>
                <w:sz w:val="28"/>
                <w:szCs w:val="28"/>
              </w:rPr>
              <w:t xml:space="preserve"> 1</w:t>
            </w:r>
            <w:r w:rsidRPr="00802FB3">
              <w:rPr>
                <w:rFonts w:ascii="Times New Roman" w:hAnsi="Times New Roman"/>
                <w:sz w:val="28"/>
                <w:szCs w:val="28"/>
              </w:rPr>
              <w:br/>
              <w:t>(1</w:t>
            </w: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.</w:t>
            </w:r>
            <w:r w:rsidR="00DD2759" w:rsidRPr="00802FB3">
              <w:rPr>
                <w:rFonts w:ascii="Times New Roman" w:hAnsi="Times New Roman"/>
                <w:sz w:val="28"/>
                <w:szCs w:val="28"/>
              </w:rPr>
              <w:t>5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Пользователь следует заранее определенному, не изменяемому в ходе работы алгоритму без возможности повлиять на его этапы или параметры.</w:t>
            </w:r>
          </w:p>
        </w:tc>
      </w:tr>
      <w:tr w:rsidR="006B357F" w:rsidRPr="00802FB3" w:rsidTr="006B357F">
        <w:trPr>
          <w:cantSplit/>
        </w:trPr>
        <w:tc>
          <w:tcPr>
            <w:tcW w:w="3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15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Устойчивость к ошибкам</w:t>
            </w:r>
          </w:p>
        </w:tc>
        <w:tc>
          <w:tcPr>
            <w:tcW w:w="6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6 5</w:t>
            </w:r>
            <w:r w:rsidRPr="00802FB3">
              <w:rPr>
                <w:rFonts w:ascii="Times New Roman" w:hAnsi="Times New Roman"/>
                <w:sz w:val="28"/>
                <w:szCs w:val="28"/>
              </w:rPr>
              <w:br/>
              <w:t>(5</w:t>
            </w: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.</w:t>
            </w:r>
            <w:r w:rsidR="00DD2759" w:rsidRPr="00802FB3">
              <w:rPr>
                <w:rFonts w:ascii="Times New Roman" w:hAnsi="Times New Roman"/>
                <w:sz w:val="28"/>
                <w:szCs w:val="28"/>
              </w:rPr>
              <w:t>5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Система обладает базовым механизмом проверки входных данных (проверка количества и типа аргументов), но не обеспечивает обработку более сложных ошибок, таких как переполнение переменных или исключительные ситуации.</w:t>
            </w:r>
          </w:p>
        </w:tc>
      </w:tr>
      <w:tr w:rsidR="006B357F" w:rsidRPr="00802FB3" w:rsidTr="006B357F">
        <w:trPr>
          <w:cantSplit/>
        </w:trPr>
        <w:tc>
          <w:tcPr>
            <w:tcW w:w="3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lastRenderedPageBreak/>
              <w:t>7</w:t>
            </w:r>
          </w:p>
        </w:tc>
        <w:tc>
          <w:tcPr>
            <w:tcW w:w="15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Пригодность для индивидуализации</w:t>
            </w:r>
          </w:p>
        </w:tc>
        <w:tc>
          <w:tcPr>
            <w:tcW w:w="6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DD2759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1 1</w:t>
            </w:r>
            <w:r w:rsidR="006B357F" w:rsidRPr="00802FB3">
              <w:rPr>
                <w:rFonts w:ascii="Times New Roman" w:hAnsi="Times New Roman"/>
                <w:sz w:val="28"/>
                <w:szCs w:val="28"/>
              </w:rPr>
              <w:br/>
              <w:t>(1)</w:t>
            </w:r>
          </w:p>
        </w:tc>
        <w:tc>
          <w:tcPr>
            <w:tcW w:w="24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Отсутствуют средства для изменения внешнего вида, поведения или последовательности действий в системе в соответствии с индивидуальными предпочтениями или потребностями пользователя.</w:t>
            </w:r>
          </w:p>
        </w:tc>
      </w:tr>
    </w:tbl>
    <w:p w:rsidR="006B357F" w:rsidRPr="00802FB3" w:rsidRDefault="006B357F" w:rsidP="006B357F">
      <w:pPr>
        <w:spacing w:line="312" w:lineRule="auto"/>
        <w:ind w:left="-284"/>
        <w:rPr>
          <w:sz w:val="28"/>
          <w:szCs w:val="28"/>
        </w:rPr>
      </w:pPr>
    </w:p>
    <w:p w:rsidR="005102E5" w:rsidRDefault="006B357F" w:rsidP="00802FB3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Программа по 7 критериям набрала 35.</w:t>
      </w:r>
      <w:r w:rsidR="00DD2759" w:rsidRPr="00802FB3">
        <w:rPr>
          <w:sz w:val="28"/>
          <w:szCs w:val="28"/>
          <w:lang w:val="ru-RU"/>
        </w:rPr>
        <w:t>5</w:t>
      </w:r>
      <w:r w:rsidRPr="00802FB3">
        <w:rPr>
          <w:sz w:val="28"/>
          <w:szCs w:val="28"/>
        </w:rPr>
        <w:t xml:space="preserve"> баллов из 70 возможных. Таким образом, эргономика интерфейса программы соответствует предполагаемым потребностям и ожиданиям пользователя на </w:t>
      </w:r>
      <w:r w:rsidR="00DD2759" w:rsidRPr="00802FB3">
        <w:rPr>
          <w:sz w:val="28"/>
          <w:szCs w:val="28"/>
        </w:rPr>
        <w:t>50,7</w:t>
      </w:r>
      <w:r w:rsidRPr="00802FB3">
        <w:rPr>
          <w:sz w:val="28"/>
          <w:szCs w:val="28"/>
        </w:rPr>
        <w:t>%, где пригодность для обучения, управляемость, устойчивость к ошибкам и пригодность для индивидуализации требуют наибольшего внимания и доработки.</w:t>
      </w:r>
    </w:p>
    <w:p w:rsidR="005102E5" w:rsidRDefault="005102E5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5102E5" w:rsidRDefault="005102E5" w:rsidP="005102E5">
      <w:pPr>
        <w:ind w:firstLine="567"/>
        <w:rPr>
          <w:b/>
          <w:bCs/>
        </w:rPr>
      </w:pPr>
      <w:r w:rsidRPr="000A533F">
        <w:rPr>
          <w:b/>
          <w:bCs/>
        </w:rPr>
        <w:lastRenderedPageBreak/>
        <w:t>Выводы</w:t>
      </w:r>
    </w:p>
    <w:p w:rsidR="005102E5" w:rsidRPr="000A533F" w:rsidRDefault="005102E5" w:rsidP="005102E5">
      <w:pPr>
        <w:ind w:firstLine="567"/>
        <w:rPr>
          <w:b/>
          <w:bCs/>
        </w:rPr>
      </w:pPr>
    </w:p>
    <w:p w:rsidR="005102E5" w:rsidRPr="005102E5" w:rsidRDefault="005102E5" w:rsidP="005102E5">
      <w:pPr>
        <w:ind w:firstLine="567"/>
        <w:rPr>
          <w:sz w:val="28"/>
          <w:szCs w:val="28"/>
        </w:rPr>
      </w:pPr>
      <w:r w:rsidRPr="005102E5">
        <w:rPr>
          <w:sz w:val="28"/>
          <w:szCs w:val="28"/>
        </w:rPr>
        <w:t>В ходе выполнения лабораторного практикума проведён комплексный анализ учебного консольного приложения «Integral3x», включавший статическое и динамическое тестирование, а также оценку мобильности и эргономики пользовательского интерфейса. Целью работы являлось применение теоретических знаний по дисциплине «Системы тестирования программного обеспечения» для планирования и реализации многоуровневого тестирования программного продукта.</w:t>
      </w:r>
    </w:p>
    <w:p w:rsidR="005102E5" w:rsidRPr="005102E5" w:rsidRDefault="005102E5" w:rsidP="005102E5">
      <w:pPr>
        <w:ind w:firstLine="567"/>
        <w:rPr>
          <w:sz w:val="28"/>
          <w:szCs w:val="28"/>
          <w:lang w:val="ru-RU"/>
        </w:rPr>
      </w:pPr>
      <w:r w:rsidRPr="005102E5">
        <w:rPr>
          <w:sz w:val="28"/>
          <w:szCs w:val="28"/>
        </w:rPr>
        <w:t>На этапе статического тестирования документации выявлены существенные несоответствия проектов Т</w:t>
      </w:r>
      <w:r>
        <w:rPr>
          <w:sz w:val="28"/>
          <w:szCs w:val="28"/>
          <w:lang w:val="ru-RU"/>
        </w:rPr>
        <w:t>З</w:t>
      </w:r>
      <w:r>
        <w:rPr>
          <w:sz w:val="28"/>
          <w:szCs w:val="28"/>
        </w:rPr>
        <w:t>и р</w:t>
      </w:r>
      <w:r w:rsidRPr="005102E5">
        <w:rPr>
          <w:sz w:val="28"/>
          <w:szCs w:val="28"/>
        </w:rPr>
        <w:t>уководства оператора требованиям ГОСТ 19.201-78 и ГОСТ 19.505-79. Обнаружены некорректные названия разделов, отсутствие обязательных подразделов, орфографические и пунктуационные ошибки, а также нарушения структуры документов. Особо критичными являются выяв</w:t>
      </w:r>
      <w:r>
        <w:rPr>
          <w:sz w:val="28"/>
          <w:szCs w:val="28"/>
        </w:rPr>
        <w:t>ленные противоречия между ТЗ и р</w:t>
      </w:r>
      <w:r w:rsidRPr="005102E5">
        <w:rPr>
          <w:sz w:val="28"/>
          <w:szCs w:val="28"/>
        </w:rPr>
        <w:t>уководством оператора, касающиеся ограничений степени полинома, формата представления вещественных чисел, требований к обработке ошибок и заявленной совместимости с операционными системами</w:t>
      </w:r>
      <w:r>
        <w:rPr>
          <w:sz w:val="28"/>
          <w:szCs w:val="28"/>
          <w:lang w:val="ru-RU"/>
        </w:rPr>
        <w:t>.</w:t>
      </w:r>
    </w:p>
    <w:p w:rsidR="005102E5" w:rsidRPr="005102E5" w:rsidRDefault="005102E5" w:rsidP="005102E5">
      <w:pPr>
        <w:ind w:firstLine="567"/>
        <w:rPr>
          <w:sz w:val="28"/>
          <w:szCs w:val="28"/>
        </w:rPr>
      </w:pPr>
      <w:r w:rsidRPr="005102E5">
        <w:rPr>
          <w:sz w:val="28"/>
          <w:szCs w:val="28"/>
        </w:rPr>
        <w:t xml:space="preserve">Статический анализ исходного кода приложения выявил многочисленные нарушения рекомендаций </w:t>
      </w:r>
      <w:proofErr w:type="spellStart"/>
      <w:r w:rsidRPr="005102E5">
        <w:rPr>
          <w:sz w:val="28"/>
          <w:szCs w:val="28"/>
        </w:rPr>
        <w:t>Google</w:t>
      </w:r>
      <w:proofErr w:type="spellEnd"/>
      <w:r w:rsidRPr="005102E5">
        <w:rPr>
          <w:sz w:val="28"/>
          <w:szCs w:val="28"/>
        </w:rPr>
        <w:t xml:space="preserve"> C++ </w:t>
      </w:r>
      <w:proofErr w:type="spellStart"/>
      <w:r w:rsidRPr="005102E5">
        <w:rPr>
          <w:sz w:val="28"/>
          <w:szCs w:val="28"/>
        </w:rPr>
        <w:t>Style</w:t>
      </w:r>
      <w:proofErr w:type="spellEnd"/>
      <w:r w:rsidRPr="005102E5">
        <w:rPr>
          <w:sz w:val="28"/>
          <w:szCs w:val="28"/>
        </w:rPr>
        <w:t xml:space="preserve"> </w:t>
      </w:r>
      <w:proofErr w:type="spellStart"/>
      <w:r w:rsidRPr="005102E5">
        <w:rPr>
          <w:sz w:val="28"/>
          <w:szCs w:val="28"/>
        </w:rPr>
        <w:t>Guide</w:t>
      </w:r>
      <w:proofErr w:type="spellEnd"/>
      <w:r w:rsidRPr="005102E5">
        <w:rPr>
          <w:sz w:val="28"/>
          <w:szCs w:val="28"/>
        </w:rPr>
        <w:t xml:space="preserve"> и требований стандарта MISRA C++. Зафиксированы проблемы со стилем оформления и читаемостью кода, использование небезопасных фун</w:t>
      </w:r>
      <w:r>
        <w:rPr>
          <w:sz w:val="28"/>
          <w:szCs w:val="28"/>
        </w:rPr>
        <w:t xml:space="preserve">кций </w:t>
      </w:r>
      <w:proofErr w:type="spellStart"/>
      <w:r>
        <w:rPr>
          <w:sz w:val="28"/>
          <w:szCs w:val="28"/>
        </w:rPr>
        <w:t>atoi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atof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strlen</w:t>
      </w:r>
      <w:proofErr w:type="spellEnd"/>
      <w:r>
        <w:rPr>
          <w:sz w:val="28"/>
          <w:szCs w:val="28"/>
          <w:lang w:val="ru-RU"/>
        </w:rPr>
        <w:t>,</w:t>
      </w:r>
      <w:r w:rsidRPr="005102E5">
        <w:rPr>
          <w:sz w:val="28"/>
          <w:szCs w:val="28"/>
        </w:rPr>
        <w:t xml:space="preserve"> отсутствие обработки возвращаемых значений функций, неявные преобразования типов</w:t>
      </w:r>
      <w:r>
        <w:rPr>
          <w:sz w:val="28"/>
          <w:szCs w:val="28"/>
          <w:lang w:val="ru-RU"/>
        </w:rPr>
        <w:t>,</w:t>
      </w:r>
      <w:r w:rsidRPr="005102E5">
        <w:t xml:space="preserve"> </w:t>
      </w:r>
      <w:r w:rsidRPr="005102E5">
        <w:rPr>
          <w:sz w:val="28"/>
          <w:szCs w:val="28"/>
        </w:rPr>
        <w:t>утечки памяти из-за неосвоб</w:t>
      </w:r>
      <w:r w:rsidR="001878AF">
        <w:rPr>
          <w:sz w:val="28"/>
          <w:szCs w:val="28"/>
        </w:rPr>
        <w:t>ожденной динамической памяти.</w:t>
      </w:r>
    </w:p>
    <w:p w:rsidR="005102E5" w:rsidRPr="005102E5" w:rsidRDefault="005102E5" w:rsidP="005102E5">
      <w:pPr>
        <w:ind w:firstLine="567"/>
        <w:rPr>
          <w:sz w:val="28"/>
          <w:szCs w:val="28"/>
        </w:rPr>
      </w:pPr>
      <w:r w:rsidRPr="005102E5">
        <w:rPr>
          <w:sz w:val="28"/>
          <w:szCs w:val="28"/>
        </w:rPr>
        <w:t>Динамическое тестирование показало, что при выполнении значительной части позитивных тест-кейсов результаты вычислений не совпадают с эталонными значениями по точности, а при работе с полиномами высокой степени и экстремальными значениями входных данных программа демонстрирует переполнение, генерацию некорректных результатов (</w:t>
      </w:r>
      <w:proofErr w:type="spellStart"/>
      <w:r w:rsidRPr="005102E5">
        <w:rPr>
          <w:sz w:val="28"/>
          <w:szCs w:val="28"/>
        </w:rPr>
        <w:t>Inf</w:t>
      </w:r>
      <w:proofErr w:type="spellEnd"/>
      <w:r w:rsidRPr="005102E5">
        <w:rPr>
          <w:sz w:val="28"/>
          <w:szCs w:val="28"/>
        </w:rPr>
        <w:t xml:space="preserve">, </w:t>
      </w:r>
      <w:proofErr w:type="spellStart"/>
      <w:r w:rsidRPr="005102E5">
        <w:rPr>
          <w:sz w:val="28"/>
          <w:szCs w:val="28"/>
        </w:rPr>
        <w:t>NaN</w:t>
      </w:r>
      <w:proofErr w:type="spellEnd"/>
      <w:r w:rsidRPr="005102E5">
        <w:rPr>
          <w:sz w:val="28"/>
          <w:szCs w:val="28"/>
        </w:rPr>
        <w:t xml:space="preserve">) и зависание. В рамках автоматизированного динамического тестирования было разработано специализированное </w:t>
      </w:r>
      <w:proofErr w:type="spellStart"/>
      <w:r w:rsidRPr="005102E5">
        <w:rPr>
          <w:sz w:val="28"/>
          <w:szCs w:val="28"/>
        </w:rPr>
        <w:t>WinForms</w:t>
      </w:r>
      <w:proofErr w:type="spellEnd"/>
      <w:r>
        <w:rPr>
          <w:sz w:val="28"/>
          <w:szCs w:val="28"/>
          <w:lang w:val="ru-RU"/>
        </w:rPr>
        <w:t xml:space="preserve"> </w:t>
      </w:r>
      <w:r w:rsidRPr="005102E5">
        <w:rPr>
          <w:sz w:val="28"/>
          <w:szCs w:val="28"/>
        </w:rPr>
        <w:t>-</w:t>
      </w:r>
      <w:r>
        <w:rPr>
          <w:sz w:val="28"/>
          <w:szCs w:val="28"/>
          <w:lang w:val="ru-RU"/>
        </w:rPr>
        <w:t xml:space="preserve"> </w:t>
      </w:r>
      <w:r w:rsidRPr="005102E5">
        <w:rPr>
          <w:sz w:val="28"/>
          <w:szCs w:val="28"/>
        </w:rPr>
        <w:t>приложение на языке C#, позволившее варьировать степень полинома и метод интегрирования и сравнивать полученные результаты с эталонными значениями, рассчитанными методом Ньютона–Лейбница. Проведённые эксперименты показали нестабильность относительной погрешности численных методов интегрирования и её существенный рост с увеличением степени полинома, что в ряде случаев приводит к превышению допустимых значений погрешности.</w:t>
      </w:r>
    </w:p>
    <w:p w:rsidR="005102E5" w:rsidRPr="005102E5" w:rsidRDefault="005102E5" w:rsidP="005102E5">
      <w:pPr>
        <w:ind w:firstLine="567"/>
        <w:rPr>
          <w:sz w:val="28"/>
          <w:szCs w:val="28"/>
        </w:rPr>
      </w:pPr>
      <w:r w:rsidRPr="005102E5">
        <w:rPr>
          <w:sz w:val="28"/>
          <w:szCs w:val="28"/>
        </w:rPr>
        <w:t xml:space="preserve">Тестирование мобильности с использованием среды виртуализации </w:t>
      </w:r>
      <w:proofErr w:type="spellStart"/>
      <w:r w:rsidRPr="005102E5">
        <w:rPr>
          <w:sz w:val="28"/>
          <w:szCs w:val="28"/>
        </w:rPr>
        <w:t>Microsoft</w:t>
      </w:r>
      <w:proofErr w:type="spellEnd"/>
      <w:r w:rsidRPr="005102E5">
        <w:rPr>
          <w:sz w:val="28"/>
          <w:szCs w:val="28"/>
        </w:rPr>
        <w:t xml:space="preserve"> </w:t>
      </w:r>
      <w:proofErr w:type="spellStart"/>
      <w:r w:rsidRPr="005102E5">
        <w:rPr>
          <w:sz w:val="28"/>
          <w:szCs w:val="28"/>
        </w:rPr>
        <w:t>Hyper</w:t>
      </w:r>
      <w:proofErr w:type="spellEnd"/>
      <w:r w:rsidRPr="005102E5">
        <w:rPr>
          <w:sz w:val="28"/>
          <w:szCs w:val="28"/>
        </w:rPr>
        <w:t xml:space="preserve">-V показало, что приложение неработоспособно на устаревших версиях </w:t>
      </w:r>
      <w:proofErr w:type="spellStart"/>
      <w:r w:rsidRPr="005102E5">
        <w:rPr>
          <w:sz w:val="28"/>
          <w:szCs w:val="28"/>
        </w:rPr>
        <w:t>Windows</w:t>
      </w:r>
      <w:proofErr w:type="spellEnd"/>
      <w:r w:rsidRPr="005102E5">
        <w:rPr>
          <w:sz w:val="28"/>
          <w:szCs w:val="28"/>
        </w:rPr>
        <w:t xml:space="preserve"> XP из-за несовместимости формата исполняемого файла. На более современных версиях ОС семейства </w:t>
      </w:r>
      <w:proofErr w:type="spellStart"/>
      <w:r w:rsidRPr="005102E5">
        <w:rPr>
          <w:sz w:val="28"/>
          <w:szCs w:val="28"/>
        </w:rPr>
        <w:t>Windows</w:t>
      </w:r>
      <w:proofErr w:type="spellEnd"/>
      <w:r w:rsidRPr="005102E5">
        <w:rPr>
          <w:sz w:val="28"/>
          <w:szCs w:val="28"/>
        </w:rPr>
        <w:t xml:space="preserve"> (</w:t>
      </w:r>
      <w:proofErr w:type="spellStart"/>
      <w:r w:rsidRPr="005102E5">
        <w:rPr>
          <w:sz w:val="28"/>
          <w:szCs w:val="28"/>
        </w:rPr>
        <w:t>Vista</w:t>
      </w:r>
      <w:proofErr w:type="spellEnd"/>
      <w:r w:rsidRPr="005102E5">
        <w:rPr>
          <w:sz w:val="28"/>
          <w:szCs w:val="28"/>
        </w:rPr>
        <w:t xml:space="preserve"> и выше) запуск программы возможен только после установки соответствующих распространяемых библиотек </w:t>
      </w:r>
      <w:proofErr w:type="spellStart"/>
      <w:r w:rsidRPr="005102E5">
        <w:rPr>
          <w:sz w:val="28"/>
          <w:szCs w:val="28"/>
        </w:rPr>
        <w:t>Visual</w:t>
      </w:r>
      <w:proofErr w:type="spellEnd"/>
      <w:r w:rsidRPr="005102E5">
        <w:rPr>
          <w:sz w:val="28"/>
          <w:szCs w:val="28"/>
        </w:rPr>
        <w:t xml:space="preserve"> C++ (</w:t>
      </w:r>
      <w:proofErr w:type="spellStart"/>
      <w:r w:rsidRPr="005102E5">
        <w:rPr>
          <w:sz w:val="28"/>
          <w:szCs w:val="28"/>
        </w:rPr>
        <w:t>Visual</w:t>
      </w:r>
      <w:proofErr w:type="spellEnd"/>
      <w:r w:rsidRPr="005102E5">
        <w:rPr>
          <w:sz w:val="28"/>
          <w:szCs w:val="28"/>
        </w:rPr>
        <w:t xml:space="preserve"> C++ </w:t>
      </w:r>
      <w:proofErr w:type="spellStart"/>
      <w:r w:rsidRPr="005102E5">
        <w:rPr>
          <w:sz w:val="28"/>
          <w:szCs w:val="28"/>
        </w:rPr>
        <w:t>Redistributable</w:t>
      </w:r>
      <w:proofErr w:type="spellEnd"/>
      <w:r w:rsidRPr="005102E5">
        <w:rPr>
          <w:sz w:val="28"/>
          <w:szCs w:val="28"/>
        </w:rPr>
        <w:t xml:space="preserve">). Таким образом, мобильность приложения можно </w:t>
      </w:r>
      <w:proofErr w:type="gramStart"/>
      <w:r w:rsidRPr="005102E5">
        <w:rPr>
          <w:sz w:val="28"/>
          <w:szCs w:val="28"/>
        </w:rPr>
        <w:t>оценить</w:t>
      </w:r>
      <w:proofErr w:type="gramEnd"/>
      <w:r w:rsidRPr="005102E5">
        <w:rPr>
          <w:sz w:val="28"/>
          <w:szCs w:val="28"/>
        </w:rPr>
        <w:t xml:space="preserve"> как ограниченную: удовлетворительную для актуальных версий </w:t>
      </w:r>
      <w:proofErr w:type="spellStart"/>
      <w:r w:rsidRPr="005102E5">
        <w:rPr>
          <w:sz w:val="28"/>
          <w:szCs w:val="28"/>
        </w:rPr>
        <w:t>Windows</w:t>
      </w:r>
      <w:proofErr w:type="spellEnd"/>
      <w:r w:rsidRPr="005102E5">
        <w:rPr>
          <w:sz w:val="28"/>
          <w:szCs w:val="28"/>
        </w:rPr>
        <w:t xml:space="preserve"> при выполнении </w:t>
      </w:r>
      <w:r w:rsidRPr="005102E5">
        <w:rPr>
          <w:sz w:val="28"/>
          <w:szCs w:val="28"/>
        </w:rPr>
        <w:lastRenderedPageBreak/>
        <w:t>дополнительных условий и недостаточную для поддержки устаревших платформ.</w:t>
      </w:r>
    </w:p>
    <w:p w:rsidR="005102E5" w:rsidRPr="006737F3" w:rsidRDefault="005102E5" w:rsidP="005102E5">
      <w:pPr>
        <w:ind w:firstLine="567"/>
        <w:rPr>
          <w:sz w:val="28"/>
          <w:szCs w:val="28"/>
          <w:lang w:val="ru-RU"/>
        </w:rPr>
      </w:pPr>
      <w:r w:rsidRPr="005102E5">
        <w:rPr>
          <w:sz w:val="28"/>
          <w:szCs w:val="28"/>
        </w:rPr>
        <w:t>Оценка эргономики пользовательского интерфейса по ГОСТ Р 55241.1-2012 показала, что приложение набрало 35,5 баллов из 70 возможных, что соответствует уровню 50,7%. При достаточной пригодности для решения целевой задачи и предсказуемости поведения системы выявлены серьёзные недостатки в области обучаемости, управл</w:t>
      </w:r>
      <w:r w:rsidR="006737F3">
        <w:rPr>
          <w:sz w:val="28"/>
          <w:szCs w:val="28"/>
        </w:rPr>
        <w:t>яемости и устойчивости к ошибкам</w:t>
      </w:r>
      <w:r w:rsidR="006737F3">
        <w:rPr>
          <w:sz w:val="28"/>
          <w:szCs w:val="28"/>
          <w:lang w:val="ru-RU"/>
        </w:rPr>
        <w:t>.</w:t>
      </w:r>
    </w:p>
    <w:p w:rsidR="001878AF" w:rsidRDefault="005102E5" w:rsidP="005102E5">
      <w:pPr>
        <w:ind w:firstLine="567"/>
        <w:rPr>
          <w:sz w:val="28"/>
          <w:szCs w:val="28"/>
        </w:rPr>
      </w:pPr>
      <w:r w:rsidRPr="005102E5">
        <w:rPr>
          <w:sz w:val="28"/>
          <w:szCs w:val="28"/>
        </w:rPr>
        <w:t xml:space="preserve">На основании полученных результатов можно сделать вывод, что приложение «Integral3x» в текущем состоянии не в полной мере соответствует требованиям к качеству, надежности и удобству использования. Для устранения выявленных дефектов необходимо провести согласование и переработку программной документации, выполнить </w:t>
      </w:r>
      <w:proofErr w:type="spellStart"/>
      <w:r w:rsidRPr="005102E5">
        <w:rPr>
          <w:sz w:val="28"/>
          <w:szCs w:val="28"/>
        </w:rPr>
        <w:t>рефакторинг</w:t>
      </w:r>
      <w:proofErr w:type="spellEnd"/>
      <w:r w:rsidRPr="005102E5">
        <w:rPr>
          <w:sz w:val="28"/>
          <w:szCs w:val="28"/>
        </w:rPr>
        <w:t xml:space="preserve"> исходного кода с соблюдением современных стандартов C++, внедрить безопасные методы работы с памятью и обработку исключительных ситуаций, повысить устойчивость алгоритмов численного интегрирования и расширить механизмы обработки ошибок и взаимодействия с пользователем. </w:t>
      </w:r>
    </w:p>
    <w:p w:rsidR="003D1CDB" w:rsidRDefault="005102E5" w:rsidP="003D1CDB">
      <w:pPr>
        <w:ind w:firstLine="567"/>
        <w:rPr>
          <w:sz w:val="28"/>
          <w:szCs w:val="28"/>
        </w:rPr>
      </w:pPr>
      <w:r w:rsidRPr="005102E5">
        <w:rPr>
          <w:sz w:val="28"/>
          <w:szCs w:val="28"/>
        </w:rPr>
        <w:t xml:space="preserve">В ходе работы были использованы MS </w:t>
      </w:r>
      <w:proofErr w:type="spellStart"/>
      <w:r w:rsidRPr="005102E5">
        <w:rPr>
          <w:sz w:val="28"/>
          <w:szCs w:val="28"/>
        </w:rPr>
        <w:t>Visual</w:t>
      </w:r>
      <w:proofErr w:type="spellEnd"/>
      <w:r w:rsidRPr="005102E5">
        <w:rPr>
          <w:sz w:val="28"/>
          <w:szCs w:val="28"/>
        </w:rPr>
        <w:t xml:space="preserve"> </w:t>
      </w:r>
      <w:proofErr w:type="spellStart"/>
      <w:r w:rsidRPr="005102E5">
        <w:rPr>
          <w:sz w:val="28"/>
          <w:szCs w:val="28"/>
        </w:rPr>
        <w:t>Studio</w:t>
      </w:r>
      <w:proofErr w:type="spellEnd"/>
      <w:r w:rsidRPr="005102E5">
        <w:rPr>
          <w:sz w:val="28"/>
          <w:szCs w:val="28"/>
        </w:rPr>
        <w:t xml:space="preserve"> 2022, PVS-</w:t>
      </w:r>
      <w:proofErr w:type="spellStart"/>
      <w:r w:rsidRPr="005102E5">
        <w:rPr>
          <w:sz w:val="28"/>
          <w:szCs w:val="28"/>
        </w:rPr>
        <w:t>Studio</w:t>
      </w:r>
      <w:proofErr w:type="spellEnd"/>
      <w:r w:rsidRPr="005102E5">
        <w:rPr>
          <w:sz w:val="28"/>
          <w:szCs w:val="28"/>
        </w:rPr>
        <w:t xml:space="preserve"> 7.38, </w:t>
      </w:r>
      <w:proofErr w:type="spellStart"/>
      <w:r w:rsidRPr="005102E5">
        <w:rPr>
          <w:sz w:val="28"/>
          <w:szCs w:val="28"/>
        </w:rPr>
        <w:t>Microsoft</w:t>
      </w:r>
      <w:proofErr w:type="spellEnd"/>
      <w:r w:rsidRPr="005102E5">
        <w:rPr>
          <w:sz w:val="28"/>
          <w:szCs w:val="28"/>
        </w:rPr>
        <w:t xml:space="preserve"> </w:t>
      </w:r>
      <w:proofErr w:type="spellStart"/>
      <w:r w:rsidRPr="005102E5">
        <w:rPr>
          <w:sz w:val="28"/>
          <w:szCs w:val="28"/>
        </w:rPr>
        <w:t>Hyper</w:t>
      </w:r>
      <w:proofErr w:type="spellEnd"/>
      <w:r w:rsidRPr="005102E5">
        <w:rPr>
          <w:sz w:val="28"/>
          <w:szCs w:val="28"/>
        </w:rPr>
        <w:t>-V 10.0.22621.4249, а также собственное приложение для автоматизированного динамического тестирования.</w:t>
      </w:r>
    </w:p>
    <w:p w:rsidR="003D1CDB" w:rsidRDefault="003D1CD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1878AF" w:rsidRDefault="001878AF" w:rsidP="003D1CDB">
      <w:pPr>
        <w:spacing w:line="276" w:lineRule="auto"/>
        <w:ind w:firstLine="567"/>
        <w:jc w:val="center"/>
        <w:rPr>
          <w:sz w:val="28"/>
        </w:rPr>
      </w:pPr>
      <w:r>
        <w:rPr>
          <w:sz w:val="28"/>
        </w:rPr>
        <w:lastRenderedPageBreak/>
        <w:t>ПРИЛОЖЕНИЕ А</w:t>
      </w:r>
    </w:p>
    <w:p w:rsidR="001A1662" w:rsidRDefault="001878AF" w:rsidP="003D1CDB">
      <w:pPr>
        <w:spacing w:line="276" w:lineRule="auto"/>
        <w:ind w:firstLine="567"/>
        <w:jc w:val="center"/>
        <w:rPr>
          <w:sz w:val="28"/>
        </w:rPr>
      </w:pPr>
      <w:r>
        <w:rPr>
          <w:sz w:val="28"/>
        </w:rPr>
        <w:t xml:space="preserve">Листинг программы для автоматизированного динамического тестирования </w:t>
      </w:r>
    </w:p>
    <w:p w:rsidR="005102E5" w:rsidRPr="003D1CDB" w:rsidRDefault="001A1662" w:rsidP="003D1CDB">
      <w:pPr>
        <w:spacing w:line="276" w:lineRule="auto"/>
        <w:ind w:firstLine="567"/>
        <w:jc w:val="left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>//Form1.Designer.cs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proofErr w:type="gram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namespace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ru-RU"/>
        </w:rPr>
        <w:t>стпо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1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{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</w:t>
      </w:r>
      <w:proofErr w:type="gram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partial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class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Form1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{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proofErr w:type="gram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private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System.ComponentModel.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IContainer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components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null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proofErr w:type="gram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private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TextBox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textBoxA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proofErr w:type="gram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private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TextBox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textBoxB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proofErr w:type="gram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private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TextBox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textBoxH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proofErr w:type="gram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private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TextBox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textBoxEPSt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proofErr w:type="gram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private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TextBox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textBoxLog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proofErr w:type="gram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private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Button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buttonCalc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proofErr w:type="gram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private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Button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buttonSaveExcel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proofErr w:type="gram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private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DataGridView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dgv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proofErr w:type="gram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protected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override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void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Dispose(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bool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disposing)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{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gram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if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(disposing &amp;&amp; (components !=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null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))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   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components.Dispose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base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.Dispose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disposing);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}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proofErr w:type="gram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private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void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InitializeComponent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()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{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.textBoxA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TextBox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.textBoxB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TextBox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.textBoxH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TextBox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.textBoxEPSt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TextBox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.textBoxLog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TextBox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.buttonCalc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Button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.buttonSaveExcel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Button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.dgv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DataGridView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.label1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Label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.label2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Label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.label3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Label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.label4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Label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((System.ComponentModel.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ISupportInitialize</w:t>
      </w:r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)(</w:t>
      </w:r>
      <w:proofErr w:type="gramEnd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.dgv)).BeginInit();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.SuspendLayout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  <w:proofErr w:type="spellStart"/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>textBoxA</w:t>
      </w:r>
      <w:proofErr w:type="spellEnd"/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.textBoxA.Location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Point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46, 26);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.textBoxA.Name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</w:t>
      </w:r>
      <w:proofErr w:type="spellStart"/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textBoxA</w:t>
      </w:r>
      <w:proofErr w:type="spellEnd"/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.textBoxA.Size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Size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86, 20);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.textBoxA.TabIndex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0;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.textBoxA.TextChanged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+=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EventHandler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spellStart"/>
      <w:proofErr w:type="gramEnd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.textBoxA_TextChanged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  <w:proofErr w:type="spellStart"/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>textBoxB</w:t>
      </w:r>
      <w:proofErr w:type="spellEnd"/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.textBoxB.Location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Point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46, 66);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.textBoxB.Name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</w:t>
      </w:r>
      <w:proofErr w:type="spellStart"/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textBoxB</w:t>
      </w:r>
      <w:proofErr w:type="spellEnd"/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.textBoxB.Size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Size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86, 20);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.textBoxB.TabIndex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1;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  <w:proofErr w:type="spellStart"/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>textBoxH</w:t>
      </w:r>
      <w:proofErr w:type="spellEnd"/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.textBoxH.Location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Point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46, 106);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.textBoxH.Name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</w:t>
      </w:r>
      <w:proofErr w:type="spellStart"/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textBoxH</w:t>
      </w:r>
      <w:proofErr w:type="spellEnd"/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.textBoxH.Size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Size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86, 20);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.textBoxH.TabIndex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2;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  <w:proofErr w:type="spellStart"/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>textBoxEPSt</w:t>
      </w:r>
      <w:proofErr w:type="spellEnd"/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.textBoxEPSt.Location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Point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46, 146);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.textBoxEPSt.Name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</w:t>
      </w:r>
      <w:proofErr w:type="spellStart"/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textBoxEPSt</w:t>
      </w:r>
      <w:proofErr w:type="spellEnd"/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.textBoxEPSt.Size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Size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86, 20);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.textBoxEPSt.TabIndex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3;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  <w:proofErr w:type="spellStart"/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>textBoxLog</w:t>
      </w:r>
      <w:proofErr w:type="spellEnd"/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lastRenderedPageBreak/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.textBoxLog.Location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Point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12, 270);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.textBoxLog.Multiline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true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.textBoxLog.Name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</w:t>
      </w:r>
      <w:proofErr w:type="spellStart"/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textBoxLog</w:t>
      </w:r>
      <w:proofErr w:type="spellEnd"/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.textBoxLog.ReadOnly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true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.textBoxLog.ScrollBars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proofErr w:type="spell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ScrollBars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.Vertical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.textBoxLog.Size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Size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120, 140);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.textBoxLog.TabIndex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4;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  <w:proofErr w:type="spellStart"/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>buttonCalc</w:t>
      </w:r>
      <w:proofErr w:type="spellEnd"/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.buttonCalc.Location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Point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12, 185);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.buttonCalc.Name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</w:t>
      </w:r>
      <w:proofErr w:type="spellStart"/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buttonCalc</w:t>
      </w:r>
      <w:proofErr w:type="spellEnd"/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.buttonCalc.Size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Size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120, 30);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.buttonCalc.TabIndex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5;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.buttonCalc.Text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ru-RU"/>
        </w:rPr>
        <w:t>Рассчитать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.buttonCalc.UseVisualStyleBackColor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true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.buttonCalc.Click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+=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EventHandler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spellStart"/>
      <w:proofErr w:type="gramEnd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.buttonCalc_Click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  <w:proofErr w:type="spellStart"/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>buttonSaveExcel</w:t>
      </w:r>
      <w:proofErr w:type="spellEnd"/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.buttonSaveExcel.Location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Point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12, 225);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.buttonSaveExcel.Name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</w:t>
      </w:r>
      <w:proofErr w:type="spellStart"/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buttonSaveExcel</w:t>
      </w:r>
      <w:proofErr w:type="spellEnd"/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.buttonSaveExcel.Size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Size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120, 30);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.buttonSaveExcel.TabIndex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6;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.buttonSaveExcel.Text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ru-RU"/>
        </w:rPr>
        <w:t>Сохранить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ru-RU"/>
        </w:rPr>
        <w:t>в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 xml:space="preserve"> Excel"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.buttonSaveExcel.UseVisualStyleBackColor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true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.buttonSaveExcel.Click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+=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EventHandler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spellStart"/>
      <w:proofErr w:type="gramEnd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.buttonSaveExcel_Click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  <w:proofErr w:type="spellStart"/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>dgv</w:t>
      </w:r>
      <w:proofErr w:type="spellEnd"/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.dgv.AllowUserToAddRows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false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.dgv.Location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Point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150, 12);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.dgv.Name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</w:t>
      </w:r>
      <w:proofErr w:type="spellStart"/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dgv</w:t>
      </w:r>
      <w:proofErr w:type="spellEnd"/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.dgv.RowHeadersWidth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60;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.dgv.Size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Size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450, 400);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.dgv.TabIndex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7;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>// label1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.label1.AutoSize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true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.label1.Location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Point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27, 29);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.label1.Name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"label1"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.label1.Size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Size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13, 13);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.label1.TabIndex = 8;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.label1.Text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"a"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.label1.Click +=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EventHandler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.label1_Click);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>// label2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.label2.AutoSize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true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.label2.Location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Point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27, 69);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.label2.Name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"label2"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.label2.Size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Size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13, 13);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.label2.TabIndex = 9;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.label2.Text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"b"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.label2.Click +=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EventHandler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.label2_Click);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>// label3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.label3.AutoSize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true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.label3.Location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Point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27, 109);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.label3.Name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"label3"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.label3.Size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Size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13, 13);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.label3.TabIndex = 10;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.label3.Text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"h"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>// label4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.label4.AutoSize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true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.label4.Location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Point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12, 149);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.label4.Name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"label4"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.label4.Size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Size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31, 13);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.label4.TabIndex = 11;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.label4.Text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</w:t>
      </w:r>
      <w:proofErr w:type="spellStart"/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EPSt</w:t>
      </w:r>
      <w:proofErr w:type="spellEnd"/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>// Form1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.ClientSize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Size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620, 430);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.Controls.Add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.label4);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lastRenderedPageBreak/>
        <w:t xml:space="preserve">            </w:t>
      </w:r>
      <w:proofErr w:type="spellStart"/>
      <w:proofErr w:type="gram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.Controls.Add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.label3);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.Controls.Add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.label2);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.Controls.Add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.label1);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.Controls.Add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spellStart"/>
      <w:proofErr w:type="gramEnd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.textBoxA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.Controls.Add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spellStart"/>
      <w:proofErr w:type="gramEnd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.textBoxB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.Controls.Add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spellStart"/>
      <w:proofErr w:type="gramEnd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.textBoxH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.Controls.Add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spellStart"/>
      <w:proofErr w:type="gramEnd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.textBoxEPSt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.Controls.Add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spellStart"/>
      <w:proofErr w:type="gramEnd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.textBoxLog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.Controls.Add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spellStart"/>
      <w:proofErr w:type="gramEnd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.buttonCalc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.Controls.Add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spellStart"/>
      <w:proofErr w:type="gramEnd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.buttonSaveExcel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.Controls.Add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spellStart"/>
      <w:proofErr w:type="gramEnd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.dgv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.Name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"Form1"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.StartPosition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proofErr w:type="spell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FormStartPosition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.CenterScreen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ru-RU"/>
        </w:rPr>
        <w:t>Численное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ru-RU"/>
        </w:rPr>
        <w:t>интегрирование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.Load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+=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EventHandler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.Form1_Load);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((System.ComponentModel.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ISupportInitialize</w:t>
      </w:r>
      <w:proofErr w:type="gram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)(</w:t>
      </w:r>
      <w:proofErr w:type="gramEnd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.dgv)).EndInit();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.ResumeLayout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false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.PerformLayout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}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proofErr w:type="gram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private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Label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label1;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proofErr w:type="gram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private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Label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label2;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proofErr w:type="gram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private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Label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label3;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proofErr w:type="gramStart"/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private</w:t>
      </w:r>
      <w:proofErr w:type="gram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proofErr w:type="spellStart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Label</w:t>
      </w:r>
      <w:proofErr w:type="spellEnd"/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label4;</w:t>
      </w:r>
    </w:p>
    <w:p w:rsidR="001A1662" w:rsidRPr="00583AE4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583AE4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}</w:t>
      </w:r>
    </w:p>
    <w:p w:rsidR="00B02DB8" w:rsidRPr="00583AE4" w:rsidRDefault="001A1662" w:rsidP="003D1CDB">
      <w:pPr>
        <w:ind w:firstLine="567"/>
        <w:rPr>
          <w:rFonts w:ascii="Consolas" w:hAnsi="Consolas" w:cs="Cascadia Mono"/>
          <w:color w:val="000000"/>
          <w:sz w:val="16"/>
          <w:szCs w:val="16"/>
          <w:lang w:val="en-US"/>
        </w:rPr>
      </w:pPr>
      <w:r w:rsidRPr="00583AE4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}</w:t>
      </w:r>
    </w:p>
    <w:p w:rsidR="001A1662" w:rsidRPr="00583AE4" w:rsidRDefault="001A1662" w:rsidP="003D1CDB">
      <w:pPr>
        <w:ind w:firstLine="567"/>
        <w:rPr>
          <w:rFonts w:ascii="Consolas" w:hAnsi="Consolas" w:cs="Cascadia Mono"/>
          <w:color w:val="000000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 w:cs="Cascadia Mono"/>
          <w:color w:val="000000"/>
          <w:sz w:val="16"/>
          <w:szCs w:val="16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lang w:val="en-US"/>
        </w:rPr>
        <w:t>//Form1.cs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proofErr w:type="gramStart"/>
      <w:r w:rsidRPr="001A1662">
        <w:rPr>
          <w:rFonts w:ascii="Consolas" w:hAnsi="Consolas"/>
          <w:sz w:val="16"/>
          <w:szCs w:val="16"/>
          <w:lang w:val="en-US"/>
        </w:rPr>
        <w:t>using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System;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proofErr w:type="gramStart"/>
      <w:r w:rsidRPr="001A1662">
        <w:rPr>
          <w:rFonts w:ascii="Consolas" w:hAnsi="Consolas"/>
          <w:sz w:val="16"/>
          <w:szCs w:val="16"/>
          <w:lang w:val="en-US"/>
        </w:rPr>
        <w:t>using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System.Collections.Generic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proofErr w:type="gramStart"/>
      <w:r w:rsidRPr="001A1662">
        <w:rPr>
          <w:rFonts w:ascii="Consolas" w:hAnsi="Consolas"/>
          <w:sz w:val="16"/>
          <w:szCs w:val="16"/>
          <w:lang w:val="en-US"/>
        </w:rPr>
        <w:t>using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System.ComponentModel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proofErr w:type="gramStart"/>
      <w:r w:rsidRPr="001A1662">
        <w:rPr>
          <w:rFonts w:ascii="Consolas" w:hAnsi="Consolas"/>
          <w:sz w:val="16"/>
          <w:szCs w:val="16"/>
          <w:lang w:val="en-US"/>
        </w:rPr>
        <w:t>using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System.Data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proofErr w:type="gramStart"/>
      <w:r w:rsidRPr="001A1662">
        <w:rPr>
          <w:rFonts w:ascii="Consolas" w:hAnsi="Consolas"/>
          <w:sz w:val="16"/>
          <w:szCs w:val="16"/>
          <w:lang w:val="en-US"/>
        </w:rPr>
        <w:t>using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System.Diagnostics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proofErr w:type="gramStart"/>
      <w:r w:rsidRPr="001A1662">
        <w:rPr>
          <w:rFonts w:ascii="Consolas" w:hAnsi="Consolas"/>
          <w:sz w:val="16"/>
          <w:szCs w:val="16"/>
          <w:lang w:val="en-US"/>
        </w:rPr>
        <w:t>using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System.Drawing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proofErr w:type="gramStart"/>
      <w:r w:rsidRPr="001A1662">
        <w:rPr>
          <w:rFonts w:ascii="Consolas" w:hAnsi="Consolas"/>
          <w:sz w:val="16"/>
          <w:szCs w:val="16"/>
          <w:lang w:val="en-US"/>
        </w:rPr>
        <w:t>using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System.Globalization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proofErr w:type="gramStart"/>
      <w:r w:rsidRPr="001A1662">
        <w:rPr>
          <w:rFonts w:ascii="Consolas" w:hAnsi="Consolas"/>
          <w:sz w:val="16"/>
          <w:szCs w:val="16"/>
          <w:lang w:val="en-US"/>
        </w:rPr>
        <w:t>using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System.Linq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proofErr w:type="gramStart"/>
      <w:r w:rsidRPr="001A1662">
        <w:rPr>
          <w:rFonts w:ascii="Consolas" w:hAnsi="Consolas"/>
          <w:sz w:val="16"/>
          <w:szCs w:val="16"/>
          <w:lang w:val="en-US"/>
        </w:rPr>
        <w:t>using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System.Security.AccessControl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proofErr w:type="gramStart"/>
      <w:r w:rsidRPr="001A1662">
        <w:rPr>
          <w:rFonts w:ascii="Consolas" w:hAnsi="Consolas"/>
          <w:sz w:val="16"/>
          <w:szCs w:val="16"/>
          <w:lang w:val="en-US"/>
        </w:rPr>
        <w:t>using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System.Text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proofErr w:type="gramStart"/>
      <w:r w:rsidRPr="001A1662">
        <w:rPr>
          <w:rFonts w:ascii="Consolas" w:hAnsi="Consolas"/>
          <w:sz w:val="16"/>
          <w:szCs w:val="16"/>
          <w:lang w:val="en-US"/>
        </w:rPr>
        <w:t>using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System.Text.RegularExpressions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proofErr w:type="gramStart"/>
      <w:r w:rsidRPr="001A1662">
        <w:rPr>
          <w:rFonts w:ascii="Consolas" w:hAnsi="Consolas"/>
          <w:sz w:val="16"/>
          <w:szCs w:val="16"/>
          <w:lang w:val="en-US"/>
        </w:rPr>
        <w:t>using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System.Threading.Tasks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proofErr w:type="gramStart"/>
      <w:r w:rsidRPr="001A1662">
        <w:rPr>
          <w:rFonts w:ascii="Consolas" w:hAnsi="Consolas"/>
          <w:sz w:val="16"/>
          <w:szCs w:val="16"/>
          <w:lang w:val="en-US"/>
        </w:rPr>
        <w:t>using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System.Windows.Forms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proofErr w:type="gramStart"/>
      <w:r w:rsidRPr="001A1662">
        <w:rPr>
          <w:rFonts w:ascii="Consolas" w:hAnsi="Consolas"/>
          <w:sz w:val="16"/>
          <w:szCs w:val="16"/>
          <w:lang w:val="en-US"/>
        </w:rPr>
        <w:t>using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static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System.Windows.Forms.VisualStyles.VisualStyleElement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proofErr w:type="gramStart"/>
      <w:r w:rsidRPr="001A1662">
        <w:rPr>
          <w:rFonts w:ascii="Consolas" w:hAnsi="Consolas"/>
          <w:sz w:val="16"/>
          <w:szCs w:val="16"/>
          <w:lang w:val="en-US"/>
        </w:rPr>
        <w:t>using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Excel =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Microsoft.Office.Interop.Excel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proofErr w:type="gramStart"/>
      <w:r w:rsidRPr="001A1662">
        <w:rPr>
          <w:rFonts w:ascii="Consolas" w:hAnsi="Consolas"/>
          <w:sz w:val="16"/>
          <w:szCs w:val="16"/>
          <w:lang w:val="en-US"/>
        </w:rPr>
        <w:t>namespace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стпо1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>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public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partial class Form1 : Form</w:t>
      </w:r>
    </w:p>
    <w:p w:rsidR="001A1662" w:rsidRPr="005D2690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</w:t>
      </w:r>
      <w:r w:rsidRPr="005D2690">
        <w:rPr>
          <w:rFonts w:ascii="Consolas" w:hAnsi="Consolas"/>
          <w:sz w:val="16"/>
          <w:szCs w:val="16"/>
          <w:lang w:val="en-US"/>
        </w:rPr>
        <w:t>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5D2690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bool</w:t>
      </w:r>
      <w:proofErr w:type="gramEnd"/>
      <w:r w:rsidRPr="001A1662">
        <w:rPr>
          <w:rFonts w:ascii="Consolas" w:hAnsi="Consolas"/>
          <w:sz w:val="16"/>
          <w:szCs w:val="16"/>
          <w:lang w:val="ru-RU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errorExeCalled</w:t>
      </w:r>
      <w:proofErr w:type="spellEnd"/>
      <w:r w:rsidRPr="001A1662">
        <w:rPr>
          <w:rFonts w:ascii="Consolas" w:hAnsi="Consolas"/>
          <w:sz w:val="16"/>
          <w:szCs w:val="16"/>
          <w:lang w:val="ru-RU"/>
        </w:rPr>
        <w:t xml:space="preserve"> = </w:t>
      </w:r>
      <w:r w:rsidRPr="001A1662">
        <w:rPr>
          <w:rFonts w:ascii="Consolas" w:hAnsi="Consolas"/>
          <w:sz w:val="16"/>
          <w:szCs w:val="16"/>
          <w:lang w:val="en-US"/>
        </w:rPr>
        <w:t>false</w:t>
      </w:r>
      <w:r w:rsidRPr="001A1662">
        <w:rPr>
          <w:rFonts w:ascii="Consolas" w:hAnsi="Consolas"/>
          <w:sz w:val="16"/>
          <w:szCs w:val="16"/>
          <w:lang w:val="ru-RU"/>
        </w:rPr>
        <w:t>;// контроль однократного вызова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double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currentEps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public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Form1()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InitializeComponent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InitTable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void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InitTable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dgv.RowCount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= 20;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dgv.ColumnCount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= 3;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dgv.Columns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[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0].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HeaderText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= "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Парабола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dgv.Columns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[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1].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HeaderText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= "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Трапеции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dgv.Columns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[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2].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HeaderText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= "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Монте-Карло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for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(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int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i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= 0;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i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&lt; 20;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i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++)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dgv.Rows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[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i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].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HeaderCell.Value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= $"{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i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+ 1}";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// ======= ЭТАЛОН (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Ньютон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–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Лейбниц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) ==========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double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ExactIntegral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(double a, double b,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int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n)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double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Fa = 0;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double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Fb = 0;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for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(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int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k = 0; k &lt;= n; k++)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lastRenderedPageBreak/>
        <w:t xml:space="preserve">                //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первообразная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: x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^(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k+1)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Fa +=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Math.Pow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a, k + 1);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Fb +=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Math.Pow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b, k + 1);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return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Fb - Fa;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// ============ ВЫЗОВ Integral3x.exe ============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double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CallIntegralExe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(double a, double b, double h,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int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method,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int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degree)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string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args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= $"{a} {b} {h} {method}";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for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(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int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i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= 1;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i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&lt;= degree + 1;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i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++)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args</w:t>
      </w:r>
      <w:proofErr w:type="spellEnd"/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+= $" {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i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}";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string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output =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CallIntegralExeRaw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args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Match m =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Regex.Match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output, @"S\s*=\s*([-+]?\d+(?:[.,]\d+)?)");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if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(!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m.Success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throw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new Exception("Integral3x.exe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не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вернул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результат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");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string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number =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m.Groups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[1].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Value.Replace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(',', '.');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return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double.Parse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(number,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CultureInfo.InvariantCulture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string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CallIntegralExeRaw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(string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args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string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exePath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=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System.IO.Path.Combine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AppDomain.CurrentDomain.BaseDirectory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,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"Integral3x.exe"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if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(!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System.IO.File.Exists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exePath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))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throw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new Exception("Integral3x.exe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не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найден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");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ProcessStartInfo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psi = new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ProcessStartInfo</w:t>
      </w:r>
      <w:proofErr w:type="spellEnd"/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FileName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=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exePath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,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Arguments =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args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,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UseShellExecute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= false,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RedirectStandardOutput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= true,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RedirectStandardInput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= true,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CreateNoWindow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= true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};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using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(Process p =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Process.Start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(psi))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//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закрываем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system(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"pause")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p.StandardInput.WriteLine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p.StandardInput.Flush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string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output =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p.StandardOutput.ReadToEnd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p.WaitForExit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return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output;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// ================= КНОПКА =================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private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void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buttonCalc_Click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(object sender,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EventArgs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e)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textBoxLog.Clear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errorExeCalled</w:t>
      </w:r>
      <w:proofErr w:type="spellEnd"/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= false;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if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(!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double.TryParse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textBoxEPSt.Text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, out double eps) || eps &lt; 0)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r w:rsidRPr="001A1662">
        <w:rPr>
          <w:rFonts w:ascii="Consolas" w:hAnsi="Consolas"/>
          <w:sz w:val="16"/>
          <w:szCs w:val="16"/>
          <w:lang w:val="ru-RU"/>
        </w:rPr>
        <w:t>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MessageBox</w:t>
      </w:r>
      <w:proofErr w:type="spellEnd"/>
      <w:r w:rsidRPr="001A1662">
        <w:rPr>
          <w:rFonts w:ascii="Consolas" w:hAnsi="Consolas"/>
          <w:sz w:val="16"/>
          <w:szCs w:val="16"/>
          <w:lang w:val="ru-RU"/>
        </w:rPr>
        <w:t>.</w:t>
      </w:r>
      <w:r w:rsidRPr="001A1662">
        <w:rPr>
          <w:rFonts w:ascii="Consolas" w:hAnsi="Consolas"/>
          <w:sz w:val="16"/>
          <w:szCs w:val="16"/>
          <w:lang w:val="en-US"/>
        </w:rPr>
        <w:t>Show</w:t>
      </w:r>
      <w:r w:rsidRPr="001A1662">
        <w:rPr>
          <w:rFonts w:ascii="Consolas" w:hAnsi="Consolas"/>
          <w:sz w:val="16"/>
          <w:szCs w:val="16"/>
          <w:lang w:val="ru-RU"/>
        </w:rPr>
        <w:t>(</w:t>
      </w:r>
      <w:proofErr w:type="gramEnd"/>
    </w:p>
    <w:p w:rsidR="003D1CDB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    "Невозможно сохранить данные.\</w:t>
      </w:r>
      <w:r w:rsidRPr="001A1662">
        <w:rPr>
          <w:rFonts w:ascii="Consolas" w:hAnsi="Consolas"/>
          <w:sz w:val="16"/>
          <w:szCs w:val="16"/>
          <w:lang w:val="en-US"/>
        </w:rPr>
        <w:t>n</w:t>
      </w:r>
      <w:r w:rsidRPr="001A1662">
        <w:rPr>
          <w:rFonts w:ascii="Consolas" w:hAnsi="Consolas"/>
          <w:sz w:val="16"/>
          <w:szCs w:val="16"/>
          <w:lang w:val="ru-RU"/>
        </w:rPr>
        <w:t xml:space="preserve">Погрешность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EPSt</w:t>
      </w:r>
      <w:proofErr w:type="spellEnd"/>
      <w:r w:rsidR="003D1CDB">
        <w:rPr>
          <w:rFonts w:ascii="Consolas" w:hAnsi="Consolas"/>
          <w:sz w:val="16"/>
          <w:szCs w:val="16"/>
          <w:lang w:val="ru-RU"/>
        </w:rPr>
        <w:t xml:space="preserve"> не задана или задана</w:t>
      </w:r>
    </w:p>
    <w:p w:rsidR="001A1662" w:rsidRPr="001A1662" w:rsidRDefault="003D1CDB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    </w:t>
      </w:r>
      <w:r w:rsidR="001A1662" w:rsidRPr="001A1662">
        <w:rPr>
          <w:rFonts w:ascii="Consolas" w:hAnsi="Consolas"/>
          <w:sz w:val="16"/>
          <w:szCs w:val="16"/>
          <w:lang w:val="ru-RU"/>
        </w:rPr>
        <w:t>некорректно.",</w:t>
      </w:r>
    </w:p>
    <w:p w:rsidR="001A1662" w:rsidRPr="00583AE4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    </w:t>
      </w:r>
      <w:r w:rsidRPr="00583AE4">
        <w:rPr>
          <w:rFonts w:ascii="Consolas" w:hAnsi="Consolas"/>
          <w:sz w:val="16"/>
          <w:szCs w:val="16"/>
          <w:lang w:val="ru-RU"/>
        </w:rPr>
        <w:t>"Ошибка",</w:t>
      </w:r>
    </w:p>
    <w:p w:rsidR="001A1662" w:rsidRPr="00583AE4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583AE4">
        <w:rPr>
          <w:rFonts w:ascii="Consolas" w:hAnsi="Consolas"/>
          <w:sz w:val="16"/>
          <w:szCs w:val="16"/>
          <w:lang w:val="ru-RU"/>
        </w:rPr>
        <w:t xml:space="preserve">                   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MessageBoxButtons</w:t>
      </w:r>
      <w:proofErr w:type="spellEnd"/>
      <w:r w:rsidRPr="00583AE4">
        <w:rPr>
          <w:rFonts w:ascii="Consolas" w:hAnsi="Consolas"/>
          <w:sz w:val="16"/>
          <w:szCs w:val="16"/>
          <w:lang w:val="ru-RU"/>
        </w:rPr>
        <w:t>.</w:t>
      </w:r>
      <w:r w:rsidRPr="001A1662">
        <w:rPr>
          <w:rFonts w:ascii="Consolas" w:hAnsi="Consolas"/>
          <w:sz w:val="16"/>
          <w:szCs w:val="16"/>
          <w:lang w:val="en-US"/>
        </w:rPr>
        <w:t>OK</w:t>
      </w:r>
      <w:r w:rsidRPr="00583AE4">
        <w:rPr>
          <w:rFonts w:ascii="Consolas" w:hAnsi="Consolas"/>
          <w:sz w:val="16"/>
          <w:szCs w:val="16"/>
          <w:lang w:val="ru-RU"/>
        </w:rPr>
        <w:t>,</w:t>
      </w:r>
    </w:p>
    <w:p w:rsidR="001A1662" w:rsidRPr="00583AE4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583AE4">
        <w:rPr>
          <w:rFonts w:ascii="Consolas" w:hAnsi="Consolas"/>
          <w:sz w:val="16"/>
          <w:szCs w:val="16"/>
          <w:lang w:val="ru-RU"/>
        </w:rPr>
        <w:t xml:space="preserve">                   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MessageBoxIcon</w:t>
      </w:r>
      <w:proofErr w:type="spellEnd"/>
      <w:r w:rsidRPr="00583AE4">
        <w:rPr>
          <w:rFonts w:ascii="Consolas" w:hAnsi="Consolas"/>
          <w:sz w:val="16"/>
          <w:szCs w:val="16"/>
          <w:lang w:val="ru-RU"/>
        </w:rPr>
        <w:t>.</w:t>
      </w:r>
      <w:r w:rsidRPr="001A1662">
        <w:rPr>
          <w:rFonts w:ascii="Consolas" w:hAnsi="Consolas"/>
          <w:sz w:val="16"/>
          <w:szCs w:val="16"/>
          <w:lang w:val="en-US"/>
        </w:rPr>
        <w:t>Error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583AE4">
        <w:rPr>
          <w:rFonts w:ascii="Consolas" w:hAnsi="Consolas"/>
          <w:sz w:val="16"/>
          <w:szCs w:val="16"/>
          <w:lang w:val="ru-RU"/>
        </w:rPr>
        <w:t xml:space="preserve">                </w:t>
      </w:r>
      <w:r w:rsidRPr="001A1662">
        <w:rPr>
          <w:rFonts w:ascii="Consolas" w:hAnsi="Consolas"/>
          <w:sz w:val="16"/>
          <w:szCs w:val="16"/>
          <w:lang w:val="en-US"/>
        </w:rPr>
        <w:t>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return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currentEps</w:t>
      </w:r>
      <w:proofErr w:type="spellEnd"/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= eps;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if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(!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TryReadInput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(out double a, out double b, out double h, out string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expectedError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))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HandleInputError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a, b, h, 1, 1,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expectedError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return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for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(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int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n = 1; n &lt;= 20; n++)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double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exact =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ExactIntegral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(a, b, n);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for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(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int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m = 1; m &lt;= 3; m++)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try</w:t>
      </w:r>
      <w:proofErr w:type="gramEnd"/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double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num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=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CallIntegralExe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(a, b, h, m, n);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double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EPSf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=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Math.Abs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num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- exact);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var</w:t>
      </w:r>
      <w:proofErr w:type="spellEnd"/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cell =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dgv.Rows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[n - 1].Cells[m - 1];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   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cell.Value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=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EPSf.ToString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   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cell.Style.BackColor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=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       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EPSf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&lt;=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eps ?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Color.LightGreen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: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Color.LightCoral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catch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(Exception ex)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HandleInputError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a, b, h, m, n,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ex.Message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return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private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void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buttonSaveExcel_Click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(object sender,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EventArgs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e)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</w:t>
      </w:r>
      <w:r w:rsidRPr="001A1662">
        <w:rPr>
          <w:rFonts w:ascii="Consolas" w:hAnsi="Consolas"/>
          <w:sz w:val="16"/>
          <w:szCs w:val="16"/>
          <w:lang w:val="ru-RU"/>
        </w:rPr>
        <w:t>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if</w:t>
      </w:r>
      <w:proofErr w:type="gramEnd"/>
      <w:r w:rsidRPr="001A1662">
        <w:rPr>
          <w:rFonts w:ascii="Consolas" w:hAnsi="Consolas"/>
          <w:sz w:val="16"/>
          <w:szCs w:val="16"/>
          <w:lang w:val="ru-RU"/>
        </w:rPr>
        <w:t xml:space="preserve"> (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currentEps</w:t>
      </w:r>
      <w:proofErr w:type="spellEnd"/>
      <w:r w:rsidRPr="001A1662">
        <w:rPr>
          <w:rFonts w:ascii="Consolas" w:hAnsi="Consolas"/>
          <w:sz w:val="16"/>
          <w:szCs w:val="16"/>
          <w:lang w:val="ru-RU"/>
        </w:rPr>
        <w:t xml:space="preserve"> &lt;= 0)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MessageBox</w:t>
      </w:r>
      <w:proofErr w:type="spellEnd"/>
      <w:r w:rsidRPr="001A1662">
        <w:rPr>
          <w:rFonts w:ascii="Consolas" w:hAnsi="Consolas"/>
          <w:sz w:val="16"/>
          <w:szCs w:val="16"/>
          <w:lang w:val="ru-RU"/>
        </w:rPr>
        <w:t>.</w:t>
      </w:r>
      <w:r w:rsidRPr="001A1662">
        <w:rPr>
          <w:rFonts w:ascii="Consolas" w:hAnsi="Consolas"/>
          <w:sz w:val="16"/>
          <w:szCs w:val="16"/>
          <w:lang w:val="en-US"/>
        </w:rPr>
        <w:t>Show</w:t>
      </w:r>
      <w:r w:rsidRPr="001A1662">
        <w:rPr>
          <w:rFonts w:ascii="Consolas" w:hAnsi="Consolas"/>
          <w:sz w:val="16"/>
          <w:szCs w:val="16"/>
          <w:lang w:val="ru-RU"/>
        </w:rPr>
        <w:t>(</w:t>
      </w:r>
      <w:proofErr w:type="gramEnd"/>
    </w:p>
    <w:p w:rsidR="003D1CDB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    "Невозможно сохранить данные.\</w:t>
      </w:r>
      <w:r w:rsidRPr="001A1662">
        <w:rPr>
          <w:rFonts w:ascii="Consolas" w:hAnsi="Consolas"/>
          <w:sz w:val="16"/>
          <w:szCs w:val="16"/>
          <w:lang w:val="en-US"/>
        </w:rPr>
        <w:t>n</w:t>
      </w:r>
      <w:r w:rsidRPr="001A1662">
        <w:rPr>
          <w:rFonts w:ascii="Consolas" w:hAnsi="Consolas"/>
          <w:sz w:val="16"/>
          <w:szCs w:val="16"/>
          <w:lang w:val="ru-RU"/>
        </w:rPr>
        <w:t xml:space="preserve">Погрешность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EPSt</w:t>
      </w:r>
      <w:proofErr w:type="spellEnd"/>
      <w:r w:rsidR="003D1CDB">
        <w:rPr>
          <w:rFonts w:ascii="Consolas" w:hAnsi="Consolas"/>
          <w:sz w:val="16"/>
          <w:szCs w:val="16"/>
          <w:lang w:val="ru-RU"/>
        </w:rPr>
        <w:t xml:space="preserve"> не задана или задана</w:t>
      </w:r>
    </w:p>
    <w:p w:rsidR="001A1662" w:rsidRPr="001A1662" w:rsidRDefault="003D1CDB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    </w:t>
      </w:r>
      <w:r w:rsidR="001A1662" w:rsidRPr="001A1662">
        <w:rPr>
          <w:rFonts w:ascii="Consolas" w:hAnsi="Consolas"/>
          <w:sz w:val="16"/>
          <w:szCs w:val="16"/>
          <w:lang w:val="ru-RU"/>
        </w:rPr>
        <w:t>некорректно.",</w:t>
      </w:r>
    </w:p>
    <w:p w:rsidR="001A1662" w:rsidRPr="00583AE4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    </w:t>
      </w:r>
      <w:r w:rsidRPr="00583AE4">
        <w:rPr>
          <w:rFonts w:ascii="Consolas" w:hAnsi="Consolas"/>
          <w:sz w:val="16"/>
          <w:szCs w:val="16"/>
          <w:lang w:val="ru-RU"/>
        </w:rPr>
        <w:t>"Ошибка",</w:t>
      </w:r>
    </w:p>
    <w:p w:rsidR="001A1662" w:rsidRPr="00583AE4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583AE4">
        <w:rPr>
          <w:rFonts w:ascii="Consolas" w:hAnsi="Consolas"/>
          <w:sz w:val="16"/>
          <w:szCs w:val="16"/>
          <w:lang w:val="ru-RU"/>
        </w:rPr>
        <w:t xml:space="preserve">                   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MessageBoxButtons</w:t>
      </w:r>
      <w:proofErr w:type="spellEnd"/>
      <w:r w:rsidRPr="00583AE4">
        <w:rPr>
          <w:rFonts w:ascii="Consolas" w:hAnsi="Consolas"/>
          <w:sz w:val="16"/>
          <w:szCs w:val="16"/>
          <w:lang w:val="ru-RU"/>
        </w:rPr>
        <w:t>.</w:t>
      </w:r>
      <w:r w:rsidRPr="001A1662">
        <w:rPr>
          <w:rFonts w:ascii="Consolas" w:hAnsi="Consolas"/>
          <w:sz w:val="16"/>
          <w:szCs w:val="16"/>
          <w:lang w:val="en-US"/>
        </w:rPr>
        <w:t>OK</w:t>
      </w:r>
      <w:r w:rsidRPr="00583AE4">
        <w:rPr>
          <w:rFonts w:ascii="Consolas" w:hAnsi="Consolas"/>
          <w:sz w:val="16"/>
          <w:szCs w:val="16"/>
          <w:lang w:val="ru-RU"/>
        </w:rPr>
        <w:t>,</w:t>
      </w:r>
    </w:p>
    <w:p w:rsidR="001A1662" w:rsidRPr="00583AE4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583AE4">
        <w:rPr>
          <w:rFonts w:ascii="Consolas" w:hAnsi="Consolas"/>
          <w:sz w:val="16"/>
          <w:szCs w:val="16"/>
          <w:lang w:val="ru-RU"/>
        </w:rPr>
        <w:t xml:space="preserve">                   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MessageBoxIcon</w:t>
      </w:r>
      <w:proofErr w:type="spellEnd"/>
      <w:r w:rsidRPr="00583AE4">
        <w:rPr>
          <w:rFonts w:ascii="Consolas" w:hAnsi="Consolas"/>
          <w:sz w:val="16"/>
          <w:szCs w:val="16"/>
          <w:lang w:val="ru-RU"/>
        </w:rPr>
        <w:t>.</w:t>
      </w:r>
      <w:r w:rsidRPr="001A1662">
        <w:rPr>
          <w:rFonts w:ascii="Consolas" w:hAnsi="Consolas"/>
          <w:sz w:val="16"/>
          <w:szCs w:val="16"/>
          <w:lang w:val="en-US"/>
        </w:rPr>
        <w:t>Error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583AE4">
        <w:rPr>
          <w:rFonts w:ascii="Consolas" w:hAnsi="Consolas"/>
          <w:sz w:val="16"/>
          <w:szCs w:val="16"/>
          <w:lang w:val="ru-RU"/>
        </w:rPr>
        <w:t xml:space="preserve">                </w:t>
      </w:r>
      <w:r w:rsidRPr="001A1662">
        <w:rPr>
          <w:rFonts w:ascii="Consolas" w:hAnsi="Consolas"/>
          <w:sz w:val="16"/>
          <w:szCs w:val="16"/>
          <w:lang w:val="en-US"/>
        </w:rPr>
        <w:t>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return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if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(!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TryReadInput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(out double a, out double b, out double h, out string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expectedError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))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r w:rsidRPr="001A1662">
        <w:rPr>
          <w:rFonts w:ascii="Consolas" w:hAnsi="Consolas"/>
          <w:sz w:val="16"/>
          <w:szCs w:val="16"/>
          <w:lang w:val="ru-RU"/>
        </w:rPr>
        <w:t>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MessageBox</w:t>
      </w:r>
      <w:proofErr w:type="spellEnd"/>
      <w:r w:rsidRPr="001A1662">
        <w:rPr>
          <w:rFonts w:ascii="Consolas" w:hAnsi="Consolas"/>
          <w:sz w:val="16"/>
          <w:szCs w:val="16"/>
          <w:lang w:val="ru-RU"/>
        </w:rPr>
        <w:t>.</w:t>
      </w:r>
      <w:r w:rsidRPr="001A1662">
        <w:rPr>
          <w:rFonts w:ascii="Consolas" w:hAnsi="Consolas"/>
          <w:sz w:val="16"/>
          <w:szCs w:val="16"/>
          <w:lang w:val="en-US"/>
        </w:rPr>
        <w:t>Show</w:t>
      </w:r>
      <w:r w:rsidRPr="001A1662">
        <w:rPr>
          <w:rFonts w:ascii="Consolas" w:hAnsi="Consolas"/>
          <w:sz w:val="16"/>
          <w:szCs w:val="16"/>
          <w:lang w:val="ru-RU"/>
        </w:rPr>
        <w:t>(</w:t>
      </w:r>
      <w:proofErr w:type="gramEnd"/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    "Невозможно сохранить данные.\</w:t>
      </w:r>
      <w:r w:rsidRPr="001A1662">
        <w:rPr>
          <w:rFonts w:ascii="Consolas" w:hAnsi="Consolas"/>
          <w:sz w:val="16"/>
          <w:szCs w:val="16"/>
          <w:lang w:val="en-US"/>
        </w:rPr>
        <w:t>n</w:t>
      </w:r>
      <w:r w:rsidRPr="001A1662">
        <w:rPr>
          <w:rFonts w:ascii="Consolas" w:hAnsi="Consolas"/>
          <w:sz w:val="16"/>
          <w:szCs w:val="16"/>
          <w:lang w:val="ru-RU"/>
        </w:rPr>
        <w:t>Проверьте корректность исходных данных.",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    </w:t>
      </w:r>
      <w:r w:rsidRPr="001A1662">
        <w:rPr>
          <w:rFonts w:ascii="Consolas" w:hAnsi="Consolas"/>
          <w:sz w:val="16"/>
          <w:szCs w:val="16"/>
          <w:lang w:val="en-US"/>
        </w:rPr>
        <w:t>"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Ошибка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",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MessageBoxButtons.OK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,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MessageBoxIcon.Error</w:t>
      </w:r>
      <w:proofErr w:type="spellEnd"/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return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SaveResultsToExcel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a, b, h,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currentEps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void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HandleInputError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(double a, double b, double h,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int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method,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int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degree, string expected)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if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(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errorExeCalled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) return;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errorExeCalled</w:t>
      </w:r>
      <w:proofErr w:type="spellEnd"/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= true;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string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args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= $"{a} {b} {h} {method} {degree}";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string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rawOutput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=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CallIntegralExeRaw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args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string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actual =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rawOutput.TrimEnd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//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удаляем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последнюю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строку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(pause)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int</w:t>
      </w:r>
      <w:proofErr w:type="spellEnd"/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lastNewLine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=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actual.LastIndexOf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('\n');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if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(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lastNewLine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&gt;= 0)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actual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=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actual.Substring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(0,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lastNewLine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).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TrimEnd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textBoxLog.Text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+=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"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Негативный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тест-кейс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(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ошибка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ввода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)\r\n\r\n" +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en-US"/>
        </w:rPr>
        <w:lastRenderedPageBreak/>
        <w:t xml:space="preserve">                </w:t>
      </w:r>
      <w:r w:rsidRPr="001A1662">
        <w:rPr>
          <w:rFonts w:ascii="Consolas" w:hAnsi="Consolas"/>
          <w:sz w:val="16"/>
          <w:szCs w:val="16"/>
          <w:lang w:val="ru-RU"/>
        </w:rPr>
        <w:t xml:space="preserve">"Ожидаемый </w:t>
      </w:r>
      <w:proofErr w:type="gramStart"/>
      <w:r w:rsidRPr="001A1662">
        <w:rPr>
          <w:rFonts w:ascii="Consolas" w:hAnsi="Consolas"/>
          <w:sz w:val="16"/>
          <w:szCs w:val="16"/>
          <w:lang w:val="ru-RU"/>
        </w:rPr>
        <w:t>отклик:\</w:t>
      </w:r>
      <w:r w:rsidRPr="001A1662">
        <w:rPr>
          <w:rFonts w:ascii="Consolas" w:hAnsi="Consolas"/>
          <w:sz w:val="16"/>
          <w:szCs w:val="16"/>
          <w:lang w:val="en-US"/>
        </w:rPr>
        <w:t>r</w:t>
      </w:r>
      <w:r w:rsidRPr="001A1662">
        <w:rPr>
          <w:rFonts w:ascii="Consolas" w:hAnsi="Consolas"/>
          <w:sz w:val="16"/>
          <w:szCs w:val="16"/>
          <w:lang w:val="ru-RU"/>
        </w:rPr>
        <w:t>\</w:t>
      </w:r>
      <w:r w:rsidRPr="001A1662">
        <w:rPr>
          <w:rFonts w:ascii="Consolas" w:hAnsi="Consolas"/>
          <w:sz w:val="16"/>
          <w:szCs w:val="16"/>
          <w:lang w:val="en-US"/>
        </w:rPr>
        <w:t>n</w:t>
      </w:r>
      <w:proofErr w:type="gramEnd"/>
      <w:r w:rsidRPr="001A1662">
        <w:rPr>
          <w:rFonts w:ascii="Consolas" w:hAnsi="Consolas"/>
          <w:sz w:val="16"/>
          <w:szCs w:val="16"/>
          <w:lang w:val="ru-RU"/>
        </w:rPr>
        <w:t>" +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expected</w:t>
      </w:r>
      <w:proofErr w:type="gramEnd"/>
      <w:r w:rsidRPr="001A1662">
        <w:rPr>
          <w:rFonts w:ascii="Consolas" w:hAnsi="Consolas"/>
          <w:sz w:val="16"/>
          <w:szCs w:val="16"/>
          <w:lang w:val="ru-RU"/>
        </w:rPr>
        <w:t xml:space="preserve"> + "\</w:t>
      </w:r>
      <w:r w:rsidRPr="001A1662">
        <w:rPr>
          <w:rFonts w:ascii="Consolas" w:hAnsi="Consolas"/>
          <w:sz w:val="16"/>
          <w:szCs w:val="16"/>
          <w:lang w:val="en-US"/>
        </w:rPr>
        <w:t>r</w:t>
      </w:r>
      <w:r w:rsidRPr="001A1662">
        <w:rPr>
          <w:rFonts w:ascii="Consolas" w:hAnsi="Consolas"/>
          <w:sz w:val="16"/>
          <w:szCs w:val="16"/>
          <w:lang w:val="ru-RU"/>
        </w:rPr>
        <w:t>\</w:t>
      </w:r>
      <w:r w:rsidRPr="001A1662">
        <w:rPr>
          <w:rFonts w:ascii="Consolas" w:hAnsi="Consolas"/>
          <w:sz w:val="16"/>
          <w:szCs w:val="16"/>
          <w:lang w:val="en-US"/>
        </w:rPr>
        <w:t>n</w:t>
      </w:r>
      <w:r w:rsidRPr="001A1662">
        <w:rPr>
          <w:rFonts w:ascii="Consolas" w:hAnsi="Consolas"/>
          <w:sz w:val="16"/>
          <w:szCs w:val="16"/>
          <w:lang w:val="ru-RU"/>
        </w:rPr>
        <w:t>\</w:t>
      </w:r>
      <w:r w:rsidRPr="001A1662">
        <w:rPr>
          <w:rFonts w:ascii="Consolas" w:hAnsi="Consolas"/>
          <w:sz w:val="16"/>
          <w:szCs w:val="16"/>
          <w:lang w:val="en-US"/>
        </w:rPr>
        <w:t>r</w:t>
      </w:r>
      <w:r w:rsidRPr="001A1662">
        <w:rPr>
          <w:rFonts w:ascii="Consolas" w:hAnsi="Consolas"/>
          <w:sz w:val="16"/>
          <w:szCs w:val="16"/>
          <w:lang w:val="ru-RU"/>
        </w:rPr>
        <w:t>\</w:t>
      </w:r>
      <w:r w:rsidRPr="001A1662">
        <w:rPr>
          <w:rFonts w:ascii="Consolas" w:hAnsi="Consolas"/>
          <w:sz w:val="16"/>
          <w:szCs w:val="16"/>
          <w:lang w:val="en-US"/>
        </w:rPr>
        <w:t>n</w:t>
      </w:r>
      <w:r w:rsidRPr="001A1662">
        <w:rPr>
          <w:rFonts w:ascii="Consolas" w:hAnsi="Consolas"/>
          <w:sz w:val="16"/>
          <w:szCs w:val="16"/>
          <w:lang w:val="ru-RU"/>
        </w:rPr>
        <w:t>" +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"Фактический </w:t>
      </w:r>
      <w:proofErr w:type="gramStart"/>
      <w:r w:rsidRPr="001A1662">
        <w:rPr>
          <w:rFonts w:ascii="Consolas" w:hAnsi="Consolas"/>
          <w:sz w:val="16"/>
          <w:szCs w:val="16"/>
          <w:lang w:val="ru-RU"/>
        </w:rPr>
        <w:t>отклик:\</w:t>
      </w:r>
      <w:r w:rsidRPr="001A1662">
        <w:rPr>
          <w:rFonts w:ascii="Consolas" w:hAnsi="Consolas"/>
          <w:sz w:val="16"/>
          <w:szCs w:val="16"/>
          <w:lang w:val="en-US"/>
        </w:rPr>
        <w:t>r</w:t>
      </w:r>
      <w:r w:rsidRPr="001A1662">
        <w:rPr>
          <w:rFonts w:ascii="Consolas" w:hAnsi="Consolas"/>
          <w:sz w:val="16"/>
          <w:szCs w:val="16"/>
          <w:lang w:val="ru-RU"/>
        </w:rPr>
        <w:t>\</w:t>
      </w:r>
      <w:r w:rsidRPr="001A1662">
        <w:rPr>
          <w:rFonts w:ascii="Consolas" w:hAnsi="Consolas"/>
          <w:sz w:val="16"/>
          <w:szCs w:val="16"/>
          <w:lang w:val="en-US"/>
        </w:rPr>
        <w:t>n</w:t>
      </w:r>
      <w:proofErr w:type="gramEnd"/>
      <w:r w:rsidRPr="001A1662">
        <w:rPr>
          <w:rFonts w:ascii="Consolas" w:hAnsi="Consolas"/>
          <w:sz w:val="16"/>
          <w:szCs w:val="16"/>
          <w:lang w:val="ru-RU"/>
        </w:rPr>
        <w:t>" +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actual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void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SaveResultsToExcel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(double a, double b, double h, double eps)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Excel.Application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excel = new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Excel.Application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excel.Workbooks.Add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Excel.Worksheet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sheet =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excel.ActiveSheet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sheet</w:t>
      </w:r>
      <w:r w:rsidRPr="001A1662">
        <w:rPr>
          <w:rFonts w:ascii="Consolas" w:hAnsi="Consolas"/>
          <w:sz w:val="16"/>
          <w:szCs w:val="16"/>
          <w:lang w:val="ru-RU"/>
        </w:rPr>
        <w:t>.</w:t>
      </w:r>
      <w:r w:rsidRPr="001A1662">
        <w:rPr>
          <w:rFonts w:ascii="Consolas" w:hAnsi="Consolas"/>
          <w:sz w:val="16"/>
          <w:szCs w:val="16"/>
          <w:lang w:val="en-US"/>
        </w:rPr>
        <w:t>Name</w:t>
      </w:r>
      <w:r w:rsidRPr="001A1662">
        <w:rPr>
          <w:rFonts w:ascii="Consolas" w:hAnsi="Consolas"/>
          <w:sz w:val="16"/>
          <w:szCs w:val="16"/>
          <w:lang w:val="ru-RU"/>
        </w:rPr>
        <w:t xml:space="preserve"> = "Результаты интегрирования";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int</w:t>
      </w:r>
      <w:proofErr w:type="spellEnd"/>
      <w:proofErr w:type="gramEnd"/>
      <w:r w:rsidRPr="001A1662">
        <w:rPr>
          <w:rFonts w:ascii="Consolas" w:hAnsi="Consolas"/>
          <w:sz w:val="16"/>
          <w:szCs w:val="16"/>
          <w:lang w:val="ru-RU"/>
        </w:rPr>
        <w:t xml:space="preserve"> </w:t>
      </w:r>
      <w:r w:rsidRPr="001A1662">
        <w:rPr>
          <w:rFonts w:ascii="Consolas" w:hAnsi="Consolas"/>
          <w:sz w:val="16"/>
          <w:szCs w:val="16"/>
          <w:lang w:val="en-US"/>
        </w:rPr>
        <w:t>row</w:t>
      </w:r>
      <w:r w:rsidRPr="001A1662">
        <w:rPr>
          <w:rFonts w:ascii="Consolas" w:hAnsi="Consolas"/>
          <w:sz w:val="16"/>
          <w:szCs w:val="16"/>
          <w:lang w:val="ru-RU"/>
        </w:rPr>
        <w:t xml:space="preserve"> = 1;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// ===== СЛУЖЕБНАЯ ИНФОРМАЦИЯ =====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sheet</w:t>
      </w:r>
      <w:r w:rsidRPr="001A1662">
        <w:rPr>
          <w:rFonts w:ascii="Consolas" w:hAnsi="Consolas"/>
          <w:sz w:val="16"/>
          <w:szCs w:val="16"/>
          <w:lang w:val="ru-RU"/>
        </w:rPr>
        <w:t>.</w:t>
      </w:r>
      <w:r w:rsidRPr="001A1662">
        <w:rPr>
          <w:rFonts w:ascii="Consolas" w:hAnsi="Consolas"/>
          <w:sz w:val="16"/>
          <w:szCs w:val="16"/>
          <w:lang w:val="en-US"/>
        </w:rPr>
        <w:t>Cells</w:t>
      </w:r>
      <w:r w:rsidRPr="001A1662">
        <w:rPr>
          <w:rFonts w:ascii="Consolas" w:hAnsi="Consolas"/>
          <w:sz w:val="16"/>
          <w:szCs w:val="16"/>
          <w:lang w:val="ru-RU"/>
        </w:rPr>
        <w:t>[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row</w:t>
      </w:r>
      <w:r w:rsidRPr="001A1662">
        <w:rPr>
          <w:rFonts w:ascii="Consolas" w:hAnsi="Consolas"/>
          <w:sz w:val="16"/>
          <w:szCs w:val="16"/>
          <w:lang w:val="ru-RU"/>
        </w:rPr>
        <w:t>++, 1] = "Исходные данные";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sheet.Cells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[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row++, 1] = "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Левая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граница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a:";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sheet.Cells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[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row - 1, 2] = a;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sheet</w:t>
      </w:r>
      <w:r w:rsidRPr="001A1662">
        <w:rPr>
          <w:rFonts w:ascii="Consolas" w:hAnsi="Consolas"/>
          <w:sz w:val="16"/>
          <w:szCs w:val="16"/>
          <w:lang w:val="ru-RU"/>
        </w:rPr>
        <w:t>.</w:t>
      </w:r>
      <w:r w:rsidRPr="001A1662">
        <w:rPr>
          <w:rFonts w:ascii="Consolas" w:hAnsi="Consolas"/>
          <w:sz w:val="16"/>
          <w:szCs w:val="16"/>
          <w:lang w:val="en-US"/>
        </w:rPr>
        <w:t>Cells</w:t>
      </w:r>
      <w:r w:rsidRPr="001A1662">
        <w:rPr>
          <w:rFonts w:ascii="Consolas" w:hAnsi="Consolas"/>
          <w:sz w:val="16"/>
          <w:szCs w:val="16"/>
          <w:lang w:val="ru-RU"/>
        </w:rPr>
        <w:t>[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row</w:t>
      </w:r>
      <w:r w:rsidRPr="001A1662">
        <w:rPr>
          <w:rFonts w:ascii="Consolas" w:hAnsi="Consolas"/>
          <w:sz w:val="16"/>
          <w:szCs w:val="16"/>
          <w:lang w:val="ru-RU"/>
        </w:rPr>
        <w:t xml:space="preserve">++, 1] = "Правая граница </w:t>
      </w:r>
      <w:r w:rsidRPr="001A1662">
        <w:rPr>
          <w:rFonts w:ascii="Consolas" w:hAnsi="Consolas"/>
          <w:sz w:val="16"/>
          <w:szCs w:val="16"/>
          <w:lang w:val="en-US"/>
        </w:rPr>
        <w:t>b</w:t>
      </w:r>
      <w:r w:rsidRPr="001A1662">
        <w:rPr>
          <w:rFonts w:ascii="Consolas" w:hAnsi="Consolas"/>
          <w:sz w:val="16"/>
          <w:szCs w:val="16"/>
          <w:lang w:val="ru-RU"/>
        </w:rPr>
        <w:t>:";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sheet.Cells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[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row - 1, 2] = b;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sheet.Cells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[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row++, 1] = "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Шаг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h:";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sheet.Cells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[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row - 1, 2] = h;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sheet.Cells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[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row++, 1] = "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Допустимая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погрешность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EPSt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:";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sheet.Cells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[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row - 1, 2] = eps;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sheet.Cells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[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row++, 1] = "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Эталонный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метод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:";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sheet.Cells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[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row - 1, 2] = "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Ньютон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–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Лейбниц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row</w:t>
      </w:r>
      <w:proofErr w:type="gramEnd"/>
      <w:r w:rsidRPr="001A1662">
        <w:rPr>
          <w:rFonts w:ascii="Consolas" w:hAnsi="Consolas"/>
          <w:sz w:val="16"/>
          <w:szCs w:val="16"/>
          <w:lang w:val="ru-RU"/>
        </w:rPr>
        <w:t xml:space="preserve"> += 2;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// ===== ЗАГОЛОВКИ ТАБЛИЦЫ =====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sheet</w:t>
      </w:r>
      <w:r w:rsidRPr="001A1662">
        <w:rPr>
          <w:rFonts w:ascii="Consolas" w:hAnsi="Consolas"/>
          <w:sz w:val="16"/>
          <w:szCs w:val="16"/>
          <w:lang w:val="ru-RU"/>
        </w:rPr>
        <w:t>.</w:t>
      </w:r>
      <w:r w:rsidRPr="001A1662">
        <w:rPr>
          <w:rFonts w:ascii="Consolas" w:hAnsi="Consolas"/>
          <w:sz w:val="16"/>
          <w:szCs w:val="16"/>
          <w:lang w:val="en-US"/>
        </w:rPr>
        <w:t>Cells</w:t>
      </w:r>
      <w:r w:rsidRPr="001A1662">
        <w:rPr>
          <w:rFonts w:ascii="Consolas" w:hAnsi="Consolas"/>
          <w:sz w:val="16"/>
          <w:szCs w:val="16"/>
          <w:lang w:val="ru-RU"/>
        </w:rPr>
        <w:t>[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row</w:t>
      </w:r>
      <w:r w:rsidRPr="001A1662">
        <w:rPr>
          <w:rFonts w:ascii="Consolas" w:hAnsi="Consolas"/>
          <w:sz w:val="16"/>
          <w:szCs w:val="16"/>
          <w:lang w:val="ru-RU"/>
        </w:rPr>
        <w:t>, 1] = "Степень полинома";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sheet</w:t>
      </w:r>
      <w:r w:rsidRPr="001A1662">
        <w:rPr>
          <w:rFonts w:ascii="Consolas" w:hAnsi="Consolas"/>
          <w:sz w:val="16"/>
          <w:szCs w:val="16"/>
          <w:lang w:val="ru-RU"/>
        </w:rPr>
        <w:t>.</w:t>
      </w:r>
      <w:r w:rsidRPr="001A1662">
        <w:rPr>
          <w:rFonts w:ascii="Consolas" w:hAnsi="Consolas"/>
          <w:sz w:val="16"/>
          <w:szCs w:val="16"/>
          <w:lang w:val="en-US"/>
        </w:rPr>
        <w:t>Cells</w:t>
      </w:r>
      <w:r w:rsidRPr="001A1662">
        <w:rPr>
          <w:rFonts w:ascii="Consolas" w:hAnsi="Consolas"/>
          <w:sz w:val="16"/>
          <w:szCs w:val="16"/>
          <w:lang w:val="ru-RU"/>
        </w:rPr>
        <w:t>[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row</w:t>
      </w:r>
      <w:r w:rsidRPr="001A1662">
        <w:rPr>
          <w:rFonts w:ascii="Consolas" w:hAnsi="Consolas"/>
          <w:sz w:val="16"/>
          <w:szCs w:val="16"/>
          <w:lang w:val="ru-RU"/>
        </w:rPr>
        <w:t>, 2] = "Парабола";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sheet</w:t>
      </w:r>
      <w:r w:rsidRPr="001A1662">
        <w:rPr>
          <w:rFonts w:ascii="Consolas" w:hAnsi="Consolas"/>
          <w:sz w:val="16"/>
          <w:szCs w:val="16"/>
          <w:lang w:val="ru-RU"/>
        </w:rPr>
        <w:t>.</w:t>
      </w:r>
      <w:r w:rsidRPr="001A1662">
        <w:rPr>
          <w:rFonts w:ascii="Consolas" w:hAnsi="Consolas"/>
          <w:sz w:val="16"/>
          <w:szCs w:val="16"/>
          <w:lang w:val="en-US"/>
        </w:rPr>
        <w:t>Cells</w:t>
      </w:r>
      <w:r w:rsidRPr="001A1662">
        <w:rPr>
          <w:rFonts w:ascii="Consolas" w:hAnsi="Consolas"/>
          <w:sz w:val="16"/>
          <w:szCs w:val="16"/>
          <w:lang w:val="ru-RU"/>
        </w:rPr>
        <w:t>[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row</w:t>
      </w:r>
      <w:r w:rsidRPr="001A1662">
        <w:rPr>
          <w:rFonts w:ascii="Consolas" w:hAnsi="Consolas"/>
          <w:sz w:val="16"/>
          <w:szCs w:val="16"/>
          <w:lang w:val="ru-RU"/>
        </w:rPr>
        <w:t>, 3] = "Трапеции";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sheet</w:t>
      </w:r>
      <w:r w:rsidRPr="001A1662">
        <w:rPr>
          <w:rFonts w:ascii="Consolas" w:hAnsi="Consolas"/>
          <w:sz w:val="16"/>
          <w:szCs w:val="16"/>
          <w:lang w:val="ru-RU"/>
        </w:rPr>
        <w:t>.</w:t>
      </w:r>
      <w:r w:rsidRPr="001A1662">
        <w:rPr>
          <w:rFonts w:ascii="Consolas" w:hAnsi="Consolas"/>
          <w:sz w:val="16"/>
          <w:szCs w:val="16"/>
          <w:lang w:val="en-US"/>
        </w:rPr>
        <w:t>Cells</w:t>
      </w:r>
      <w:r w:rsidRPr="001A1662">
        <w:rPr>
          <w:rFonts w:ascii="Consolas" w:hAnsi="Consolas"/>
          <w:sz w:val="16"/>
          <w:szCs w:val="16"/>
          <w:lang w:val="ru-RU"/>
        </w:rPr>
        <w:t>[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row</w:t>
      </w:r>
      <w:r w:rsidRPr="001A1662">
        <w:rPr>
          <w:rFonts w:ascii="Consolas" w:hAnsi="Consolas"/>
          <w:sz w:val="16"/>
          <w:szCs w:val="16"/>
          <w:lang w:val="ru-RU"/>
        </w:rPr>
        <w:t>, 4] = "Монте-Карло";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Excel.Range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header =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sheet.Range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[</w:t>
      </w:r>
      <w:proofErr w:type="gramEnd"/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sheet.Cells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[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row, 1],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sheet.Cells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[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row, 4]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];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header.Font.Bold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= true;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header.HorizontalAlignment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=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Excel.XlHAlign.xlHAlignCenter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row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++;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// ===== ДАННЫЕ ИЗ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DataGridView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=====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for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(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int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i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= 0;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i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&lt;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dgv.RowCount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;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i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++)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sheet.Cells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[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row, 1] =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i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+ 1;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for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(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int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j = 0; j &lt;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dgv.ColumnCount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;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j++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var</w:t>
      </w:r>
      <w:proofErr w:type="spellEnd"/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cell =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dgv.Rows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[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i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].Cells[j];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sheet.Cells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[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row, j + 2] =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cell.Value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//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цвет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ячейки</w:t>
      </w:r>
      <w:proofErr w:type="spellEnd"/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if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(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cell.Style.BackColor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==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Color.LightGreen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sheet.Cells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[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row, j + 2].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Interior.Color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=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ColorTranslator.ToOle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</w:t>
      </w:r>
      <w:proofErr w:type="spellStart"/>
      <w:proofErr w:type="gramEnd"/>
      <w:r w:rsidRPr="001A1662">
        <w:rPr>
          <w:rFonts w:ascii="Consolas" w:hAnsi="Consolas"/>
          <w:sz w:val="16"/>
          <w:szCs w:val="16"/>
          <w:lang w:val="en-US"/>
        </w:rPr>
        <w:t>Color.LightGreen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if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(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cell.Style.BackColor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==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Color.LightCoral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sheet.Cells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[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row, j + 2].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Interior.Color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=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ColorTranslator.ToOle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</w:t>
      </w:r>
      <w:proofErr w:type="spellStart"/>
      <w:proofErr w:type="gramEnd"/>
      <w:r w:rsidRPr="001A1662">
        <w:rPr>
          <w:rFonts w:ascii="Consolas" w:hAnsi="Consolas"/>
          <w:sz w:val="16"/>
          <w:szCs w:val="16"/>
          <w:lang w:val="en-US"/>
        </w:rPr>
        <w:t>Color.LightCoral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row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++;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//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автоширина</w:t>
      </w:r>
      <w:proofErr w:type="spellEnd"/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sheet.Columns.AutoFit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>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excel.Visible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= true;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// ============ ПРОВЕРКА ВВОДА ============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lastRenderedPageBreak/>
        <w:t xml:space="preserve">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bool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TryReadInput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(out double a, out double b, out double h, out string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expectedErrors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expectedErrors</w:t>
      </w:r>
      <w:proofErr w:type="spellEnd"/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= "";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bool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hasError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= false;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bool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aFlag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= false;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bool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bFlag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= false;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a = 0;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b = 0;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h = 0;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// ===== a =====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if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(!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double.TryParse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textBoxA.Text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, out a))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r w:rsidRPr="001A1662">
        <w:rPr>
          <w:rFonts w:ascii="Consolas" w:hAnsi="Consolas"/>
          <w:sz w:val="16"/>
          <w:szCs w:val="16"/>
          <w:lang w:val="ru-RU"/>
        </w:rPr>
        <w:t>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expectedErrors</w:t>
      </w:r>
      <w:proofErr w:type="spellEnd"/>
      <w:proofErr w:type="gramEnd"/>
      <w:r w:rsidRPr="001A1662">
        <w:rPr>
          <w:rFonts w:ascii="Consolas" w:hAnsi="Consolas"/>
          <w:sz w:val="16"/>
          <w:szCs w:val="16"/>
          <w:lang w:val="ru-RU"/>
        </w:rPr>
        <w:t xml:space="preserve"> += "Левая граница диапазона не является числом!\</w:t>
      </w:r>
      <w:r w:rsidRPr="001A1662">
        <w:rPr>
          <w:rFonts w:ascii="Consolas" w:hAnsi="Consolas"/>
          <w:sz w:val="16"/>
          <w:szCs w:val="16"/>
          <w:lang w:val="en-US"/>
        </w:rPr>
        <w:t>r</w:t>
      </w:r>
      <w:r w:rsidRPr="001A1662">
        <w:rPr>
          <w:rFonts w:ascii="Consolas" w:hAnsi="Consolas"/>
          <w:sz w:val="16"/>
          <w:szCs w:val="16"/>
          <w:lang w:val="ru-RU"/>
        </w:rPr>
        <w:t>\</w:t>
      </w:r>
      <w:r w:rsidRPr="001A1662">
        <w:rPr>
          <w:rFonts w:ascii="Consolas" w:hAnsi="Consolas"/>
          <w:sz w:val="16"/>
          <w:szCs w:val="16"/>
          <w:lang w:val="en-US"/>
        </w:rPr>
        <w:t>n</w:t>
      </w:r>
      <w:r w:rsidRPr="001A1662">
        <w:rPr>
          <w:rFonts w:ascii="Consolas" w:hAnsi="Consolas"/>
          <w:sz w:val="16"/>
          <w:szCs w:val="16"/>
          <w:lang w:val="ru-RU"/>
        </w:rPr>
        <w:t>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aFlag</w:t>
      </w:r>
      <w:proofErr w:type="spellEnd"/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= true;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hasError</w:t>
      </w:r>
      <w:proofErr w:type="spellEnd"/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= true;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// ===== b =====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if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(!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double.TryParse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textBoxB.Text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, out b))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r w:rsidRPr="001A1662">
        <w:rPr>
          <w:rFonts w:ascii="Consolas" w:hAnsi="Consolas"/>
          <w:sz w:val="16"/>
          <w:szCs w:val="16"/>
          <w:lang w:val="ru-RU"/>
        </w:rPr>
        <w:t>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expectedErrors</w:t>
      </w:r>
      <w:proofErr w:type="spellEnd"/>
      <w:proofErr w:type="gramEnd"/>
      <w:r w:rsidRPr="001A1662">
        <w:rPr>
          <w:rFonts w:ascii="Consolas" w:hAnsi="Consolas"/>
          <w:sz w:val="16"/>
          <w:szCs w:val="16"/>
          <w:lang w:val="ru-RU"/>
        </w:rPr>
        <w:t xml:space="preserve"> += "Правая граница диапазона не является числом!\</w:t>
      </w:r>
      <w:r w:rsidRPr="001A1662">
        <w:rPr>
          <w:rFonts w:ascii="Consolas" w:hAnsi="Consolas"/>
          <w:sz w:val="16"/>
          <w:szCs w:val="16"/>
          <w:lang w:val="en-US"/>
        </w:rPr>
        <w:t>r</w:t>
      </w:r>
      <w:r w:rsidRPr="001A1662">
        <w:rPr>
          <w:rFonts w:ascii="Consolas" w:hAnsi="Consolas"/>
          <w:sz w:val="16"/>
          <w:szCs w:val="16"/>
          <w:lang w:val="ru-RU"/>
        </w:rPr>
        <w:t>\</w:t>
      </w:r>
      <w:r w:rsidRPr="001A1662">
        <w:rPr>
          <w:rFonts w:ascii="Consolas" w:hAnsi="Consolas"/>
          <w:sz w:val="16"/>
          <w:szCs w:val="16"/>
          <w:lang w:val="en-US"/>
        </w:rPr>
        <w:t>n</w:t>
      </w:r>
      <w:r w:rsidRPr="001A1662">
        <w:rPr>
          <w:rFonts w:ascii="Consolas" w:hAnsi="Consolas"/>
          <w:sz w:val="16"/>
          <w:szCs w:val="16"/>
          <w:lang w:val="ru-RU"/>
        </w:rPr>
        <w:t>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bFlag</w:t>
      </w:r>
      <w:proofErr w:type="spellEnd"/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= true;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hasError</w:t>
      </w:r>
      <w:proofErr w:type="spellEnd"/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= true;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// ===== a &lt; b =====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if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(a &gt;= b &amp;&amp; !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aFlag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&amp;&amp; !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bFlag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r w:rsidRPr="001A1662">
        <w:rPr>
          <w:rFonts w:ascii="Consolas" w:hAnsi="Consolas"/>
          <w:sz w:val="16"/>
          <w:szCs w:val="16"/>
          <w:lang w:val="ru-RU"/>
        </w:rPr>
        <w:t>{</w:t>
      </w:r>
    </w:p>
    <w:p w:rsidR="003D1CDB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expectedErrors</w:t>
      </w:r>
      <w:proofErr w:type="spellEnd"/>
      <w:proofErr w:type="gramEnd"/>
      <w:r w:rsidRPr="001A1662">
        <w:rPr>
          <w:rFonts w:ascii="Consolas" w:hAnsi="Consolas"/>
          <w:sz w:val="16"/>
          <w:szCs w:val="16"/>
          <w:lang w:val="ru-RU"/>
        </w:rPr>
        <w:t xml:space="preserve"> += "Левая граница диапазо</w:t>
      </w:r>
      <w:r w:rsidR="003D1CDB">
        <w:rPr>
          <w:rFonts w:ascii="Consolas" w:hAnsi="Consolas"/>
          <w:sz w:val="16"/>
          <w:szCs w:val="16"/>
          <w:lang w:val="ru-RU"/>
        </w:rPr>
        <w:t>на должна быть &lt; правой границы</w:t>
      </w:r>
    </w:p>
    <w:p w:rsidR="001A1662" w:rsidRPr="0086457B" w:rsidRDefault="003D1CDB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583AE4">
        <w:rPr>
          <w:rFonts w:ascii="Consolas" w:hAnsi="Consolas"/>
          <w:sz w:val="16"/>
          <w:szCs w:val="16"/>
          <w:lang w:val="ru-RU"/>
        </w:rPr>
        <w:t xml:space="preserve">                    </w:t>
      </w:r>
      <w:proofErr w:type="gramStart"/>
      <w:r w:rsidR="001A1662" w:rsidRPr="001A1662">
        <w:rPr>
          <w:rFonts w:ascii="Consolas" w:hAnsi="Consolas"/>
          <w:sz w:val="16"/>
          <w:szCs w:val="16"/>
          <w:lang w:val="ru-RU"/>
        </w:rPr>
        <w:t>диапазона</w:t>
      </w:r>
      <w:r w:rsidR="001A1662" w:rsidRPr="0086457B">
        <w:rPr>
          <w:rFonts w:ascii="Consolas" w:hAnsi="Consolas"/>
          <w:sz w:val="16"/>
          <w:szCs w:val="16"/>
          <w:lang w:val="en-US"/>
        </w:rPr>
        <w:t>!\</w:t>
      </w:r>
      <w:r w:rsidR="001A1662" w:rsidRPr="001A1662">
        <w:rPr>
          <w:rFonts w:ascii="Consolas" w:hAnsi="Consolas"/>
          <w:sz w:val="16"/>
          <w:szCs w:val="16"/>
          <w:lang w:val="en-US"/>
        </w:rPr>
        <w:t>r</w:t>
      </w:r>
      <w:r w:rsidR="001A1662" w:rsidRPr="0086457B">
        <w:rPr>
          <w:rFonts w:ascii="Consolas" w:hAnsi="Consolas"/>
          <w:sz w:val="16"/>
          <w:szCs w:val="16"/>
          <w:lang w:val="en-US"/>
        </w:rPr>
        <w:t>\</w:t>
      </w:r>
      <w:r w:rsidR="001A1662" w:rsidRPr="001A1662">
        <w:rPr>
          <w:rFonts w:ascii="Consolas" w:hAnsi="Consolas"/>
          <w:sz w:val="16"/>
          <w:szCs w:val="16"/>
          <w:lang w:val="en-US"/>
        </w:rPr>
        <w:t>n</w:t>
      </w:r>
      <w:proofErr w:type="gramEnd"/>
      <w:r w:rsidR="001A1662" w:rsidRPr="0086457B">
        <w:rPr>
          <w:rFonts w:ascii="Consolas" w:hAnsi="Consolas"/>
          <w:sz w:val="16"/>
          <w:szCs w:val="16"/>
          <w:lang w:val="en-US"/>
        </w:rPr>
        <w:t>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86457B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hasError</w:t>
      </w:r>
      <w:proofErr w:type="spellEnd"/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= true;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// ===== h =====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if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(!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double.TryParse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(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textBoxH.Text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, out h))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r w:rsidRPr="001A1662">
        <w:rPr>
          <w:rFonts w:ascii="Consolas" w:hAnsi="Consolas"/>
          <w:sz w:val="16"/>
          <w:szCs w:val="16"/>
          <w:lang w:val="ru-RU"/>
        </w:rPr>
        <w:t>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</w:t>
      </w:r>
      <w:r w:rsidRPr="001A1662">
        <w:rPr>
          <w:rFonts w:ascii="Consolas" w:hAnsi="Consolas"/>
          <w:sz w:val="16"/>
          <w:szCs w:val="16"/>
          <w:lang w:val="en-US"/>
        </w:rPr>
        <w:t>h</w:t>
      </w:r>
      <w:r w:rsidRPr="001A1662">
        <w:rPr>
          <w:rFonts w:ascii="Consolas" w:hAnsi="Consolas"/>
          <w:sz w:val="16"/>
          <w:szCs w:val="16"/>
          <w:lang w:val="ru-RU"/>
        </w:rPr>
        <w:t xml:space="preserve"> = 0; 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if</w:t>
      </w:r>
      <w:proofErr w:type="gramEnd"/>
      <w:r w:rsidRPr="001A1662">
        <w:rPr>
          <w:rFonts w:ascii="Consolas" w:hAnsi="Consolas"/>
          <w:sz w:val="16"/>
          <w:szCs w:val="16"/>
          <w:lang w:val="ru-RU"/>
        </w:rPr>
        <w:t xml:space="preserve"> (</w:t>
      </w:r>
      <w:r w:rsidRPr="001A1662">
        <w:rPr>
          <w:rFonts w:ascii="Consolas" w:hAnsi="Consolas"/>
          <w:sz w:val="16"/>
          <w:szCs w:val="16"/>
          <w:lang w:val="en-US"/>
        </w:rPr>
        <w:t>h</w:t>
      </w:r>
      <w:r w:rsidRPr="001A1662">
        <w:rPr>
          <w:rFonts w:ascii="Consolas" w:hAnsi="Consolas"/>
          <w:sz w:val="16"/>
          <w:szCs w:val="16"/>
          <w:lang w:val="ru-RU"/>
        </w:rPr>
        <w:t xml:space="preserve"> &lt; 0.000001 || </w:t>
      </w:r>
      <w:r w:rsidRPr="001A1662">
        <w:rPr>
          <w:rFonts w:ascii="Consolas" w:hAnsi="Consolas"/>
          <w:sz w:val="16"/>
          <w:szCs w:val="16"/>
          <w:lang w:val="en-US"/>
        </w:rPr>
        <w:t>h</w:t>
      </w:r>
      <w:r w:rsidRPr="001A1662">
        <w:rPr>
          <w:rFonts w:ascii="Consolas" w:hAnsi="Consolas"/>
          <w:sz w:val="16"/>
          <w:szCs w:val="16"/>
          <w:lang w:val="ru-RU"/>
        </w:rPr>
        <w:t xml:space="preserve"> &gt; 0.5)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expectedErrors</w:t>
      </w:r>
      <w:proofErr w:type="spellEnd"/>
      <w:proofErr w:type="gramEnd"/>
      <w:r w:rsidRPr="001A1662">
        <w:rPr>
          <w:rFonts w:ascii="Consolas" w:hAnsi="Consolas"/>
          <w:sz w:val="16"/>
          <w:szCs w:val="16"/>
          <w:lang w:val="ru-RU"/>
        </w:rPr>
        <w:t xml:space="preserve"> += "Шаг интегрирования должен быть в пределах [0.000001;0.5]\</w:t>
      </w:r>
      <w:r w:rsidRPr="001A1662">
        <w:rPr>
          <w:rFonts w:ascii="Consolas" w:hAnsi="Consolas"/>
          <w:sz w:val="16"/>
          <w:szCs w:val="16"/>
          <w:lang w:val="en-US"/>
        </w:rPr>
        <w:t>r</w:t>
      </w:r>
      <w:r w:rsidRPr="001A1662">
        <w:rPr>
          <w:rFonts w:ascii="Consolas" w:hAnsi="Consolas"/>
          <w:sz w:val="16"/>
          <w:szCs w:val="16"/>
          <w:lang w:val="ru-RU"/>
        </w:rPr>
        <w:t>\</w:t>
      </w:r>
      <w:r w:rsidRPr="001A1662">
        <w:rPr>
          <w:rFonts w:ascii="Consolas" w:hAnsi="Consolas"/>
          <w:sz w:val="16"/>
          <w:szCs w:val="16"/>
          <w:lang w:val="en-US"/>
        </w:rPr>
        <w:t>n</w:t>
      </w:r>
      <w:r w:rsidRPr="001A1662">
        <w:rPr>
          <w:rFonts w:ascii="Consolas" w:hAnsi="Consolas"/>
          <w:sz w:val="16"/>
          <w:szCs w:val="16"/>
          <w:lang w:val="ru-RU"/>
        </w:rPr>
        <w:t>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</w:t>
      </w:r>
      <w:proofErr w:type="spellStart"/>
      <w:proofErr w:type="gramStart"/>
      <w:r w:rsidRPr="001A1662">
        <w:rPr>
          <w:rFonts w:ascii="Consolas" w:hAnsi="Consolas"/>
          <w:sz w:val="16"/>
          <w:szCs w:val="16"/>
          <w:lang w:val="en-US"/>
        </w:rPr>
        <w:t>hasError</w:t>
      </w:r>
      <w:proofErr w:type="spellEnd"/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= true;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return !</w:t>
      </w:r>
      <w:proofErr w:type="spellStart"/>
      <w:proofErr w:type="gramEnd"/>
      <w:r w:rsidRPr="001A1662">
        <w:rPr>
          <w:rFonts w:ascii="Consolas" w:hAnsi="Consolas"/>
          <w:sz w:val="16"/>
          <w:szCs w:val="16"/>
          <w:lang w:val="en-US"/>
        </w:rPr>
        <w:t>hasError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>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private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void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textBoxA_TextChanged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(object sender,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EventArgs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e)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private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void label1_Click(object sender,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EventArgs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e)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private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void label2_Click(object sender,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EventArgs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e)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1A1662">
        <w:rPr>
          <w:rFonts w:ascii="Consolas" w:hAnsi="Consolas"/>
          <w:sz w:val="16"/>
          <w:szCs w:val="16"/>
          <w:lang w:val="en-US"/>
        </w:rPr>
        <w:t>private</w:t>
      </w:r>
      <w:proofErr w:type="gramEnd"/>
      <w:r w:rsidRPr="001A1662">
        <w:rPr>
          <w:rFonts w:ascii="Consolas" w:hAnsi="Consolas"/>
          <w:sz w:val="16"/>
          <w:szCs w:val="16"/>
          <w:lang w:val="en-US"/>
        </w:rPr>
        <w:t xml:space="preserve"> void Form1_Load(object sender, </w:t>
      </w:r>
      <w:proofErr w:type="spellStart"/>
      <w:r w:rsidRPr="001A1662">
        <w:rPr>
          <w:rFonts w:ascii="Consolas" w:hAnsi="Consolas"/>
          <w:sz w:val="16"/>
          <w:szCs w:val="16"/>
          <w:lang w:val="en-US"/>
        </w:rPr>
        <w:t>EventArgs</w:t>
      </w:r>
      <w:proofErr w:type="spellEnd"/>
      <w:r w:rsidRPr="001A1662">
        <w:rPr>
          <w:rFonts w:ascii="Consolas" w:hAnsi="Consolas"/>
          <w:sz w:val="16"/>
          <w:szCs w:val="16"/>
          <w:lang w:val="en-US"/>
        </w:rPr>
        <w:t xml:space="preserve"> e)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>}</w:t>
      </w:r>
      <w:bookmarkStart w:id="1" w:name="_GoBack"/>
      <w:bookmarkEnd w:id="1"/>
    </w:p>
    <w:sectPr w:rsidR="001A1662" w:rsidRPr="001A1662" w:rsidSect="001878AF">
      <w:pgSz w:w="11906" w:h="16838"/>
      <w:pgMar w:top="850" w:right="849" w:bottom="1134" w:left="1701" w:header="709" w:footer="709" w:gutter="0"/>
      <w:pgNumType w:start="1"/>
      <w:cols w:space="720"/>
      <w:titlePg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A721D" w:rsidRDefault="002A721D">
      <w:r>
        <w:separator/>
      </w:r>
    </w:p>
  </w:endnote>
  <w:endnote w:type="continuationSeparator" w:id="0">
    <w:p w:rsidR="002A721D" w:rsidRDefault="002A72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83625720"/>
      <w:docPartObj>
        <w:docPartGallery w:val="Page Numbers (Bottom of Page)"/>
        <w:docPartUnique/>
      </w:docPartObj>
    </w:sdtPr>
    <w:sdtContent>
      <w:p w:rsidR="003C5844" w:rsidRDefault="003C5844" w:rsidP="008E6114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E0F58" w:rsidRPr="001E0F58">
          <w:rPr>
            <w:noProof/>
            <w:lang w:val="ru-RU"/>
          </w:rPr>
          <w:t>15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C5844" w:rsidRPr="00802FB3" w:rsidRDefault="003C5844" w:rsidP="005D2690">
    <w:pPr>
      <w:spacing w:line="312" w:lineRule="auto"/>
      <w:ind w:firstLine="0"/>
      <w:jc w:val="center"/>
      <w:rPr>
        <w:color w:val="434343"/>
        <w:sz w:val="28"/>
        <w:szCs w:val="28"/>
      </w:rPr>
    </w:pPr>
    <w:r w:rsidRPr="00802FB3">
      <w:rPr>
        <w:color w:val="434343"/>
        <w:sz w:val="28"/>
        <w:szCs w:val="28"/>
      </w:rPr>
      <w:t>Санкт-Петербург</w:t>
    </w:r>
  </w:p>
  <w:p w:rsidR="003C5844" w:rsidRPr="005D2690" w:rsidRDefault="003C5844" w:rsidP="005D269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firstLine="0"/>
      <w:jc w:val="center"/>
      <w:rPr>
        <w:color w:val="000000"/>
        <w:lang w:val="ru-RU"/>
      </w:rPr>
    </w:pPr>
    <w:r>
      <w:rPr>
        <w:color w:val="434343"/>
        <w:sz w:val="28"/>
        <w:szCs w:val="28"/>
      </w:rPr>
      <w:t>202</w:t>
    </w:r>
    <w:r>
      <w:rPr>
        <w:color w:val="434343"/>
        <w:sz w:val="28"/>
        <w:szCs w:val="28"/>
        <w:lang w:val="ru-RU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A721D" w:rsidRDefault="002A721D">
      <w:r>
        <w:separator/>
      </w:r>
    </w:p>
  </w:footnote>
  <w:footnote w:type="continuationSeparator" w:id="0">
    <w:p w:rsidR="002A721D" w:rsidRDefault="002A721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2DB8"/>
    <w:rsid w:val="00106371"/>
    <w:rsid w:val="00115FC8"/>
    <w:rsid w:val="001878AF"/>
    <w:rsid w:val="001A1662"/>
    <w:rsid w:val="001B1972"/>
    <w:rsid w:val="001C262D"/>
    <w:rsid w:val="001E0F58"/>
    <w:rsid w:val="00223DA9"/>
    <w:rsid w:val="0025608E"/>
    <w:rsid w:val="002A721D"/>
    <w:rsid w:val="002E167A"/>
    <w:rsid w:val="00326554"/>
    <w:rsid w:val="0034376E"/>
    <w:rsid w:val="003A7F7F"/>
    <w:rsid w:val="003C5844"/>
    <w:rsid w:val="003D1CDB"/>
    <w:rsid w:val="0040682E"/>
    <w:rsid w:val="005102E5"/>
    <w:rsid w:val="005225D7"/>
    <w:rsid w:val="00583AE4"/>
    <w:rsid w:val="005A1496"/>
    <w:rsid w:val="005D2690"/>
    <w:rsid w:val="00601EAF"/>
    <w:rsid w:val="006737F3"/>
    <w:rsid w:val="006B357F"/>
    <w:rsid w:val="0074499C"/>
    <w:rsid w:val="007805AE"/>
    <w:rsid w:val="00802FB3"/>
    <w:rsid w:val="008152CC"/>
    <w:rsid w:val="0086457B"/>
    <w:rsid w:val="00890B23"/>
    <w:rsid w:val="008E6114"/>
    <w:rsid w:val="009333FC"/>
    <w:rsid w:val="00B02DB8"/>
    <w:rsid w:val="00B47CEF"/>
    <w:rsid w:val="00B614C0"/>
    <w:rsid w:val="00B96644"/>
    <w:rsid w:val="00BD2AD9"/>
    <w:rsid w:val="00C02A07"/>
    <w:rsid w:val="00D767E7"/>
    <w:rsid w:val="00DB15E8"/>
    <w:rsid w:val="00DB7C8F"/>
    <w:rsid w:val="00DD2759"/>
    <w:rsid w:val="00DE1DB3"/>
    <w:rsid w:val="00E678E4"/>
    <w:rsid w:val="00E70248"/>
    <w:rsid w:val="00E827C6"/>
    <w:rsid w:val="00F15621"/>
    <w:rsid w:val="00F2572C"/>
    <w:rsid w:val="00F25C32"/>
    <w:rsid w:val="00F74E36"/>
    <w:rsid w:val="00FB77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BE529"/>
  <w15:docId w15:val="{50931844-016A-40F9-8E08-3B64CEEBA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6"/>
        <w:szCs w:val="26"/>
        <w:lang w:val="ru" w:eastAsia="ru-RU" w:bidi="ar-SA"/>
      </w:rPr>
    </w:rPrDefault>
    <w:pPrDefault>
      <w:pPr>
        <w:ind w:firstLine="851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3A7F7F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4">
    <w:name w:val="Table Grid"/>
    <w:basedOn w:val="a1"/>
    <w:uiPriority w:val="59"/>
    <w:rsid w:val="003267C6"/>
    <w:pPr>
      <w:ind w:firstLine="0"/>
      <w:jc w:val="left"/>
    </w:pPr>
    <w:rPr>
      <w:rFonts w:ascii="Calibri" w:hAnsi="Calibri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link w:val="a6"/>
    <w:uiPriority w:val="99"/>
    <w:unhideWhenUsed/>
    <w:rsid w:val="003267C6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3267C6"/>
    <w:rPr>
      <w:rFonts w:eastAsia="Times New Roman"/>
      <w:sz w:val="26"/>
      <w:szCs w:val="24"/>
      <w:lang w:eastAsia="ru-RU"/>
    </w:rPr>
  </w:style>
  <w:style w:type="paragraph" w:styleId="a7">
    <w:name w:val="footer"/>
    <w:link w:val="a8"/>
    <w:uiPriority w:val="99"/>
    <w:unhideWhenUsed/>
    <w:rsid w:val="003267C6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3267C6"/>
    <w:rPr>
      <w:rFonts w:eastAsia="Times New Roman"/>
      <w:sz w:val="26"/>
      <w:szCs w:val="24"/>
      <w:lang w:eastAsia="ru-RU"/>
    </w:rPr>
  </w:style>
  <w:style w:type="paragraph" w:styleId="a9">
    <w:name w:val="Normal (Web)"/>
    <w:uiPriority w:val="99"/>
    <w:unhideWhenUsed/>
    <w:rsid w:val="006A0885"/>
    <w:pPr>
      <w:spacing w:before="100" w:beforeAutospacing="1" w:after="100" w:afterAutospacing="1"/>
      <w:ind w:firstLine="0"/>
      <w:jc w:val="left"/>
    </w:pPr>
    <w:rPr>
      <w:sz w:val="24"/>
    </w:rPr>
  </w:style>
  <w:style w:type="table" w:customStyle="1" w:styleId="aa">
    <w:basedOn w:val="TableNormal0"/>
    <w:pPr>
      <w:ind w:firstLine="0"/>
      <w:jc w:val="left"/>
    </w:pPr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pPr>
      <w:ind w:firstLine="0"/>
      <w:jc w:val="left"/>
    </w:pPr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pPr>
      <w:ind w:firstLine="0"/>
      <w:jc w:val="left"/>
    </w:pPr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pPr>
      <w:ind w:firstLine="0"/>
      <w:jc w:val="left"/>
    </w:pPr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pPr>
      <w:ind w:firstLine="0"/>
      <w:jc w:val="left"/>
    </w:pPr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pPr>
      <w:ind w:firstLine="0"/>
      <w:jc w:val="left"/>
    </w:pPr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pPr>
      <w:ind w:firstLine="0"/>
      <w:jc w:val="left"/>
    </w:pPr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0"/>
    <w:pPr>
      <w:ind w:firstLine="0"/>
      <w:jc w:val="left"/>
    </w:pPr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0"/>
    <w:pPr>
      <w:ind w:firstLine="0"/>
      <w:jc w:val="left"/>
    </w:pPr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0"/>
    <w:pPr>
      <w:ind w:firstLine="0"/>
      <w:jc w:val="left"/>
    </w:pPr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HTML">
    <w:name w:val="HTML Code"/>
    <w:basedOn w:val="a0"/>
    <w:uiPriority w:val="99"/>
    <w:semiHidden/>
    <w:unhideWhenUsed/>
    <w:rsid w:val="00497874"/>
    <w:rPr>
      <w:rFonts w:ascii="Courier New" w:eastAsia="Times New Roman" w:hAnsi="Courier New" w:cs="Courier New"/>
      <w:sz w:val="20"/>
      <w:szCs w:val="20"/>
    </w:rPr>
  </w:style>
  <w:style w:type="character" w:styleId="af4">
    <w:name w:val="Strong"/>
    <w:basedOn w:val="a0"/>
    <w:uiPriority w:val="22"/>
    <w:qFormat/>
    <w:rsid w:val="00214D6F"/>
    <w:rPr>
      <w:b/>
      <w:bCs/>
    </w:rPr>
  </w:style>
  <w:style w:type="paragraph" w:styleId="af5">
    <w:name w:val="List Paragraph"/>
    <w:uiPriority w:val="34"/>
    <w:qFormat/>
    <w:rsid w:val="00214D6F"/>
    <w:pPr>
      <w:ind w:left="720"/>
      <w:contextualSpacing/>
    </w:pPr>
  </w:style>
  <w:style w:type="paragraph" w:styleId="af6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7">
    <w:basedOn w:val="TableNormal0"/>
    <w:pPr>
      <w:ind w:firstLine="0"/>
      <w:jc w:val="left"/>
    </w:pPr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tblPr>
      <w:tblStyleRowBandSize w:val="1"/>
      <w:tblStyleColBandSize w:val="1"/>
    </w:tblPr>
  </w:style>
  <w:style w:type="table" w:customStyle="1" w:styleId="af9">
    <w:basedOn w:val="TableNormal0"/>
    <w:tblPr>
      <w:tblStyleRowBandSize w:val="1"/>
      <w:tblStyleColBandSize w:val="1"/>
    </w:tblPr>
  </w:style>
  <w:style w:type="table" w:customStyle="1" w:styleId="afa">
    <w:basedOn w:val="TableNormal0"/>
    <w:tblPr>
      <w:tblStyleRowBandSize w:val="1"/>
      <w:tblStyleColBandSize w:val="1"/>
    </w:tblPr>
  </w:style>
  <w:style w:type="table" w:customStyle="1" w:styleId="afb">
    <w:basedOn w:val="TableNormal0"/>
    <w:tblPr>
      <w:tblStyleRowBandSize w:val="1"/>
      <w:tblStyleColBandSize w:val="1"/>
    </w:tblPr>
  </w:style>
  <w:style w:type="table" w:customStyle="1" w:styleId="afc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127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00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74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424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422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1123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552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P7DE9pQa/JRf+1/G8hYltnoZxA==">CgMxLjAyDmguaGJ0NGVxaHVna3YyOAByITFPYmFLODE1V2dUX0JzdEMwcUtsN0pwY1dLWWhMZk5jeg==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1D3CFAF-A9BA-4A41-8CB3-EC857BE271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743</TotalTime>
  <Pages>44</Pages>
  <Words>8822</Words>
  <Characters>50290</Characters>
  <Application>Microsoft Office Word</Application>
  <DocSecurity>0</DocSecurity>
  <Lines>419</Lines>
  <Paragraphs>117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DIAMOND</dc:creator>
  <cp:lastModifiedBy>Nikita</cp:lastModifiedBy>
  <cp:revision>18</cp:revision>
  <dcterms:created xsi:type="dcterms:W3CDTF">2025-09-15T09:42:00Z</dcterms:created>
  <dcterms:modified xsi:type="dcterms:W3CDTF">2026-01-17T13:03:00Z</dcterms:modified>
</cp:coreProperties>
</file>