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BD9A" w14:textId="5F1EA9C8" w:rsidR="008D6C7F" w:rsidRPr="002D7BEC" w:rsidRDefault="002A4E6F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INFORMATION PERSONNELLE</w:t>
      </w:r>
    </w:p>
    <w:p w14:paraId="1AC93E69" w14:textId="553FDFB7" w:rsidR="000A4804" w:rsidRPr="002D7BEC" w:rsidRDefault="000A4804">
      <w:pPr>
        <w:rPr>
          <w:lang w:val="fr-CA"/>
        </w:rPr>
      </w:pPr>
      <w:r w:rsidRPr="002D7BEC">
        <w:rPr>
          <w:lang w:val="fr-CA"/>
        </w:rPr>
        <w:t>Nom: Lacoste</w:t>
      </w:r>
    </w:p>
    <w:p w14:paraId="6B6BDA82" w14:textId="7595F017" w:rsidR="000A4804" w:rsidRDefault="000A4804">
      <w:pPr>
        <w:rPr>
          <w:lang w:val="fr-CA"/>
        </w:rPr>
      </w:pPr>
      <w:proofErr w:type="spellStart"/>
      <w:proofErr w:type="gramStart"/>
      <w:r w:rsidRPr="002D7BEC">
        <w:rPr>
          <w:lang w:val="fr-CA"/>
        </w:rPr>
        <w:t>Prenom:Hugguens</w:t>
      </w:r>
      <w:proofErr w:type="spellEnd"/>
      <w:proofErr w:type="gramEnd"/>
    </w:p>
    <w:p w14:paraId="16B0935E" w14:textId="7DF39D52" w:rsidR="002D7BEC" w:rsidRPr="002D7BEC" w:rsidRDefault="002D7BEC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EXPERIENCES PROFESSIONNELS</w:t>
      </w:r>
    </w:p>
    <w:sectPr w:rsidR="002D7BEC" w:rsidRPr="002D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6F"/>
    <w:rsid w:val="000A4804"/>
    <w:rsid w:val="002A4E6F"/>
    <w:rsid w:val="002D7BEC"/>
    <w:rsid w:val="008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363"/>
  <w15:chartTrackingRefBased/>
  <w15:docId w15:val="{E1012407-6B82-4F08-97A2-3271900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Hugguens Lacoste</dc:creator>
  <cp:keywords/>
  <dc:description/>
  <cp:lastModifiedBy>Hugguens Lacoste</cp:lastModifiedBy>
  <cp:revision>3</cp:revision>
  <dcterms:created xsi:type="dcterms:W3CDTF">2023-12-25T02:05:00Z</dcterms:created>
  <dcterms:modified xsi:type="dcterms:W3CDTF">2023-12-25T02:23:00Z</dcterms:modified>
</cp:coreProperties>
</file>