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6FC" w:rsidRDefault="002939C2">
      <w:pPr>
        <w:pStyle w:val="Titlepage"/>
      </w:pPr>
      <w:r>
        <w:t>&lt;Project&gt;</w:t>
      </w:r>
    </w:p>
    <w:p w:rsidR="00FD66FC" w:rsidRDefault="00FD66FC">
      <w:pPr>
        <w:rPr>
          <w:b/>
          <w:sz w:val="48"/>
        </w:rPr>
      </w:pPr>
      <w:r>
        <w:rPr>
          <w:b/>
          <w:noProof/>
          <w:sz w:val="48"/>
        </w:rPr>
        <w:pict>
          <v:line id="_x0000_s1027" style="position:absolute;z-index:251657728" from="0,12.7pt" to="446.4pt,12.7pt" o:allowincell="f" strokeweight="4.5pt"/>
        </w:pict>
      </w:r>
    </w:p>
    <w:p w:rsidR="00FD66FC" w:rsidRDefault="00FB0EA6">
      <w:pPr>
        <w:pStyle w:val="TitleSubtitle"/>
      </w:pPr>
      <w:r>
        <w:t>Requirements Development Approach</w:t>
      </w:r>
    </w:p>
    <w:p w:rsidR="00FD66FC" w:rsidRPr="002939C2" w:rsidRDefault="001E03FA">
      <w:pPr>
        <w:pStyle w:val="TitleVersion"/>
        <w:rPr>
          <w:lang w:val="fr-FR"/>
        </w:rPr>
      </w:pPr>
      <w:r w:rsidRPr="002939C2">
        <w:rPr>
          <w:lang w:val="fr-FR"/>
        </w:rPr>
        <w:t xml:space="preserve">Version:  </w:t>
      </w:r>
      <w:r w:rsidR="002939C2" w:rsidRPr="002939C2">
        <w:rPr>
          <w:lang w:val="fr-FR"/>
        </w:rPr>
        <w:t>&lt;version #&gt;</w:t>
      </w:r>
    </w:p>
    <w:p w:rsidR="00FD66FC" w:rsidRPr="002939C2" w:rsidRDefault="002939C2">
      <w:pPr>
        <w:pStyle w:val="TitleDate"/>
        <w:rPr>
          <w:lang w:val="fr-FR"/>
        </w:rPr>
      </w:pPr>
      <w:r w:rsidRPr="002939C2">
        <w:rPr>
          <w:lang w:val="fr-FR"/>
        </w:rPr>
        <w:t>Date:  &lt;version date&gt;</w:t>
      </w:r>
    </w:p>
    <w:p w:rsidR="00FD66FC" w:rsidRPr="002939C2" w:rsidRDefault="00FD66FC">
      <w:pPr>
        <w:rPr>
          <w:lang w:val="fr-FR"/>
        </w:rPr>
      </w:pPr>
      <w:r w:rsidRPr="002939C2">
        <w:rPr>
          <w:lang w:val="fr-FR"/>
        </w:rPr>
        <w:br w:type="page"/>
      </w:r>
    </w:p>
    <w:p w:rsidR="00FD66FC" w:rsidRDefault="00FD66FC">
      <w:pPr>
        <w:pStyle w:val="af2"/>
      </w:pPr>
      <w:r>
        <w:t>Publication Record</w:t>
      </w:r>
    </w:p>
    <w:tbl>
      <w:tblPr>
        <w:tblW w:w="8439" w:type="dxa"/>
        <w:jc w:val="center"/>
        <w:tblInd w:w="828" w:type="dxa"/>
        <w:tblBorders>
          <w:top w:val="double" w:sz="4" w:space="0" w:color="C0C0C0"/>
          <w:left w:val="double" w:sz="4" w:space="0" w:color="C0C0C0"/>
          <w:bottom w:val="double" w:sz="4" w:space="0" w:color="C0C0C0"/>
          <w:right w:val="doub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129"/>
        <w:gridCol w:w="1183"/>
        <w:gridCol w:w="1725"/>
        <w:gridCol w:w="4402"/>
      </w:tblGrid>
      <w:tr w:rsidR="00FD66FC" w:rsidTr="001E03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tcBorders>
              <w:top w:val="double" w:sz="4" w:space="0" w:color="C0C0C0"/>
              <w:bottom w:val="double" w:sz="4" w:space="0" w:color="auto"/>
            </w:tcBorders>
            <w:shd w:val="pct5" w:color="auto" w:fill="FFFFFF"/>
          </w:tcPr>
          <w:p w:rsidR="00FD66FC" w:rsidRDefault="00FD66FC">
            <w:pPr>
              <w:pStyle w:val="tabhead"/>
            </w:pPr>
            <w:r>
              <w:t>Version</w:t>
            </w:r>
          </w:p>
        </w:tc>
        <w:tc>
          <w:tcPr>
            <w:tcW w:w="1183" w:type="dxa"/>
            <w:tcBorders>
              <w:top w:val="double" w:sz="4" w:space="0" w:color="C0C0C0"/>
              <w:bottom w:val="double" w:sz="4" w:space="0" w:color="auto"/>
            </w:tcBorders>
            <w:shd w:val="pct5" w:color="auto" w:fill="FFFFFF"/>
          </w:tcPr>
          <w:p w:rsidR="00FD66FC" w:rsidRDefault="00FD66FC">
            <w:pPr>
              <w:pStyle w:val="tabhead"/>
            </w:pPr>
            <w:r>
              <w:t>Date</w:t>
            </w:r>
          </w:p>
        </w:tc>
        <w:tc>
          <w:tcPr>
            <w:tcW w:w="1725" w:type="dxa"/>
            <w:tcBorders>
              <w:top w:val="double" w:sz="4" w:space="0" w:color="C0C0C0"/>
              <w:bottom w:val="double" w:sz="4" w:space="0" w:color="auto"/>
            </w:tcBorders>
            <w:shd w:val="pct5" w:color="auto" w:fill="FFFFFF"/>
          </w:tcPr>
          <w:p w:rsidR="00FD66FC" w:rsidRDefault="00FD66FC">
            <w:pPr>
              <w:pStyle w:val="tabhead"/>
            </w:pPr>
            <w:r>
              <w:t>Primary Author</w:t>
            </w:r>
          </w:p>
        </w:tc>
        <w:tc>
          <w:tcPr>
            <w:tcW w:w="4402" w:type="dxa"/>
            <w:tcBorders>
              <w:top w:val="double" w:sz="4" w:space="0" w:color="C0C0C0"/>
              <w:bottom w:val="double" w:sz="4" w:space="0" w:color="auto"/>
            </w:tcBorders>
            <w:shd w:val="pct5" w:color="auto" w:fill="FFFFFF"/>
          </w:tcPr>
          <w:p w:rsidR="00FD66FC" w:rsidRDefault="00FD66FC">
            <w:pPr>
              <w:pStyle w:val="tabhead"/>
            </w:pPr>
            <w:r>
              <w:t>Description</w:t>
            </w:r>
          </w:p>
        </w:tc>
      </w:tr>
      <w:tr w:rsidR="00FD66FC" w:rsidTr="001E03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tcBorders>
              <w:top w:val="double" w:sz="4" w:space="0" w:color="auto"/>
            </w:tcBorders>
          </w:tcPr>
          <w:p w:rsidR="00FD66FC" w:rsidRDefault="00FD66FC">
            <w:pPr>
              <w:pStyle w:val="tabtext"/>
            </w:pPr>
          </w:p>
        </w:tc>
        <w:tc>
          <w:tcPr>
            <w:tcW w:w="1183" w:type="dxa"/>
            <w:tcBorders>
              <w:top w:val="double" w:sz="4" w:space="0" w:color="auto"/>
            </w:tcBorders>
          </w:tcPr>
          <w:p w:rsidR="00FD66FC" w:rsidRDefault="00FD66FC">
            <w:pPr>
              <w:pStyle w:val="tabtext"/>
            </w:pPr>
          </w:p>
        </w:tc>
        <w:tc>
          <w:tcPr>
            <w:tcW w:w="1725" w:type="dxa"/>
            <w:tcBorders>
              <w:top w:val="double" w:sz="4" w:space="0" w:color="auto"/>
            </w:tcBorders>
          </w:tcPr>
          <w:p w:rsidR="00FD66FC" w:rsidRDefault="00FD66FC">
            <w:pPr>
              <w:pStyle w:val="tabtext"/>
            </w:pPr>
          </w:p>
        </w:tc>
        <w:tc>
          <w:tcPr>
            <w:tcW w:w="4402" w:type="dxa"/>
            <w:tcBorders>
              <w:top w:val="double" w:sz="4" w:space="0" w:color="auto"/>
            </w:tcBorders>
          </w:tcPr>
          <w:p w:rsidR="00FD66FC" w:rsidRDefault="00FD66FC">
            <w:pPr>
              <w:pStyle w:val="tabtext"/>
            </w:pPr>
          </w:p>
        </w:tc>
      </w:tr>
      <w:tr w:rsidR="00FD66FC" w:rsidTr="001E03FA">
        <w:tblPrEx>
          <w:tblCellMar>
            <w:top w:w="0" w:type="dxa"/>
            <w:bottom w:w="0" w:type="dxa"/>
          </w:tblCellMar>
        </w:tblPrEx>
        <w:trPr>
          <w:trHeight w:val="305"/>
          <w:jc w:val="center"/>
        </w:trPr>
        <w:tc>
          <w:tcPr>
            <w:tcW w:w="1129" w:type="dxa"/>
          </w:tcPr>
          <w:p w:rsidR="00FD66FC" w:rsidRDefault="00FD66FC">
            <w:pPr>
              <w:pStyle w:val="tabtext"/>
            </w:pPr>
          </w:p>
        </w:tc>
        <w:tc>
          <w:tcPr>
            <w:tcW w:w="1183" w:type="dxa"/>
          </w:tcPr>
          <w:p w:rsidR="00FD66FC" w:rsidRDefault="00FD66FC">
            <w:pPr>
              <w:pStyle w:val="tabtext"/>
            </w:pPr>
          </w:p>
        </w:tc>
        <w:tc>
          <w:tcPr>
            <w:tcW w:w="1725" w:type="dxa"/>
          </w:tcPr>
          <w:p w:rsidR="00FD66FC" w:rsidRDefault="00FD66FC">
            <w:pPr>
              <w:pStyle w:val="tabtext"/>
            </w:pPr>
          </w:p>
        </w:tc>
        <w:tc>
          <w:tcPr>
            <w:tcW w:w="4402" w:type="dxa"/>
          </w:tcPr>
          <w:p w:rsidR="00FD66FC" w:rsidRDefault="00FD66FC">
            <w:pPr>
              <w:pStyle w:val="tabtext"/>
            </w:pPr>
          </w:p>
        </w:tc>
      </w:tr>
      <w:tr w:rsidR="00B0050C" w:rsidTr="001E03FA">
        <w:tblPrEx>
          <w:tblCellMar>
            <w:top w:w="0" w:type="dxa"/>
            <w:bottom w:w="0" w:type="dxa"/>
          </w:tblCellMar>
        </w:tblPrEx>
        <w:trPr>
          <w:trHeight w:val="305"/>
          <w:jc w:val="center"/>
        </w:trPr>
        <w:tc>
          <w:tcPr>
            <w:tcW w:w="1129" w:type="dxa"/>
          </w:tcPr>
          <w:p w:rsidR="00B0050C" w:rsidRDefault="00B0050C">
            <w:pPr>
              <w:pStyle w:val="tabtext"/>
            </w:pPr>
          </w:p>
        </w:tc>
        <w:tc>
          <w:tcPr>
            <w:tcW w:w="1183" w:type="dxa"/>
          </w:tcPr>
          <w:p w:rsidR="00B0050C" w:rsidRDefault="00B0050C">
            <w:pPr>
              <w:pStyle w:val="tabtext"/>
            </w:pPr>
          </w:p>
        </w:tc>
        <w:tc>
          <w:tcPr>
            <w:tcW w:w="1725" w:type="dxa"/>
          </w:tcPr>
          <w:p w:rsidR="00B0050C" w:rsidRDefault="00B0050C">
            <w:pPr>
              <w:pStyle w:val="tabtext"/>
            </w:pPr>
          </w:p>
        </w:tc>
        <w:tc>
          <w:tcPr>
            <w:tcW w:w="4402" w:type="dxa"/>
          </w:tcPr>
          <w:p w:rsidR="00B0050C" w:rsidRDefault="00B0050C">
            <w:pPr>
              <w:pStyle w:val="tabtext"/>
            </w:pPr>
          </w:p>
        </w:tc>
      </w:tr>
    </w:tbl>
    <w:p w:rsidR="00FD66FC" w:rsidRDefault="00FD66FC">
      <w:pPr>
        <w:pStyle w:val="af2"/>
        <w:pageBreakBefore/>
      </w:pPr>
      <w:r>
        <w:lastRenderedPageBreak/>
        <w:t>Table of Contents</w:t>
      </w:r>
    </w:p>
    <w:p w:rsidR="003A7CDD" w:rsidRDefault="00FD66FC">
      <w:pPr>
        <w:pStyle w:val="10"/>
        <w:rPr>
          <w:sz w:val="24"/>
          <w:szCs w:val="24"/>
        </w:rPr>
      </w:pPr>
      <w:r>
        <w:rPr>
          <w:sz w:val="40"/>
        </w:rPr>
        <w:fldChar w:fldCharType="begin"/>
      </w:r>
      <w:r>
        <w:rPr>
          <w:sz w:val="40"/>
        </w:rPr>
        <w:instrText xml:space="preserve"> TOC \o "1-3" \h \z \u </w:instrText>
      </w:r>
      <w:r>
        <w:rPr>
          <w:sz w:val="40"/>
        </w:rPr>
        <w:fldChar w:fldCharType="separate"/>
      </w:r>
      <w:hyperlink w:anchor="_Toc288649044" w:history="1">
        <w:r w:rsidR="003A7CDD" w:rsidRPr="00A40FCE">
          <w:rPr>
            <w:rStyle w:val="aa"/>
          </w:rPr>
          <w:t>1</w:t>
        </w:r>
        <w:r w:rsidR="003A7CDD">
          <w:rPr>
            <w:sz w:val="24"/>
            <w:szCs w:val="24"/>
          </w:rPr>
          <w:tab/>
        </w:r>
        <w:r w:rsidR="003A7CDD" w:rsidRPr="00A40FCE">
          <w:rPr>
            <w:rStyle w:val="aa"/>
          </w:rPr>
          <w:t>Introduction</w:t>
        </w:r>
        <w:r w:rsidR="003A7CDD">
          <w:rPr>
            <w:webHidden/>
          </w:rPr>
          <w:tab/>
        </w:r>
        <w:r w:rsidR="003A7CDD">
          <w:rPr>
            <w:webHidden/>
          </w:rPr>
          <w:fldChar w:fldCharType="begin"/>
        </w:r>
        <w:r w:rsidR="003A7CDD">
          <w:rPr>
            <w:webHidden/>
          </w:rPr>
          <w:instrText xml:space="preserve"> PAGEREF _Toc288649044 \h </w:instrText>
        </w:r>
        <w:r w:rsidR="003A7CDD">
          <w:rPr>
            <w:webHidden/>
          </w:rPr>
          <w:fldChar w:fldCharType="separate"/>
        </w:r>
        <w:r w:rsidR="003A7CDD">
          <w:rPr>
            <w:webHidden/>
          </w:rPr>
          <w:t>4</w:t>
        </w:r>
        <w:r w:rsidR="003A7CDD"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45" w:history="1">
        <w:r w:rsidRPr="00A40FCE">
          <w:rPr>
            <w:rStyle w:val="aa"/>
          </w:rPr>
          <w:t>1.1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_Toc288649045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46" w:history="1">
        <w:r w:rsidRPr="00A40FCE">
          <w:rPr>
            <w:rStyle w:val="aa"/>
          </w:rPr>
          <w:t>1.2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Document 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_Toc288649046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47" w:history="1">
        <w:r w:rsidRPr="00A40FCE">
          <w:rPr>
            <w:rStyle w:val="aa"/>
          </w:rPr>
          <w:t>1.3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_Toc288649047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48" w:history="1">
        <w:r w:rsidRPr="00A40FCE">
          <w:rPr>
            <w:rStyle w:val="aa"/>
          </w:rPr>
          <w:t>1.4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Acronyms, Abbreviations, and Terms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_Toc288649048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30"/>
        <w:rPr>
          <w:sz w:val="24"/>
          <w:szCs w:val="24"/>
        </w:rPr>
      </w:pPr>
      <w:hyperlink w:anchor="_Toc288649049" w:history="1">
        <w:r w:rsidRPr="00A40FCE">
          <w:rPr>
            <w:rStyle w:val="aa"/>
          </w:rPr>
          <w:t>1.4.1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Acronyms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_Toc288649049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30"/>
        <w:rPr>
          <w:sz w:val="24"/>
          <w:szCs w:val="24"/>
        </w:rPr>
      </w:pPr>
      <w:hyperlink w:anchor="_Toc288649050" w:history="1">
        <w:r w:rsidRPr="00A40FCE">
          <w:rPr>
            <w:rStyle w:val="aa"/>
          </w:rPr>
          <w:t>1.4.2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Terms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_Toc288649050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10"/>
        <w:rPr>
          <w:sz w:val="24"/>
          <w:szCs w:val="24"/>
        </w:rPr>
      </w:pPr>
      <w:hyperlink w:anchor="_Toc288649051" w:history="1">
        <w:r w:rsidRPr="00A40FCE">
          <w:rPr>
            <w:rStyle w:val="aa"/>
          </w:rPr>
          <w:t>2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Planning Phase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_Toc288649051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52" w:history="1">
        <w:r w:rsidRPr="00A40FCE">
          <w:rPr>
            <w:rStyle w:val="aa"/>
          </w:rPr>
          <w:t>2.1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_Toc288649052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30"/>
        <w:rPr>
          <w:sz w:val="24"/>
          <w:szCs w:val="24"/>
        </w:rPr>
      </w:pPr>
      <w:hyperlink w:anchor="_Toc288649053" w:history="1">
        <w:r w:rsidRPr="00A40FCE">
          <w:rPr>
            <w:rStyle w:val="aa"/>
          </w:rPr>
          <w:t>2.1.1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In Scope Items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_Toc288649053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30"/>
        <w:rPr>
          <w:sz w:val="24"/>
          <w:szCs w:val="24"/>
        </w:rPr>
      </w:pPr>
      <w:hyperlink w:anchor="_Toc288649054" w:history="1">
        <w:r w:rsidRPr="00A40FCE">
          <w:rPr>
            <w:rStyle w:val="aa"/>
          </w:rPr>
          <w:t>2.1.2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Out of Scope Items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_Toc288649054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55" w:history="1">
        <w:r w:rsidRPr="00A40FCE">
          <w:rPr>
            <w:rStyle w:val="aa"/>
          </w:rPr>
          <w:t>2.2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Assumptions, Dependencies and Risks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_Toc288649055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56" w:history="1">
        <w:r w:rsidRPr="00A40FCE">
          <w:rPr>
            <w:rStyle w:val="aa"/>
          </w:rPr>
          <w:t>2.3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_Toc288649056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57" w:history="1">
        <w:r w:rsidRPr="00A40FCE">
          <w:rPr>
            <w:rStyle w:val="aa"/>
          </w:rPr>
          <w:t>2.4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Methodology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_Toc288649057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58" w:history="1">
        <w:r w:rsidRPr="00A40FCE">
          <w:rPr>
            <w:rStyle w:val="aa"/>
          </w:rPr>
          <w:t>2.5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Requirements Development Team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_Toc288649058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59" w:history="1">
        <w:r w:rsidRPr="00A40FCE">
          <w:rPr>
            <w:rStyle w:val="aa"/>
          </w:rPr>
          <w:t>2.6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Requirements Development Communication 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_Toc288649059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60" w:history="1">
        <w:r w:rsidRPr="00A40FCE">
          <w:rPr>
            <w:rStyle w:val="aa"/>
          </w:rPr>
          <w:t>2.7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Requirements Development Project 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_Toc288649060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61" w:history="1">
        <w:r w:rsidRPr="00A40FCE">
          <w:rPr>
            <w:rStyle w:val="aa"/>
          </w:rPr>
          <w:t>2.8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Requirements Change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_Toc288649061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10"/>
        <w:rPr>
          <w:sz w:val="24"/>
          <w:szCs w:val="24"/>
        </w:rPr>
      </w:pPr>
      <w:hyperlink w:anchor="_Toc288649062" w:history="1">
        <w:r w:rsidRPr="00A40FCE">
          <w:rPr>
            <w:rStyle w:val="aa"/>
          </w:rPr>
          <w:t>3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Eliciting Phase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_Toc288649062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63" w:history="1">
        <w:r w:rsidRPr="00A40FCE">
          <w:rPr>
            <w:rStyle w:val="aa"/>
          </w:rPr>
          <w:t>3.1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Methods and Techniques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_Toc288649063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64" w:history="1">
        <w:r w:rsidRPr="00A40FCE">
          <w:rPr>
            <w:rStyle w:val="aa"/>
          </w:rPr>
          <w:t>3.2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Tools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_Toc288649064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65" w:history="1">
        <w:r w:rsidRPr="00A40FCE">
          <w:rPr>
            <w:rStyle w:val="aa"/>
          </w:rPr>
          <w:t>3.3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Principles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_Toc288649065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10"/>
        <w:rPr>
          <w:sz w:val="24"/>
          <w:szCs w:val="24"/>
        </w:rPr>
      </w:pPr>
      <w:hyperlink w:anchor="_Toc288649066" w:history="1">
        <w:r w:rsidRPr="00A40FCE">
          <w:rPr>
            <w:rStyle w:val="aa"/>
          </w:rPr>
          <w:t>4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Documenting Phase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_Toc288649066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67" w:history="1">
        <w:r w:rsidRPr="00A40FCE">
          <w:rPr>
            <w:rStyle w:val="aa"/>
          </w:rPr>
          <w:t>4.1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Methods and Techniques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_Toc288649067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68" w:history="1">
        <w:r w:rsidRPr="00A40FCE">
          <w:rPr>
            <w:rStyle w:val="aa"/>
          </w:rPr>
          <w:t>4.2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Tools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_Toc288649068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69" w:history="1">
        <w:r w:rsidRPr="00A40FCE">
          <w:rPr>
            <w:rStyle w:val="aa"/>
          </w:rPr>
          <w:t>4.3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Requirements Package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_Toc288649069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70" w:history="1">
        <w:r w:rsidRPr="00A40FCE">
          <w:rPr>
            <w:rStyle w:val="aa"/>
          </w:rPr>
          <w:t>4.4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Requirements Reviews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_Toc288649070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71" w:history="1">
        <w:r w:rsidRPr="00A40FCE">
          <w:rPr>
            <w:rStyle w:val="aa"/>
          </w:rPr>
          <w:t>4.5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Traceability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_Toc288649071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72" w:history="1">
        <w:r w:rsidRPr="00A40FCE">
          <w:rPr>
            <w:rStyle w:val="aa"/>
          </w:rPr>
          <w:t>4.6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_Toc288649072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10"/>
        <w:rPr>
          <w:sz w:val="24"/>
          <w:szCs w:val="24"/>
        </w:rPr>
      </w:pPr>
      <w:hyperlink w:anchor="_Toc288649073" w:history="1">
        <w:r w:rsidRPr="00A40FCE">
          <w:rPr>
            <w:rStyle w:val="aa"/>
          </w:rPr>
          <w:t>5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Approving Phase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_Toc288649073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74" w:history="1">
        <w:r w:rsidRPr="00A40FCE">
          <w:rPr>
            <w:rStyle w:val="aa"/>
          </w:rPr>
          <w:t>5.1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Interim Approvals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_Toc288649074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75" w:history="1">
        <w:r w:rsidRPr="00A40FCE">
          <w:rPr>
            <w:rStyle w:val="aa"/>
          </w:rPr>
          <w:t>5.2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Final Approval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_Toc288649075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10"/>
        <w:rPr>
          <w:sz w:val="24"/>
          <w:szCs w:val="24"/>
        </w:rPr>
      </w:pPr>
      <w:hyperlink w:anchor="_Toc288649076" w:history="1">
        <w:r w:rsidRPr="00A40FCE">
          <w:rPr>
            <w:rStyle w:val="aa"/>
          </w:rPr>
          <w:t>6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Approvals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_Toc288649076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A7CDD" w:rsidRDefault="003A7CDD">
      <w:pPr>
        <w:pStyle w:val="20"/>
        <w:rPr>
          <w:sz w:val="24"/>
          <w:szCs w:val="24"/>
        </w:rPr>
      </w:pPr>
      <w:hyperlink w:anchor="_Toc288649077" w:history="1">
        <w:r w:rsidRPr="00A40FCE">
          <w:rPr>
            <w:rStyle w:val="aa"/>
          </w:rPr>
          <w:t>6.1</w:t>
        </w:r>
        <w:r>
          <w:rPr>
            <w:sz w:val="24"/>
            <w:szCs w:val="24"/>
          </w:rPr>
          <w:tab/>
        </w:r>
        <w:r w:rsidRPr="00A40FCE">
          <w:rPr>
            <w:rStyle w:val="aa"/>
          </w:rPr>
          <w:t>Reviewers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_Toc288649077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D66FC" w:rsidRDefault="00FD66FC">
      <w:pPr>
        <w:pStyle w:val="Bodyindent"/>
      </w:pPr>
      <w:r>
        <w:rPr>
          <w:noProof/>
          <w:sz w:val="40"/>
        </w:rPr>
        <w:fldChar w:fldCharType="end"/>
      </w:r>
    </w:p>
    <w:p w:rsidR="00FD66FC" w:rsidRDefault="00FD66FC">
      <w:pPr>
        <w:pStyle w:val="1"/>
      </w:pPr>
      <w:r>
        <w:br w:type="page"/>
      </w:r>
      <w:bookmarkStart w:id="0" w:name="_Toc3613138"/>
      <w:bookmarkStart w:id="1" w:name="_Toc3630862"/>
      <w:bookmarkStart w:id="2" w:name="_Toc35165404"/>
      <w:bookmarkStart w:id="3" w:name="_Toc36368294"/>
      <w:bookmarkStart w:id="4" w:name="_Toc77052648"/>
      <w:bookmarkStart w:id="5" w:name="_Toc288649044"/>
      <w:r>
        <w:lastRenderedPageBreak/>
        <w:t>Introduction</w:t>
      </w:r>
      <w:bookmarkEnd w:id="0"/>
      <w:bookmarkEnd w:id="1"/>
      <w:bookmarkEnd w:id="2"/>
      <w:bookmarkEnd w:id="3"/>
      <w:bookmarkEnd w:id="4"/>
      <w:bookmarkEnd w:id="5"/>
    </w:p>
    <w:p w:rsidR="00FD66FC" w:rsidRDefault="00FD66FC" w:rsidP="00382D86">
      <w:pPr>
        <w:pStyle w:val="2"/>
      </w:pPr>
      <w:bookmarkStart w:id="6" w:name="_Toc3613139"/>
      <w:bookmarkStart w:id="7" w:name="_Toc3630863"/>
      <w:bookmarkStart w:id="8" w:name="_Toc35165405"/>
      <w:bookmarkStart w:id="9" w:name="_Toc36368295"/>
      <w:bookmarkStart w:id="10" w:name="_Toc77052649"/>
      <w:bookmarkStart w:id="11" w:name="_Toc288649045"/>
      <w:r>
        <w:t>Purpose</w:t>
      </w:r>
      <w:bookmarkEnd w:id="6"/>
      <w:bookmarkEnd w:id="7"/>
      <w:bookmarkEnd w:id="8"/>
      <w:bookmarkEnd w:id="9"/>
      <w:bookmarkEnd w:id="10"/>
      <w:bookmarkEnd w:id="11"/>
    </w:p>
    <w:p w:rsidR="00FD66FC" w:rsidRDefault="007506E2" w:rsidP="00382D86">
      <w:pPr>
        <w:pStyle w:val="2"/>
      </w:pPr>
      <w:bookmarkStart w:id="12" w:name="_Toc36368296"/>
      <w:bookmarkStart w:id="13" w:name="_Toc288649046"/>
      <w:r>
        <w:t>Document Scope</w:t>
      </w:r>
      <w:bookmarkEnd w:id="13"/>
    </w:p>
    <w:p w:rsidR="00FD66FC" w:rsidRDefault="00FD66FC" w:rsidP="00382D86">
      <w:pPr>
        <w:pStyle w:val="2"/>
      </w:pPr>
      <w:bookmarkStart w:id="14" w:name="_Toc525990958"/>
      <w:bookmarkStart w:id="15" w:name="_Toc526329015"/>
      <w:bookmarkStart w:id="16" w:name="_Toc946699"/>
      <w:bookmarkStart w:id="17" w:name="_Toc2745041"/>
      <w:bookmarkStart w:id="18" w:name="_Toc36360705"/>
      <w:bookmarkStart w:id="19" w:name="_Toc525990959"/>
      <w:bookmarkStart w:id="20" w:name="_Toc526329017"/>
      <w:bookmarkStart w:id="21" w:name="_Toc946702"/>
      <w:bookmarkStart w:id="22" w:name="_Toc36360708"/>
      <w:bookmarkStart w:id="23" w:name="_Toc77052652"/>
      <w:bookmarkStart w:id="24" w:name="_Toc288649047"/>
      <w:bookmarkEnd w:id="12"/>
      <w:r>
        <w:t>References</w:t>
      </w:r>
      <w:bookmarkEnd w:id="19"/>
      <w:bookmarkEnd w:id="20"/>
      <w:bookmarkEnd w:id="21"/>
      <w:bookmarkEnd w:id="22"/>
      <w:bookmarkEnd w:id="23"/>
      <w:bookmarkEnd w:id="24"/>
    </w:p>
    <w:tbl>
      <w:tblPr>
        <w:tblW w:w="90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6210"/>
      </w:tblGrid>
      <w:tr w:rsidR="00FD66FC" w:rsidRPr="002E64E6" w:rsidTr="002E64E6">
        <w:tblPrEx>
          <w:tblCellMar>
            <w:top w:w="0" w:type="dxa"/>
            <w:bottom w:w="0" w:type="dxa"/>
          </w:tblCellMar>
        </w:tblPrEx>
        <w:tc>
          <w:tcPr>
            <w:tcW w:w="2790" w:type="dxa"/>
            <w:shd w:val="pct10" w:color="auto" w:fill="003366"/>
          </w:tcPr>
          <w:p w:rsidR="00FD66FC" w:rsidRPr="002E64E6" w:rsidRDefault="00FD66FC">
            <w:pPr>
              <w:pStyle w:val="tabhead"/>
              <w:rPr>
                <w:color w:val="FFFFFF"/>
              </w:rPr>
            </w:pPr>
            <w:r w:rsidRPr="002E64E6">
              <w:rPr>
                <w:color w:val="FFFFFF"/>
              </w:rPr>
              <w:t>Reference Identification / Description</w:t>
            </w:r>
          </w:p>
        </w:tc>
        <w:tc>
          <w:tcPr>
            <w:tcW w:w="6210" w:type="dxa"/>
            <w:shd w:val="pct10" w:color="auto" w:fill="003366"/>
          </w:tcPr>
          <w:p w:rsidR="00FD66FC" w:rsidRPr="002E64E6" w:rsidRDefault="00FD66FC">
            <w:pPr>
              <w:pStyle w:val="tabhead"/>
              <w:rPr>
                <w:color w:val="FFFFFF"/>
              </w:rPr>
            </w:pPr>
            <w:r w:rsidRPr="002E64E6">
              <w:rPr>
                <w:color w:val="FFFFFF"/>
              </w:rPr>
              <w:t>Source / Location</w:t>
            </w:r>
          </w:p>
        </w:tc>
      </w:tr>
      <w:tr w:rsidR="00FB4529" w:rsidTr="00FB4529">
        <w:tblPrEx>
          <w:tblCellMar>
            <w:top w:w="0" w:type="dxa"/>
            <w:bottom w:w="0" w:type="dxa"/>
          </w:tblCellMar>
        </w:tblPrEx>
        <w:tc>
          <w:tcPr>
            <w:tcW w:w="2790" w:type="dxa"/>
          </w:tcPr>
          <w:p w:rsidR="00FB4529" w:rsidRDefault="00FB4529" w:rsidP="00FB4529">
            <w:pPr>
              <w:pStyle w:val="tabtext"/>
            </w:pPr>
          </w:p>
        </w:tc>
        <w:tc>
          <w:tcPr>
            <w:tcW w:w="6210" w:type="dxa"/>
          </w:tcPr>
          <w:p w:rsidR="00FB4529" w:rsidRPr="00D171EE" w:rsidRDefault="00FB4529" w:rsidP="00FB4529">
            <w:pPr>
              <w:pStyle w:val="tabtext"/>
            </w:pPr>
          </w:p>
        </w:tc>
      </w:tr>
      <w:tr w:rsidR="00FD66FC" w:rsidTr="00382D86">
        <w:tblPrEx>
          <w:tblCellMar>
            <w:top w:w="0" w:type="dxa"/>
            <w:bottom w:w="0" w:type="dxa"/>
          </w:tblCellMar>
        </w:tblPrEx>
        <w:tc>
          <w:tcPr>
            <w:tcW w:w="2790" w:type="dxa"/>
          </w:tcPr>
          <w:p w:rsidR="00FD66FC" w:rsidRDefault="00FD66FC">
            <w:pPr>
              <w:pStyle w:val="tabtext"/>
            </w:pPr>
          </w:p>
        </w:tc>
        <w:tc>
          <w:tcPr>
            <w:tcW w:w="6210" w:type="dxa"/>
          </w:tcPr>
          <w:p w:rsidR="00FD66FC" w:rsidRPr="00382D86" w:rsidRDefault="00FD66FC">
            <w:pPr>
              <w:pStyle w:val="tabtext"/>
              <w:rPr>
                <w:color w:val="FF0000"/>
              </w:rPr>
            </w:pPr>
          </w:p>
        </w:tc>
      </w:tr>
      <w:tr w:rsidR="00CB6C62" w:rsidTr="00CB6C62">
        <w:tblPrEx>
          <w:tblCellMar>
            <w:top w:w="0" w:type="dxa"/>
            <w:bottom w:w="0" w:type="dxa"/>
          </w:tblCellMar>
        </w:tblPrEx>
        <w:tc>
          <w:tcPr>
            <w:tcW w:w="2790" w:type="dxa"/>
          </w:tcPr>
          <w:p w:rsidR="00CB6C62" w:rsidRDefault="00CB6C62" w:rsidP="00CB6C62">
            <w:pPr>
              <w:pStyle w:val="tabtext"/>
            </w:pPr>
          </w:p>
        </w:tc>
        <w:tc>
          <w:tcPr>
            <w:tcW w:w="6210" w:type="dxa"/>
          </w:tcPr>
          <w:p w:rsidR="00CB6C62" w:rsidRDefault="00CB6C62" w:rsidP="00CB6C62">
            <w:pPr>
              <w:pStyle w:val="tabtext"/>
            </w:pPr>
          </w:p>
        </w:tc>
      </w:tr>
      <w:tr w:rsidR="00FD66FC" w:rsidTr="00382D86">
        <w:tblPrEx>
          <w:tblCellMar>
            <w:top w:w="0" w:type="dxa"/>
            <w:bottom w:w="0" w:type="dxa"/>
          </w:tblCellMar>
        </w:tblPrEx>
        <w:tc>
          <w:tcPr>
            <w:tcW w:w="2790" w:type="dxa"/>
          </w:tcPr>
          <w:p w:rsidR="00FD66FC" w:rsidRDefault="00FD66FC">
            <w:pPr>
              <w:pStyle w:val="tabtext"/>
            </w:pPr>
          </w:p>
        </w:tc>
        <w:tc>
          <w:tcPr>
            <w:tcW w:w="6210" w:type="dxa"/>
          </w:tcPr>
          <w:p w:rsidR="00382D86" w:rsidRDefault="00382D86">
            <w:pPr>
              <w:pStyle w:val="tabtext"/>
            </w:pPr>
          </w:p>
        </w:tc>
      </w:tr>
      <w:tr w:rsidR="00EF3DF1" w:rsidTr="00382D86">
        <w:tblPrEx>
          <w:tblCellMar>
            <w:top w:w="0" w:type="dxa"/>
            <w:bottom w:w="0" w:type="dxa"/>
          </w:tblCellMar>
        </w:tblPrEx>
        <w:tc>
          <w:tcPr>
            <w:tcW w:w="2790" w:type="dxa"/>
          </w:tcPr>
          <w:p w:rsidR="00EF3DF1" w:rsidRDefault="00EF3DF1">
            <w:pPr>
              <w:pStyle w:val="tabtext"/>
            </w:pPr>
          </w:p>
        </w:tc>
        <w:tc>
          <w:tcPr>
            <w:tcW w:w="6210" w:type="dxa"/>
          </w:tcPr>
          <w:p w:rsidR="00EF3DF1" w:rsidRPr="00EF3DF1" w:rsidRDefault="00EF3DF1">
            <w:pPr>
              <w:pStyle w:val="tabtext"/>
              <w:rPr>
                <w:rFonts w:ascii="Arial" w:hAnsi="Arial" w:cs="Arial"/>
                <w:sz w:val="20"/>
              </w:rPr>
            </w:pPr>
          </w:p>
        </w:tc>
      </w:tr>
    </w:tbl>
    <w:p w:rsidR="00FD66FC" w:rsidRDefault="00FD66FC" w:rsidP="00382D86">
      <w:pPr>
        <w:pStyle w:val="2"/>
      </w:pPr>
      <w:bookmarkStart w:id="25" w:name="_Toc77052653"/>
      <w:bookmarkStart w:id="26" w:name="_Toc288649048"/>
      <w:r>
        <w:t>Acronyms, Abbreviations, and Terms</w:t>
      </w:r>
      <w:bookmarkEnd w:id="16"/>
      <w:bookmarkEnd w:id="17"/>
      <w:bookmarkEnd w:id="18"/>
      <w:bookmarkEnd w:id="25"/>
      <w:bookmarkEnd w:id="26"/>
    </w:p>
    <w:p w:rsidR="00FD66FC" w:rsidRDefault="00FD66FC" w:rsidP="00CD5851">
      <w:pPr>
        <w:pStyle w:val="Bodyindent"/>
        <w:spacing w:after="0"/>
        <w:ind w:left="0"/>
      </w:pPr>
      <w:bookmarkStart w:id="27" w:name="_Toc946700"/>
      <w:bookmarkStart w:id="28" w:name="_Toc2745042"/>
      <w:bookmarkStart w:id="29" w:name="_Toc14507426"/>
      <w:bookmarkStart w:id="30" w:name="_Toc36267888"/>
      <w:bookmarkEnd w:id="14"/>
      <w:bookmarkEnd w:id="15"/>
      <w:r>
        <w:t>The following tables list the acronyms, abbreviations, and terms used in this document.</w:t>
      </w:r>
    </w:p>
    <w:p w:rsidR="00FD66FC" w:rsidRPr="0041416F" w:rsidRDefault="00FD66FC" w:rsidP="00382D86">
      <w:pPr>
        <w:pStyle w:val="3"/>
      </w:pPr>
      <w:bookmarkStart w:id="31" w:name="_Toc36360706"/>
      <w:bookmarkStart w:id="32" w:name="_Toc77052654"/>
      <w:bookmarkStart w:id="33" w:name="_Toc288649049"/>
      <w:r w:rsidRPr="0041416F">
        <w:t>Acronyms</w:t>
      </w:r>
      <w:bookmarkEnd w:id="27"/>
      <w:bookmarkEnd w:id="28"/>
      <w:bookmarkEnd w:id="29"/>
      <w:bookmarkEnd w:id="30"/>
      <w:bookmarkEnd w:id="31"/>
      <w:r w:rsidRPr="0041416F">
        <w:t xml:space="preserve"> and Abbreviations</w:t>
      </w:r>
      <w:bookmarkEnd w:id="32"/>
      <w:bookmarkEnd w:id="33"/>
    </w:p>
    <w:tbl>
      <w:tblPr>
        <w:tblW w:w="88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7560"/>
      </w:tblGrid>
      <w:tr w:rsidR="00FD66FC" w:rsidRPr="002E64E6" w:rsidTr="0002432A">
        <w:tblPrEx>
          <w:tblCellMar>
            <w:top w:w="0" w:type="dxa"/>
            <w:bottom w:w="0" w:type="dxa"/>
          </w:tblCellMar>
        </w:tblPrEx>
        <w:tc>
          <w:tcPr>
            <w:tcW w:w="1260" w:type="dxa"/>
            <w:shd w:val="pct20" w:color="000000" w:fill="003366"/>
          </w:tcPr>
          <w:p w:rsidR="00FD66FC" w:rsidRPr="002E64E6" w:rsidRDefault="00FD66FC" w:rsidP="0041416F">
            <w:pPr>
              <w:pStyle w:val="tabhead"/>
              <w:rPr>
                <w:color w:val="FFFFFF"/>
              </w:rPr>
            </w:pPr>
            <w:r w:rsidRPr="002E64E6">
              <w:rPr>
                <w:color w:val="FFFFFF"/>
              </w:rPr>
              <w:t>Acronym</w:t>
            </w:r>
          </w:p>
        </w:tc>
        <w:tc>
          <w:tcPr>
            <w:tcW w:w="7560" w:type="dxa"/>
            <w:shd w:val="pct20" w:color="000000" w:fill="003366"/>
          </w:tcPr>
          <w:p w:rsidR="00FD66FC" w:rsidRPr="002E64E6" w:rsidRDefault="00FD66FC" w:rsidP="0041416F">
            <w:pPr>
              <w:pStyle w:val="tabhead"/>
              <w:rPr>
                <w:rStyle w:val="af1"/>
                <w:b/>
                <w:color w:val="FFFFFF"/>
              </w:rPr>
            </w:pPr>
            <w:r w:rsidRPr="002E64E6">
              <w:rPr>
                <w:rStyle w:val="af1"/>
                <w:b/>
                <w:color w:val="FFFFFF"/>
              </w:rPr>
              <w:t>Term</w:t>
            </w:r>
          </w:p>
        </w:tc>
      </w:tr>
      <w:tr w:rsidR="0041416F" w:rsidTr="0002432A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41416F" w:rsidRDefault="0041416F" w:rsidP="0041416F">
            <w:pPr>
              <w:pStyle w:val="tabtext"/>
            </w:pPr>
          </w:p>
        </w:tc>
        <w:tc>
          <w:tcPr>
            <w:tcW w:w="7560" w:type="dxa"/>
          </w:tcPr>
          <w:p w:rsidR="0041416F" w:rsidRDefault="0041416F" w:rsidP="0041416F">
            <w:pPr>
              <w:pStyle w:val="tabtext"/>
            </w:pPr>
          </w:p>
        </w:tc>
      </w:tr>
      <w:tr w:rsidR="0041416F" w:rsidTr="0002432A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41416F" w:rsidRDefault="0041416F" w:rsidP="0041416F">
            <w:pPr>
              <w:pStyle w:val="tabtext"/>
            </w:pPr>
          </w:p>
        </w:tc>
        <w:tc>
          <w:tcPr>
            <w:tcW w:w="7560" w:type="dxa"/>
          </w:tcPr>
          <w:p w:rsidR="0041416F" w:rsidRDefault="0041416F" w:rsidP="0041416F">
            <w:pPr>
              <w:pStyle w:val="tabtext"/>
            </w:pPr>
          </w:p>
        </w:tc>
      </w:tr>
      <w:tr w:rsidR="0041416F" w:rsidTr="0002432A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41416F" w:rsidRDefault="0041416F" w:rsidP="0041416F">
            <w:pPr>
              <w:pStyle w:val="tabtext"/>
            </w:pPr>
          </w:p>
        </w:tc>
        <w:tc>
          <w:tcPr>
            <w:tcW w:w="7560" w:type="dxa"/>
          </w:tcPr>
          <w:p w:rsidR="0041416F" w:rsidRDefault="0041416F" w:rsidP="0041416F">
            <w:pPr>
              <w:pStyle w:val="tabtext"/>
            </w:pPr>
          </w:p>
        </w:tc>
      </w:tr>
      <w:tr w:rsidR="0041416F" w:rsidTr="0002432A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41416F" w:rsidRDefault="0041416F" w:rsidP="0041416F">
            <w:pPr>
              <w:pStyle w:val="tabtext"/>
            </w:pPr>
          </w:p>
        </w:tc>
        <w:tc>
          <w:tcPr>
            <w:tcW w:w="7560" w:type="dxa"/>
          </w:tcPr>
          <w:p w:rsidR="0041416F" w:rsidRDefault="0041416F" w:rsidP="0041416F">
            <w:pPr>
              <w:pStyle w:val="tabtext"/>
            </w:pPr>
          </w:p>
        </w:tc>
      </w:tr>
      <w:tr w:rsidR="0041416F" w:rsidTr="0002432A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41416F" w:rsidRDefault="0041416F" w:rsidP="0041416F">
            <w:pPr>
              <w:pStyle w:val="tabtext"/>
            </w:pPr>
          </w:p>
        </w:tc>
        <w:tc>
          <w:tcPr>
            <w:tcW w:w="7560" w:type="dxa"/>
          </w:tcPr>
          <w:p w:rsidR="0041416F" w:rsidRDefault="0041416F" w:rsidP="0041416F">
            <w:pPr>
              <w:pStyle w:val="tabtext"/>
            </w:pPr>
          </w:p>
        </w:tc>
      </w:tr>
      <w:tr w:rsidR="00FD66FC" w:rsidTr="0002432A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FD66FC" w:rsidRDefault="00FD66FC" w:rsidP="0041416F">
            <w:pPr>
              <w:pStyle w:val="tabtext"/>
            </w:pPr>
          </w:p>
        </w:tc>
        <w:tc>
          <w:tcPr>
            <w:tcW w:w="7560" w:type="dxa"/>
          </w:tcPr>
          <w:p w:rsidR="00FD66FC" w:rsidRDefault="00FD66FC" w:rsidP="0041416F">
            <w:pPr>
              <w:pStyle w:val="tabtext"/>
              <w:rPr>
                <w:rStyle w:val="af1"/>
                <w:b w:val="0"/>
              </w:rPr>
            </w:pPr>
          </w:p>
        </w:tc>
      </w:tr>
      <w:tr w:rsidR="0041416F" w:rsidTr="0002432A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41416F" w:rsidRDefault="0041416F" w:rsidP="0041416F">
            <w:pPr>
              <w:pStyle w:val="tabtext"/>
            </w:pPr>
          </w:p>
        </w:tc>
        <w:tc>
          <w:tcPr>
            <w:tcW w:w="7560" w:type="dxa"/>
          </w:tcPr>
          <w:p w:rsidR="0041416F" w:rsidRDefault="0041416F" w:rsidP="0041416F">
            <w:pPr>
              <w:pStyle w:val="tabtext"/>
            </w:pPr>
          </w:p>
        </w:tc>
      </w:tr>
      <w:tr w:rsidR="00515F22" w:rsidTr="0002432A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515F22" w:rsidRDefault="00515F22" w:rsidP="0041416F">
            <w:pPr>
              <w:pStyle w:val="tabtext"/>
            </w:pPr>
          </w:p>
        </w:tc>
        <w:tc>
          <w:tcPr>
            <w:tcW w:w="7560" w:type="dxa"/>
          </w:tcPr>
          <w:p w:rsidR="00515F22" w:rsidRDefault="00515F22" w:rsidP="0041416F">
            <w:pPr>
              <w:pStyle w:val="tabtext"/>
            </w:pPr>
          </w:p>
        </w:tc>
      </w:tr>
    </w:tbl>
    <w:p w:rsidR="00FD66FC" w:rsidRPr="0041416F" w:rsidRDefault="00FD66FC" w:rsidP="0041416F">
      <w:pPr>
        <w:pStyle w:val="3"/>
        <w:keepNext w:val="0"/>
      </w:pPr>
      <w:bookmarkStart w:id="34" w:name="_Toc526329016"/>
      <w:bookmarkStart w:id="35" w:name="_Toc946701"/>
      <w:bookmarkStart w:id="36" w:name="_Toc2745043"/>
      <w:bookmarkStart w:id="37" w:name="_Toc14507427"/>
      <w:bookmarkStart w:id="38" w:name="_Toc36267889"/>
      <w:bookmarkStart w:id="39" w:name="_Toc36360707"/>
      <w:bookmarkStart w:id="40" w:name="_Toc77052655"/>
      <w:bookmarkStart w:id="41" w:name="_Toc288649050"/>
      <w:r w:rsidRPr="0041416F">
        <w:t>Terms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tbl>
      <w:tblPr>
        <w:tblW w:w="88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0"/>
        <w:gridCol w:w="6210"/>
      </w:tblGrid>
      <w:tr w:rsidR="00FD66FC" w:rsidRPr="002E64E6" w:rsidTr="0002432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10" w:type="dxa"/>
            <w:shd w:val="pct20" w:color="000000" w:fill="003366"/>
          </w:tcPr>
          <w:p w:rsidR="00FD66FC" w:rsidRPr="002E64E6" w:rsidRDefault="00FD66FC" w:rsidP="0041416F">
            <w:pPr>
              <w:pStyle w:val="tabhead"/>
              <w:rPr>
                <w:color w:val="FFFFFF"/>
              </w:rPr>
            </w:pPr>
            <w:r w:rsidRPr="002E64E6">
              <w:rPr>
                <w:color w:val="FFFFFF"/>
              </w:rPr>
              <w:t>Term</w:t>
            </w:r>
          </w:p>
        </w:tc>
        <w:tc>
          <w:tcPr>
            <w:tcW w:w="6210" w:type="dxa"/>
            <w:shd w:val="pct20" w:color="000000" w:fill="003366"/>
          </w:tcPr>
          <w:p w:rsidR="00FD66FC" w:rsidRPr="002E64E6" w:rsidRDefault="00FD66FC" w:rsidP="0041416F">
            <w:pPr>
              <w:pStyle w:val="tabhead"/>
              <w:rPr>
                <w:rStyle w:val="af1"/>
                <w:b/>
                <w:color w:val="FFFFFF"/>
              </w:rPr>
            </w:pPr>
            <w:r w:rsidRPr="002E64E6">
              <w:rPr>
                <w:rStyle w:val="af1"/>
                <w:b/>
                <w:color w:val="FFFFFF"/>
              </w:rPr>
              <w:t>Definition</w:t>
            </w:r>
          </w:p>
        </w:tc>
      </w:tr>
      <w:tr w:rsidR="002939C2" w:rsidTr="00AA1DD3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9C2" w:rsidRDefault="002939C2" w:rsidP="00AA1DD3">
            <w:pPr>
              <w:pStyle w:val="tabtext"/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9C2" w:rsidRDefault="002939C2" w:rsidP="00AA1DD3">
            <w:pPr>
              <w:pStyle w:val="tabtext"/>
            </w:pPr>
          </w:p>
        </w:tc>
      </w:tr>
      <w:tr w:rsidR="002939C2" w:rsidTr="00AA1DD3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9C2" w:rsidRDefault="002939C2" w:rsidP="00AA1DD3">
            <w:pPr>
              <w:pStyle w:val="tabtext"/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9C2" w:rsidRDefault="002939C2" w:rsidP="00AA1DD3">
            <w:pPr>
              <w:pStyle w:val="tabtext"/>
            </w:pPr>
          </w:p>
        </w:tc>
      </w:tr>
      <w:tr w:rsidR="002939C2" w:rsidTr="00AA1DD3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9C2" w:rsidRDefault="002939C2" w:rsidP="00AA1DD3">
            <w:pPr>
              <w:pStyle w:val="tabtext"/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9C2" w:rsidRDefault="002939C2" w:rsidP="00AA1DD3">
            <w:pPr>
              <w:pStyle w:val="tabtext"/>
            </w:pPr>
          </w:p>
        </w:tc>
      </w:tr>
      <w:tr w:rsidR="002939C2" w:rsidTr="00AA1DD3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9C2" w:rsidRDefault="002939C2" w:rsidP="00AA1DD3">
            <w:pPr>
              <w:pStyle w:val="tabtext"/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9C2" w:rsidRDefault="002939C2" w:rsidP="00AA1DD3">
            <w:pPr>
              <w:pStyle w:val="tabtext"/>
            </w:pPr>
          </w:p>
        </w:tc>
      </w:tr>
      <w:tr w:rsidR="002939C2" w:rsidTr="00AA1DD3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9C2" w:rsidRDefault="002939C2" w:rsidP="00AA1DD3">
            <w:pPr>
              <w:pStyle w:val="tabtext"/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9C2" w:rsidRDefault="002939C2" w:rsidP="00AA1DD3">
            <w:pPr>
              <w:pStyle w:val="tabtext"/>
            </w:pPr>
          </w:p>
        </w:tc>
      </w:tr>
      <w:tr w:rsidR="002939C2" w:rsidTr="00AA1DD3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9C2" w:rsidRDefault="002939C2" w:rsidP="00AA1DD3">
            <w:pPr>
              <w:pStyle w:val="tabtext"/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9C2" w:rsidRDefault="002939C2" w:rsidP="00AA1DD3">
            <w:pPr>
              <w:pStyle w:val="tabtext"/>
            </w:pPr>
          </w:p>
        </w:tc>
      </w:tr>
      <w:tr w:rsidR="0041416F" w:rsidTr="0002432A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16F" w:rsidRDefault="0041416F" w:rsidP="0041416F">
            <w:pPr>
              <w:pStyle w:val="tabtext"/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16F" w:rsidRDefault="0041416F" w:rsidP="0041416F">
            <w:pPr>
              <w:pStyle w:val="tabtext"/>
            </w:pPr>
          </w:p>
        </w:tc>
      </w:tr>
      <w:tr w:rsidR="00FB4529" w:rsidTr="0002432A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529" w:rsidRDefault="00FB4529" w:rsidP="00FB4529">
            <w:pPr>
              <w:pStyle w:val="tabtext"/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529" w:rsidRDefault="00FB4529" w:rsidP="00FB4529">
            <w:pPr>
              <w:pStyle w:val="tabtext"/>
            </w:pPr>
          </w:p>
        </w:tc>
      </w:tr>
    </w:tbl>
    <w:p w:rsidR="00382D86" w:rsidRDefault="00382D86" w:rsidP="0041416F">
      <w:pPr>
        <w:rPr>
          <w:noProof/>
        </w:rPr>
      </w:pPr>
    </w:p>
    <w:p w:rsidR="00EF3DF1" w:rsidRDefault="0041416F">
      <w:pPr>
        <w:pStyle w:val="1"/>
        <w:rPr>
          <w:noProof/>
        </w:rPr>
      </w:pPr>
      <w:r>
        <w:rPr>
          <w:noProof/>
        </w:rPr>
        <w:br w:type="page"/>
      </w:r>
      <w:bookmarkStart w:id="42" w:name="_Toc288649051"/>
      <w:r w:rsidR="00EF3DF1">
        <w:rPr>
          <w:noProof/>
        </w:rPr>
        <w:lastRenderedPageBreak/>
        <w:t>Planning Phase</w:t>
      </w:r>
      <w:bookmarkEnd w:id="42"/>
    </w:p>
    <w:p w:rsidR="006C2307" w:rsidRPr="000C0EDF" w:rsidRDefault="006C2307" w:rsidP="006C2307">
      <w:pPr>
        <w:pStyle w:val="2"/>
      </w:pPr>
      <w:bookmarkStart w:id="43" w:name="_Toc288649052"/>
      <w:r>
        <w:t>Scope</w:t>
      </w:r>
      <w:bookmarkEnd w:id="43"/>
    </w:p>
    <w:p w:rsidR="006C2307" w:rsidRDefault="006C2307" w:rsidP="006C2307">
      <w:pPr>
        <w:pStyle w:val="3"/>
      </w:pPr>
      <w:bookmarkStart w:id="44" w:name="_Toc288649053"/>
      <w:r>
        <w:t>In Scope Items</w:t>
      </w:r>
      <w:bookmarkEnd w:id="44"/>
    </w:p>
    <w:p w:rsidR="006C2307" w:rsidRDefault="006C2307" w:rsidP="002939C2">
      <w:pPr>
        <w:pStyle w:val="Bodyindent"/>
        <w:spacing w:after="0"/>
        <w:ind w:left="0"/>
      </w:pPr>
    </w:p>
    <w:p w:rsidR="006C2307" w:rsidRDefault="006C2307" w:rsidP="006C2307">
      <w:pPr>
        <w:pStyle w:val="3"/>
      </w:pPr>
      <w:bookmarkStart w:id="45" w:name="_Toc288649054"/>
      <w:r>
        <w:t>Out of Scope Items</w:t>
      </w:r>
      <w:bookmarkEnd w:id="45"/>
    </w:p>
    <w:p w:rsidR="002939C2" w:rsidRPr="002939C2" w:rsidRDefault="002939C2" w:rsidP="002939C2">
      <w:pPr>
        <w:pStyle w:val="Bodyindent"/>
        <w:ind w:left="0"/>
      </w:pPr>
    </w:p>
    <w:p w:rsidR="00CF6860" w:rsidRPr="00891A6E" w:rsidRDefault="00CF6860" w:rsidP="00CF6860">
      <w:pPr>
        <w:pStyle w:val="2"/>
      </w:pPr>
      <w:bookmarkStart w:id="46" w:name="_Toc288649055"/>
      <w:r>
        <w:t>Assumptions, Dependencies and Risks</w:t>
      </w:r>
      <w:bookmarkEnd w:id="46"/>
    </w:p>
    <w:tbl>
      <w:tblPr>
        <w:tblW w:w="8658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1170"/>
        <w:gridCol w:w="6948"/>
      </w:tblGrid>
      <w:tr w:rsidR="00D93210" w:rsidRPr="00F40C20" w:rsidTr="00F40C20">
        <w:tc>
          <w:tcPr>
            <w:tcW w:w="540" w:type="dxa"/>
            <w:shd w:val="clear" w:color="auto" w:fill="auto"/>
          </w:tcPr>
          <w:p w:rsidR="00D93210" w:rsidRPr="00F40C20" w:rsidRDefault="00D93210" w:rsidP="00F40C20">
            <w:pPr>
              <w:pStyle w:val="Bodyindent"/>
              <w:ind w:left="0"/>
              <w:jc w:val="center"/>
              <w:rPr>
                <w:b/>
                <w:i/>
              </w:rPr>
            </w:pPr>
            <w:r w:rsidRPr="00F40C20">
              <w:rPr>
                <w:b/>
                <w:i/>
              </w:rPr>
              <w:t>#</w:t>
            </w:r>
          </w:p>
        </w:tc>
        <w:tc>
          <w:tcPr>
            <w:tcW w:w="1170" w:type="dxa"/>
            <w:shd w:val="clear" w:color="auto" w:fill="auto"/>
          </w:tcPr>
          <w:p w:rsidR="00D93210" w:rsidRPr="00F40C20" w:rsidRDefault="00D93210" w:rsidP="00F40C20">
            <w:pPr>
              <w:pStyle w:val="Bodyindent"/>
              <w:ind w:left="0"/>
              <w:jc w:val="center"/>
              <w:rPr>
                <w:b/>
                <w:i/>
              </w:rPr>
            </w:pPr>
            <w:r w:rsidRPr="00F40C20">
              <w:rPr>
                <w:b/>
                <w:i/>
              </w:rPr>
              <w:t>Date</w:t>
            </w:r>
          </w:p>
        </w:tc>
        <w:tc>
          <w:tcPr>
            <w:tcW w:w="6948" w:type="dxa"/>
            <w:shd w:val="clear" w:color="auto" w:fill="auto"/>
          </w:tcPr>
          <w:p w:rsidR="00D93210" w:rsidRPr="00F40C20" w:rsidRDefault="00D93210" w:rsidP="00F40C20">
            <w:pPr>
              <w:pStyle w:val="Bodyindent"/>
              <w:ind w:left="0"/>
              <w:jc w:val="center"/>
              <w:rPr>
                <w:b/>
                <w:i/>
              </w:rPr>
            </w:pPr>
            <w:r w:rsidRPr="00F40C20">
              <w:rPr>
                <w:b/>
                <w:i/>
              </w:rPr>
              <w:t>Description</w:t>
            </w:r>
          </w:p>
        </w:tc>
      </w:tr>
      <w:tr w:rsidR="00D93210" w:rsidTr="00F40C20">
        <w:tc>
          <w:tcPr>
            <w:tcW w:w="540" w:type="dxa"/>
            <w:shd w:val="clear" w:color="auto" w:fill="auto"/>
          </w:tcPr>
          <w:p w:rsidR="00D93210" w:rsidRDefault="00D93210" w:rsidP="00F40C20">
            <w:pPr>
              <w:pStyle w:val="Bodyindent"/>
              <w:ind w:left="0"/>
              <w:jc w:val="center"/>
            </w:pPr>
          </w:p>
        </w:tc>
        <w:tc>
          <w:tcPr>
            <w:tcW w:w="1170" w:type="dxa"/>
            <w:shd w:val="clear" w:color="auto" w:fill="auto"/>
          </w:tcPr>
          <w:p w:rsidR="00D93210" w:rsidRDefault="00D93210" w:rsidP="00F40C20">
            <w:pPr>
              <w:pStyle w:val="Bodyindent"/>
              <w:ind w:left="0"/>
            </w:pPr>
          </w:p>
        </w:tc>
        <w:tc>
          <w:tcPr>
            <w:tcW w:w="6948" w:type="dxa"/>
            <w:shd w:val="clear" w:color="auto" w:fill="auto"/>
          </w:tcPr>
          <w:p w:rsidR="00D93210" w:rsidRDefault="00D93210" w:rsidP="00F40C20">
            <w:pPr>
              <w:pStyle w:val="Bodyindent"/>
              <w:ind w:left="0"/>
            </w:pPr>
          </w:p>
        </w:tc>
      </w:tr>
      <w:tr w:rsidR="00D93210" w:rsidTr="00F40C20">
        <w:tc>
          <w:tcPr>
            <w:tcW w:w="540" w:type="dxa"/>
            <w:shd w:val="clear" w:color="auto" w:fill="auto"/>
          </w:tcPr>
          <w:p w:rsidR="00D93210" w:rsidRDefault="00D93210" w:rsidP="00F40C20">
            <w:pPr>
              <w:pStyle w:val="Bodyindent"/>
              <w:ind w:left="0"/>
              <w:jc w:val="center"/>
            </w:pPr>
          </w:p>
        </w:tc>
        <w:tc>
          <w:tcPr>
            <w:tcW w:w="1170" w:type="dxa"/>
            <w:shd w:val="clear" w:color="auto" w:fill="auto"/>
          </w:tcPr>
          <w:p w:rsidR="00D93210" w:rsidRDefault="00D93210" w:rsidP="00F40C20">
            <w:pPr>
              <w:pStyle w:val="Bodyindent"/>
              <w:ind w:left="0"/>
            </w:pPr>
          </w:p>
        </w:tc>
        <w:tc>
          <w:tcPr>
            <w:tcW w:w="6948" w:type="dxa"/>
            <w:shd w:val="clear" w:color="auto" w:fill="auto"/>
          </w:tcPr>
          <w:p w:rsidR="00D93210" w:rsidRDefault="00D93210" w:rsidP="00F40C20">
            <w:pPr>
              <w:pStyle w:val="Bodyindent"/>
              <w:ind w:left="0"/>
            </w:pPr>
          </w:p>
        </w:tc>
      </w:tr>
      <w:tr w:rsidR="00D93210" w:rsidTr="00F40C20">
        <w:tc>
          <w:tcPr>
            <w:tcW w:w="540" w:type="dxa"/>
            <w:shd w:val="clear" w:color="auto" w:fill="auto"/>
          </w:tcPr>
          <w:p w:rsidR="00D93210" w:rsidRDefault="00D93210" w:rsidP="00F40C20">
            <w:pPr>
              <w:pStyle w:val="Bodyindent"/>
              <w:ind w:left="0"/>
              <w:jc w:val="center"/>
            </w:pPr>
          </w:p>
        </w:tc>
        <w:tc>
          <w:tcPr>
            <w:tcW w:w="1170" w:type="dxa"/>
            <w:shd w:val="clear" w:color="auto" w:fill="auto"/>
          </w:tcPr>
          <w:p w:rsidR="00D93210" w:rsidRDefault="00D93210" w:rsidP="00F40C20">
            <w:pPr>
              <w:pStyle w:val="Bodyindent"/>
              <w:ind w:left="0"/>
            </w:pPr>
          </w:p>
        </w:tc>
        <w:tc>
          <w:tcPr>
            <w:tcW w:w="6948" w:type="dxa"/>
            <w:shd w:val="clear" w:color="auto" w:fill="auto"/>
          </w:tcPr>
          <w:p w:rsidR="00D93210" w:rsidRDefault="00D93210" w:rsidP="00F40C20">
            <w:pPr>
              <w:pStyle w:val="Bodyindent"/>
              <w:ind w:left="0"/>
            </w:pPr>
          </w:p>
        </w:tc>
      </w:tr>
      <w:tr w:rsidR="00D93210" w:rsidTr="00F40C20">
        <w:tc>
          <w:tcPr>
            <w:tcW w:w="540" w:type="dxa"/>
            <w:shd w:val="clear" w:color="auto" w:fill="auto"/>
          </w:tcPr>
          <w:p w:rsidR="00D93210" w:rsidRDefault="00D93210" w:rsidP="00F40C20">
            <w:pPr>
              <w:pStyle w:val="Bodyindent"/>
              <w:ind w:left="0"/>
              <w:jc w:val="center"/>
            </w:pPr>
          </w:p>
        </w:tc>
        <w:tc>
          <w:tcPr>
            <w:tcW w:w="1170" w:type="dxa"/>
            <w:shd w:val="clear" w:color="auto" w:fill="auto"/>
          </w:tcPr>
          <w:p w:rsidR="00D93210" w:rsidRDefault="00D93210" w:rsidP="00F40C20">
            <w:pPr>
              <w:pStyle w:val="Bodyindent"/>
              <w:ind w:left="0"/>
            </w:pPr>
          </w:p>
        </w:tc>
        <w:tc>
          <w:tcPr>
            <w:tcW w:w="6948" w:type="dxa"/>
            <w:shd w:val="clear" w:color="auto" w:fill="auto"/>
          </w:tcPr>
          <w:p w:rsidR="00D93210" w:rsidRDefault="00D93210" w:rsidP="00F40C20">
            <w:pPr>
              <w:pStyle w:val="Bodyindent"/>
              <w:ind w:left="0"/>
            </w:pPr>
          </w:p>
        </w:tc>
      </w:tr>
      <w:tr w:rsidR="00D93210" w:rsidTr="00F40C20">
        <w:tc>
          <w:tcPr>
            <w:tcW w:w="540" w:type="dxa"/>
            <w:shd w:val="clear" w:color="auto" w:fill="auto"/>
          </w:tcPr>
          <w:p w:rsidR="00D93210" w:rsidRDefault="00D93210" w:rsidP="00F40C20">
            <w:pPr>
              <w:pStyle w:val="Bodyindent"/>
              <w:ind w:left="0"/>
              <w:jc w:val="center"/>
            </w:pPr>
          </w:p>
        </w:tc>
        <w:tc>
          <w:tcPr>
            <w:tcW w:w="1170" w:type="dxa"/>
            <w:shd w:val="clear" w:color="auto" w:fill="auto"/>
          </w:tcPr>
          <w:p w:rsidR="00D93210" w:rsidRDefault="00D93210" w:rsidP="00F40C20">
            <w:pPr>
              <w:pStyle w:val="Bodyindent"/>
              <w:ind w:left="0"/>
            </w:pPr>
          </w:p>
        </w:tc>
        <w:tc>
          <w:tcPr>
            <w:tcW w:w="6948" w:type="dxa"/>
            <w:shd w:val="clear" w:color="auto" w:fill="auto"/>
          </w:tcPr>
          <w:p w:rsidR="00D93210" w:rsidRDefault="00D93210" w:rsidP="00F40C20">
            <w:pPr>
              <w:pStyle w:val="Bodyindent"/>
              <w:numPr>
                <w:ilvl w:val="0"/>
                <w:numId w:val="3"/>
              </w:numPr>
              <w:spacing w:after="0"/>
            </w:pPr>
          </w:p>
        </w:tc>
      </w:tr>
    </w:tbl>
    <w:p w:rsidR="00A06BA2" w:rsidRPr="006150B7" w:rsidRDefault="00A06BA2" w:rsidP="00A06BA2">
      <w:pPr>
        <w:pStyle w:val="2"/>
      </w:pPr>
      <w:bookmarkStart w:id="47" w:name="_Toc288649056"/>
      <w:r w:rsidRPr="006150B7">
        <w:t>Standards</w:t>
      </w:r>
      <w:bookmarkEnd w:id="47"/>
    </w:p>
    <w:p w:rsidR="00A06BA2" w:rsidRDefault="00A06BA2" w:rsidP="00A06BA2">
      <w:pPr>
        <w:pStyle w:val="Bodyindent"/>
        <w:ind w:left="0"/>
      </w:pPr>
      <w:r>
        <w:t xml:space="preserve">The requirements </w:t>
      </w:r>
      <w:r w:rsidR="00CF6860">
        <w:t xml:space="preserve">will be developed </w:t>
      </w:r>
      <w:r>
        <w:t xml:space="preserve">in alignment with the </w:t>
      </w:r>
      <w:r w:rsidR="00CF6860">
        <w:t>following standards</w:t>
      </w:r>
      <w:r>
        <w:t>:</w:t>
      </w:r>
    </w:p>
    <w:p w:rsidR="00F060D0" w:rsidRPr="00841034" w:rsidRDefault="00F060D0" w:rsidP="00F060D0">
      <w:pPr>
        <w:pStyle w:val="Bodyindent"/>
        <w:numPr>
          <w:ilvl w:val="0"/>
          <w:numId w:val="14"/>
        </w:numPr>
      </w:pPr>
    </w:p>
    <w:p w:rsidR="00A06BA2" w:rsidRDefault="00A06BA2" w:rsidP="00A06BA2">
      <w:pPr>
        <w:pStyle w:val="2"/>
      </w:pPr>
      <w:bookmarkStart w:id="48" w:name="_Toc288649057"/>
      <w:r>
        <w:t>Methodology</w:t>
      </w:r>
      <w:bookmarkEnd w:id="48"/>
    </w:p>
    <w:p w:rsidR="00A06BA2" w:rsidRDefault="00A06BA2" w:rsidP="00A06BA2">
      <w:pPr>
        <w:pStyle w:val="Bodyindent"/>
        <w:ind w:left="0"/>
      </w:pPr>
      <w:r>
        <w:t>The methodology planned for this initia</w:t>
      </w:r>
      <w:r w:rsidR="00CF6860">
        <w:t>tive is</w:t>
      </w:r>
      <w:r>
        <w:t>:</w:t>
      </w:r>
    </w:p>
    <w:tbl>
      <w:tblPr>
        <w:tblW w:w="3510" w:type="dxa"/>
        <w:tblInd w:w="1008" w:type="dxa"/>
        <w:tblLook w:val="0000"/>
      </w:tblPr>
      <w:tblGrid>
        <w:gridCol w:w="792"/>
        <w:gridCol w:w="2718"/>
      </w:tblGrid>
      <w:tr w:rsidR="00A06BA2" w:rsidRPr="00AD66CA" w:rsidTr="00A06BA2">
        <w:trPr>
          <w:trHeight w:val="255"/>
        </w:trPr>
        <w:tc>
          <w:tcPr>
            <w:tcW w:w="35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3366"/>
            <w:vAlign w:val="bottom"/>
          </w:tcPr>
          <w:p w:rsidR="00A06BA2" w:rsidRPr="00777CDD" w:rsidRDefault="00A06BA2" w:rsidP="00A06BA2">
            <w:pPr>
              <w:jc w:val="center"/>
              <w:rPr>
                <w:rFonts w:ascii="Arial" w:hAnsi="Arial" w:cs="Arial"/>
                <w:i/>
                <w:iCs/>
                <w:sz w:val="16"/>
              </w:rPr>
            </w:pPr>
            <w:r w:rsidRPr="00777CDD">
              <w:rPr>
                <w:rFonts w:ascii="Arial" w:hAnsi="Arial" w:cs="Arial"/>
                <w:b/>
                <w:bCs/>
              </w:rPr>
              <w:t>Methodology</w:t>
            </w:r>
            <w:r>
              <w:rPr>
                <w:rFonts w:ascii="Arial" w:hAnsi="Arial" w:cs="Arial"/>
                <w:b/>
                <w:bCs/>
              </w:rPr>
              <w:br/>
            </w:r>
            <w:r w:rsidRPr="00401962">
              <w:rPr>
                <w:rFonts w:ascii="Arial" w:hAnsi="Arial" w:cs="Arial"/>
                <w:bCs/>
                <w:i/>
                <w:sz w:val="16"/>
              </w:rPr>
              <w:t>(Select ONE)</w:t>
            </w:r>
          </w:p>
        </w:tc>
      </w:tr>
      <w:tr w:rsidR="00A06BA2" w:rsidRPr="00AD66CA" w:rsidTr="00A06BA2">
        <w:trPr>
          <w:trHeight w:val="255"/>
        </w:trPr>
        <w:tc>
          <w:tcPr>
            <w:tcW w:w="79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tabs>
                <w:tab w:val="left" w:pos="2484"/>
              </w:tabs>
              <w:ind w:right="116"/>
              <w:rPr>
                <w:rFonts w:ascii="Arial" w:hAnsi="Arial" w:cs="Arial"/>
                <w:sz w:val="20"/>
              </w:rPr>
            </w:pPr>
            <w:r w:rsidRPr="00AD66CA">
              <w:rPr>
                <w:rFonts w:ascii="Arial" w:hAnsi="Arial" w:cs="Arial"/>
                <w:sz w:val="20"/>
              </w:rPr>
              <w:t>Iterative</w:t>
            </w:r>
          </w:p>
        </w:tc>
      </w:tr>
      <w:tr w:rsidR="00A06BA2" w:rsidRPr="00AD66CA" w:rsidTr="00A06BA2">
        <w:trPr>
          <w:trHeight w:val="255"/>
        </w:trPr>
        <w:tc>
          <w:tcPr>
            <w:tcW w:w="79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6BA2" w:rsidRPr="005E17DF" w:rsidRDefault="00A06BA2" w:rsidP="00A06BA2">
            <w:pPr>
              <w:tabs>
                <w:tab w:val="left" w:pos="2484"/>
              </w:tabs>
              <w:ind w:right="116"/>
              <w:rPr>
                <w:rFonts w:ascii="Arial" w:hAnsi="Arial" w:cs="Arial"/>
                <w:b/>
                <w:sz w:val="20"/>
              </w:rPr>
            </w:pPr>
            <w:r w:rsidRPr="002939C2">
              <w:rPr>
                <w:rFonts w:ascii="Arial" w:hAnsi="Arial" w:cs="Arial"/>
                <w:sz w:val="20"/>
              </w:rPr>
              <w:t>Waterfall</w:t>
            </w:r>
          </w:p>
        </w:tc>
      </w:tr>
      <w:tr w:rsidR="00A06BA2" w:rsidRPr="00AD66CA" w:rsidTr="00A06BA2">
        <w:trPr>
          <w:trHeight w:val="255"/>
        </w:trPr>
        <w:tc>
          <w:tcPr>
            <w:tcW w:w="79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tabs>
                <w:tab w:val="left" w:pos="2484"/>
              </w:tabs>
              <w:ind w:right="116"/>
              <w:rPr>
                <w:rFonts w:ascii="Arial" w:hAnsi="Arial" w:cs="Arial"/>
                <w:sz w:val="20"/>
              </w:rPr>
            </w:pPr>
            <w:r w:rsidRPr="00AD66CA">
              <w:rPr>
                <w:rFonts w:ascii="Arial" w:hAnsi="Arial" w:cs="Arial"/>
                <w:sz w:val="20"/>
              </w:rPr>
              <w:t>Agile/Scrum</w:t>
            </w:r>
          </w:p>
        </w:tc>
      </w:tr>
      <w:tr w:rsidR="00A06BA2" w:rsidRPr="00AD66CA" w:rsidTr="00A06BA2">
        <w:trPr>
          <w:trHeight w:val="255"/>
        </w:trPr>
        <w:tc>
          <w:tcPr>
            <w:tcW w:w="79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tabs>
                <w:tab w:val="left" w:pos="2484"/>
              </w:tabs>
              <w:ind w:right="116"/>
              <w:rPr>
                <w:rFonts w:ascii="Arial" w:hAnsi="Arial" w:cs="Arial"/>
                <w:sz w:val="20"/>
              </w:rPr>
            </w:pPr>
            <w:r w:rsidRPr="00AD66CA">
              <w:rPr>
                <w:rFonts w:ascii="Arial" w:hAnsi="Arial" w:cs="Arial"/>
                <w:sz w:val="20"/>
              </w:rPr>
              <w:t>Spiral</w:t>
            </w:r>
          </w:p>
        </w:tc>
      </w:tr>
      <w:tr w:rsidR="00A06BA2" w:rsidRPr="00AD66CA" w:rsidTr="00A06BA2">
        <w:trPr>
          <w:trHeight w:val="255"/>
        </w:trPr>
        <w:tc>
          <w:tcPr>
            <w:tcW w:w="79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tabs>
                <w:tab w:val="left" w:pos="2484"/>
              </w:tabs>
              <w:ind w:right="116"/>
              <w:rPr>
                <w:rFonts w:ascii="Arial" w:hAnsi="Arial" w:cs="Arial"/>
                <w:sz w:val="20"/>
              </w:rPr>
            </w:pPr>
            <w:r w:rsidRPr="00AD66CA">
              <w:rPr>
                <w:rFonts w:ascii="Arial" w:hAnsi="Arial" w:cs="Arial"/>
                <w:sz w:val="20"/>
              </w:rPr>
              <w:t>RUP</w:t>
            </w:r>
          </w:p>
        </w:tc>
      </w:tr>
      <w:tr w:rsidR="00A06BA2" w:rsidRPr="00AD66CA" w:rsidTr="00A06BA2">
        <w:trPr>
          <w:trHeight w:val="255"/>
        </w:trPr>
        <w:tc>
          <w:tcPr>
            <w:tcW w:w="79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tabs>
                <w:tab w:val="left" w:pos="2484"/>
              </w:tabs>
              <w:ind w:right="11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Other (specif</w:t>
            </w:r>
            <w:r w:rsidRPr="00777CDD">
              <w:rPr>
                <w:rFonts w:ascii="Arial" w:hAnsi="Arial" w:cs="Arial"/>
                <w:i/>
                <w:sz w:val="20"/>
              </w:rPr>
              <w:t>y)</w:t>
            </w:r>
          </w:p>
        </w:tc>
      </w:tr>
      <w:tr w:rsidR="00A06BA2" w:rsidRPr="00AD66CA" w:rsidTr="00A06BA2">
        <w:trPr>
          <w:trHeight w:val="255"/>
        </w:trPr>
        <w:tc>
          <w:tcPr>
            <w:tcW w:w="79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6BA2" w:rsidRPr="00887E23" w:rsidRDefault="00A06BA2" w:rsidP="00A06BA2">
            <w:pPr>
              <w:tabs>
                <w:tab w:val="left" w:pos="2484"/>
              </w:tabs>
              <w:ind w:right="116"/>
              <w:rPr>
                <w:rFonts w:ascii="Arial" w:hAnsi="Arial" w:cs="Arial"/>
                <w:sz w:val="20"/>
              </w:rPr>
            </w:pPr>
          </w:p>
        </w:tc>
      </w:tr>
    </w:tbl>
    <w:p w:rsidR="00A06BA2" w:rsidRDefault="00A06BA2" w:rsidP="00A06BA2">
      <w:pPr>
        <w:rPr>
          <w:rFonts w:ascii="Arial" w:hAnsi="Arial" w:cs="Arial"/>
          <w:sz w:val="20"/>
        </w:rPr>
      </w:pPr>
    </w:p>
    <w:p w:rsidR="00891A6E" w:rsidRPr="008E02D9" w:rsidRDefault="00891A6E" w:rsidP="00891A6E">
      <w:pPr>
        <w:pStyle w:val="2"/>
      </w:pPr>
      <w:bookmarkStart w:id="49" w:name="_Toc288649058"/>
      <w:r w:rsidRPr="008E02D9">
        <w:t>Requirements Development Team</w:t>
      </w:r>
      <w:bookmarkEnd w:id="49"/>
    </w:p>
    <w:p w:rsidR="00891A6E" w:rsidRDefault="00891A6E" w:rsidP="00891A6E">
      <w:pPr>
        <w:pStyle w:val="Bodyindent"/>
        <w:ind w:left="0"/>
      </w:pPr>
      <w:r>
        <w:t>The Requirements Development team consist</w:t>
      </w:r>
      <w:r w:rsidR="00CF6860">
        <w:t>s of</w:t>
      </w:r>
      <w:r>
        <w:t xml:space="preserve"> </w:t>
      </w:r>
      <w:r w:rsidR="00CF6860">
        <w:t>many people with varying roles. The roles involved are:</w:t>
      </w:r>
    </w:p>
    <w:tbl>
      <w:tblPr>
        <w:tblW w:w="91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0"/>
        <w:gridCol w:w="5580"/>
        <w:gridCol w:w="1620"/>
      </w:tblGrid>
      <w:tr w:rsidR="00891A6E" w:rsidRPr="00F40C20" w:rsidTr="00F40C20">
        <w:tc>
          <w:tcPr>
            <w:tcW w:w="1980" w:type="dxa"/>
            <w:shd w:val="clear" w:color="auto" w:fill="003366"/>
          </w:tcPr>
          <w:p w:rsidR="00891A6E" w:rsidRPr="00F40C20" w:rsidRDefault="00891A6E" w:rsidP="00F40C20">
            <w:pPr>
              <w:pStyle w:val="Bodyindent"/>
              <w:ind w:left="0"/>
              <w:jc w:val="center"/>
              <w:rPr>
                <w:b/>
                <w:color w:val="FFFFFF"/>
              </w:rPr>
            </w:pPr>
            <w:r w:rsidRPr="00F40C20">
              <w:rPr>
                <w:b/>
                <w:color w:val="FFFFFF"/>
              </w:rPr>
              <w:t>Role</w:t>
            </w:r>
          </w:p>
        </w:tc>
        <w:tc>
          <w:tcPr>
            <w:tcW w:w="5580" w:type="dxa"/>
            <w:shd w:val="clear" w:color="auto" w:fill="003366"/>
          </w:tcPr>
          <w:p w:rsidR="00891A6E" w:rsidRPr="00F40C20" w:rsidRDefault="00891A6E" w:rsidP="00F40C20">
            <w:pPr>
              <w:pStyle w:val="Bodyindent"/>
              <w:ind w:left="0"/>
              <w:jc w:val="center"/>
              <w:rPr>
                <w:b/>
                <w:color w:val="FFFFFF"/>
              </w:rPr>
            </w:pPr>
            <w:r w:rsidRPr="00F40C20">
              <w:rPr>
                <w:b/>
                <w:color w:val="FFFFFF"/>
              </w:rPr>
              <w:t>Description</w:t>
            </w:r>
          </w:p>
        </w:tc>
        <w:tc>
          <w:tcPr>
            <w:tcW w:w="1620" w:type="dxa"/>
            <w:shd w:val="clear" w:color="auto" w:fill="003366"/>
          </w:tcPr>
          <w:p w:rsidR="00891A6E" w:rsidRPr="00F40C20" w:rsidRDefault="00891A6E" w:rsidP="00F40C20">
            <w:pPr>
              <w:pStyle w:val="Bodyindent"/>
              <w:ind w:left="0"/>
              <w:jc w:val="center"/>
              <w:rPr>
                <w:b/>
                <w:color w:val="FFFFFF"/>
              </w:rPr>
            </w:pPr>
            <w:r w:rsidRPr="00F40C20">
              <w:rPr>
                <w:b/>
                <w:color w:val="FFFFFF"/>
              </w:rPr>
              <w:t>Expected Time Commitment</w:t>
            </w:r>
          </w:p>
        </w:tc>
      </w:tr>
      <w:tr w:rsidR="00891A6E" w:rsidTr="00F40C20">
        <w:tc>
          <w:tcPr>
            <w:tcW w:w="1980" w:type="dxa"/>
            <w:shd w:val="clear" w:color="auto" w:fill="auto"/>
          </w:tcPr>
          <w:p w:rsidR="00891A6E" w:rsidRDefault="00891A6E" w:rsidP="00F40C20">
            <w:pPr>
              <w:pStyle w:val="Bodyindent"/>
              <w:spacing w:before="60" w:after="60"/>
              <w:ind w:left="0"/>
            </w:pPr>
          </w:p>
        </w:tc>
        <w:tc>
          <w:tcPr>
            <w:tcW w:w="5580" w:type="dxa"/>
            <w:shd w:val="clear" w:color="auto" w:fill="auto"/>
          </w:tcPr>
          <w:p w:rsidR="00891A6E" w:rsidRDefault="00891A6E" w:rsidP="00F40C20">
            <w:pPr>
              <w:pStyle w:val="Bodyindent"/>
              <w:spacing w:before="60" w:after="60"/>
              <w:ind w:left="0"/>
            </w:pPr>
          </w:p>
        </w:tc>
        <w:tc>
          <w:tcPr>
            <w:tcW w:w="1620" w:type="dxa"/>
            <w:shd w:val="clear" w:color="auto" w:fill="auto"/>
          </w:tcPr>
          <w:p w:rsidR="00891A6E" w:rsidRDefault="00891A6E" w:rsidP="00F40C20">
            <w:pPr>
              <w:pStyle w:val="Bodyindent"/>
              <w:spacing w:before="60" w:after="60"/>
              <w:ind w:left="0"/>
            </w:pPr>
          </w:p>
        </w:tc>
      </w:tr>
      <w:tr w:rsidR="00891A6E" w:rsidTr="00F40C20">
        <w:tc>
          <w:tcPr>
            <w:tcW w:w="1980" w:type="dxa"/>
            <w:shd w:val="clear" w:color="auto" w:fill="auto"/>
          </w:tcPr>
          <w:p w:rsidR="00891A6E" w:rsidRDefault="00891A6E" w:rsidP="00F40C20">
            <w:pPr>
              <w:pStyle w:val="Bodyindent"/>
              <w:spacing w:before="60" w:after="60"/>
              <w:ind w:left="0"/>
            </w:pPr>
          </w:p>
        </w:tc>
        <w:tc>
          <w:tcPr>
            <w:tcW w:w="5580" w:type="dxa"/>
            <w:shd w:val="clear" w:color="auto" w:fill="auto"/>
          </w:tcPr>
          <w:p w:rsidR="00891A6E" w:rsidRDefault="00891A6E" w:rsidP="00F40C20">
            <w:pPr>
              <w:pStyle w:val="Bodyindent"/>
              <w:spacing w:before="60" w:after="60"/>
              <w:ind w:left="0"/>
            </w:pPr>
          </w:p>
        </w:tc>
        <w:tc>
          <w:tcPr>
            <w:tcW w:w="1620" w:type="dxa"/>
            <w:shd w:val="clear" w:color="auto" w:fill="auto"/>
          </w:tcPr>
          <w:p w:rsidR="00891A6E" w:rsidRDefault="00891A6E" w:rsidP="00F40C20">
            <w:pPr>
              <w:pStyle w:val="Bodyindent"/>
              <w:spacing w:before="60" w:after="60"/>
              <w:ind w:left="0"/>
            </w:pPr>
          </w:p>
        </w:tc>
      </w:tr>
      <w:tr w:rsidR="00891A6E" w:rsidTr="00F40C20">
        <w:tc>
          <w:tcPr>
            <w:tcW w:w="1980" w:type="dxa"/>
            <w:shd w:val="clear" w:color="auto" w:fill="auto"/>
          </w:tcPr>
          <w:p w:rsidR="00891A6E" w:rsidRDefault="00891A6E" w:rsidP="00F40C20">
            <w:pPr>
              <w:pStyle w:val="Bodyindent"/>
              <w:spacing w:before="60" w:after="60"/>
              <w:ind w:left="0"/>
            </w:pPr>
          </w:p>
        </w:tc>
        <w:tc>
          <w:tcPr>
            <w:tcW w:w="5580" w:type="dxa"/>
            <w:shd w:val="clear" w:color="auto" w:fill="auto"/>
          </w:tcPr>
          <w:p w:rsidR="00891A6E" w:rsidRDefault="00891A6E" w:rsidP="00F40C20">
            <w:pPr>
              <w:pStyle w:val="Bodyindent"/>
              <w:spacing w:before="60" w:after="60"/>
              <w:ind w:left="0"/>
            </w:pPr>
          </w:p>
        </w:tc>
        <w:tc>
          <w:tcPr>
            <w:tcW w:w="1620" w:type="dxa"/>
            <w:shd w:val="clear" w:color="auto" w:fill="auto"/>
          </w:tcPr>
          <w:p w:rsidR="00891A6E" w:rsidRDefault="00891A6E" w:rsidP="00F40C20">
            <w:pPr>
              <w:pStyle w:val="Bodyindent"/>
              <w:spacing w:before="60" w:after="60"/>
              <w:ind w:left="0"/>
            </w:pPr>
          </w:p>
        </w:tc>
      </w:tr>
      <w:tr w:rsidR="00891A6E" w:rsidTr="00F40C20">
        <w:tc>
          <w:tcPr>
            <w:tcW w:w="1980" w:type="dxa"/>
            <w:shd w:val="clear" w:color="auto" w:fill="auto"/>
          </w:tcPr>
          <w:p w:rsidR="00891A6E" w:rsidRDefault="00891A6E" w:rsidP="00F40C20">
            <w:pPr>
              <w:pStyle w:val="Bodyindent"/>
              <w:spacing w:before="60" w:after="60"/>
              <w:ind w:left="0"/>
            </w:pPr>
          </w:p>
        </w:tc>
        <w:tc>
          <w:tcPr>
            <w:tcW w:w="5580" w:type="dxa"/>
            <w:shd w:val="clear" w:color="auto" w:fill="auto"/>
          </w:tcPr>
          <w:p w:rsidR="00891A6E" w:rsidRDefault="00891A6E" w:rsidP="00F40C20">
            <w:pPr>
              <w:pStyle w:val="Bodyindent"/>
              <w:spacing w:before="60" w:after="60"/>
              <w:ind w:left="0"/>
            </w:pPr>
          </w:p>
        </w:tc>
        <w:tc>
          <w:tcPr>
            <w:tcW w:w="1620" w:type="dxa"/>
            <w:shd w:val="clear" w:color="auto" w:fill="auto"/>
          </w:tcPr>
          <w:p w:rsidR="00891A6E" w:rsidRDefault="00891A6E" w:rsidP="00F40C20">
            <w:pPr>
              <w:pStyle w:val="Bodyindent"/>
              <w:spacing w:before="60" w:after="60"/>
              <w:ind w:left="0"/>
            </w:pPr>
          </w:p>
        </w:tc>
      </w:tr>
      <w:tr w:rsidR="009C5D5B" w:rsidTr="00F40C20">
        <w:tc>
          <w:tcPr>
            <w:tcW w:w="1980" w:type="dxa"/>
            <w:shd w:val="clear" w:color="auto" w:fill="auto"/>
          </w:tcPr>
          <w:p w:rsidR="009C5D5B" w:rsidRDefault="009C5D5B" w:rsidP="00F40C20">
            <w:pPr>
              <w:pStyle w:val="Bodyindent"/>
              <w:spacing w:before="60" w:after="60"/>
              <w:ind w:left="0"/>
            </w:pPr>
          </w:p>
        </w:tc>
        <w:tc>
          <w:tcPr>
            <w:tcW w:w="5580" w:type="dxa"/>
            <w:shd w:val="clear" w:color="auto" w:fill="auto"/>
          </w:tcPr>
          <w:p w:rsidR="009C5D5B" w:rsidRPr="009C5D5B" w:rsidRDefault="009C5D5B" w:rsidP="00F40C20">
            <w:pPr>
              <w:pStyle w:val="Bodyindent"/>
              <w:spacing w:before="60" w:after="60"/>
              <w:ind w:left="0"/>
            </w:pPr>
          </w:p>
        </w:tc>
        <w:tc>
          <w:tcPr>
            <w:tcW w:w="1620" w:type="dxa"/>
            <w:shd w:val="clear" w:color="auto" w:fill="auto"/>
          </w:tcPr>
          <w:p w:rsidR="009C5D5B" w:rsidRDefault="009C5D5B" w:rsidP="00F40C20">
            <w:pPr>
              <w:pStyle w:val="Bodyindent"/>
              <w:spacing w:before="60" w:after="60"/>
              <w:ind w:left="0"/>
            </w:pPr>
          </w:p>
        </w:tc>
      </w:tr>
    </w:tbl>
    <w:p w:rsidR="00891A6E" w:rsidRDefault="00891A6E" w:rsidP="00891A6E">
      <w:pPr>
        <w:pStyle w:val="Bodyindent"/>
        <w:ind w:left="0"/>
      </w:pPr>
    </w:p>
    <w:p w:rsidR="00891A6E" w:rsidRDefault="00891A6E" w:rsidP="00891A6E">
      <w:pPr>
        <w:pStyle w:val="Bodyindent"/>
        <w:ind w:left="0"/>
      </w:pPr>
      <w:r>
        <w:t>These roles will be filled by the following individuals:</w:t>
      </w:r>
    </w:p>
    <w:tbl>
      <w:tblPr>
        <w:tblW w:w="91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0"/>
        <w:gridCol w:w="2790"/>
        <w:gridCol w:w="4410"/>
      </w:tblGrid>
      <w:tr w:rsidR="00891A6E" w:rsidRPr="00F40C20" w:rsidTr="00F40C20">
        <w:tc>
          <w:tcPr>
            <w:tcW w:w="1980" w:type="dxa"/>
            <w:shd w:val="clear" w:color="auto" w:fill="003366"/>
          </w:tcPr>
          <w:p w:rsidR="00891A6E" w:rsidRPr="00F40C20" w:rsidRDefault="00891A6E" w:rsidP="00F40C20">
            <w:pPr>
              <w:pStyle w:val="Bodyindent"/>
              <w:ind w:left="0"/>
              <w:jc w:val="center"/>
              <w:rPr>
                <w:b/>
                <w:color w:val="FFFFFF"/>
              </w:rPr>
            </w:pPr>
            <w:r w:rsidRPr="00F40C20">
              <w:rPr>
                <w:b/>
                <w:color w:val="FFFFFF"/>
              </w:rPr>
              <w:t>Person</w:t>
            </w:r>
          </w:p>
        </w:tc>
        <w:tc>
          <w:tcPr>
            <w:tcW w:w="2790" w:type="dxa"/>
            <w:shd w:val="clear" w:color="auto" w:fill="003366"/>
          </w:tcPr>
          <w:p w:rsidR="00891A6E" w:rsidRPr="00F40C20" w:rsidRDefault="003E2965" w:rsidP="00F40C20">
            <w:pPr>
              <w:pStyle w:val="Bodyindent"/>
              <w:ind w:left="0"/>
              <w:jc w:val="center"/>
              <w:rPr>
                <w:b/>
                <w:color w:val="FFFFFF"/>
              </w:rPr>
            </w:pPr>
            <w:r w:rsidRPr="00F40C20">
              <w:rPr>
                <w:b/>
                <w:color w:val="FFFFFF"/>
              </w:rPr>
              <w:t xml:space="preserve">Primary </w:t>
            </w:r>
            <w:r w:rsidR="00891A6E" w:rsidRPr="00F40C20">
              <w:rPr>
                <w:b/>
                <w:color w:val="FFFFFF"/>
              </w:rPr>
              <w:t>Role</w:t>
            </w:r>
          </w:p>
        </w:tc>
        <w:tc>
          <w:tcPr>
            <w:tcW w:w="4410" w:type="dxa"/>
            <w:shd w:val="clear" w:color="auto" w:fill="003366"/>
          </w:tcPr>
          <w:p w:rsidR="00891A6E" w:rsidRPr="00F40C20" w:rsidRDefault="00891A6E" w:rsidP="00F40C20">
            <w:pPr>
              <w:pStyle w:val="Bodyindent"/>
              <w:ind w:left="0"/>
              <w:jc w:val="center"/>
              <w:rPr>
                <w:b/>
                <w:color w:val="FFFFFF"/>
              </w:rPr>
            </w:pPr>
            <w:r w:rsidRPr="00F40C20">
              <w:rPr>
                <w:b/>
                <w:color w:val="FFFFFF"/>
              </w:rPr>
              <w:t>Perspective/Specialty</w:t>
            </w:r>
          </w:p>
        </w:tc>
      </w:tr>
      <w:tr w:rsidR="00891A6E" w:rsidTr="00F40C20">
        <w:tc>
          <w:tcPr>
            <w:tcW w:w="1980" w:type="dxa"/>
            <w:shd w:val="clear" w:color="auto" w:fill="auto"/>
          </w:tcPr>
          <w:p w:rsidR="00891A6E" w:rsidRPr="008A76C1" w:rsidRDefault="00891A6E" w:rsidP="00F40C20">
            <w:pPr>
              <w:pStyle w:val="Bodyindent"/>
              <w:spacing w:before="60" w:after="60"/>
              <w:ind w:left="0"/>
            </w:pPr>
          </w:p>
        </w:tc>
        <w:tc>
          <w:tcPr>
            <w:tcW w:w="2790" w:type="dxa"/>
            <w:shd w:val="clear" w:color="auto" w:fill="auto"/>
          </w:tcPr>
          <w:p w:rsidR="00891A6E" w:rsidRDefault="00891A6E" w:rsidP="00F40C20">
            <w:pPr>
              <w:pStyle w:val="Bodyindent"/>
              <w:spacing w:before="60" w:after="60"/>
              <w:ind w:left="0"/>
            </w:pPr>
          </w:p>
        </w:tc>
        <w:tc>
          <w:tcPr>
            <w:tcW w:w="4410" w:type="dxa"/>
            <w:shd w:val="clear" w:color="auto" w:fill="auto"/>
          </w:tcPr>
          <w:p w:rsidR="00891A6E" w:rsidRDefault="00891A6E" w:rsidP="00F40C20">
            <w:pPr>
              <w:pStyle w:val="Bodyindent"/>
              <w:spacing w:before="60" w:after="60"/>
              <w:ind w:left="0"/>
            </w:pPr>
          </w:p>
        </w:tc>
      </w:tr>
      <w:tr w:rsidR="00891A6E" w:rsidTr="00F40C20">
        <w:tc>
          <w:tcPr>
            <w:tcW w:w="1980" w:type="dxa"/>
            <w:shd w:val="clear" w:color="auto" w:fill="auto"/>
          </w:tcPr>
          <w:p w:rsidR="00891A6E" w:rsidRPr="00F40C20" w:rsidRDefault="00891A6E" w:rsidP="00F40C20">
            <w:pPr>
              <w:pStyle w:val="Bodyindent"/>
              <w:spacing w:before="60" w:after="60"/>
              <w:ind w:left="0"/>
              <w:rPr>
                <w:color w:val="000000"/>
              </w:rPr>
            </w:pPr>
          </w:p>
        </w:tc>
        <w:tc>
          <w:tcPr>
            <w:tcW w:w="2790" w:type="dxa"/>
            <w:shd w:val="clear" w:color="auto" w:fill="auto"/>
          </w:tcPr>
          <w:p w:rsidR="00891A6E" w:rsidRDefault="00891A6E" w:rsidP="00F40C20">
            <w:pPr>
              <w:pStyle w:val="Bodyindent"/>
              <w:spacing w:before="60" w:after="60"/>
              <w:ind w:left="0"/>
            </w:pPr>
          </w:p>
        </w:tc>
        <w:tc>
          <w:tcPr>
            <w:tcW w:w="4410" w:type="dxa"/>
            <w:shd w:val="clear" w:color="auto" w:fill="auto"/>
          </w:tcPr>
          <w:p w:rsidR="00891A6E" w:rsidRPr="00FF5DB3" w:rsidRDefault="00891A6E" w:rsidP="00F40C20">
            <w:pPr>
              <w:pStyle w:val="Bodyindent"/>
              <w:spacing w:before="60" w:after="60"/>
              <w:ind w:left="0"/>
            </w:pPr>
          </w:p>
        </w:tc>
      </w:tr>
      <w:tr w:rsidR="00891A6E" w:rsidTr="00F40C20">
        <w:tc>
          <w:tcPr>
            <w:tcW w:w="1980" w:type="dxa"/>
            <w:shd w:val="clear" w:color="auto" w:fill="auto"/>
          </w:tcPr>
          <w:p w:rsidR="00891A6E" w:rsidRDefault="00891A6E" w:rsidP="00F40C20">
            <w:pPr>
              <w:pStyle w:val="Bodyindent"/>
              <w:spacing w:before="60" w:after="60"/>
              <w:ind w:left="0"/>
            </w:pPr>
          </w:p>
        </w:tc>
        <w:tc>
          <w:tcPr>
            <w:tcW w:w="2790" w:type="dxa"/>
            <w:shd w:val="clear" w:color="auto" w:fill="auto"/>
          </w:tcPr>
          <w:p w:rsidR="00891A6E" w:rsidRDefault="00891A6E" w:rsidP="00F40C20">
            <w:pPr>
              <w:pStyle w:val="Bodyindent"/>
              <w:spacing w:before="60" w:after="60"/>
              <w:ind w:left="0"/>
            </w:pPr>
          </w:p>
        </w:tc>
        <w:tc>
          <w:tcPr>
            <w:tcW w:w="4410" w:type="dxa"/>
            <w:shd w:val="clear" w:color="auto" w:fill="auto"/>
          </w:tcPr>
          <w:p w:rsidR="00891A6E" w:rsidRPr="00FF5DB3" w:rsidRDefault="00891A6E" w:rsidP="00F40C20">
            <w:pPr>
              <w:pStyle w:val="Bodyindent"/>
              <w:spacing w:before="60" w:after="60"/>
              <w:ind w:left="0"/>
            </w:pPr>
          </w:p>
        </w:tc>
      </w:tr>
      <w:tr w:rsidR="00891A6E" w:rsidTr="00F40C20">
        <w:tc>
          <w:tcPr>
            <w:tcW w:w="1980" w:type="dxa"/>
            <w:shd w:val="clear" w:color="auto" w:fill="auto"/>
          </w:tcPr>
          <w:p w:rsidR="00891A6E" w:rsidRPr="00F40C20" w:rsidRDefault="00891A6E" w:rsidP="00F40C20">
            <w:pPr>
              <w:pStyle w:val="Bodyindent"/>
              <w:spacing w:before="60" w:after="60"/>
              <w:ind w:left="0"/>
              <w:rPr>
                <w:color w:val="000000"/>
              </w:rPr>
            </w:pPr>
          </w:p>
        </w:tc>
        <w:tc>
          <w:tcPr>
            <w:tcW w:w="2790" w:type="dxa"/>
            <w:shd w:val="clear" w:color="auto" w:fill="auto"/>
          </w:tcPr>
          <w:p w:rsidR="00891A6E" w:rsidRDefault="00891A6E" w:rsidP="00F40C20">
            <w:pPr>
              <w:pStyle w:val="Bodyindent"/>
              <w:spacing w:before="60" w:after="60"/>
              <w:ind w:left="0"/>
            </w:pPr>
          </w:p>
        </w:tc>
        <w:tc>
          <w:tcPr>
            <w:tcW w:w="4410" w:type="dxa"/>
            <w:shd w:val="clear" w:color="auto" w:fill="auto"/>
          </w:tcPr>
          <w:p w:rsidR="00891A6E" w:rsidRPr="00FF5DB3" w:rsidRDefault="00891A6E" w:rsidP="00F40C20">
            <w:pPr>
              <w:pStyle w:val="Bodyindent"/>
              <w:spacing w:before="60" w:after="60"/>
              <w:ind w:left="0"/>
            </w:pPr>
          </w:p>
        </w:tc>
      </w:tr>
    </w:tbl>
    <w:p w:rsidR="00891A6E" w:rsidRDefault="00891A6E" w:rsidP="00891A6E">
      <w:pPr>
        <w:pStyle w:val="Bodyindent"/>
        <w:ind w:left="0"/>
        <w:rPr>
          <w:lang w:val="it-IT"/>
        </w:rPr>
      </w:pPr>
    </w:p>
    <w:p w:rsidR="005864C2" w:rsidRDefault="005864C2" w:rsidP="006C2307">
      <w:pPr>
        <w:pStyle w:val="2"/>
      </w:pPr>
      <w:bookmarkStart w:id="50" w:name="_Toc288649059"/>
      <w:r>
        <w:t>Requirements Development Communication Plan</w:t>
      </w:r>
      <w:bookmarkEnd w:id="50"/>
    </w:p>
    <w:p w:rsidR="005864C2" w:rsidRDefault="005864C2" w:rsidP="005864C2">
      <w:pPr>
        <w:pStyle w:val="Bodyindent"/>
        <w:ind w:left="0"/>
      </w:pPr>
      <w:r>
        <w:t>The following communications will be sent regarding requirements development for this initiative: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8"/>
        <w:gridCol w:w="1980"/>
        <w:gridCol w:w="3060"/>
        <w:gridCol w:w="1410"/>
        <w:gridCol w:w="1200"/>
      </w:tblGrid>
      <w:tr w:rsidR="005864C2" w:rsidRPr="00F40C20" w:rsidTr="00F40C20">
        <w:tc>
          <w:tcPr>
            <w:tcW w:w="2538" w:type="dxa"/>
            <w:shd w:val="clear" w:color="auto" w:fill="auto"/>
          </w:tcPr>
          <w:p w:rsidR="005864C2" w:rsidRPr="00F40C20" w:rsidRDefault="005864C2" w:rsidP="00F40C20">
            <w:pPr>
              <w:pStyle w:val="Bodyindent"/>
              <w:ind w:left="0"/>
              <w:rPr>
                <w:b/>
                <w:i/>
              </w:rPr>
            </w:pPr>
            <w:r w:rsidRPr="00F40C20">
              <w:rPr>
                <w:b/>
                <w:i/>
              </w:rPr>
              <w:t>Communication</w:t>
            </w:r>
          </w:p>
        </w:tc>
        <w:tc>
          <w:tcPr>
            <w:tcW w:w="1980" w:type="dxa"/>
            <w:shd w:val="clear" w:color="auto" w:fill="auto"/>
          </w:tcPr>
          <w:p w:rsidR="005864C2" w:rsidRPr="00F40C20" w:rsidRDefault="005864C2" w:rsidP="00F40C20">
            <w:pPr>
              <w:pStyle w:val="Bodyindent"/>
              <w:ind w:left="0"/>
              <w:rPr>
                <w:b/>
                <w:i/>
              </w:rPr>
            </w:pPr>
            <w:r w:rsidRPr="00F40C20">
              <w:rPr>
                <w:b/>
                <w:i/>
              </w:rPr>
              <w:t>Owner</w:t>
            </w:r>
          </w:p>
        </w:tc>
        <w:tc>
          <w:tcPr>
            <w:tcW w:w="3060" w:type="dxa"/>
            <w:shd w:val="clear" w:color="auto" w:fill="auto"/>
          </w:tcPr>
          <w:p w:rsidR="005864C2" w:rsidRPr="00F40C20" w:rsidRDefault="005864C2" w:rsidP="00F40C20">
            <w:pPr>
              <w:pStyle w:val="Bodyindent"/>
              <w:ind w:left="0"/>
              <w:rPr>
                <w:b/>
                <w:i/>
              </w:rPr>
            </w:pPr>
            <w:r w:rsidRPr="00F40C20">
              <w:rPr>
                <w:b/>
                <w:i/>
              </w:rPr>
              <w:t>Participants/Recipients</w:t>
            </w:r>
          </w:p>
        </w:tc>
        <w:tc>
          <w:tcPr>
            <w:tcW w:w="1410" w:type="dxa"/>
            <w:shd w:val="clear" w:color="auto" w:fill="auto"/>
          </w:tcPr>
          <w:p w:rsidR="005864C2" w:rsidRPr="00F40C20" w:rsidRDefault="005864C2" w:rsidP="00F40C20">
            <w:pPr>
              <w:pStyle w:val="Bodyindent"/>
              <w:ind w:left="0"/>
              <w:rPr>
                <w:b/>
                <w:i/>
              </w:rPr>
            </w:pPr>
            <w:r w:rsidRPr="00F40C20">
              <w:rPr>
                <w:b/>
                <w:i/>
              </w:rPr>
              <w:t>Vehicle</w:t>
            </w:r>
          </w:p>
        </w:tc>
        <w:tc>
          <w:tcPr>
            <w:tcW w:w="1200" w:type="dxa"/>
            <w:shd w:val="clear" w:color="auto" w:fill="auto"/>
          </w:tcPr>
          <w:p w:rsidR="005864C2" w:rsidRPr="00F40C20" w:rsidRDefault="005864C2" w:rsidP="00F40C20">
            <w:pPr>
              <w:pStyle w:val="Bodyindent"/>
              <w:ind w:left="0"/>
              <w:rPr>
                <w:b/>
                <w:i/>
              </w:rPr>
            </w:pPr>
            <w:r w:rsidRPr="00F40C20">
              <w:rPr>
                <w:b/>
                <w:i/>
              </w:rPr>
              <w:t>Frequency</w:t>
            </w:r>
          </w:p>
        </w:tc>
      </w:tr>
      <w:tr w:rsidR="004A6C23" w:rsidRPr="00F40C20" w:rsidTr="00F40C20">
        <w:tc>
          <w:tcPr>
            <w:tcW w:w="2538" w:type="dxa"/>
            <w:shd w:val="clear" w:color="auto" w:fill="auto"/>
          </w:tcPr>
          <w:p w:rsidR="004A6C23" w:rsidRPr="00F40C20" w:rsidRDefault="004A6C23" w:rsidP="00F40C20">
            <w:pPr>
              <w:pStyle w:val="Bodyindent"/>
              <w:ind w:left="0"/>
              <w:rPr>
                <w:sz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4A6C23" w:rsidRPr="00F40C20" w:rsidRDefault="004A6C23" w:rsidP="00F40C20">
            <w:pPr>
              <w:pStyle w:val="Bodyindent"/>
              <w:ind w:left="0"/>
              <w:rPr>
                <w:sz w:val="20"/>
              </w:rPr>
            </w:pPr>
          </w:p>
        </w:tc>
        <w:tc>
          <w:tcPr>
            <w:tcW w:w="3060" w:type="dxa"/>
            <w:shd w:val="clear" w:color="auto" w:fill="auto"/>
          </w:tcPr>
          <w:p w:rsidR="009C5D5B" w:rsidRPr="00F40C20" w:rsidRDefault="009C5D5B" w:rsidP="00F40C20">
            <w:pPr>
              <w:pStyle w:val="Bodyindent"/>
              <w:spacing w:after="0"/>
              <w:ind w:left="0"/>
              <w:rPr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:rsidR="004A6C23" w:rsidRPr="00F40C20" w:rsidRDefault="004A6C23" w:rsidP="00F40C20">
            <w:pPr>
              <w:pStyle w:val="Bodyindent"/>
              <w:ind w:left="0"/>
              <w:rPr>
                <w:sz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4A6C23" w:rsidRPr="00F40C20" w:rsidRDefault="004A6C23" w:rsidP="00F40C20">
            <w:pPr>
              <w:pStyle w:val="Bodyindent"/>
              <w:ind w:left="0"/>
              <w:rPr>
                <w:sz w:val="20"/>
              </w:rPr>
            </w:pPr>
          </w:p>
        </w:tc>
      </w:tr>
      <w:tr w:rsidR="005864C2" w:rsidRPr="00F40C20" w:rsidTr="00F40C20">
        <w:tc>
          <w:tcPr>
            <w:tcW w:w="2538" w:type="dxa"/>
            <w:shd w:val="clear" w:color="auto" w:fill="auto"/>
          </w:tcPr>
          <w:p w:rsidR="005864C2" w:rsidRPr="00F40C20" w:rsidRDefault="005864C2" w:rsidP="00F40C20">
            <w:pPr>
              <w:pStyle w:val="Bodyindent"/>
              <w:ind w:left="0"/>
              <w:rPr>
                <w:sz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5864C2" w:rsidRPr="00F40C20" w:rsidRDefault="005864C2" w:rsidP="00F40C20">
            <w:pPr>
              <w:pStyle w:val="Bodyindent"/>
              <w:ind w:left="0"/>
              <w:rPr>
                <w:sz w:val="20"/>
              </w:rPr>
            </w:pPr>
          </w:p>
        </w:tc>
        <w:tc>
          <w:tcPr>
            <w:tcW w:w="3060" w:type="dxa"/>
            <w:shd w:val="clear" w:color="auto" w:fill="auto"/>
          </w:tcPr>
          <w:p w:rsidR="009C5D5B" w:rsidRPr="00F40C20" w:rsidRDefault="009C5D5B" w:rsidP="00F40C20">
            <w:pPr>
              <w:pStyle w:val="Bodyindent"/>
              <w:spacing w:after="0"/>
              <w:ind w:left="0"/>
              <w:rPr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:rsidR="005864C2" w:rsidRPr="00F40C20" w:rsidRDefault="005864C2" w:rsidP="00F40C20">
            <w:pPr>
              <w:pStyle w:val="Bodyindent"/>
              <w:ind w:left="0"/>
              <w:rPr>
                <w:sz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5864C2" w:rsidRPr="00F40C20" w:rsidRDefault="005864C2" w:rsidP="00F40C20">
            <w:pPr>
              <w:pStyle w:val="Bodyindent"/>
              <w:ind w:left="0"/>
              <w:rPr>
                <w:sz w:val="20"/>
              </w:rPr>
            </w:pPr>
          </w:p>
        </w:tc>
      </w:tr>
      <w:tr w:rsidR="005864C2" w:rsidRPr="00F40C20" w:rsidTr="00F40C20">
        <w:tc>
          <w:tcPr>
            <w:tcW w:w="2538" w:type="dxa"/>
            <w:shd w:val="clear" w:color="auto" w:fill="auto"/>
          </w:tcPr>
          <w:p w:rsidR="005864C2" w:rsidRPr="00F40C20" w:rsidRDefault="005864C2" w:rsidP="00F40C20">
            <w:pPr>
              <w:pStyle w:val="Bodyindent"/>
              <w:ind w:left="0"/>
              <w:rPr>
                <w:sz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5864C2" w:rsidRPr="00F40C20" w:rsidRDefault="005864C2" w:rsidP="00F40C20">
            <w:pPr>
              <w:pStyle w:val="Bodyindent"/>
              <w:ind w:left="0"/>
              <w:rPr>
                <w:sz w:val="20"/>
              </w:rPr>
            </w:pPr>
          </w:p>
        </w:tc>
        <w:tc>
          <w:tcPr>
            <w:tcW w:w="3060" w:type="dxa"/>
            <w:shd w:val="clear" w:color="auto" w:fill="auto"/>
          </w:tcPr>
          <w:p w:rsidR="009C5D5B" w:rsidRPr="00F40C20" w:rsidRDefault="009C5D5B" w:rsidP="00F40C20">
            <w:pPr>
              <w:pStyle w:val="Bodyindent"/>
              <w:spacing w:after="0"/>
              <w:ind w:left="0"/>
              <w:rPr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:rsidR="005864C2" w:rsidRPr="00F40C20" w:rsidRDefault="005864C2" w:rsidP="00F40C20">
            <w:pPr>
              <w:pStyle w:val="Bodyindent"/>
              <w:ind w:left="0"/>
              <w:rPr>
                <w:sz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5864C2" w:rsidRPr="00F40C20" w:rsidRDefault="005864C2" w:rsidP="00F40C20">
            <w:pPr>
              <w:pStyle w:val="Bodyindent"/>
              <w:ind w:left="0"/>
              <w:rPr>
                <w:sz w:val="20"/>
              </w:rPr>
            </w:pPr>
          </w:p>
        </w:tc>
      </w:tr>
      <w:tr w:rsidR="005864C2" w:rsidRPr="00F40C20" w:rsidTr="00F40C20">
        <w:tc>
          <w:tcPr>
            <w:tcW w:w="2538" w:type="dxa"/>
            <w:shd w:val="clear" w:color="auto" w:fill="auto"/>
          </w:tcPr>
          <w:p w:rsidR="005864C2" w:rsidRPr="00F40C20" w:rsidRDefault="005864C2" w:rsidP="00F40C20">
            <w:pPr>
              <w:pStyle w:val="Bodyindent"/>
              <w:ind w:left="0"/>
              <w:rPr>
                <w:sz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5864C2" w:rsidRPr="00F40C20" w:rsidRDefault="005864C2" w:rsidP="00F40C20">
            <w:pPr>
              <w:pStyle w:val="Bodyindent"/>
              <w:ind w:left="0"/>
              <w:rPr>
                <w:sz w:val="20"/>
              </w:rPr>
            </w:pPr>
          </w:p>
        </w:tc>
        <w:tc>
          <w:tcPr>
            <w:tcW w:w="3060" w:type="dxa"/>
            <w:shd w:val="clear" w:color="auto" w:fill="auto"/>
          </w:tcPr>
          <w:p w:rsidR="005864C2" w:rsidRPr="00F40C20" w:rsidRDefault="005864C2" w:rsidP="00F40C20">
            <w:pPr>
              <w:pStyle w:val="Bodyindent"/>
              <w:spacing w:after="0"/>
              <w:ind w:left="0"/>
              <w:rPr>
                <w:sz w:val="20"/>
              </w:rPr>
            </w:pPr>
          </w:p>
        </w:tc>
        <w:tc>
          <w:tcPr>
            <w:tcW w:w="1410" w:type="dxa"/>
            <w:shd w:val="clear" w:color="auto" w:fill="auto"/>
          </w:tcPr>
          <w:p w:rsidR="009843C3" w:rsidRPr="00F40C20" w:rsidRDefault="009843C3" w:rsidP="00F40C20">
            <w:pPr>
              <w:pStyle w:val="Bodyindent"/>
              <w:ind w:left="0"/>
              <w:rPr>
                <w:sz w:val="20"/>
              </w:rPr>
            </w:pPr>
          </w:p>
        </w:tc>
        <w:tc>
          <w:tcPr>
            <w:tcW w:w="1200" w:type="dxa"/>
            <w:shd w:val="clear" w:color="auto" w:fill="auto"/>
          </w:tcPr>
          <w:p w:rsidR="005864C2" w:rsidRPr="00F40C20" w:rsidRDefault="005864C2" w:rsidP="00F40C20">
            <w:pPr>
              <w:pStyle w:val="Bodyindent"/>
              <w:ind w:left="0"/>
              <w:rPr>
                <w:sz w:val="20"/>
              </w:rPr>
            </w:pPr>
          </w:p>
        </w:tc>
      </w:tr>
    </w:tbl>
    <w:p w:rsidR="006C2307" w:rsidRDefault="006C2307" w:rsidP="006C2307">
      <w:pPr>
        <w:pStyle w:val="2"/>
      </w:pPr>
      <w:bookmarkStart w:id="51" w:name="_Toc288649060"/>
      <w:r>
        <w:t>Requirements Development Project Plan</w:t>
      </w:r>
      <w:bookmarkEnd w:id="51"/>
    </w:p>
    <w:p w:rsidR="00FC03F1" w:rsidRDefault="00FC03F1" w:rsidP="00FC03F1">
      <w:pPr>
        <w:pStyle w:val="2"/>
        <w:rPr>
          <w:noProof/>
        </w:rPr>
      </w:pPr>
      <w:bookmarkStart w:id="52" w:name="_Toc288649061"/>
      <w:r>
        <w:rPr>
          <w:noProof/>
        </w:rPr>
        <w:t>Requirements Change Management</w:t>
      </w:r>
      <w:bookmarkEnd w:id="52"/>
    </w:p>
    <w:p w:rsidR="00EF3DF1" w:rsidRDefault="002939C2">
      <w:pPr>
        <w:pStyle w:val="1"/>
        <w:rPr>
          <w:noProof/>
        </w:rPr>
      </w:pPr>
      <w:r>
        <w:rPr>
          <w:noProof/>
        </w:rPr>
        <w:br w:type="page"/>
      </w:r>
      <w:bookmarkStart w:id="53" w:name="_Toc288649062"/>
      <w:r w:rsidR="003A7CDD">
        <w:rPr>
          <w:noProof/>
        </w:rPr>
        <w:lastRenderedPageBreak/>
        <w:t>Eliciting</w:t>
      </w:r>
      <w:r w:rsidR="00EF3DF1">
        <w:rPr>
          <w:noProof/>
        </w:rPr>
        <w:t xml:space="preserve"> Phase</w:t>
      </w:r>
      <w:bookmarkEnd w:id="53"/>
    </w:p>
    <w:p w:rsidR="00A06BA2" w:rsidRDefault="00A06BA2" w:rsidP="00A06BA2">
      <w:pPr>
        <w:pStyle w:val="2"/>
      </w:pPr>
      <w:bookmarkStart w:id="54" w:name="_Toc288649063"/>
      <w:r>
        <w:t>Methods and Techniques</w:t>
      </w:r>
      <w:bookmarkEnd w:id="54"/>
      <w:r>
        <w:t xml:space="preserve"> </w:t>
      </w:r>
    </w:p>
    <w:p w:rsidR="00A06BA2" w:rsidRDefault="00CF6860" w:rsidP="00A06BA2">
      <w:pPr>
        <w:pStyle w:val="Bodyindent"/>
        <w:ind w:left="0"/>
      </w:pPr>
      <w:r>
        <w:t>T</w:t>
      </w:r>
      <w:r w:rsidR="00A06BA2">
        <w:t>he methods and techni</w:t>
      </w:r>
      <w:r w:rsidR="003A7CDD">
        <w:t>ques used during the Eliciting</w:t>
      </w:r>
      <w:r w:rsidR="00A06BA2">
        <w:t xml:space="preserve"> Phase</w:t>
      </w:r>
      <w:r>
        <w:t xml:space="preserve"> are</w:t>
      </w:r>
      <w:r w:rsidR="00A06BA2">
        <w:t>:</w:t>
      </w:r>
    </w:p>
    <w:tbl>
      <w:tblPr>
        <w:tblW w:w="8640" w:type="dxa"/>
        <w:tblInd w:w="1008" w:type="dxa"/>
        <w:tblLook w:val="0000"/>
      </w:tblPr>
      <w:tblGrid>
        <w:gridCol w:w="713"/>
        <w:gridCol w:w="3337"/>
        <w:gridCol w:w="848"/>
        <w:gridCol w:w="772"/>
        <w:gridCol w:w="2970"/>
      </w:tblGrid>
      <w:tr w:rsidR="00A06BA2" w:rsidRPr="00AD66CA" w:rsidTr="00A06BA2">
        <w:trPr>
          <w:trHeight w:hRule="exact" w:val="288"/>
          <w:tblHeader/>
        </w:trPr>
        <w:tc>
          <w:tcPr>
            <w:tcW w:w="40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3366"/>
            <w:vAlign w:val="center"/>
          </w:tcPr>
          <w:p w:rsidR="00A06BA2" w:rsidRPr="00AD66CA" w:rsidRDefault="00A06BA2" w:rsidP="00A06BA2">
            <w:pPr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887E23">
              <w:rPr>
                <w:rFonts w:ascii="Arial" w:hAnsi="Arial" w:cs="Arial"/>
                <w:b/>
                <w:bCs/>
              </w:rPr>
              <w:t>Methods/Techniques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3366"/>
          </w:tcPr>
          <w:p w:rsidR="00A06BA2" w:rsidRPr="00AD66CA" w:rsidRDefault="00A06BA2" w:rsidP="00A06BA2">
            <w:pPr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7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3366"/>
            <w:vAlign w:val="center"/>
          </w:tcPr>
          <w:p w:rsidR="00A06BA2" w:rsidRPr="00AD66CA" w:rsidRDefault="00A06BA2" w:rsidP="00A06BA2">
            <w:pPr>
              <w:rPr>
                <w:rFonts w:ascii="Arial" w:hAnsi="Arial" w:cs="Arial"/>
                <w:i/>
                <w:iCs/>
                <w:sz w:val="20"/>
              </w:rPr>
            </w:pPr>
            <w:r w:rsidRPr="00AD66CA">
              <w:rPr>
                <w:rFonts w:ascii="Arial" w:hAnsi="Arial" w:cs="Arial"/>
                <w:i/>
                <w:iCs/>
                <w:sz w:val="20"/>
              </w:rPr>
              <w:t>Select all that apply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5E17DF" w:rsidRDefault="00A06BA2" w:rsidP="00A06BA2">
            <w:pPr>
              <w:tabs>
                <w:tab w:val="right" w:leader="dot" w:pos="3042"/>
              </w:tabs>
              <w:rPr>
                <w:rFonts w:ascii="Arial" w:hAnsi="Arial" w:cs="Arial"/>
                <w:color w:val="808080"/>
                <w:sz w:val="20"/>
              </w:rPr>
            </w:pPr>
            <w:r w:rsidRPr="005E17DF">
              <w:rPr>
                <w:rFonts w:ascii="Arial" w:hAnsi="Arial" w:cs="Arial"/>
                <w:color w:val="808080"/>
                <w:sz w:val="20"/>
              </w:rPr>
              <w:t>Activity Diagram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761C5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761C5F">
              <w:rPr>
                <w:rFonts w:ascii="Arial" w:hAnsi="Arial" w:cs="Arial"/>
                <w:color w:val="808080"/>
                <w:sz w:val="20"/>
              </w:rPr>
              <w:t>Operational Walkthrough</w:t>
            </w:r>
          </w:p>
        </w:tc>
      </w:tr>
      <w:tr w:rsidR="00A06BA2" w:rsidRPr="00401962" w:rsidTr="002939C2">
        <w:trPr>
          <w:trHeight w:hRule="exact" w:val="253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D178F">
              <w:rPr>
                <w:rFonts w:ascii="Arial" w:hAnsi="Arial" w:cs="Arial"/>
                <w:color w:val="808080"/>
                <w:sz w:val="20"/>
              </w:rPr>
              <w:t>Brainstorming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>Prototyping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>Business Process Map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 xml:space="preserve">Requirements Workshop 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5E17D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5E17DF">
              <w:rPr>
                <w:rFonts w:ascii="Arial" w:hAnsi="Arial" w:cs="Arial"/>
                <w:color w:val="808080"/>
                <w:sz w:val="20"/>
              </w:rPr>
              <w:t>Class Model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761C5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761C5F">
              <w:rPr>
                <w:rFonts w:ascii="Arial" w:hAnsi="Arial" w:cs="Arial"/>
                <w:color w:val="808080"/>
                <w:sz w:val="20"/>
              </w:rPr>
              <w:t>Reverse Engineering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41416F">
              <w:rPr>
                <w:rFonts w:ascii="Arial" w:hAnsi="Arial" w:cs="Arial"/>
                <w:color w:val="808080"/>
                <w:sz w:val="20"/>
              </w:rPr>
              <w:t>Context Diagram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761C5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761C5F">
              <w:rPr>
                <w:rFonts w:ascii="Arial" w:hAnsi="Arial" w:cs="Arial"/>
                <w:color w:val="808080"/>
                <w:sz w:val="20"/>
              </w:rPr>
              <w:t>Sequence Diagram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5E17D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5E17DF">
              <w:rPr>
                <w:rFonts w:ascii="Arial" w:hAnsi="Arial" w:cs="Arial"/>
                <w:color w:val="808080"/>
                <w:sz w:val="20"/>
              </w:rPr>
              <w:t>CRUD Matrix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41416F">
              <w:rPr>
                <w:rFonts w:ascii="Arial" w:hAnsi="Arial" w:cs="Arial"/>
                <w:color w:val="808080"/>
                <w:sz w:val="20"/>
              </w:rPr>
              <w:t>SIPOC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41416F">
              <w:rPr>
                <w:rFonts w:ascii="Arial" w:hAnsi="Arial" w:cs="Arial"/>
                <w:color w:val="808080"/>
                <w:sz w:val="20"/>
              </w:rPr>
              <w:t>Data Flow Diagram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89411A">
              <w:rPr>
                <w:rFonts w:ascii="Arial" w:hAnsi="Arial" w:cs="Arial"/>
                <w:color w:val="808080"/>
                <w:sz w:val="20"/>
              </w:rPr>
              <w:t>State Diagram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5E17D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5E17DF">
              <w:rPr>
                <w:rFonts w:ascii="Arial" w:hAnsi="Arial" w:cs="Arial"/>
                <w:color w:val="808080"/>
                <w:sz w:val="20"/>
              </w:rPr>
              <w:t>Data Transformation and Mapping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>Storyboard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5E17D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5E17DF">
              <w:rPr>
                <w:rFonts w:ascii="Arial" w:hAnsi="Arial" w:cs="Arial"/>
                <w:color w:val="808080"/>
                <w:sz w:val="20"/>
              </w:rPr>
              <w:t>Decision Table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761C5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761C5F">
              <w:rPr>
                <w:rFonts w:ascii="Arial" w:hAnsi="Arial" w:cs="Arial"/>
                <w:color w:val="808080"/>
                <w:sz w:val="20"/>
              </w:rPr>
              <w:t xml:space="preserve">Survey 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5E17D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5E17DF">
              <w:rPr>
                <w:rFonts w:ascii="Arial" w:hAnsi="Arial" w:cs="Arial"/>
                <w:color w:val="808080"/>
                <w:sz w:val="20"/>
              </w:rPr>
              <w:t>Decision Tree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>Technology Demonstrations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 xml:space="preserve">Document Analysis 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89411A">
              <w:rPr>
                <w:rFonts w:ascii="Arial" w:hAnsi="Arial" w:cs="Arial"/>
                <w:color w:val="808080"/>
                <w:sz w:val="20"/>
              </w:rPr>
              <w:t>Use Cases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5E17D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5E17DF">
              <w:rPr>
                <w:rFonts w:ascii="Arial" w:hAnsi="Arial" w:cs="Arial"/>
                <w:color w:val="808080"/>
                <w:sz w:val="20"/>
              </w:rPr>
              <w:t>Event-Response Table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761C5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761C5F">
              <w:rPr>
                <w:rFonts w:ascii="Arial" w:hAnsi="Arial" w:cs="Arial"/>
                <w:color w:val="808080"/>
                <w:sz w:val="20"/>
              </w:rPr>
              <w:t>User Stories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B92AAD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B92AAD">
              <w:rPr>
                <w:rFonts w:ascii="Arial" w:hAnsi="Arial" w:cs="Arial"/>
                <w:color w:val="808080"/>
                <w:sz w:val="20"/>
              </w:rPr>
              <w:t>Fishbone Diagram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761C5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761C5F">
              <w:rPr>
                <w:rFonts w:ascii="Arial" w:hAnsi="Arial" w:cs="Arial"/>
                <w:color w:val="808080"/>
                <w:sz w:val="20"/>
              </w:rPr>
              <w:t>User Task Analysis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B92AAD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B92AAD">
              <w:rPr>
                <w:rFonts w:ascii="Arial" w:hAnsi="Arial" w:cs="Arial"/>
                <w:color w:val="808080"/>
                <w:sz w:val="20"/>
              </w:rPr>
              <w:t>Flowchart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89411A">
              <w:rPr>
                <w:rFonts w:ascii="Arial" w:hAnsi="Arial" w:cs="Arial"/>
                <w:color w:val="808080"/>
                <w:sz w:val="20"/>
              </w:rPr>
              <w:t>Workflow Models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B92AAD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B92AAD">
              <w:rPr>
                <w:rFonts w:ascii="Arial" w:hAnsi="Arial" w:cs="Arial"/>
                <w:color w:val="808080"/>
                <w:sz w:val="20"/>
              </w:rPr>
              <w:t>Focus Group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>Other (specify)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 xml:space="preserve">Interface Analysis 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ind w:left="432"/>
              <w:rPr>
                <w:rFonts w:ascii="Arial" w:hAnsi="Arial" w:cs="Arial"/>
                <w:color w:val="808080"/>
                <w:sz w:val="20"/>
              </w:rPr>
            </w:pPr>
          </w:p>
        </w:tc>
      </w:tr>
      <w:tr w:rsidR="00A06BA2" w:rsidRPr="00401962" w:rsidTr="002939C2">
        <w:trPr>
          <w:trHeight w:hRule="exact" w:val="343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>Interview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ind w:left="432"/>
              <w:rPr>
                <w:rFonts w:ascii="Arial" w:hAnsi="Arial" w:cs="Arial"/>
                <w:color w:val="808080"/>
                <w:sz w:val="20"/>
              </w:rPr>
            </w:pPr>
          </w:p>
        </w:tc>
      </w:tr>
      <w:tr w:rsidR="00A06BA2" w:rsidRPr="00401962" w:rsidTr="002939C2">
        <w:trPr>
          <w:trHeight w:hRule="exact" w:val="352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>Observation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jc w:val="center"/>
              <w:rPr>
                <w:rFonts w:ascii="Arial" w:hAnsi="Arial" w:cs="Arial"/>
                <w:color w:val="808080"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89411A" w:rsidRDefault="00A06BA2" w:rsidP="00A06BA2">
            <w:pPr>
              <w:ind w:left="432"/>
              <w:rPr>
                <w:rFonts w:ascii="Arial" w:hAnsi="Arial" w:cs="Arial"/>
                <w:color w:val="808080"/>
                <w:sz w:val="20"/>
              </w:rPr>
            </w:pPr>
          </w:p>
        </w:tc>
      </w:tr>
      <w:tr w:rsidR="00A06BA2" w:rsidRPr="00255529" w:rsidTr="002939C2">
        <w:trPr>
          <w:trHeight w:hRule="exact" w:val="100"/>
        </w:trPr>
        <w:tc>
          <w:tcPr>
            <w:tcW w:w="71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06BA2" w:rsidRPr="00255529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06BA2" w:rsidRPr="00255529" w:rsidRDefault="00A06BA2" w:rsidP="00A06BA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BA2" w:rsidRPr="00255529" w:rsidRDefault="00A06BA2" w:rsidP="00A06B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06BA2" w:rsidRPr="00255529" w:rsidRDefault="00A06BA2" w:rsidP="00A06BA2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06BA2" w:rsidRPr="00255529" w:rsidRDefault="00A06BA2" w:rsidP="00A06BA2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</w:tbl>
    <w:p w:rsidR="00A06BA2" w:rsidRPr="007D4C59" w:rsidRDefault="00A06BA2" w:rsidP="00A06BA2">
      <w:pPr>
        <w:pStyle w:val="2"/>
      </w:pPr>
      <w:bookmarkStart w:id="55" w:name="_Toc288649064"/>
      <w:r w:rsidRPr="007D4C59">
        <w:t>Tools</w:t>
      </w:r>
      <w:bookmarkEnd w:id="55"/>
      <w:r>
        <w:t xml:space="preserve"> </w:t>
      </w:r>
    </w:p>
    <w:p w:rsidR="00A06BA2" w:rsidRDefault="00591962" w:rsidP="00A06BA2">
      <w:pPr>
        <w:pStyle w:val="Bodyindent"/>
        <w:ind w:left="0"/>
      </w:pPr>
      <w:r>
        <w:t>The</w:t>
      </w:r>
      <w:r w:rsidR="00A06BA2">
        <w:t xml:space="preserve"> t</w:t>
      </w:r>
      <w:r w:rsidR="003A7CDD">
        <w:t>ools used during the Eliciting</w:t>
      </w:r>
      <w:r w:rsidR="00A06BA2">
        <w:t xml:space="preserve"> Phase</w:t>
      </w:r>
      <w:r w:rsidR="00CF6860">
        <w:t xml:space="preserve"> are</w:t>
      </w:r>
      <w:r w:rsidR="00A06BA2">
        <w:t>:</w:t>
      </w:r>
    </w:p>
    <w:tbl>
      <w:tblPr>
        <w:tblW w:w="8640" w:type="dxa"/>
        <w:tblInd w:w="1008" w:type="dxa"/>
        <w:tblLook w:val="0000"/>
      </w:tblPr>
      <w:tblGrid>
        <w:gridCol w:w="673"/>
        <w:gridCol w:w="3161"/>
        <w:gridCol w:w="4806"/>
      </w:tblGrid>
      <w:tr w:rsidR="00A06BA2" w:rsidRPr="00AD66CA" w:rsidTr="00A06BA2">
        <w:trPr>
          <w:trHeight w:val="255"/>
        </w:trPr>
        <w:tc>
          <w:tcPr>
            <w:tcW w:w="38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3366"/>
            <w:vAlign w:val="center"/>
          </w:tcPr>
          <w:p w:rsidR="00A06BA2" w:rsidRPr="00777CDD" w:rsidRDefault="00A06BA2" w:rsidP="00A06BA2">
            <w:pPr>
              <w:jc w:val="center"/>
              <w:rPr>
                <w:rFonts w:ascii="Arial" w:hAnsi="Arial" w:cs="Arial"/>
                <w:i/>
                <w:iCs/>
                <w:sz w:val="16"/>
              </w:rPr>
            </w:pPr>
            <w:r>
              <w:rPr>
                <w:rFonts w:ascii="Arial" w:hAnsi="Arial" w:cs="Arial"/>
                <w:b/>
                <w:bCs/>
              </w:rPr>
              <w:t>Requirements Elicitation/</w:t>
            </w:r>
            <w:r>
              <w:rPr>
                <w:rFonts w:ascii="Arial" w:hAnsi="Arial" w:cs="Arial"/>
                <w:b/>
                <w:bCs/>
              </w:rPr>
              <w:br/>
              <w:t>Management Tools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3366"/>
            <w:vAlign w:val="center"/>
          </w:tcPr>
          <w:p w:rsidR="00A06BA2" w:rsidRDefault="00A06BA2" w:rsidP="00A06BA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Comments</w:t>
            </w:r>
          </w:p>
        </w:tc>
      </w:tr>
      <w:tr w:rsidR="00A06BA2" w:rsidRPr="00AD66CA" w:rsidTr="00A06BA2">
        <w:trPr>
          <w:trHeight w:val="255"/>
        </w:trPr>
        <w:tc>
          <w:tcPr>
            <w:tcW w:w="67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06BA2" w:rsidRPr="00B91F6F" w:rsidRDefault="00A06BA2" w:rsidP="00A06BA2">
            <w:pPr>
              <w:rPr>
                <w:rFonts w:ascii="Arial" w:hAnsi="Arial" w:cs="Arial"/>
                <w:b/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41416F">
                  <w:rPr>
                    <w:rFonts w:ascii="Arial" w:hAnsi="Arial" w:cs="Arial"/>
                    <w:color w:val="808080"/>
                    <w:sz w:val="20"/>
                  </w:rPr>
                  <w:t>Quality</w:t>
                </w:r>
              </w:smartTag>
              <w:r w:rsidRPr="0041416F">
                <w:rPr>
                  <w:rFonts w:ascii="Arial" w:hAnsi="Arial" w:cs="Arial"/>
                  <w:color w:val="808080"/>
                  <w:sz w:val="20"/>
                </w:rPr>
                <w:t xml:space="preserve"> </w:t>
              </w:r>
              <w:smartTag w:uri="urn:schemas-microsoft-com:office:smarttags" w:element="PlaceType">
                <w:r w:rsidRPr="0041416F">
                  <w:rPr>
                    <w:rFonts w:ascii="Arial" w:hAnsi="Arial" w:cs="Arial"/>
                    <w:color w:val="808080"/>
                    <w:sz w:val="20"/>
                  </w:rPr>
                  <w:t>Center</w:t>
                </w:r>
              </w:smartTag>
            </w:smartTag>
          </w:p>
        </w:tc>
        <w:tc>
          <w:tcPr>
            <w:tcW w:w="48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rPr>
                <w:rFonts w:ascii="Arial" w:hAnsi="Arial" w:cs="Arial"/>
                <w:sz w:val="20"/>
              </w:rPr>
            </w:pPr>
          </w:p>
        </w:tc>
      </w:tr>
      <w:tr w:rsidR="00A06BA2" w:rsidRPr="00AD66CA" w:rsidTr="00A06BA2">
        <w:trPr>
          <w:trHeight w:val="255"/>
        </w:trPr>
        <w:tc>
          <w:tcPr>
            <w:tcW w:w="67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>BluePrint</w:t>
            </w:r>
          </w:p>
        </w:tc>
        <w:tc>
          <w:tcPr>
            <w:tcW w:w="4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rPr>
                <w:rFonts w:ascii="Arial" w:hAnsi="Arial" w:cs="Arial"/>
                <w:sz w:val="20"/>
              </w:rPr>
            </w:pPr>
          </w:p>
        </w:tc>
      </w:tr>
      <w:tr w:rsidR="00A06BA2" w:rsidRPr="00AD66CA" w:rsidTr="00A06BA2">
        <w:trPr>
          <w:trHeight w:val="255"/>
        </w:trPr>
        <w:tc>
          <w:tcPr>
            <w:tcW w:w="67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6BA2" w:rsidRPr="00B91F6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B91F6F">
              <w:rPr>
                <w:rFonts w:ascii="Arial" w:hAnsi="Arial" w:cs="Arial"/>
                <w:color w:val="808080"/>
                <w:sz w:val="20"/>
              </w:rPr>
              <w:t>RavenFlow</w:t>
            </w:r>
          </w:p>
        </w:tc>
        <w:tc>
          <w:tcPr>
            <w:tcW w:w="4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rPr>
                <w:rFonts w:ascii="Arial" w:hAnsi="Arial" w:cs="Arial"/>
                <w:sz w:val="20"/>
              </w:rPr>
            </w:pPr>
          </w:p>
        </w:tc>
      </w:tr>
      <w:tr w:rsidR="00A06BA2" w:rsidRPr="00AD66CA" w:rsidTr="00A06BA2">
        <w:trPr>
          <w:trHeight w:val="255"/>
        </w:trPr>
        <w:tc>
          <w:tcPr>
            <w:tcW w:w="67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6BA2" w:rsidRPr="00B91F6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B91F6F">
              <w:rPr>
                <w:rFonts w:ascii="Arial" w:hAnsi="Arial" w:cs="Arial"/>
                <w:color w:val="808080"/>
                <w:sz w:val="20"/>
              </w:rPr>
              <w:t>Tibco Business Studio</w:t>
            </w:r>
          </w:p>
        </w:tc>
        <w:tc>
          <w:tcPr>
            <w:tcW w:w="4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rPr>
                <w:rFonts w:ascii="Arial" w:hAnsi="Arial" w:cs="Arial"/>
                <w:sz w:val="20"/>
              </w:rPr>
            </w:pPr>
          </w:p>
        </w:tc>
      </w:tr>
      <w:tr w:rsidR="00A06BA2" w:rsidRPr="00AD66CA" w:rsidTr="00A06BA2">
        <w:trPr>
          <w:trHeight w:val="255"/>
        </w:trPr>
        <w:tc>
          <w:tcPr>
            <w:tcW w:w="67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161" w:type="dxa"/>
            <w:tcBorders>
              <w:top w:val="nil"/>
              <w:left w:val="nil"/>
              <w:right w:val="nil"/>
            </w:tcBorders>
            <w:vAlign w:val="bottom"/>
          </w:tcPr>
          <w:p w:rsidR="00A06BA2" w:rsidRPr="00B91F6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B91F6F">
              <w:rPr>
                <w:rFonts w:ascii="Arial" w:hAnsi="Arial" w:cs="Arial"/>
                <w:color w:val="808080"/>
                <w:sz w:val="20"/>
              </w:rPr>
              <w:t>Doors</w:t>
            </w:r>
          </w:p>
        </w:tc>
        <w:tc>
          <w:tcPr>
            <w:tcW w:w="48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rPr>
                <w:rFonts w:ascii="Arial" w:hAnsi="Arial" w:cs="Arial"/>
                <w:sz w:val="20"/>
              </w:rPr>
            </w:pPr>
          </w:p>
        </w:tc>
      </w:tr>
      <w:tr w:rsidR="00A06BA2" w:rsidRPr="00AD66CA" w:rsidTr="00A06BA2">
        <w:trPr>
          <w:trHeight w:val="255"/>
        </w:trPr>
        <w:tc>
          <w:tcPr>
            <w:tcW w:w="67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161" w:type="dxa"/>
            <w:tcBorders>
              <w:top w:val="nil"/>
              <w:left w:val="nil"/>
              <w:right w:val="nil"/>
            </w:tcBorders>
            <w:vAlign w:val="bottom"/>
          </w:tcPr>
          <w:p w:rsidR="00A06BA2" w:rsidRPr="002D178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D178F">
              <w:rPr>
                <w:rFonts w:ascii="Arial" w:hAnsi="Arial" w:cs="Arial"/>
                <w:color w:val="808080"/>
                <w:sz w:val="20"/>
              </w:rPr>
              <w:t>Microsoft Office (Word, Excel)</w:t>
            </w:r>
          </w:p>
        </w:tc>
        <w:tc>
          <w:tcPr>
            <w:tcW w:w="48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rPr>
                <w:rFonts w:ascii="Arial" w:hAnsi="Arial" w:cs="Arial"/>
                <w:sz w:val="20"/>
              </w:rPr>
            </w:pPr>
          </w:p>
        </w:tc>
      </w:tr>
      <w:tr w:rsidR="00A06BA2" w:rsidRPr="00AD66CA" w:rsidTr="00A06BA2">
        <w:trPr>
          <w:trHeight w:val="255"/>
        </w:trPr>
        <w:tc>
          <w:tcPr>
            <w:tcW w:w="67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161" w:type="dxa"/>
            <w:tcBorders>
              <w:top w:val="nil"/>
              <w:left w:val="nil"/>
              <w:right w:val="nil"/>
            </w:tcBorders>
            <w:vAlign w:val="bottom"/>
          </w:tcPr>
          <w:p w:rsidR="00A06BA2" w:rsidRPr="002939C2" w:rsidRDefault="00A06BA2" w:rsidP="002939C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>Other (specify)</w:t>
            </w:r>
          </w:p>
        </w:tc>
        <w:tc>
          <w:tcPr>
            <w:tcW w:w="48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tabs>
                <w:tab w:val="left" w:pos="2484"/>
              </w:tabs>
              <w:ind w:right="116"/>
              <w:rPr>
                <w:rFonts w:ascii="Arial" w:hAnsi="Arial" w:cs="Arial"/>
                <w:sz w:val="20"/>
              </w:rPr>
            </w:pPr>
          </w:p>
        </w:tc>
      </w:tr>
      <w:tr w:rsidR="00A06BA2" w:rsidRPr="00AD66CA" w:rsidTr="00A06BA2">
        <w:trPr>
          <w:trHeight w:val="255"/>
        </w:trPr>
        <w:tc>
          <w:tcPr>
            <w:tcW w:w="67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161" w:type="dxa"/>
            <w:tcBorders>
              <w:top w:val="nil"/>
              <w:left w:val="nil"/>
              <w:right w:val="nil"/>
            </w:tcBorders>
            <w:vAlign w:val="center"/>
          </w:tcPr>
          <w:p w:rsidR="00A06BA2" w:rsidRPr="0041416F" w:rsidRDefault="00A06BA2" w:rsidP="00A06BA2">
            <w:pPr>
              <w:tabs>
                <w:tab w:val="left" w:pos="2484"/>
              </w:tabs>
              <w:ind w:left="432" w:right="116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06BA2" w:rsidRPr="00AD66CA" w:rsidRDefault="00A06BA2" w:rsidP="00A06BA2">
            <w:pPr>
              <w:tabs>
                <w:tab w:val="left" w:pos="2484"/>
              </w:tabs>
              <w:ind w:right="116"/>
              <w:rPr>
                <w:rFonts w:ascii="Arial" w:hAnsi="Arial" w:cs="Arial"/>
                <w:sz w:val="20"/>
              </w:rPr>
            </w:pPr>
          </w:p>
        </w:tc>
      </w:tr>
      <w:tr w:rsidR="00A06BA2" w:rsidRPr="00AD66CA" w:rsidTr="002939C2">
        <w:trPr>
          <w:trHeight w:val="70"/>
        </w:trPr>
        <w:tc>
          <w:tcPr>
            <w:tcW w:w="67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06BA2" w:rsidRPr="00C7359E" w:rsidRDefault="00A06BA2" w:rsidP="002939C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BA2" w:rsidRPr="00887E23" w:rsidRDefault="00A06BA2" w:rsidP="00A06BA2">
            <w:pPr>
              <w:tabs>
                <w:tab w:val="left" w:pos="2484"/>
              </w:tabs>
              <w:ind w:right="116"/>
              <w:rPr>
                <w:rFonts w:ascii="Arial" w:hAnsi="Arial" w:cs="Arial"/>
                <w:sz w:val="20"/>
              </w:rPr>
            </w:pP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06BA2" w:rsidRPr="00887E23" w:rsidRDefault="00A06BA2" w:rsidP="00A06BA2">
            <w:pPr>
              <w:tabs>
                <w:tab w:val="left" w:pos="2484"/>
              </w:tabs>
              <w:ind w:right="116"/>
              <w:rPr>
                <w:rFonts w:ascii="Arial" w:hAnsi="Arial" w:cs="Arial"/>
                <w:sz w:val="20"/>
              </w:rPr>
            </w:pPr>
          </w:p>
        </w:tc>
      </w:tr>
    </w:tbl>
    <w:p w:rsidR="00891A6E" w:rsidRPr="00AD090A" w:rsidRDefault="006C2307" w:rsidP="00891A6E">
      <w:pPr>
        <w:pStyle w:val="2"/>
      </w:pPr>
      <w:bookmarkStart w:id="56" w:name="_Toc288649065"/>
      <w:r>
        <w:t>Principles</w:t>
      </w:r>
      <w:bookmarkEnd w:id="56"/>
    </w:p>
    <w:p w:rsidR="00EF3DF1" w:rsidRDefault="002939C2">
      <w:pPr>
        <w:pStyle w:val="1"/>
        <w:rPr>
          <w:noProof/>
        </w:rPr>
      </w:pPr>
      <w:r>
        <w:rPr>
          <w:noProof/>
        </w:rPr>
        <w:br w:type="page"/>
      </w:r>
      <w:bookmarkStart w:id="57" w:name="_Toc288649066"/>
      <w:r w:rsidR="00EF3DF1">
        <w:rPr>
          <w:noProof/>
        </w:rPr>
        <w:lastRenderedPageBreak/>
        <w:t>Documenting Phase</w:t>
      </w:r>
      <w:bookmarkEnd w:id="57"/>
    </w:p>
    <w:p w:rsidR="00A06BA2" w:rsidRDefault="00A06BA2" w:rsidP="00A06BA2">
      <w:pPr>
        <w:pStyle w:val="2"/>
      </w:pPr>
      <w:bookmarkStart w:id="58" w:name="_Toc288649067"/>
      <w:r>
        <w:t>Methods and Techniques</w:t>
      </w:r>
      <w:bookmarkEnd w:id="58"/>
      <w:r>
        <w:t xml:space="preserve"> </w:t>
      </w:r>
    </w:p>
    <w:p w:rsidR="00A06BA2" w:rsidRDefault="00CF6860" w:rsidP="00A06BA2">
      <w:pPr>
        <w:pStyle w:val="Bodyindent"/>
        <w:ind w:left="0"/>
      </w:pPr>
      <w:r>
        <w:t>The</w:t>
      </w:r>
      <w:r w:rsidR="00A06BA2">
        <w:t xml:space="preserve"> methods and techniques used during the Documentation Phase</w:t>
      </w:r>
      <w:r>
        <w:t xml:space="preserve"> are</w:t>
      </w:r>
      <w:r w:rsidR="00A06BA2">
        <w:t>:</w:t>
      </w:r>
    </w:p>
    <w:tbl>
      <w:tblPr>
        <w:tblW w:w="8640" w:type="dxa"/>
        <w:tblInd w:w="1008" w:type="dxa"/>
        <w:tblLook w:val="0000"/>
      </w:tblPr>
      <w:tblGrid>
        <w:gridCol w:w="713"/>
        <w:gridCol w:w="3337"/>
        <w:gridCol w:w="848"/>
        <w:gridCol w:w="772"/>
        <w:gridCol w:w="2970"/>
      </w:tblGrid>
      <w:tr w:rsidR="00A06BA2" w:rsidRPr="00AD66CA" w:rsidTr="00A06BA2">
        <w:trPr>
          <w:trHeight w:hRule="exact" w:val="288"/>
          <w:tblHeader/>
        </w:trPr>
        <w:tc>
          <w:tcPr>
            <w:tcW w:w="40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3366"/>
            <w:vAlign w:val="center"/>
          </w:tcPr>
          <w:p w:rsidR="00A06BA2" w:rsidRPr="00AD66CA" w:rsidRDefault="00A06BA2" w:rsidP="00A06BA2">
            <w:pPr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887E23">
              <w:rPr>
                <w:rFonts w:ascii="Arial" w:hAnsi="Arial" w:cs="Arial"/>
                <w:b/>
                <w:bCs/>
              </w:rPr>
              <w:t>Methods/Techniques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3366"/>
          </w:tcPr>
          <w:p w:rsidR="00A06BA2" w:rsidRPr="00AD66CA" w:rsidRDefault="00A06BA2" w:rsidP="00A06BA2">
            <w:pPr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7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3366"/>
            <w:vAlign w:val="center"/>
          </w:tcPr>
          <w:p w:rsidR="00A06BA2" w:rsidRPr="00AD66CA" w:rsidRDefault="00A06BA2" w:rsidP="00A06BA2">
            <w:pPr>
              <w:rPr>
                <w:rFonts w:ascii="Arial" w:hAnsi="Arial" w:cs="Arial"/>
                <w:i/>
                <w:iCs/>
                <w:sz w:val="20"/>
              </w:rPr>
            </w:pPr>
            <w:r w:rsidRPr="00AD66CA">
              <w:rPr>
                <w:rFonts w:ascii="Arial" w:hAnsi="Arial" w:cs="Arial"/>
                <w:i/>
                <w:iCs/>
                <w:sz w:val="20"/>
              </w:rPr>
              <w:t>Select all that apply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5E17DF" w:rsidRDefault="00A06BA2" w:rsidP="00A06BA2">
            <w:pPr>
              <w:tabs>
                <w:tab w:val="right" w:leader="dot" w:pos="3042"/>
              </w:tabs>
              <w:rPr>
                <w:rFonts w:ascii="Arial" w:hAnsi="Arial" w:cs="Arial"/>
                <w:color w:val="808080"/>
                <w:sz w:val="20"/>
              </w:rPr>
            </w:pPr>
            <w:r w:rsidRPr="005E17DF">
              <w:rPr>
                <w:rFonts w:ascii="Arial" w:hAnsi="Arial" w:cs="Arial"/>
                <w:color w:val="808080"/>
                <w:sz w:val="20"/>
              </w:rPr>
              <w:t>Activity Diagram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761C5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761C5F">
              <w:rPr>
                <w:rFonts w:ascii="Arial" w:hAnsi="Arial" w:cs="Arial"/>
                <w:color w:val="808080"/>
                <w:sz w:val="20"/>
              </w:rPr>
              <w:t>Operational Walkthrough</w:t>
            </w:r>
          </w:p>
        </w:tc>
      </w:tr>
      <w:tr w:rsidR="00A06BA2" w:rsidRPr="00401962" w:rsidTr="002939C2">
        <w:trPr>
          <w:trHeight w:hRule="exact" w:val="343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D178F" w:rsidRDefault="00A06BA2" w:rsidP="00A06BA2">
            <w:pPr>
              <w:rPr>
                <w:rFonts w:ascii="Arial" w:hAnsi="Arial" w:cs="Arial"/>
                <w:sz w:val="20"/>
              </w:rPr>
            </w:pPr>
            <w:r w:rsidRPr="002D178F">
              <w:rPr>
                <w:rFonts w:ascii="Arial" w:hAnsi="Arial" w:cs="Arial"/>
                <w:color w:val="808080"/>
                <w:sz w:val="20"/>
              </w:rPr>
              <w:t>Brainstorming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1B4A86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1B4A86">
              <w:rPr>
                <w:rFonts w:ascii="Arial" w:hAnsi="Arial" w:cs="Arial"/>
                <w:color w:val="808080"/>
                <w:sz w:val="20"/>
              </w:rPr>
              <w:t xml:space="preserve">Prototyping 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5E17DF" w:rsidRDefault="00A06BA2" w:rsidP="00A06BA2">
            <w:pPr>
              <w:rPr>
                <w:rFonts w:ascii="Arial" w:hAnsi="Arial" w:cs="Arial"/>
                <w:b/>
                <w:sz w:val="20"/>
              </w:rPr>
            </w:pPr>
            <w:r w:rsidRPr="001B4A86">
              <w:rPr>
                <w:rFonts w:ascii="Arial" w:hAnsi="Arial" w:cs="Arial"/>
                <w:color w:val="808080"/>
                <w:sz w:val="20"/>
              </w:rPr>
              <w:t>Business Process Map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761C5F" w:rsidRDefault="00A06BA2" w:rsidP="00A06BA2">
            <w:pPr>
              <w:rPr>
                <w:rFonts w:ascii="Arial" w:hAnsi="Arial" w:cs="Arial"/>
                <w:b/>
                <w:sz w:val="20"/>
              </w:rPr>
            </w:pPr>
            <w:r w:rsidRPr="001B4A86">
              <w:rPr>
                <w:rFonts w:ascii="Arial" w:hAnsi="Arial" w:cs="Arial"/>
                <w:color w:val="808080"/>
                <w:sz w:val="20"/>
              </w:rPr>
              <w:t>Requirements Workshop</w:t>
            </w:r>
            <w:r w:rsidRPr="00761C5F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5E17D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5E17DF">
              <w:rPr>
                <w:rFonts w:ascii="Arial" w:hAnsi="Arial" w:cs="Arial"/>
                <w:color w:val="808080"/>
                <w:sz w:val="20"/>
              </w:rPr>
              <w:t>Class Model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761C5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761C5F">
              <w:rPr>
                <w:rFonts w:ascii="Arial" w:hAnsi="Arial" w:cs="Arial"/>
                <w:color w:val="808080"/>
                <w:sz w:val="20"/>
              </w:rPr>
              <w:t>Reverse Engineering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5E17DF" w:rsidRDefault="00A06BA2" w:rsidP="00A06BA2">
            <w:pPr>
              <w:rPr>
                <w:rFonts w:ascii="Arial" w:hAnsi="Arial" w:cs="Arial"/>
                <w:b/>
                <w:sz w:val="20"/>
              </w:rPr>
            </w:pPr>
            <w:r w:rsidRPr="0041416F">
              <w:rPr>
                <w:rFonts w:ascii="Arial" w:hAnsi="Arial" w:cs="Arial"/>
                <w:color w:val="808080"/>
                <w:sz w:val="20"/>
              </w:rPr>
              <w:t>Context Diagram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761C5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761C5F">
              <w:rPr>
                <w:rFonts w:ascii="Arial" w:hAnsi="Arial" w:cs="Arial"/>
                <w:color w:val="808080"/>
                <w:sz w:val="20"/>
              </w:rPr>
              <w:t>Sequence Diagram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5E17D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5E17DF">
              <w:rPr>
                <w:rFonts w:ascii="Arial" w:hAnsi="Arial" w:cs="Arial"/>
                <w:color w:val="808080"/>
                <w:sz w:val="20"/>
              </w:rPr>
              <w:t>CRUD Matrix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761C5F" w:rsidRDefault="00A06BA2" w:rsidP="00A06BA2">
            <w:pPr>
              <w:rPr>
                <w:rFonts w:ascii="Arial" w:hAnsi="Arial" w:cs="Arial"/>
                <w:b/>
                <w:color w:val="FF6600"/>
                <w:sz w:val="20"/>
              </w:rPr>
            </w:pPr>
            <w:r w:rsidRPr="0041416F">
              <w:rPr>
                <w:rFonts w:ascii="Arial" w:hAnsi="Arial" w:cs="Arial"/>
                <w:color w:val="808080"/>
                <w:sz w:val="20"/>
              </w:rPr>
              <w:t>SIPOC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761C5F" w:rsidRDefault="00A06BA2" w:rsidP="00A06BA2">
            <w:pPr>
              <w:rPr>
                <w:rFonts w:ascii="Arial" w:hAnsi="Arial" w:cs="Arial"/>
                <w:b/>
                <w:color w:val="FF6600"/>
                <w:sz w:val="20"/>
              </w:rPr>
            </w:pPr>
            <w:r w:rsidRPr="0041416F">
              <w:rPr>
                <w:rFonts w:ascii="Arial" w:hAnsi="Arial" w:cs="Arial"/>
                <w:color w:val="808080"/>
                <w:sz w:val="20"/>
              </w:rPr>
              <w:t>Data Flow Diagram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>State Diagram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5E17D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5E17DF">
              <w:rPr>
                <w:rFonts w:ascii="Arial" w:hAnsi="Arial" w:cs="Arial"/>
                <w:color w:val="808080"/>
                <w:sz w:val="20"/>
              </w:rPr>
              <w:t>Data Transformation and Mapping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1B4A86">
              <w:rPr>
                <w:rFonts w:ascii="Arial" w:hAnsi="Arial" w:cs="Arial"/>
                <w:color w:val="808080"/>
                <w:sz w:val="20"/>
              </w:rPr>
              <w:t>Storyboard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5E17D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5E17DF">
              <w:rPr>
                <w:rFonts w:ascii="Arial" w:hAnsi="Arial" w:cs="Arial"/>
                <w:color w:val="808080"/>
                <w:sz w:val="20"/>
              </w:rPr>
              <w:t>Decision Table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761C5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761C5F">
              <w:rPr>
                <w:rFonts w:ascii="Arial" w:hAnsi="Arial" w:cs="Arial"/>
                <w:color w:val="808080"/>
                <w:sz w:val="20"/>
              </w:rPr>
              <w:t xml:space="preserve">Survey </w:t>
            </w:r>
          </w:p>
        </w:tc>
      </w:tr>
      <w:tr w:rsidR="00A06BA2" w:rsidRPr="001B4A86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5E17D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5E17DF">
              <w:rPr>
                <w:rFonts w:ascii="Arial" w:hAnsi="Arial" w:cs="Arial"/>
                <w:color w:val="808080"/>
                <w:sz w:val="20"/>
              </w:rPr>
              <w:t>Decision Tree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1B4A86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1B4A86">
              <w:rPr>
                <w:rFonts w:ascii="Arial" w:hAnsi="Arial" w:cs="Arial"/>
                <w:color w:val="808080"/>
                <w:sz w:val="20"/>
              </w:rPr>
              <w:t>Technology Demonstrations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5E17DF" w:rsidRDefault="00A06BA2" w:rsidP="00A06BA2">
            <w:pPr>
              <w:rPr>
                <w:rFonts w:ascii="Arial" w:hAnsi="Arial" w:cs="Arial"/>
                <w:b/>
                <w:sz w:val="20"/>
              </w:rPr>
            </w:pPr>
            <w:r w:rsidRPr="001B4A86">
              <w:rPr>
                <w:rFonts w:ascii="Arial" w:hAnsi="Arial" w:cs="Arial"/>
                <w:color w:val="808080"/>
                <w:sz w:val="20"/>
              </w:rPr>
              <w:t>Document Analysis</w:t>
            </w:r>
            <w:r w:rsidRPr="005E17DF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>Use Cases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5E17D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5E17DF">
              <w:rPr>
                <w:rFonts w:ascii="Arial" w:hAnsi="Arial" w:cs="Arial"/>
                <w:color w:val="808080"/>
                <w:sz w:val="20"/>
              </w:rPr>
              <w:t>Event-Response Table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761C5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761C5F">
              <w:rPr>
                <w:rFonts w:ascii="Arial" w:hAnsi="Arial" w:cs="Arial"/>
                <w:color w:val="808080"/>
                <w:sz w:val="20"/>
              </w:rPr>
              <w:t>User Stories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B92AAD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B92AAD">
              <w:rPr>
                <w:rFonts w:ascii="Arial" w:hAnsi="Arial" w:cs="Arial"/>
                <w:color w:val="808080"/>
                <w:sz w:val="20"/>
              </w:rPr>
              <w:t>Fishbone Diagram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761C5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761C5F">
              <w:rPr>
                <w:rFonts w:ascii="Arial" w:hAnsi="Arial" w:cs="Arial"/>
                <w:color w:val="808080"/>
                <w:sz w:val="20"/>
              </w:rPr>
              <w:t>User Task Analysis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B92AAD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B92AAD">
              <w:rPr>
                <w:rFonts w:ascii="Arial" w:hAnsi="Arial" w:cs="Arial"/>
                <w:color w:val="808080"/>
                <w:sz w:val="20"/>
              </w:rPr>
              <w:t>Flowchart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>Workflow Models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B92AAD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B92AAD">
              <w:rPr>
                <w:rFonts w:ascii="Arial" w:hAnsi="Arial" w:cs="Arial"/>
                <w:color w:val="808080"/>
                <w:sz w:val="20"/>
              </w:rPr>
              <w:t>Focus Group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>Other (specify)</w:t>
            </w:r>
          </w:p>
        </w:tc>
      </w:tr>
      <w:tr w:rsidR="00A06BA2" w:rsidRPr="00401962" w:rsidTr="00A06BA2">
        <w:trPr>
          <w:trHeight w:hRule="exact" w:val="288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B92AAD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B92AAD">
              <w:rPr>
                <w:rFonts w:ascii="Arial" w:hAnsi="Arial" w:cs="Arial"/>
                <w:color w:val="808080"/>
                <w:sz w:val="20"/>
              </w:rPr>
              <w:t xml:space="preserve">Interface Analysis 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2939C2">
            <w:pPr>
              <w:rPr>
                <w:rFonts w:ascii="Arial" w:hAnsi="Arial" w:cs="Arial"/>
                <w:color w:val="808080"/>
                <w:sz w:val="20"/>
              </w:rPr>
            </w:pPr>
          </w:p>
        </w:tc>
      </w:tr>
      <w:tr w:rsidR="00A06BA2" w:rsidRPr="00401962" w:rsidTr="002939C2">
        <w:trPr>
          <w:trHeight w:hRule="exact" w:val="280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1B4A86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1B4A86">
              <w:rPr>
                <w:rFonts w:ascii="Arial" w:hAnsi="Arial" w:cs="Arial"/>
                <w:color w:val="808080"/>
                <w:sz w:val="20"/>
              </w:rPr>
              <w:t>Interview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2939C2">
            <w:pPr>
              <w:rPr>
                <w:rFonts w:ascii="Arial" w:hAnsi="Arial" w:cs="Arial"/>
                <w:color w:val="808080"/>
                <w:sz w:val="20"/>
              </w:rPr>
            </w:pPr>
          </w:p>
        </w:tc>
      </w:tr>
      <w:tr w:rsidR="00A06BA2" w:rsidRPr="00401962" w:rsidTr="002939C2">
        <w:trPr>
          <w:trHeight w:hRule="exact" w:val="262"/>
        </w:trPr>
        <w:tc>
          <w:tcPr>
            <w:tcW w:w="71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A06BA2" w:rsidRPr="00401962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1B4A86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1B4A86">
              <w:rPr>
                <w:rFonts w:ascii="Arial" w:hAnsi="Arial" w:cs="Arial"/>
                <w:color w:val="808080"/>
                <w:sz w:val="20"/>
              </w:rPr>
              <w:t>Observation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A06BA2" w:rsidRPr="00401962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06BA2" w:rsidRPr="002939C2" w:rsidRDefault="00A06BA2" w:rsidP="002939C2">
            <w:pPr>
              <w:rPr>
                <w:rFonts w:ascii="Arial" w:hAnsi="Arial" w:cs="Arial"/>
                <w:color w:val="808080"/>
                <w:sz w:val="20"/>
              </w:rPr>
            </w:pPr>
          </w:p>
        </w:tc>
      </w:tr>
      <w:tr w:rsidR="00A06BA2" w:rsidRPr="00255529" w:rsidTr="002939C2">
        <w:trPr>
          <w:trHeight w:hRule="exact" w:val="90"/>
        </w:trPr>
        <w:tc>
          <w:tcPr>
            <w:tcW w:w="71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06BA2" w:rsidRPr="00255529" w:rsidRDefault="00A06BA2" w:rsidP="00A06BA2">
            <w:pPr>
              <w:ind w:right="268"/>
              <w:jc w:val="right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06BA2" w:rsidRPr="00255529" w:rsidRDefault="00A06BA2" w:rsidP="00A06BA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BA2" w:rsidRPr="00255529" w:rsidRDefault="00A06BA2" w:rsidP="00A06BA2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7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06BA2" w:rsidRPr="00255529" w:rsidRDefault="00A06BA2" w:rsidP="00A06BA2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06BA2" w:rsidRPr="00255529" w:rsidRDefault="00A06BA2" w:rsidP="00A06BA2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</w:tbl>
    <w:p w:rsidR="00A06BA2" w:rsidRPr="007D4C59" w:rsidRDefault="00A06BA2" w:rsidP="00A06BA2">
      <w:pPr>
        <w:pStyle w:val="2"/>
      </w:pPr>
      <w:bookmarkStart w:id="59" w:name="_Toc288649068"/>
      <w:r w:rsidRPr="007D4C59">
        <w:t>Tools</w:t>
      </w:r>
      <w:bookmarkEnd w:id="59"/>
    </w:p>
    <w:p w:rsidR="00A06BA2" w:rsidRDefault="00666082" w:rsidP="00A06BA2">
      <w:pPr>
        <w:pStyle w:val="Bodyindent"/>
        <w:ind w:left="0"/>
      </w:pPr>
      <w:r>
        <w:t>The</w:t>
      </w:r>
      <w:r w:rsidR="00A06BA2">
        <w:t xml:space="preserve"> tools used during the Documentation Phase</w:t>
      </w:r>
      <w:r w:rsidR="00CF6860">
        <w:t xml:space="preserve"> are</w:t>
      </w:r>
      <w:r w:rsidR="00A06BA2">
        <w:t>:</w:t>
      </w:r>
    </w:p>
    <w:tbl>
      <w:tblPr>
        <w:tblW w:w="8640" w:type="dxa"/>
        <w:tblInd w:w="1008" w:type="dxa"/>
        <w:tblLook w:val="0000"/>
      </w:tblPr>
      <w:tblGrid>
        <w:gridCol w:w="673"/>
        <w:gridCol w:w="3161"/>
        <w:gridCol w:w="4806"/>
      </w:tblGrid>
      <w:tr w:rsidR="00A06BA2" w:rsidRPr="00AD66CA" w:rsidTr="00A06BA2">
        <w:trPr>
          <w:trHeight w:val="255"/>
        </w:trPr>
        <w:tc>
          <w:tcPr>
            <w:tcW w:w="38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3366"/>
            <w:vAlign w:val="center"/>
          </w:tcPr>
          <w:p w:rsidR="00A06BA2" w:rsidRPr="00777CDD" w:rsidRDefault="00A06BA2" w:rsidP="00A06BA2">
            <w:pPr>
              <w:jc w:val="center"/>
              <w:rPr>
                <w:rFonts w:ascii="Arial" w:hAnsi="Arial" w:cs="Arial"/>
                <w:i/>
                <w:iCs/>
                <w:sz w:val="16"/>
              </w:rPr>
            </w:pPr>
            <w:r>
              <w:rPr>
                <w:rFonts w:ascii="Arial" w:hAnsi="Arial" w:cs="Arial"/>
                <w:b/>
                <w:bCs/>
              </w:rPr>
              <w:t>Requirements Elicitation/</w:t>
            </w:r>
            <w:r>
              <w:rPr>
                <w:rFonts w:ascii="Arial" w:hAnsi="Arial" w:cs="Arial"/>
                <w:b/>
                <w:bCs/>
              </w:rPr>
              <w:br/>
              <w:t>Management Tools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3366"/>
            <w:vAlign w:val="center"/>
          </w:tcPr>
          <w:p w:rsidR="00A06BA2" w:rsidRDefault="00A06BA2" w:rsidP="00A06BA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Comments</w:t>
            </w:r>
          </w:p>
        </w:tc>
      </w:tr>
      <w:tr w:rsidR="00A06BA2" w:rsidRPr="00AD66CA" w:rsidTr="00A06BA2">
        <w:trPr>
          <w:trHeight w:val="255"/>
        </w:trPr>
        <w:tc>
          <w:tcPr>
            <w:tcW w:w="67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06BA2" w:rsidRPr="00B91F6F" w:rsidRDefault="00A06BA2" w:rsidP="00A06BA2">
            <w:pPr>
              <w:rPr>
                <w:rFonts w:ascii="Arial" w:hAnsi="Arial" w:cs="Arial"/>
                <w:b/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41416F">
                  <w:rPr>
                    <w:rFonts w:ascii="Arial" w:hAnsi="Arial" w:cs="Arial"/>
                    <w:color w:val="808080"/>
                    <w:sz w:val="20"/>
                  </w:rPr>
                  <w:t>Quality</w:t>
                </w:r>
              </w:smartTag>
              <w:r w:rsidRPr="0041416F">
                <w:rPr>
                  <w:rFonts w:ascii="Arial" w:hAnsi="Arial" w:cs="Arial"/>
                  <w:color w:val="808080"/>
                  <w:sz w:val="20"/>
                </w:rPr>
                <w:t xml:space="preserve"> </w:t>
              </w:r>
              <w:smartTag w:uri="urn:schemas-microsoft-com:office:smarttags" w:element="PlaceType">
                <w:r w:rsidRPr="0041416F">
                  <w:rPr>
                    <w:rFonts w:ascii="Arial" w:hAnsi="Arial" w:cs="Arial"/>
                    <w:color w:val="808080"/>
                    <w:sz w:val="20"/>
                  </w:rPr>
                  <w:t>Center</w:t>
                </w:r>
              </w:smartTag>
            </w:smartTag>
          </w:p>
        </w:tc>
        <w:tc>
          <w:tcPr>
            <w:tcW w:w="48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rPr>
                <w:rFonts w:ascii="Arial" w:hAnsi="Arial" w:cs="Arial"/>
                <w:sz w:val="20"/>
              </w:rPr>
            </w:pPr>
          </w:p>
        </w:tc>
      </w:tr>
      <w:tr w:rsidR="00A06BA2" w:rsidRPr="00AD66CA" w:rsidTr="00A06BA2">
        <w:trPr>
          <w:trHeight w:val="255"/>
        </w:trPr>
        <w:tc>
          <w:tcPr>
            <w:tcW w:w="67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>BluePrint</w:t>
            </w:r>
          </w:p>
        </w:tc>
        <w:tc>
          <w:tcPr>
            <w:tcW w:w="4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rPr>
                <w:rFonts w:ascii="Arial" w:hAnsi="Arial" w:cs="Arial"/>
                <w:sz w:val="20"/>
              </w:rPr>
            </w:pPr>
          </w:p>
        </w:tc>
      </w:tr>
      <w:tr w:rsidR="00A06BA2" w:rsidRPr="00AD66CA" w:rsidTr="00A06BA2">
        <w:trPr>
          <w:trHeight w:val="255"/>
        </w:trPr>
        <w:tc>
          <w:tcPr>
            <w:tcW w:w="67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6BA2" w:rsidRPr="00B91F6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B91F6F">
              <w:rPr>
                <w:rFonts w:ascii="Arial" w:hAnsi="Arial" w:cs="Arial"/>
                <w:color w:val="808080"/>
                <w:sz w:val="20"/>
              </w:rPr>
              <w:t>RavenFlow</w:t>
            </w:r>
          </w:p>
        </w:tc>
        <w:tc>
          <w:tcPr>
            <w:tcW w:w="4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rPr>
                <w:rFonts w:ascii="Arial" w:hAnsi="Arial" w:cs="Arial"/>
                <w:sz w:val="20"/>
              </w:rPr>
            </w:pPr>
          </w:p>
        </w:tc>
      </w:tr>
      <w:tr w:rsidR="00A06BA2" w:rsidRPr="00AD66CA" w:rsidTr="00A06BA2">
        <w:trPr>
          <w:trHeight w:val="255"/>
        </w:trPr>
        <w:tc>
          <w:tcPr>
            <w:tcW w:w="67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6BA2" w:rsidRPr="00B91F6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B91F6F">
              <w:rPr>
                <w:rFonts w:ascii="Arial" w:hAnsi="Arial" w:cs="Arial"/>
                <w:color w:val="808080"/>
                <w:sz w:val="20"/>
              </w:rPr>
              <w:t>Tibco Business Studio</w:t>
            </w:r>
          </w:p>
        </w:tc>
        <w:tc>
          <w:tcPr>
            <w:tcW w:w="4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rPr>
                <w:rFonts w:ascii="Arial" w:hAnsi="Arial" w:cs="Arial"/>
                <w:sz w:val="20"/>
              </w:rPr>
            </w:pPr>
          </w:p>
        </w:tc>
      </w:tr>
      <w:tr w:rsidR="00A06BA2" w:rsidRPr="00AD66CA" w:rsidTr="00A06BA2">
        <w:trPr>
          <w:trHeight w:val="255"/>
        </w:trPr>
        <w:tc>
          <w:tcPr>
            <w:tcW w:w="67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161" w:type="dxa"/>
            <w:tcBorders>
              <w:top w:val="nil"/>
              <w:left w:val="nil"/>
              <w:right w:val="nil"/>
            </w:tcBorders>
            <w:vAlign w:val="bottom"/>
          </w:tcPr>
          <w:p w:rsidR="00A06BA2" w:rsidRPr="00B91F6F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B91F6F">
              <w:rPr>
                <w:rFonts w:ascii="Arial" w:hAnsi="Arial" w:cs="Arial"/>
                <w:color w:val="808080"/>
                <w:sz w:val="20"/>
              </w:rPr>
              <w:t>Doors</w:t>
            </w:r>
          </w:p>
        </w:tc>
        <w:tc>
          <w:tcPr>
            <w:tcW w:w="48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rPr>
                <w:rFonts w:ascii="Arial" w:hAnsi="Arial" w:cs="Arial"/>
                <w:sz w:val="20"/>
              </w:rPr>
            </w:pPr>
          </w:p>
        </w:tc>
      </w:tr>
      <w:tr w:rsidR="00A06BA2" w:rsidRPr="00AD66CA" w:rsidTr="00A06BA2">
        <w:trPr>
          <w:trHeight w:val="255"/>
        </w:trPr>
        <w:tc>
          <w:tcPr>
            <w:tcW w:w="67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161" w:type="dxa"/>
            <w:tcBorders>
              <w:top w:val="nil"/>
              <w:left w:val="nil"/>
              <w:right w:val="nil"/>
            </w:tcBorders>
            <w:vAlign w:val="bottom"/>
          </w:tcPr>
          <w:p w:rsidR="00A06BA2" w:rsidRPr="002939C2" w:rsidRDefault="00A06BA2" w:rsidP="00A06BA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>Microsoft Office (Word, Excel)</w:t>
            </w:r>
          </w:p>
        </w:tc>
        <w:tc>
          <w:tcPr>
            <w:tcW w:w="48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rPr>
                <w:rFonts w:ascii="Arial" w:hAnsi="Arial" w:cs="Arial"/>
                <w:sz w:val="20"/>
              </w:rPr>
            </w:pPr>
          </w:p>
        </w:tc>
      </w:tr>
      <w:tr w:rsidR="00A06BA2" w:rsidRPr="00AD66CA" w:rsidTr="00A06BA2">
        <w:trPr>
          <w:trHeight w:val="255"/>
        </w:trPr>
        <w:tc>
          <w:tcPr>
            <w:tcW w:w="67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:rsidR="00A06BA2" w:rsidRPr="00C7359E" w:rsidRDefault="00A06BA2" w:rsidP="00A06BA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161" w:type="dxa"/>
            <w:tcBorders>
              <w:top w:val="nil"/>
              <w:left w:val="nil"/>
              <w:right w:val="nil"/>
            </w:tcBorders>
            <w:vAlign w:val="bottom"/>
          </w:tcPr>
          <w:p w:rsidR="00A06BA2" w:rsidRPr="002939C2" w:rsidRDefault="00A06BA2" w:rsidP="002939C2">
            <w:pPr>
              <w:rPr>
                <w:rFonts w:ascii="Arial" w:hAnsi="Arial" w:cs="Arial"/>
                <w:color w:val="808080"/>
                <w:sz w:val="20"/>
              </w:rPr>
            </w:pPr>
            <w:r w:rsidRPr="002939C2">
              <w:rPr>
                <w:rFonts w:ascii="Arial" w:hAnsi="Arial" w:cs="Arial"/>
                <w:color w:val="808080"/>
                <w:sz w:val="20"/>
              </w:rPr>
              <w:t>Other (specify)</w:t>
            </w:r>
          </w:p>
        </w:tc>
        <w:tc>
          <w:tcPr>
            <w:tcW w:w="48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06BA2" w:rsidRPr="00AD66CA" w:rsidRDefault="00A06BA2" w:rsidP="00A06BA2">
            <w:pPr>
              <w:tabs>
                <w:tab w:val="left" w:pos="2484"/>
              </w:tabs>
              <w:ind w:right="116"/>
              <w:rPr>
                <w:rFonts w:ascii="Arial" w:hAnsi="Arial" w:cs="Arial"/>
                <w:sz w:val="20"/>
              </w:rPr>
            </w:pPr>
          </w:p>
        </w:tc>
      </w:tr>
    </w:tbl>
    <w:p w:rsidR="00666082" w:rsidRDefault="00666082" w:rsidP="00666082">
      <w:pPr>
        <w:pStyle w:val="2"/>
      </w:pPr>
      <w:bookmarkStart w:id="60" w:name="_Toc288649069"/>
      <w:r>
        <w:t>Requirements Package</w:t>
      </w:r>
      <w:bookmarkEnd w:id="60"/>
    </w:p>
    <w:p w:rsidR="00666082" w:rsidRPr="00D63B93" w:rsidRDefault="00666082" w:rsidP="00666082">
      <w:pPr>
        <w:pStyle w:val="2"/>
      </w:pPr>
      <w:bookmarkStart w:id="61" w:name="_Toc288649070"/>
      <w:r w:rsidRPr="00D63B93">
        <w:t xml:space="preserve">Requirements </w:t>
      </w:r>
      <w:r w:rsidR="002939C2">
        <w:t>Reviews</w:t>
      </w:r>
      <w:bookmarkEnd w:id="61"/>
    </w:p>
    <w:p w:rsidR="006C2307" w:rsidRPr="000042F0" w:rsidRDefault="006C2307" w:rsidP="006C2307">
      <w:pPr>
        <w:pStyle w:val="2"/>
      </w:pPr>
      <w:bookmarkStart w:id="62" w:name="_Toc288649071"/>
      <w:r w:rsidRPr="000042F0">
        <w:t>Traceability</w:t>
      </w:r>
      <w:bookmarkEnd w:id="62"/>
    </w:p>
    <w:tbl>
      <w:tblPr>
        <w:tblW w:w="909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38"/>
        <w:gridCol w:w="1620"/>
        <w:gridCol w:w="5832"/>
      </w:tblGrid>
      <w:tr w:rsidR="006C2307" w:rsidRPr="00F40C20" w:rsidTr="00F40C20">
        <w:tc>
          <w:tcPr>
            <w:tcW w:w="1638" w:type="dxa"/>
            <w:shd w:val="clear" w:color="auto" w:fill="003366"/>
          </w:tcPr>
          <w:p w:rsidR="006C2307" w:rsidRPr="00F40C20" w:rsidRDefault="006C2307" w:rsidP="00F40C20">
            <w:pPr>
              <w:pStyle w:val="Bodyindent"/>
              <w:ind w:left="0"/>
              <w:jc w:val="center"/>
              <w:rPr>
                <w:b/>
                <w:color w:val="FFFFFF"/>
              </w:rPr>
            </w:pPr>
            <w:r w:rsidRPr="00F40C20">
              <w:rPr>
                <w:b/>
                <w:color w:val="FFFFFF"/>
              </w:rPr>
              <w:t>Deliverable</w:t>
            </w:r>
          </w:p>
          <w:p w:rsidR="006C2307" w:rsidRPr="00F40C20" w:rsidRDefault="006C2307" w:rsidP="00F40C20">
            <w:pPr>
              <w:pStyle w:val="Bodyindent"/>
              <w:ind w:left="0"/>
              <w:jc w:val="center"/>
              <w:rPr>
                <w:b/>
                <w:color w:val="FFFFFF"/>
              </w:rPr>
            </w:pPr>
            <w:r w:rsidRPr="00F40C20">
              <w:rPr>
                <w:b/>
                <w:color w:val="FFFFFF"/>
              </w:rPr>
              <w:t>(Higher Level)</w:t>
            </w:r>
          </w:p>
        </w:tc>
        <w:tc>
          <w:tcPr>
            <w:tcW w:w="1620" w:type="dxa"/>
            <w:shd w:val="clear" w:color="auto" w:fill="003366"/>
          </w:tcPr>
          <w:p w:rsidR="006C2307" w:rsidRPr="00F40C20" w:rsidRDefault="006C2307" w:rsidP="00F40C20">
            <w:pPr>
              <w:pStyle w:val="Bodyindent"/>
              <w:ind w:left="0"/>
              <w:jc w:val="center"/>
              <w:rPr>
                <w:b/>
                <w:color w:val="FFFFFF"/>
              </w:rPr>
            </w:pPr>
            <w:r w:rsidRPr="00F40C20">
              <w:rPr>
                <w:b/>
                <w:color w:val="FFFFFF"/>
              </w:rPr>
              <w:t>Deliverable</w:t>
            </w:r>
          </w:p>
          <w:p w:rsidR="006C2307" w:rsidRPr="00F40C20" w:rsidRDefault="006C2307" w:rsidP="00F40C20">
            <w:pPr>
              <w:pStyle w:val="Bodyindent"/>
              <w:ind w:left="0"/>
              <w:jc w:val="center"/>
              <w:rPr>
                <w:b/>
                <w:color w:val="FFFFFF"/>
              </w:rPr>
            </w:pPr>
            <w:r w:rsidRPr="00F40C20">
              <w:rPr>
                <w:b/>
                <w:color w:val="FFFFFF"/>
              </w:rPr>
              <w:t>(Lower Level)</w:t>
            </w:r>
          </w:p>
        </w:tc>
        <w:tc>
          <w:tcPr>
            <w:tcW w:w="5832" w:type="dxa"/>
            <w:shd w:val="clear" w:color="auto" w:fill="003366"/>
          </w:tcPr>
          <w:p w:rsidR="006C2307" w:rsidRPr="00F40C20" w:rsidRDefault="006C2307" w:rsidP="00F40C20">
            <w:pPr>
              <w:pStyle w:val="Bodyindent"/>
              <w:ind w:left="0"/>
              <w:jc w:val="center"/>
              <w:rPr>
                <w:b/>
                <w:color w:val="FFFFFF"/>
              </w:rPr>
            </w:pPr>
            <w:r w:rsidRPr="00F40C20">
              <w:rPr>
                <w:b/>
                <w:color w:val="FFFFFF"/>
              </w:rPr>
              <w:t>Rationale/Comments</w:t>
            </w:r>
          </w:p>
        </w:tc>
      </w:tr>
      <w:tr w:rsidR="006C2307" w:rsidTr="00F40C20">
        <w:tc>
          <w:tcPr>
            <w:tcW w:w="1638" w:type="dxa"/>
            <w:shd w:val="clear" w:color="auto" w:fill="auto"/>
          </w:tcPr>
          <w:p w:rsidR="006C2307" w:rsidRDefault="006C2307" w:rsidP="00F40C20">
            <w:pPr>
              <w:pStyle w:val="Bodyindent"/>
              <w:ind w:left="0"/>
            </w:pPr>
          </w:p>
        </w:tc>
        <w:tc>
          <w:tcPr>
            <w:tcW w:w="1620" w:type="dxa"/>
            <w:shd w:val="clear" w:color="auto" w:fill="auto"/>
          </w:tcPr>
          <w:p w:rsidR="006C2307" w:rsidRDefault="006C2307" w:rsidP="00F40C20">
            <w:pPr>
              <w:pStyle w:val="Bodyindent"/>
              <w:ind w:left="0"/>
            </w:pPr>
          </w:p>
        </w:tc>
        <w:tc>
          <w:tcPr>
            <w:tcW w:w="5832" w:type="dxa"/>
            <w:shd w:val="clear" w:color="auto" w:fill="auto"/>
          </w:tcPr>
          <w:p w:rsidR="006C2307" w:rsidRDefault="006C2307" w:rsidP="00F40C20">
            <w:pPr>
              <w:pStyle w:val="Bodyindent"/>
              <w:ind w:left="0"/>
            </w:pPr>
          </w:p>
        </w:tc>
      </w:tr>
      <w:tr w:rsidR="006C2307" w:rsidTr="00F40C20">
        <w:tc>
          <w:tcPr>
            <w:tcW w:w="1638" w:type="dxa"/>
            <w:shd w:val="clear" w:color="auto" w:fill="auto"/>
          </w:tcPr>
          <w:p w:rsidR="006C2307" w:rsidRDefault="006C2307" w:rsidP="00F40C20">
            <w:pPr>
              <w:pStyle w:val="Bodyindent"/>
              <w:ind w:left="0"/>
            </w:pPr>
          </w:p>
        </w:tc>
        <w:tc>
          <w:tcPr>
            <w:tcW w:w="1620" w:type="dxa"/>
            <w:shd w:val="clear" w:color="auto" w:fill="auto"/>
          </w:tcPr>
          <w:p w:rsidR="006C2307" w:rsidRDefault="006C2307" w:rsidP="00F40C20">
            <w:pPr>
              <w:pStyle w:val="Bodyindent"/>
              <w:ind w:left="0"/>
            </w:pPr>
          </w:p>
        </w:tc>
        <w:tc>
          <w:tcPr>
            <w:tcW w:w="5832" w:type="dxa"/>
            <w:shd w:val="clear" w:color="auto" w:fill="auto"/>
          </w:tcPr>
          <w:p w:rsidR="006C2307" w:rsidRDefault="006C2307" w:rsidP="00F40C20">
            <w:pPr>
              <w:pStyle w:val="Bodyindent"/>
              <w:ind w:left="0"/>
            </w:pPr>
          </w:p>
        </w:tc>
      </w:tr>
      <w:tr w:rsidR="006C2307" w:rsidTr="00F40C20">
        <w:tc>
          <w:tcPr>
            <w:tcW w:w="1638" w:type="dxa"/>
            <w:shd w:val="clear" w:color="auto" w:fill="auto"/>
          </w:tcPr>
          <w:p w:rsidR="006C2307" w:rsidRPr="009C5B3B" w:rsidRDefault="006C2307" w:rsidP="00F40C20">
            <w:pPr>
              <w:pStyle w:val="Bodyindent"/>
              <w:ind w:left="0"/>
            </w:pPr>
          </w:p>
        </w:tc>
        <w:tc>
          <w:tcPr>
            <w:tcW w:w="1620" w:type="dxa"/>
            <w:shd w:val="clear" w:color="auto" w:fill="auto"/>
          </w:tcPr>
          <w:p w:rsidR="006C2307" w:rsidRPr="00214D33" w:rsidRDefault="006C2307" w:rsidP="00F40C20">
            <w:pPr>
              <w:pStyle w:val="Bodyindent"/>
              <w:ind w:left="0"/>
            </w:pPr>
          </w:p>
        </w:tc>
        <w:tc>
          <w:tcPr>
            <w:tcW w:w="5832" w:type="dxa"/>
            <w:shd w:val="clear" w:color="auto" w:fill="auto"/>
          </w:tcPr>
          <w:p w:rsidR="006C2307" w:rsidRDefault="006C2307" w:rsidP="00F40C20">
            <w:pPr>
              <w:pStyle w:val="Bodyindent"/>
              <w:ind w:left="0"/>
            </w:pPr>
          </w:p>
        </w:tc>
      </w:tr>
      <w:tr w:rsidR="006C2307" w:rsidTr="00F40C20">
        <w:tc>
          <w:tcPr>
            <w:tcW w:w="1638" w:type="dxa"/>
            <w:shd w:val="clear" w:color="auto" w:fill="auto"/>
          </w:tcPr>
          <w:p w:rsidR="006C2307" w:rsidRDefault="006C2307" w:rsidP="00F40C20">
            <w:pPr>
              <w:pStyle w:val="Bodyindent"/>
              <w:ind w:left="0"/>
            </w:pPr>
          </w:p>
        </w:tc>
        <w:tc>
          <w:tcPr>
            <w:tcW w:w="1620" w:type="dxa"/>
            <w:shd w:val="clear" w:color="auto" w:fill="auto"/>
          </w:tcPr>
          <w:p w:rsidR="006C2307" w:rsidRDefault="006C2307" w:rsidP="00F40C20">
            <w:pPr>
              <w:pStyle w:val="Bodyindent"/>
              <w:ind w:left="0"/>
            </w:pPr>
          </w:p>
        </w:tc>
        <w:tc>
          <w:tcPr>
            <w:tcW w:w="5832" w:type="dxa"/>
            <w:shd w:val="clear" w:color="auto" w:fill="auto"/>
          </w:tcPr>
          <w:p w:rsidR="006C2307" w:rsidRDefault="006C2307" w:rsidP="00F40C20">
            <w:pPr>
              <w:pStyle w:val="Bodyindent"/>
              <w:ind w:left="0"/>
            </w:pPr>
          </w:p>
        </w:tc>
      </w:tr>
    </w:tbl>
    <w:p w:rsidR="00A06BA2" w:rsidRPr="007D4C59" w:rsidRDefault="00A06BA2" w:rsidP="00A06BA2">
      <w:pPr>
        <w:pStyle w:val="2"/>
      </w:pPr>
      <w:bookmarkStart w:id="63" w:name="_Toc288649072"/>
      <w:r>
        <w:t>Standards</w:t>
      </w:r>
      <w:bookmarkEnd w:id="63"/>
    </w:p>
    <w:p w:rsidR="00E668AB" w:rsidRDefault="002939C2" w:rsidP="006C2307">
      <w:pPr>
        <w:pStyle w:val="1"/>
        <w:rPr>
          <w:noProof/>
        </w:rPr>
      </w:pPr>
      <w:r>
        <w:rPr>
          <w:noProof/>
        </w:rPr>
        <w:br w:type="page"/>
      </w:r>
      <w:bookmarkStart w:id="64" w:name="_Toc288649073"/>
      <w:r w:rsidR="00EF3DF1">
        <w:rPr>
          <w:noProof/>
        </w:rPr>
        <w:lastRenderedPageBreak/>
        <w:t>Approving Phase</w:t>
      </w:r>
      <w:bookmarkEnd w:id="64"/>
    </w:p>
    <w:p w:rsidR="007506E2" w:rsidRPr="009A06BC" w:rsidRDefault="002939C2" w:rsidP="00891A6E">
      <w:pPr>
        <w:pStyle w:val="2"/>
      </w:pPr>
      <w:bookmarkStart w:id="65" w:name="_Toc288649074"/>
      <w:r>
        <w:t>Interim</w:t>
      </w:r>
      <w:r w:rsidR="007506E2" w:rsidRPr="009A06BC">
        <w:t xml:space="preserve"> Approval</w:t>
      </w:r>
      <w:r>
        <w:t>s</w:t>
      </w:r>
      <w:bookmarkEnd w:id="65"/>
    </w:p>
    <w:p w:rsidR="007506E2" w:rsidRPr="00AD090A" w:rsidRDefault="00AD090A" w:rsidP="00891A6E">
      <w:pPr>
        <w:pStyle w:val="2"/>
      </w:pPr>
      <w:bookmarkStart w:id="66" w:name="_Toc288649075"/>
      <w:r w:rsidRPr="00AD090A">
        <w:t>Final Approval</w:t>
      </w:r>
      <w:bookmarkEnd w:id="66"/>
    </w:p>
    <w:p w:rsidR="00FD66FC" w:rsidRDefault="00FD66FC" w:rsidP="003D1B1F">
      <w:pPr>
        <w:pStyle w:val="1"/>
      </w:pPr>
      <w:bookmarkStart w:id="67" w:name="_Toc36350026"/>
      <w:bookmarkStart w:id="68" w:name="_Toc288649076"/>
      <w:r>
        <w:t>Approvals</w:t>
      </w:r>
      <w:bookmarkEnd w:id="67"/>
      <w:bookmarkEnd w:id="68"/>
    </w:p>
    <w:p w:rsidR="00865E2D" w:rsidRDefault="00865E2D" w:rsidP="00865E2D">
      <w:pPr>
        <w:pStyle w:val="2"/>
      </w:pPr>
      <w:bookmarkStart w:id="69" w:name="_Toc288649077"/>
      <w:r>
        <w:t>Reviewers</w:t>
      </w:r>
      <w:bookmarkEnd w:id="69"/>
    </w:p>
    <w:p w:rsidR="00AD66CA" w:rsidRDefault="00AD66CA">
      <w:pPr>
        <w:pStyle w:val="Bodyindent"/>
      </w:pPr>
    </w:p>
    <w:sectPr w:rsidR="00AD66CA">
      <w:headerReference w:type="default" r:id="rId7"/>
      <w:footerReference w:type="default" r:id="rId8"/>
      <w:pgSz w:w="12240" w:h="15840" w:code="1"/>
      <w:pgMar w:top="720" w:right="1728" w:bottom="720" w:left="1728" w:header="720" w:footer="36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4D1" w:rsidRDefault="00AF44D1">
      <w:r>
        <w:separator/>
      </w:r>
    </w:p>
  </w:endnote>
  <w:endnote w:type="continuationSeparator" w:id="0">
    <w:p w:rsidR="00AF44D1" w:rsidRDefault="00AF44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EE1" w:rsidRDefault="00D91EE1">
    <w:pPr>
      <w:pStyle w:val="a5"/>
      <w:tabs>
        <w:tab w:val="clear" w:pos="810"/>
        <w:tab w:val="clear" w:pos="2970"/>
        <w:tab w:val="clear" w:pos="6480"/>
        <w:tab w:val="clear" w:pos="9360"/>
        <w:tab w:val="left" w:pos="4320"/>
        <w:tab w:val="right" w:pos="9000"/>
      </w:tabs>
      <w:rPr>
        <w:sz w:val="16"/>
        <w:szCs w:val="16"/>
        <w:lang w:val="fr-FR"/>
      </w:rPr>
    </w:pPr>
  </w:p>
  <w:tbl>
    <w:tblPr>
      <w:tblW w:w="0" w:type="auto"/>
      <w:tblLook w:val="01E0"/>
    </w:tblPr>
    <w:tblGrid>
      <w:gridCol w:w="2889"/>
      <w:gridCol w:w="2890"/>
      <w:gridCol w:w="2890"/>
    </w:tblGrid>
    <w:tr w:rsidR="00D91EE1">
      <w:tc>
        <w:tcPr>
          <w:tcW w:w="2889" w:type="dxa"/>
        </w:tcPr>
        <w:p w:rsidR="00D91EE1" w:rsidRDefault="00D91EE1">
          <w:pPr>
            <w:pStyle w:val="a5"/>
            <w:tabs>
              <w:tab w:val="clear" w:pos="810"/>
              <w:tab w:val="clear" w:pos="2970"/>
              <w:tab w:val="clear" w:pos="6480"/>
              <w:tab w:val="clear" w:pos="9360"/>
              <w:tab w:val="left" w:pos="4320"/>
              <w:tab w:val="right" w:pos="9000"/>
            </w:tabs>
            <w:rPr>
              <w:sz w:val="20"/>
            </w:rPr>
          </w:pPr>
        </w:p>
      </w:tc>
      <w:tc>
        <w:tcPr>
          <w:tcW w:w="2890" w:type="dxa"/>
        </w:tcPr>
        <w:p w:rsidR="00D91EE1" w:rsidRDefault="00D91EE1">
          <w:pPr>
            <w:pStyle w:val="a5"/>
            <w:tabs>
              <w:tab w:val="clear" w:pos="810"/>
              <w:tab w:val="clear" w:pos="2970"/>
              <w:tab w:val="clear" w:pos="6480"/>
              <w:tab w:val="clear" w:pos="9360"/>
              <w:tab w:val="left" w:pos="4320"/>
              <w:tab w:val="right" w:pos="9000"/>
            </w:tabs>
            <w:jc w:val="center"/>
            <w:rPr>
              <w:szCs w:val="18"/>
            </w:rPr>
          </w:pPr>
          <w:r>
            <w:rPr>
              <w:szCs w:val="18"/>
            </w:rPr>
            <w:t xml:space="preserve">Page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PAGE </w:instrText>
          </w:r>
          <w:r>
            <w:rPr>
              <w:szCs w:val="18"/>
            </w:rPr>
            <w:fldChar w:fldCharType="separate"/>
          </w:r>
          <w:r w:rsidR="00AB140A">
            <w:rPr>
              <w:noProof/>
              <w:szCs w:val="18"/>
            </w:rPr>
            <w:t>5</w:t>
          </w:r>
          <w:r>
            <w:rPr>
              <w:szCs w:val="18"/>
            </w:rPr>
            <w:fldChar w:fldCharType="end"/>
          </w:r>
          <w:r>
            <w:rPr>
              <w:szCs w:val="18"/>
            </w:rPr>
            <w:t xml:space="preserve"> of </w:t>
          </w: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NUMPAGES </w:instrText>
          </w:r>
          <w:r>
            <w:rPr>
              <w:szCs w:val="18"/>
            </w:rPr>
            <w:fldChar w:fldCharType="separate"/>
          </w:r>
          <w:r w:rsidR="00AB140A">
            <w:rPr>
              <w:noProof/>
              <w:szCs w:val="18"/>
            </w:rPr>
            <w:t>10</w:t>
          </w:r>
          <w:r>
            <w:rPr>
              <w:szCs w:val="18"/>
            </w:rPr>
            <w:fldChar w:fldCharType="end"/>
          </w:r>
        </w:p>
      </w:tc>
      <w:tc>
        <w:tcPr>
          <w:tcW w:w="2890" w:type="dxa"/>
        </w:tcPr>
        <w:p w:rsidR="00D91EE1" w:rsidRDefault="00D91EE1">
          <w:pPr>
            <w:pStyle w:val="a5"/>
            <w:tabs>
              <w:tab w:val="clear" w:pos="810"/>
              <w:tab w:val="clear" w:pos="2970"/>
              <w:tab w:val="clear" w:pos="6480"/>
              <w:tab w:val="clear" w:pos="9360"/>
              <w:tab w:val="left" w:pos="4320"/>
              <w:tab w:val="right" w:pos="9000"/>
            </w:tabs>
            <w:jc w:val="right"/>
            <w:rPr>
              <w:sz w:val="20"/>
            </w:rPr>
          </w:pPr>
        </w:p>
      </w:tc>
    </w:tr>
  </w:tbl>
  <w:p w:rsidR="00D91EE1" w:rsidRDefault="00D91EE1">
    <w:pPr>
      <w:pStyle w:val="a5"/>
      <w:tabs>
        <w:tab w:val="clear" w:pos="810"/>
        <w:tab w:val="clear" w:pos="2970"/>
        <w:tab w:val="clear" w:pos="6480"/>
        <w:tab w:val="clear" w:pos="9360"/>
        <w:tab w:val="left" w:pos="4320"/>
        <w:tab w:val="right" w:pos="9000"/>
      </w:tabs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4D1" w:rsidRDefault="00AF44D1">
      <w:r>
        <w:separator/>
      </w:r>
    </w:p>
  </w:footnote>
  <w:footnote w:type="continuationSeparator" w:id="0">
    <w:p w:rsidR="00AF44D1" w:rsidRDefault="00AF44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2" w:space="0" w:color="808080"/>
      </w:tblBorders>
      <w:tblLook w:val="01E0"/>
    </w:tblPr>
    <w:tblGrid>
      <w:gridCol w:w="4334"/>
      <w:gridCol w:w="4335"/>
    </w:tblGrid>
    <w:tr w:rsidR="00D91EE1">
      <w:tc>
        <w:tcPr>
          <w:tcW w:w="4334" w:type="dxa"/>
        </w:tcPr>
        <w:p w:rsidR="00D91EE1" w:rsidRDefault="002939C2">
          <w:pPr>
            <w:pStyle w:val="a4"/>
            <w:rPr>
              <w:bCs/>
              <w:sz w:val="18"/>
            </w:rPr>
          </w:pPr>
          <w:r>
            <w:rPr>
              <w:bCs/>
              <w:sz w:val="18"/>
            </w:rPr>
            <w:t>&lt;Project&gt;</w:t>
          </w:r>
        </w:p>
      </w:tc>
      <w:tc>
        <w:tcPr>
          <w:tcW w:w="4335" w:type="dxa"/>
        </w:tcPr>
        <w:p w:rsidR="00D91EE1" w:rsidRDefault="00D91EE1">
          <w:pPr>
            <w:pStyle w:val="a4"/>
            <w:jc w:val="right"/>
            <w:rPr>
              <w:b/>
            </w:rPr>
          </w:pPr>
        </w:p>
      </w:tc>
    </w:tr>
    <w:tr w:rsidR="00D91EE1">
      <w:tc>
        <w:tcPr>
          <w:tcW w:w="4334" w:type="dxa"/>
        </w:tcPr>
        <w:p w:rsidR="00D91EE1" w:rsidRDefault="00D91EE1">
          <w:r>
            <w:rPr>
              <w:bCs/>
              <w:sz w:val="18"/>
            </w:rPr>
            <w:t>Requirements Development Approach</w:t>
          </w:r>
        </w:p>
      </w:tc>
      <w:tc>
        <w:tcPr>
          <w:tcW w:w="4335" w:type="dxa"/>
        </w:tcPr>
        <w:p w:rsidR="00D91EE1" w:rsidRDefault="002939C2">
          <w:pPr>
            <w:pStyle w:val="a4"/>
            <w:jc w:val="right"/>
            <w:rPr>
              <w:b/>
            </w:rPr>
          </w:pPr>
          <w:r>
            <w:rPr>
              <w:sz w:val="18"/>
            </w:rPr>
            <w:t>&lt;version&gt;</w:t>
          </w:r>
        </w:p>
      </w:tc>
    </w:tr>
  </w:tbl>
  <w:p w:rsidR="00D91EE1" w:rsidRDefault="00D91EE1">
    <w:pPr>
      <w:pStyle w:val="a4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C21"/>
    <w:multiLevelType w:val="hybridMultilevel"/>
    <w:tmpl w:val="97CE5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DD6E1A"/>
    <w:multiLevelType w:val="hybridMultilevel"/>
    <w:tmpl w:val="5664A9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9E4EFE"/>
    <w:multiLevelType w:val="hybridMultilevel"/>
    <w:tmpl w:val="3DAC3EC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">
    <w:nsid w:val="0540298B"/>
    <w:multiLevelType w:val="hybridMultilevel"/>
    <w:tmpl w:val="1BCCC456"/>
    <w:lvl w:ilvl="0" w:tplc="31A885C6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237A5E10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888863CE">
      <w:start w:val="1"/>
      <w:numFmt w:val="lowerRoman"/>
      <w:pStyle w:val="StyleBodyindentBlackAfter3pt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4">
    <w:nsid w:val="05C330BF"/>
    <w:multiLevelType w:val="hybridMultilevel"/>
    <w:tmpl w:val="96469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C421FE"/>
    <w:multiLevelType w:val="hybridMultilevel"/>
    <w:tmpl w:val="8E385C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5B5951"/>
    <w:multiLevelType w:val="hybridMultilevel"/>
    <w:tmpl w:val="6DC8F9EA"/>
    <w:lvl w:ilvl="0" w:tplc="05F004BC">
      <w:start w:val="1"/>
      <w:numFmt w:val="decimal"/>
      <w:lvlText w:val="Step %1."/>
      <w:lvlJc w:val="left"/>
      <w:pPr>
        <w:tabs>
          <w:tab w:val="num" w:pos="720"/>
        </w:tabs>
        <w:ind w:left="720" w:hanging="360"/>
      </w:pPr>
      <w:rPr>
        <w:rFonts w:hint="default"/>
        <w:color w:val="666699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666699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FB4A17"/>
    <w:multiLevelType w:val="hybridMultilevel"/>
    <w:tmpl w:val="19D0B2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39E4A45"/>
    <w:multiLevelType w:val="hybridMultilevel"/>
    <w:tmpl w:val="D7FC69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4CC7226"/>
    <w:multiLevelType w:val="hybridMultilevel"/>
    <w:tmpl w:val="BBBEF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C659E6"/>
    <w:multiLevelType w:val="hybridMultilevel"/>
    <w:tmpl w:val="08D64E1A"/>
    <w:lvl w:ilvl="0" w:tplc="04090001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6"/>
        </w:tabs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6"/>
        </w:tabs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</w:rPr>
    </w:lvl>
  </w:abstractNum>
  <w:abstractNum w:abstractNumId="11">
    <w:nsid w:val="31C47562"/>
    <w:multiLevelType w:val="hybridMultilevel"/>
    <w:tmpl w:val="EBFCB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4BF4DE8"/>
    <w:multiLevelType w:val="hybridMultilevel"/>
    <w:tmpl w:val="EACC513A"/>
    <w:lvl w:ilvl="0" w:tplc="31A885C6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390288"/>
    <w:multiLevelType w:val="hybridMultilevel"/>
    <w:tmpl w:val="6B262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8C761A"/>
    <w:multiLevelType w:val="hybridMultilevel"/>
    <w:tmpl w:val="36F844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83F1983"/>
    <w:multiLevelType w:val="hybridMultilevel"/>
    <w:tmpl w:val="B862F644"/>
    <w:lvl w:ilvl="0" w:tplc="0409000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16">
    <w:nsid w:val="3B4C21FF"/>
    <w:multiLevelType w:val="hybridMultilevel"/>
    <w:tmpl w:val="BB205518"/>
    <w:lvl w:ilvl="0" w:tplc="0409000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1" w:tplc="237A5E1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888863CE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>
    <w:nsid w:val="3D43615C"/>
    <w:multiLevelType w:val="hybridMultilevel"/>
    <w:tmpl w:val="BAFA9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CE5A7E"/>
    <w:multiLevelType w:val="hybridMultilevel"/>
    <w:tmpl w:val="9D7893CE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9">
    <w:nsid w:val="454E7825"/>
    <w:multiLevelType w:val="hybridMultilevel"/>
    <w:tmpl w:val="1CE852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4537EC"/>
    <w:multiLevelType w:val="hybridMultilevel"/>
    <w:tmpl w:val="949E0F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9C95BF3"/>
    <w:multiLevelType w:val="hybridMultilevel"/>
    <w:tmpl w:val="937693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CC34B5"/>
    <w:multiLevelType w:val="hybridMultilevel"/>
    <w:tmpl w:val="96E436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1766208"/>
    <w:multiLevelType w:val="multilevel"/>
    <w:tmpl w:val="79BA6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407E71"/>
    <w:multiLevelType w:val="hybridMultilevel"/>
    <w:tmpl w:val="24A403AA"/>
    <w:lvl w:ilvl="0" w:tplc="0409000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1" w:tplc="237A5E10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888863CE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5">
    <w:nsid w:val="5B0529F7"/>
    <w:multiLevelType w:val="hybridMultilevel"/>
    <w:tmpl w:val="470E59A8"/>
    <w:lvl w:ilvl="0" w:tplc="0409000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8"/>
        </w:tabs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8"/>
        </w:tabs>
        <w:ind w:left="7848" w:hanging="360"/>
      </w:pPr>
      <w:rPr>
        <w:rFonts w:ascii="Wingdings" w:hAnsi="Wingdings" w:hint="default"/>
      </w:rPr>
    </w:lvl>
  </w:abstractNum>
  <w:abstractNum w:abstractNumId="26">
    <w:nsid w:val="60D35881"/>
    <w:multiLevelType w:val="hybridMultilevel"/>
    <w:tmpl w:val="0A6ACB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0734600"/>
    <w:multiLevelType w:val="hybridMultilevel"/>
    <w:tmpl w:val="47469AF8"/>
    <w:lvl w:ilvl="0" w:tplc="0409000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1" w:tplc="237A5E10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888863CE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8">
    <w:nsid w:val="71576DB8"/>
    <w:multiLevelType w:val="hybridMultilevel"/>
    <w:tmpl w:val="DB68C182"/>
    <w:lvl w:ilvl="0" w:tplc="0409000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29">
    <w:nsid w:val="72531926"/>
    <w:multiLevelType w:val="hybridMultilevel"/>
    <w:tmpl w:val="084CA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42749E5"/>
    <w:multiLevelType w:val="hybridMultilevel"/>
    <w:tmpl w:val="403A3ADC"/>
    <w:lvl w:ilvl="0" w:tplc="0409000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1" w:tplc="237A5E10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888863CE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1">
    <w:nsid w:val="7611498A"/>
    <w:multiLevelType w:val="hybridMultilevel"/>
    <w:tmpl w:val="DDF82A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8D710CB"/>
    <w:multiLevelType w:val="hybridMultilevel"/>
    <w:tmpl w:val="030657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3C1DB7"/>
    <w:multiLevelType w:val="multilevel"/>
    <w:tmpl w:val="7F0452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7AFA105A"/>
    <w:multiLevelType w:val="hybridMultilevel"/>
    <w:tmpl w:val="E3EEB7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3F38F7"/>
    <w:multiLevelType w:val="hybridMultilevel"/>
    <w:tmpl w:val="235E1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35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21"/>
  </w:num>
  <w:num w:numId="9">
    <w:abstractNumId w:val="3"/>
  </w:num>
  <w:num w:numId="10">
    <w:abstractNumId w:val="16"/>
  </w:num>
  <w:num w:numId="11">
    <w:abstractNumId w:val="27"/>
  </w:num>
  <w:num w:numId="12">
    <w:abstractNumId w:val="24"/>
  </w:num>
  <w:num w:numId="13">
    <w:abstractNumId w:val="30"/>
  </w:num>
  <w:num w:numId="14">
    <w:abstractNumId w:val="12"/>
  </w:num>
  <w:num w:numId="15">
    <w:abstractNumId w:val="28"/>
  </w:num>
  <w:num w:numId="16">
    <w:abstractNumId w:val="13"/>
  </w:num>
  <w:num w:numId="17">
    <w:abstractNumId w:val="32"/>
  </w:num>
  <w:num w:numId="18">
    <w:abstractNumId w:val="10"/>
  </w:num>
  <w:num w:numId="19">
    <w:abstractNumId w:val="22"/>
  </w:num>
  <w:num w:numId="20">
    <w:abstractNumId w:val="18"/>
  </w:num>
  <w:num w:numId="21">
    <w:abstractNumId w:val="11"/>
  </w:num>
  <w:num w:numId="22">
    <w:abstractNumId w:val="31"/>
  </w:num>
  <w:num w:numId="23">
    <w:abstractNumId w:val="20"/>
  </w:num>
  <w:num w:numId="24">
    <w:abstractNumId w:val="26"/>
  </w:num>
  <w:num w:numId="25">
    <w:abstractNumId w:val="7"/>
  </w:num>
  <w:num w:numId="26">
    <w:abstractNumId w:val="8"/>
  </w:num>
  <w:num w:numId="27">
    <w:abstractNumId w:val="1"/>
  </w:num>
  <w:num w:numId="28">
    <w:abstractNumId w:val="14"/>
  </w:num>
  <w:num w:numId="29">
    <w:abstractNumId w:val="9"/>
  </w:num>
  <w:num w:numId="30">
    <w:abstractNumId w:val="0"/>
  </w:num>
  <w:num w:numId="31">
    <w:abstractNumId w:val="17"/>
  </w:num>
  <w:num w:numId="32">
    <w:abstractNumId w:val="29"/>
  </w:num>
  <w:num w:numId="33">
    <w:abstractNumId w:val="19"/>
  </w:num>
  <w:num w:numId="34">
    <w:abstractNumId w:val="25"/>
  </w:num>
  <w:num w:numId="35">
    <w:abstractNumId w:val="23"/>
  </w:num>
  <w:num w:numId="36">
    <w:abstractNumId w:val="3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7" w:nlCheck="1" w:checkStyle="1"/>
  <w:attachedTemplate r:id="rId1"/>
  <w:stylePaneFormatFilter w:val="3F01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FD66FC"/>
    <w:rsid w:val="000042F0"/>
    <w:rsid w:val="000130DB"/>
    <w:rsid w:val="0002432A"/>
    <w:rsid w:val="00031A99"/>
    <w:rsid w:val="0003301A"/>
    <w:rsid w:val="000437C1"/>
    <w:rsid w:val="00050CC6"/>
    <w:rsid w:val="00054EAF"/>
    <w:rsid w:val="00063EA0"/>
    <w:rsid w:val="0006508E"/>
    <w:rsid w:val="00073214"/>
    <w:rsid w:val="0008183B"/>
    <w:rsid w:val="0009359C"/>
    <w:rsid w:val="00095317"/>
    <w:rsid w:val="000B2071"/>
    <w:rsid w:val="000B3C04"/>
    <w:rsid w:val="000C0EDF"/>
    <w:rsid w:val="000C217D"/>
    <w:rsid w:val="000C572C"/>
    <w:rsid w:val="000D3921"/>
    <w:rsid w:val="000E4036"/>
    <w:rsid w:val="000E5079"/>
    <w:rsid w:val="000E7A22"/>
    <w:rsid w:val="000F3A19"/>
    <w:rsid w:val="000F601A"/>
    <w:rsid w:val="00111091"/>
    <w:rsid w:val="001121E9"/>
    <w:rsid w:val="00113974"/>
    <w:rsid w:val="00117F64"/>
    <w:rsid w:val="00120839"/>
    <w:rsid w:val="0013428A"/>
    <w:rsid w:val="00143F98"/>
    <w:rsid w:val="0014419E"/>
    <w:rsid w:val="00145B1A"/>
    <w:rsid w:val="00147E3B"/>
    <w:rsid w:val="00147F22"/>
    <w:rsid w:val="001512A0"/>
    <w:rsid w:val="0015617D"/>
    <w:rsid w:val="001749FC"/>
    <w:rsid w:val="00176EE8"/>
    <w:rsid w:val="00190CCD"/>
    <w:rsid w:val="001A17E6"/>
    <w:rsid w:val="001B38FD"/>
    <w:rsid w:val="001B4A86"/>
    <w:rsid w:val="001B530C"/>
    <w:rsid w:val="001B6F56"/>
    <w:rsid w:val="001C164F"/>
    <w:rsid w:val="001C224A"/>
    <w:rsid w:val="001D1708"/>
    <w:rsid w:val="001E03FA"/>
    <w:rsid w:val="001E1A9D"/>
    <w:rsid w:val="001E31FA"/>
    <w:rsid w:val="001E3228"/>
    <w:rsid w:val="001E4D15"/>
    <w:rsid w:val="001F3907"/>
    <w:rsid w:val="002113CA"/>
    <w:rsid w:val="00214D33"/>
    <w:rsid w:val="0021766B"/>
    <w:rsid w:val="002212AE"/>
    <w:rsid w:val="002218D8"/>
    <w:rsid w:val="00221C4B"/>
    <w:rsid w:val="0022420C"/>
    <w:rsid w:val="002317FA"/>
    <w:rsid w:val="002319D2"/>
    <w:rsid w:val="0023482C"/>
    <w:rsid w:val="00237029"/>
    <w:rsid w:val="00246E00"/>
    <w:rsid w:val="00255529"/>
    <w:rsid w:val="00262669"/>
    <w:rsid w:val="00266029"/>
    <w:rsid w:val="00282424"/>
    <w:rsid w:val="002939C2"/>
    <w:rsid w:val="002A0CCB"/>
    <w:rsid w:val="002A154F"/>
    <w:rsid w:val="002A2C12"/>
    <w:rsid w:val="002B5136"/>
    <w:rsid w:val="002C0D8D"/>
    <w:rsid w:val="002C72F0"/>
    <w:rsid w:val="002C7EEF"/>
    <w:rsid w:val="002D178F"/>
    <w:rsid w:val="002D371A"/>
    <w:rsid w:val="002E3629"/>
    <w:rsid w:val="002E47D3"/>
    <w:rsid w:val="002E4DE9"/>
    <w:rsid w:val="002E64E6"/>
    <w:rsid w:val="002F7B9D"/>
    <w:rsid w:val="00315DC9"/>
    <w:rsid w:val="00323265"/>
    <w:rsid w:val="00333B9F"/>
    <w:rsid w:val="00336234"/>
    <w:rsid w:val="00340A5F"/>
    <w:rsid w:val="00355967"/>
    <w:rsid w:val="00366899"/>
    <w:rsid w:val="003674B6"/>
    <w:rsid w:val="003708DF"/>
    <w:rsid w:val="0037532A"/>
    <w:rsid w:val="003805C7"/>
    <w:rsid w:val="003819D7"/>
    <w:rsid w:val="003826C8"/>
    <w:rsid w:val="00382D86"/>
    <w:rsid w:val="00384CC4"/>
    <w:rsid w:val="00385778"/>
    <w:rsid w:val="00395DBB"/>
    <w:rsid w:val="003A451D"/>
    <w:rsid w:val="003A7CDD"/>
    <w:rsid w:val="003B650B"/>
    <w:rsid w:val="003B71D2"/>
    <w:rsid w:val="003C2E2E"/>
    <w:rsid w:val="003C37DC"/>
    <w:rsid w:val="003C4581"/>
    <w:rsid w:val="003D1B1F"/>
    <w:rsid w:val="003D5A59"/>
    <w:rsid w:val="003E2965"/>
    <w:rsid w:val="003F2423"/>
    <w:rsid w:val="00401962"/>
    <w:rsid w:val="00406851"/>
    <w:rsid w:val="00410B19"/>
    <w:rsid w:val="00411401"/>
    <w:rsid w:val="0041416F"/>
    <w:rsid w:val="00422DC2"/>
    <w:rsid w:val="0043208F"/>
    <w:rsid w:val="004421E7"/>
    <w:rsid w:val="00447681"/>
    <w:rsid w:val="00452580"/>
    <w:rsid w:val="00467B3C"/>
    <w:rsid w:val="00471255"/>
    <w:rsid w:val="004771E5"/>
    <w:rsid w:val="0048643E"/>
    <w:rsid w:val="0049200D"/>
    <w:rsid w:val="00492F90"/>
    <w:rsid w:val="004A38E4"/>
    <w:rsid w:val="004A651A"/>
    <w:rsid w:val="004A6A65"/>
    <w:rsid w:val="004A6C23"/>
    <w:rsid w:val="004A6FBA"/>
    <w:rsid w:val="004B0B9C"/>
    <w:rsid w:val="004B699C"/>
    <w:rsid w:val="004C221F"/>
    <w:rsid w:val="004C69B2"/>
    <w:rsid w:val="004D5784"/>
    <w:rsid w:val="004D75A2"/>
    <w:rsid w:val="004E4486"/>
    <w:rsid w:val="004E4BB5"/>
    <w:rsid w:val="004F1F0A"/>
    <w:rsid w:val="00506A15"/>
    <w:rsid w:val="00515F22"/>
    <w:rsid w:val="00533A21"/>
    <w:rsid w:val="005377EC"/>
    <w:rsid w:val="00543FAE"/>
    <w:rsid w:val="0054400D"/>
    <w:rsid w:val="0054773C"/>
    <w:rsid w:val="00584D16"/>
    <w:rsid w:val="0058513E"/>
    <w:rsid w:val="005864C2"/>
    <w:rsid w:val="0059077A"/>
    <w:rsid w:val="00591962"/>
    <w:rsid w:val="005C4206"/>
    <w:rsid w:val="005C428C"/>
    <w:rsid w:val="005E17DF"/>
    <w:rsid w:val="00607D76"/>
    <w:rsid w:val="006150B7"/>
    <w:rsid w:val="00615BE9"/>
    <w:rsid w:val="006265AF"/>
    <w:rsid w:val="00666082"/>
    <w:rsid w:val="0066751C"/>
    <w:rsid w:val="00680E2A"/>
    <w:rsid w:val="006A339B"/>
    <w:rsid w:val="006A33B4"/>
    <w:rsid w:val="006A4B6C"/>
    <w:rsid w:val="006A4BE9"/>
    <w:rsid w:val="006C18D7"/>
    <w:rsid w:val="006C2307"/>
    <w:rsid w:val="006C6481"/>
    <w:rsid w:val="006D1252"/>
    <w:rsid w:val="006D6E4F"/>
    <w:rsid w:val="006E14EC"/>
    <w:rsid w:val="006E1D47"/>
    <w:rsid w:val="006F4FB5"/>
    <w:rsid w:val="00705D43"/>
    <w:rsid w:val="007107DC"/>
    <w:rsid w:val="00720AEB"/>
    <w:rsid w:val="0072175E"/>
    <w:rsid w:val="00723349"/>
    <w:rsid w:val="0072585E"/>
    <w:rsid w:val="007258B7"/>
    <w:rsid w:val="007371A4"/>
    <w:rsid w:val="00743D0B"/>
    <w:rsid w:val="007454DC"/>
    <w:rsid w:val="007506E2"/>
    <w:rsid w:val="00761C5F"/>
    <w:rsid w:val="00765BD8"/>
    <w:rsid w:val="00766078"/>
    <w:rsid w:val="007706F6"/>
    <w:rsid w:val="0077468E"/>
    <w:rsid w:val="00777CDD"/>
    <w:rsid w:val="00783E84"/>
    <w:rsid w:val="007874EA"/>
    <w:rsid w:val="00795095"/>
    <w:rsid w:val="00795DC7"/>
    <w:rsid w:val="00797519"/>
    <w:rsid w:val="007A195C"/>
    <w:rsid w:val="007B2EE1"/>
    <w:rsid w:val="007B58C2"/>
    <w:rsid w:val="007D0D36"/>
    <w:rsid w:val="007D1E7F"/>
    <w:rsid w:val="007D4C59"/>
    <w:rsid w:val="007D511D"/>
    <w:rsid w:val="007D6D1B"/>
    <w:rsid w:val="007D78E4"/>
    <w:rsid w:val="007F1698"/>
    <w:rsid w:val="008004F9"/>
    <w:rsid w:val="008015E3"/>
    <w:rsid w:val="008030ED"/>
    <w:rsid w:val="00803588"/>
    <w:rsid w:val="00803DFF"/>
    <w:rsid w:val="00805C43"/>
    <w:rsid w:val="0081068A"/>
    <w:rsid w:val="00810C21"/>
    <w:rsid w:val="00811380"/>
    <w:rsid w:val="008169D0"/>
    <w:rsid w:val="00820146"/>
    <w:rsid w:val="00841034"/>
    <w:rsid w:val="008443E8"/>
    <w:rsid w:val="0084476D"/>
    <w:rsid w:val="00865372"/>
    <w:rsid w:val="00865E2D"/>
    <w:rsid w:val="008727E5"/>
    <w:rsid w:val="00877C5D"/>
    <w:rsid w:val="0088088F"/>
    <w:rsid w:val="00881179"/>
    <w:rsid w:val="00887E23"/>
    <w:rsid w:val="00891A6E"/>
    <w:rsid w:val="00892A2A"/>
    <w:rsid w:val="0089411A"/>
    <w:rsid w:val="008A0EBC"/>
    <w:rsid w:val="008A76C1"/>
    <w:rsid w:val="008B05C3"/>
    <w:rsid w:val="008C0AC8"/>
    <w:rsid w:val="008C1EBF"/>
    <w:rsid w:val="008D39FB"/>
    <w:rsid w:val="008E02D9"/>
    <w:rsid w:val="008E1568"/>
    <w:rsid w:val="008E1DB5"/>
    <w:rsid w:val="008E3B61"/>
    <w:rsid w:val="008E66C4"/>
    <w:rsid w:val="008F5DC8"/>
    <w:rsid w:val="00901BC9"/>
    <w:rsid w:val="0091033D"/>
    <w:rsid w:val="00913D95"/>
    <w:rsid w:val="00916234"/>
    <w:rsid w:val="00916408"/>
    <w:rsid w:val="0093196E"/>
    <w:rsid w:val="00944ED9"/>
    <w:rsid w:val="00975072"/>
    <w:rsid w:val="009753FA"/>
    <w:rsid w:val="009819DD"/>
    <w:rsid w:val="00982BF8"/>
    <w:rsid w:val="009843C3"/>
    <w:rsid w:val="0099063E"/>
    <w:rsid w:val="00992FAA"/>
    <w:rsid w:val="00995339"/>
    <w:rsid w:val="009972E0"/>
    <w:rsid w:val="0099752D"/>
    <w:rsid w:val="009A0409"/>
    <w:rsid w:val="009A06BC"/>
    <w:rsid w:val="009A263D"/>
    <w:rsid w:val="009A33DC"/>
    <w:rsid w:val="009A4CC4"/>
    <w:rsid w:val="009B4628"/>
    <w:rsid w:val="009C5B3B"/>
    <w:rsid w:val="009C5D5B"/>
    <w:rsid w:val="009C733C"/>
    <w:rsid w:val="009D078D"/>
    <w:rsid w:val="009D6193"/>
    <w:rsid w:val="009E1CC5"/>
    <w:rsid w:val="009F1F8F"/>
    <w:rsid w:val="00A06BA2"/>
    <w:rsid w:val="00A14FF7"/>
    <w:rsid w:val="00A20889"/>
    <w:rsid w:val="00A20F4E"/>
    <w:rsid w:val="00A358C6"/>
    <w:rsid w:val="00A5446F"/>
    <w:rsid w:val="00A6286E"/>
    <w:rsid w:val="00A663C6"/>
    <w:rsid w:val="00A772E8"/>
    <w:rsid w:val="00A85738"/>
    <w:rsid w:val="00A95F99"/>
    <w:rsid w:val="00AA1DD3"/>
    <w:rsid w:val="00AB140A"/>
    <w:rsid w:val="00AC2B9B"/>
    <w:rsid w:val="00AD090A"/>
    <w:rsid w:val="00AD2772"/>
    <w:rsid w:val="00AD4152"/>
    <w:rsid w:val="00AD66CA"/>
    <w:rsid w:val="00AF44D1"/>
    <w:rsid w:val="00B0050C"/>
    <w:rsid w:val="00B10CCE"/>
    <w:rsid w:val="00B3709D"/>
    <w:rsid w:val="00B46D5B"/>
    <w:rsid w:val="00B53F8D"/>
    <w:rsid w:val="00B552F1"/>
    <w:rsid w:val="00B70D66"/>
    <w:rsid w:val="00B710BA"/>
    <w:rsid w:val="00B91F6F"/>
    <w:rsid w:val="00B92AAD"/>
    <w:rsid w:val="00B96E0A"/>
    <w:rsid w:val="00BA6167"/>
    <w:rsid w:val="00BB3E08"/>
    <w:rsid w:val="00BD484D"/>
    <w:rsid w:val="00BE41AC"/>
    <w:rsid w:val="00BE77C5"/>
    <w:rsid w:val="00C03744"/>
    <w:rsid w:val="00C03F12"/>
    <w:rsid w:val="00C07C00"/>
    <w:rsid w:val="00C16B5E"/>
    <w:rsid w:val="00C17356"/>
    <w:rsid w:val="00C21BF9"/>
    <w:rsid w:val="00C24F95"/>
    <w:rsid w:val="00C2660A"/>
    <w:rsid w:val="00C276EE"/>
    <w:rsid w:val="00C32985"/>
    <w:rsid w:val="00C35C0F"/>
    <w:rsid w:val="00C40EC1"/>
    <w:rsid w:val="00C50205"/>
    <w:rsid w:val="00C61546"/>
    <w:rsid w:val="00C677E1"/>
    <w:rsid w:val="00C71D08"/>
    <w:rsid w:val="00C7359E"/>
    <w:rsid w:val="00C763EC"/>
    <w:rsid w:val="00C86BA0"/>
    <w:rsid w:val="00CB216F"/>
    <w:rsid w:val="00CB2225"/>
    <w:rsid w:val="00CB52A2"/>
    <w:rsid w:val="00CB6C62"/>
    <w:rsid w:val="00CB6D4F"/>
    <w:rsid w:val="00CC35F8"/>
    <w:rsid w:val="00CC3EC1"/>
    <w:rsid w:val="00CC71A1"/>
    <w:rsid w:val="00CD5851"/>
    <w:rsid w:val="00CE476D"/>
    <w:rsid w:val="00CF0741"/>
    <w:rsid w:val="00CF6860"/>
    <w:rsid w:val="00D0227E"/>
    <w:rsid w:val="00D03E48"/>
    <w:rsid w:val="00D046F2"/>
    <w:rsid w:val="00D171EE"/>
    <w:rsid w:val="00D3572D"/>
    <w:rsid w:val="00D622E9"/>
    <w:rsid w:val="00D63B93"/>
    <w:rsid w:val="00D7409D"/>
    <w:rsid w:val="00D91EE1"/>
    <w:rsid w:val="00D93210"/>
    <w:rsid w:val="00D97A7D"/>
    <w:rsid w:val="00DB725F"/>
    <w:rsid w:val="00DB75CF"/>
    <w:rsid w:val="00DC27B5"/>
    <w:rsid w:val="00DC78E7"/>
    <w:rsid w:val="00DD04BE"/>
    <w:rsid w:val="00DD403E"/>
    <w:rsid w:val="00DD5259"/>
    <w:rsid w:val="00DE55F6"/>
    <w:rsid w:val="00E02D88"/>
    <w:rsid w:val="00E05336"/>
    <w:rsid w:val="00E12921"/>
    <w:rsid w:val="00E15705"/>
    <w:rsid w:val="00E23E90"/>
    <w:rsid w:val="00E327C0"/>
    <w:rsid w:val="00E36EFC"/>
    <w:rsid w:val="00E668AB"/>
    <w:rsid w:val="00E726F1"/>
    <w:rsid w:val="00E740D1"/>
    <w:rsid w:val="00E7456F"/>
    <w:rsid w:val="00E90A38"/>
    <w:rsid w:val="00EC1D04"/>
    <w:rsid w:val="00EC2205"/>
    <w:rsid w:val="00EE1493"/>
    <w:rsid w:val="00EF3DF1"/>
    <w:rsid w:val="00EF5EB7"/>
    <w:rsid w:val="00F060D0"/>
    <w:rsid w:val="00F1126D"/>
    <w:rsid w:val="00F12FAB"/>
    <w:rsid w:val="00F21CE0"/>
    <w:rsid w:val="00F24F8F"/>
    <w:rsid w:val="00F254C0"/>
    <w:rsid w:val="00F40C20"/>
    <w:rsid w:val="00F55C2A"/>
    <w:rsid w:val="00F630CE"/>
    <w:rsid w:val="00F66E36"/>
    <w:rsid w:val="00F74DD1"/>
    <w:rsid w:val="00F81389"/>
    <w:rsid w:val="00F8234D"/>
    <w:rsid w:val="00F931A3"/>
    <w:rsid w:val="00F973A1"/>
    <w:rsid w:val="00FB0EA6"/>
    <w:rsid w:val="00FB0FBE"/>
    <w:rsid w:val="00FB4529"/>
    <w:rsid w:val="00FB58AA"/>
    <w:rsid w:val="00FB5EFE"/>
    <w:rsid w:val="00FB7BE0"/>
    <w:rsid w:val="00FC03F1"/>
    <w:rsid w:val="00FC4E28"/>
    <w:rsid w:val="00FD004C"/>
    <w:rsid w:val="00FD065B"/>
    <w:rsid w:val="00FD0C6F"/>
    <w:rsid w:val="00FD66FC"/>
    <w:rsid w:val="00FF23D5"/>
    <w:rsid w:val="00FF5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2"/>
    </w:rPr>
  </w:style>
  <w:style w:type="paragraph" w:styleId="1">
    <w:name w:val="heading 1"/>
    <w:basedOn w:val="a"/>
    <w:next w:val="Bodyindent"/>
    <w:autoRedefine/>
    <w:qFormat/>
    <w:pPr>
      <w:keepNext/>
      <w:numPr>
        <w:numId w:val="1"/>
      </w:numPr>
      <w:tabs>
        <w:tab w:val="clear" w:pos="432"/>
        <w:tab w:val="num" w:pos="900"/>
      </w:tabs>
      <w:spacing w:before="240" w:after="60"/>
      <w:ind w:left="907" w:hanging="907"/>
      <w:outlineLvl w:val="0"/>
    </w:pPr>
    <w:rPr>
      <w:rFonts w:ascii="Arial" w:hAnsi="Arial"/>
      <w:b/>
      <w:kern w:val="28"/>
      <w:sz w:val="32"/>
    </w:rPr>
  </w:style>
  <w:style w:type="paragraph" w:styleId="2">
    <w:name w:val="heading 2"/>
    <w:basedOn w:val="1"/>
    <w:next w:val="Bodyindent"/>
    <w:autoRedefine/>
    <w:qFormat/>
    <w:rsid w:val="00382D86"/>
    <w:pPr>
      <w:numPr>
        <w:ilvl w:val="1"/>
      </w:numPr>
      <w:ind w:left="576"/>
      <w:outlineLvl w:val="1"/>
    </w:pPr>
    <w:rPr>
      <w:snapToGrid w:val="0"/>
      <w:sz w:val="28"/>
    </w:rPr>
  </w:style>
  <w:style w:type="paragraph" w:styleId="3">
    <w:name w:val="heading 3"/>
    <w:basedOn w:val="2"/>
    <w:next w:val="Bodyindent"/>
    <w:qFormat/>
    <w:rsid w:val="005E17DF"/>
    <w:pPr>
      <w:numPr>
        <w:ilvl w:val="2"/>
      </w:numPr>
      <w:tabs>
        <w:tab w:val="left" w:pos="907"/>
      </w:tabs>
      <w:ind w:left="576" w:hanging="576"/>
      <w:outlineLvl w:val="2"/>
    </w:pPr>
    <w:rPr>
      <w:sz w:val="24"/>
    </w:rPr>
  </w:style>
  <w:style w:type="paragraph" w:styleId="4">
    <w:name w:val="heading 4"/>
    <w:basedOn w:val="1"/>
    <w:next w:val="Bodyindent"/>
    <w:qFormat/>
    <w:pPr>
      <w:numPr>
        <w:ilvl w:val="3"/>
      </w:numPr>
      <w:tabs>
        <w:tab w:val="clear" w:pos="864"/>
        <w:tab w:val="num" w:pos="360"/>
      </w:tabs>
      <w:ind w:left="0" w:firstLine="0"/>
      <w:outlineLvl w:val="3"/>
    </w:pPr>
    <w:rPr>
      <w:sz w:val="22"/>
    </w:rPr>
  </w:style>
  <w:style w:type="paragraph" w:styleId="5">
    <w:name w:val="heading 5"/>
    <w:basedOn w:val="4"/>
    <w:next w:val="Bodyindent"/>
    <w:qFormat/>
    <w:pPr>
      <w:numPr>
        <w:ilvl w:val="4"/>
      </w:numPr>
      <w:tabs>
        <w:tab w:val="clear" w:pos="1008"/>
        <w:tab w:val="num" w:pos="360"/>
      </w:tabs>
      <w:ind w:left="0" w:firstLine="0"/>
      <w:outlineLvl w:val="4"/>
    </w:pPr>
    <w:rPr>
      <w:b w:val="0"/>
    </w:rPr>
  </w:style>
  <w:style w:type="paragraph" w:styleId="6">
    <w:name w:val="heading 6"/>
    <w:basedOn w:val="5"/>
    <w:next w:val="Bodyindent"/>
    <w:qFormat/>
    <w:pPr>
      <w:numPr>
        <w:ilvl w:val="5"/>
      </w:numPr>
      <w:tabs>
        <w:tab w:val="clear" w:pos="1152"/>
        <w:tab w:val="num" w:pos="360"/>
      </w:tabs>
      <w:ind w:left="0" w:firstLine="0"/>
      <w:outlineLvl w:val="5"/>
    </w:pPr>
    <w:rPr>
      <w:rFonts w:ascii="Times New Roman" w:hAnsi="Times New Roman"/>
      <w:i/>
    </w:rPr>
  </w:style>
  <w:style w:type="paragraph" w:styleId="7">
    <w:name w:val="heading 7"/>
    <w:aliases w:val="Appendix Heading"/>
    <w:basedOn w:val="6"/>
    <w:next w:val="Bodyindent"/>
    <w:qFormat/>
    <w:pPr>
      <w:numPr>
        <w:ilvl w:val="6"/>
      </w:numPr>
      <w:tabs>
        <w:tab w:val="clear" w:pos="1296"/>
        <w:tab w:val="num" w:pos="360"/>
      </w:tabs>
      <w:ind w:left="0" w:firstLine="0"/>
      <w:outlineLvl w:val="6"/>
    </w:pPr>
    <w:rPr>
      <w:i w:val="0"/>
    </w:rPr>
  </w:style>
  <w:style w:type="paragraph" w:styleId="8">
    <w:name w:val="heading 8"/>
    <w:basedOn w:val="7"/>
    <w:next w:val="Bodyindent"/>
    <w:qFormat/>
    <w:pPr>
      <w:numPr>
        <w:ilvl w:val="7"/>
      </w:numPr>
      <w:tabs>
        <w:tab w:val="clear" w:pos="1440"/>
        <w:tab w:val="num" w:pos="360"/>
      </w:tabs>
      <w:ind w:left="0" w:firstLine="0"/>
      <w:outlineLvl w:val="7"/>
    </w:pPr>
    <w:rPr>
      <w:i/>
    </w:rPr>
  </w:style>
  <w:style w:type="paragraph" w:styleId="9">
    <w:name w:val="heading 9"/>
    <w:basedOn w:val="8"/>
    <w:next w:val="Bodyindent"/>
    <w:qFormat/>
    <w:pPr>
      <w:numPr>
        <w:ilvl w:val="8"/>
      </w:numPr>
      <w:tabs>
        <w:tab w:val="clear" w:pos="1584"/>
        <w:tab w:val="num" w:pos="360"/>
      </w:tabs>
      <w:ind w:left="0" w:firstLine="0"/>
      <w:outlineLvl w:val="8"/>
    </w:pPr>
    <w:rPr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odyindent">
    <w:name w:val="Body indent"/>
    <w:basedOn w:val="a"/>
    <w:pPr>
      <w:spacing w:after="120"/>
      <w:ind w:left="907"/>
    </w:pPr>
  </w:style>
  <w:style w:type="character" w:styleId="a3">
    <w:name w:val="FollowedHyperlink"/>
    <w:rPr>
      <w:color w:val="800080"/>
      <w:u w:val="single"/>
    </w:rPr>
  </w:style>
  <w:style w:type="paragraph" w:customStyle="1" w:styleId="TitleDate">
    <w:name w:val="TitleDate"/>
    <w:basedOn w:val="Titlepage"/>
    <w:pPr>
      <w:spacing w:before="0"/>
    </w:pPr>
    <w:rPr>
      <w:sz w:val="28"/>
    </w:rPr>
  </w:style>
  <w:style w:type="paragraph" w:customStyle="1" w:styleId="Titlepage">
    <w:name w:val="Titlepage"/>
    <w:basedOn w:val="a"/>
    <w:pPr>
      <w:spacing w:before="2640"/>
    </w:pPr>
    <w:rPr>
      <w:rFonts w:ascii="Arial" w:hAnsi="Arial"/>
      <w:b/>
      <w:sz w:val="56"/>
    </w:r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styleId="a5">
    <w:name w:val="footer"/>
    <w:basedOn w:val="a"/>
    <w:pPr>
      <w:tabs>
        <w:tab w:val="left" w:pos="810"/>
        <w:tab w:val="left" w:pos="2970"/>
        <w:tab w:val="left" w:pos="6480"/>
        <w:tab w:val="right" w:pos="9360"/>
      </w:tabs>
    </w:pPr>
    <w:rPr>
      <w:sz w:val="18"/>
    </w:rPr>
  </w:style>
  <w:style w:type="paragraph" w:customStyle="1" w:styleId="Blockquote">
    <w:name w:val="Blockquote"/>
    <w:basedOn w:val="a"/>
    <w:pPr>
      <w:spacing w:before="100" w:after="100"/>
      <w:ind w:left="360" w:right="360"/>
    </w:pPr>
    <w:rPr>
      <w:snapToGrid w:val="0"/>
      <w:sz w:val="24"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a6">
    <w:name w:val="page number"/>
    <w:rPr>
      <w:rFonts w:ascii="Arial" w:hAnsi="Arial"/>
      <w:sz w:val="20"/>
    </w:rPr>
  </w:style>
  <w:style w:type="character" w:styleId="a7">
    <w:name w:val="Emphasis"/>
    <w:qFormat/>
    <w:rPr>
      <w:i/>
    </w:rPr>
  </w:style>
  <w:style w:type="paragraph" w:styleId="a8">
    <w:name w:val="caption"/>
    <w:basedOn w:val="a"/>
    <w:next w:val="a"/>
    <w:qFormat/>
    <w:pPr>
      <w:keepNext/>
      <w:spacing w:before="120" w:after="120"/>
      <w:ind w:left="900"/>
    </w:pPr>
    <w:rPr>
      <w:rFonts w:ascii="Arial" w:hAnsi="Arial"/>
      <w:b/>
    </w:rPr>
  </w:style>
  <w:style w:type="paragraph" w:styleId="10">
    <w:name w:val="toc 1"/>
    <w:basedOn w:val="a"/>
    <w:next w:val="a"/>
    <w:autoRedefine/>
    <w:semiHidden/>
    <w:pPr>
      <w:tabs>
        <w:tab w:val="left" w:pos="-810"/>
        <w:tab w:val="left" w:pos="540"/>
        <w:tab w:val="right" w:leader="dot" w:pos="8820"/>
        <w:tab w:val="right" w:leader="dot" w:pos="9350"/>
      </w:tabs>
      <w:spacing w:before="240"/>
      <w:ind w:left="547" w:right="-43" w:hanging="547"/>
    </w:pPr>
    <w:rPr>
      <w:noProof/>
    </w:rPr>
  </w:style>
  <w:style w:type="paragraph" w:styleId="20">
    <w:name w:val="toc 2"/>
    <w:basedOn w:val="a"/>
    <w:next w:val="a"/>
    <w:autoRedefine/>
    <w:semiHidden/>
    <w:pPr>
      <w:tabs>
        <w:tab w:val="left" w:pos="1080"/>
        <w:tab w:val="right" w:leader="dot" w:pos="8820"/>
      </w:tabs>
      <w:spacing w:before="40"/>
      <w:ind w:left="1094" w:right="144" w:hanging="547"/>
    </w:pPr>
    <w:rPr>
      <w:noProof/>
    </w:rPr>
  </w:style>
  <w:style w:type="paragraph" w:styleId="30">
    <w:name w:val="toc 3"/>
    <w:basedOn w:val="a"/>
    <w:next w:val="a"/>
    <w:autoRedefine/>
    <w:semiHidden/>
    <w:pPr>
      <w:tabs>
        <w:tab w:val="left" w:pos="1800"/>
        <w:tab w:val="right" w:leader="dot" w:pos="8820"/>
      </w:tabs>
      <w:ind w:left="1800" w:hanging="720"/>
    </w:pPr>
    <w:rPr>
      <w:noProof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9">
    <w:name w:val="table of figures"/>
    <w:basedOn w:val="a"/>
    <w:next w:val="a"/>
    <w:autoRedefine/>
    <w:semiHidden/>
    <w:pPr>
      <w:tabs>
        <w:tab w:val="right" w:leader="dot" w:pos="8774"/>
      </w:tabs>
      <w:ind w:left="400" w:hanging="400"/>
    </w:pPr>
    <w:rPr>
      <w:noProof/>
    </w:rPr>
  </w:style>
  <w:style w:type="character" w:styleId="aa">
    <w:name w:val="Hyperlink"/>
    <w:rPr>
      <w:color w:val="0000FF"/>
      <w:u w:val="single"/>
    </w:rPr>
  </w:style>
  <w:style w:type="paragraph" w:styleId="ab">
    <w:name w:val="annotation subject"/>
    <w:basedOn w:val="ac"/>
    <w:next w:val="ac"/>
    <w:semiHidden/>
    <w:rPr>
      <w:b/>
      <w:bCs/>
    </w:rPr>
  </w:style>
  <w:style w:type="paragraph" w:styleId="ac">
    <w:name w:val="annotation text"/>
    <w:basedOn w:val="a"/>
    <w:semiHidden/>
  </w:style>
  <w:style w:type="paragraph" w:customStyle="1" w:styleId="DefinitionList">
    <w:name w:val="Definition List"/>
    <w:basedOn w:val="a"/>
    <w:next w:val="a"/>
    <w:pPr>
      <w:ind w:left="360"/>
    </w:pPr>
    <w:rPr>
      <w:snapToGrid w:val="0"/>
      <w:sz w:val="24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ad">
    <w:name w:val="footnote text"/>
    <w:basedOn w:val="a"/>
    <w:semiHidden/>
  </w:style>
  <w:style w:type="character" w:styleId="ae">
    <w:name w:val="footnote reference"/>
    <w:semiHidden/>
    <w:rPr>
      <w:vertAlign w:val="superscript"/>
    </w:rPr>
  </w:style>
  <w:style w:type="paragraph" w:customStyle="1" w:styleId="DefinitionTerm">
    <w:name w:val="Definition Term"/>
    <w:basedOn w:val="a"/>
    <w:next w:val="DefinitionList"/>
    <w:rPr>
      <w:snapToGrid w:val="0"/>
      <w:sz w:val="24"/>
    </w:rPr>
  </w:style>
  <w:style w:type="character" w:customStyle="1" w:styleId="Definition">
    <w:name w:val="Definition"/>
    <w:rPr>
      <w:i/>
    </w:rPr>
  </w:style>
  <w:style w:type="paragraph" w:customStyle="1" w:styleId="TitleSubtitle">
    <w:name w:val="TitleSubtitle"/>
    <w:basedOn w:val="Titlepage"/>
    <w:pPr>
      <w:spacing w:before="120"/>
    </w:p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z-">
    <w:name w:val="HTML Bottom of Form"/>
    <w:next w:val="a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0">
    <w:name w:val="HTML Top of Form"/>
    <w:next w:val="a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customStyle="1" w:styleId="Variable">
    <w:name w:val="Variable"/>
    <w:rPr>
      <w:i/>
    </w:rPr>
  </w:style>
  <w:style w:type="character" w:customStyle="1" w:styleId="Comment">
    <w:name w:val="Comment"/>
    <w:rPr>
      <w:vanish/>
    </w:rPr>
  </w:style>
  <w:style w:type="paragraph" w:styleId="af">
    <w:name w:val="endnote text"/>
    <w:basedOn w:val="a"/>
    <w:semiHidden/>
  </w:style>
  <w:style w:type="character" w:styleId="af0">
    <w:name w:val="endnote reference"/>
    <w:semiHidden/>
    <w:rPr>
      <w:vertAlign w:val="superscript"/>
    </w:rPr>
  </w:style>
  <w:style w:type="character" w:styleId="af1">
    <w:name w:val="Strong"/>
    <w:qFormat/>
    <w:rPr>
      <w:b/>
    </w:rPr>
  </w:style>
  <w:style w:type="paragraph" w:customStyle="1" w:styleId="Titlepage1">
    <w:name w:val="Titlepage1"/>
    <w:basedOn w:val="a"/>
    <w:rPr>
      <w:b/>
      <w:sz w:val="56"/>
    </w:rPr>
  </w:style>
  <w:style w:type="paragraph" w:customStyle="1" w:styleId="Titlepage2">
    <w:name w:val="Titlepage2"/>
    <w:basedOn w:val="a"/>
    <w:rPr>
      <w:b/>
      <w:sz w:val="32"/>
    </w:rPr>
  </w:style>
  <w:style w:type="paragraph" w:customStyle="1" w:styleId="tabhead">
    <w:name w:val="tabhead"/>
    <w:basedOn w:val="a"/>
    <w:rPr>
      <w:b/>
      <w:bCs/>
      <w:iCs/>
      <w:sz w:val="24"/>
    </w:rPr>
  </w:style>
  <w:style w:type="paragraph" w:customStyle="1" w:styleId="tabtext">
    <w:name w:val="tabtext"/>
    <w:basedOn w:val="tabhead"/>
    <w:link w:val="tabtextChar"/>
    <w:rPr>
      <w:b w:val="0"/>
      <w:bCs w:val="0"/>
      <w:sz w:val="22"/>
    </w:rPr>
  </w:style>
  <w:style w:type="paragraph" w:styleId="af2">
    <w:name w:val="Title"/>
    <w:basedOn w:val="a"/>
    <w:qFormat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bold">
    <w:name w:val="tabbold"/>
    <w:basedOn w:val="tabtext"/>
    <w:rPr>
      <w:b/>
      <w:bCs/>
    </w:rPr>
  </w:style>
  <w:style w:type="paragraph" w:customStyle="1" w:styleId="tiny">
    <w:name w:val="tiny"/>
    <w:basedOn w:val="tabtext"/>
    <w:rPr>
      <w:sz w:val="18"/>
    </w:rPr>
  </w:style>
  <w:style w:type="paragraph" w:customStyle="1" w:styleId="tabsignatures">
    <w:name w:val="tabsignatures"/>
    <w:basedOn w:val="a"/>
    <w:rPr>
      <w:b/>
    </w:rPr>
  </w:style>
  <w:style w:type="paragraph" w:customStyle="1" w:styleId="FigureCaption">
    <w:name w:val="Figure Caption"/>
    <w:basedOn w:val="a8"/>
  </w:style>
  <w:style w:type="character" w:styleId="af3">
    <w:name w:val="annotation reference"/>
    <w:semiHidden/>
    <w:rPr>
      <w:sz w:val="16"/>
      <w:szCs w:val="16"/>
    </w:rPr>
  </w:style>
  <w:style w:type="paragraph" w:customStyle="1" w:styleId="tbd">
    <w:name w:val="tbd"/>
    <w:basedOn w:val="a4"/>
    <w:autoRedefine/>
    <w:rPr>
      <w:snapToGrid w:val="0"/>
      <w:color w:val="339966"/>
    </w:rPr>
  </w:style>
  <w:style w:type="character" w:customStyle="1" w:styleId="tabtextChar">
    <w:name w:val="tabtext Char"/>
    <w:link w:val="tabtext"/>
    <w:rsid w:val="008C1EBF"/>
    <w:rPr>
      <w:iCs/>
      <w:sz w:val="22"/>
      <w:lang w:val="en-US" w:eastAsia="en-US" w:bidi="ar-SA"/>
    </w:rPr>
  </w:style>
  <w:style w:type="paragraph" w:styleId="af4">
    <w:name w:val="Date"/>
    <w:basedOn w:val="a"/>
    <w:next w:val="a"/>
  </w:style>
  <w:style w:type="paragraph" w:styleId="af5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TitleVersion">
    <w:name w:val="TitleVersion"/>
    <w:basedOn w:val="Titlepage"/>
    <w:pPr>
      <w:spacing w:before="240"/>
    </w:pPr>
    <w:rPr>
      <w:sz w:val="28"/>
    </w:rPr>
  </w:style>
  <w:style w:type="paragraph" w:customStyle="1" w:styleId="Instructions">
    <w:name w:val="Instructions"/>
    <w:basedOn w:val="a"/>
    <w:link w:val="InstructionsChar1"/>
    <w:rPr>
      <w:rFonts w:ascii="Arial" w:hAnsi="Arial"/>
      <w:i/>
      <w:color w:val="0000FF"/>
      <w:sz w:val="20"/>
    </w:rPr>
  </w:style>
  <w:style w:type="character" w:customStyle="1" w:styleId="BodyindentChar">
    <w:name w:val="Body indent Char"/>
    <w:rPr>
      <w:sz w:val="22"/>
      <w:lang w:val="en-US" w:eastAsia="en-US" w:bidi="ar-SA"/>
    </w:rPr>
  </w:style>
  <w:style w:type="paragraph" w:customStyle="1" w:styleId="workproduct-statement">
    <w:name w:val="workproduct-statement"/>
    <w:basedOn w:val="a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/>
      <w:sz w:val="21"/>
    </w:rPr>
  </w:style>
  <w:style w:type="paragraph" w:customStyle="1" w:styleId="H-workproducts">
    <w:name w:val="H-workproducts"/>
    <w:basedOn w:val="a"/>
    <w:pPr>
      <w:keepNext/>
      <w:suppressAutoHyphens/>
      <w:spacing w:before="200"/>
      <w:ind w:left="2304"/>
    </w:pPr>
    <w:rPr>
      <w:rFonts w:ascii="Arial" w:hAnsi="Arial"/>
      <w:b/>
      <w:sz w:val="18"/>
    </w:rPr>
  </w:style>
  <w:style w:type="paragraph" w:customStyle="1" w:styleId="body">
    <w:name w:val="body"/>
    <w:basedOn w:val="a"/>
    <w:pPr>
      <w:suppressAutoHyphens/>
      <w:spacing w:before="120" w:after="120" w:line="260" w:lineRule="exact"/>
      <w:ind w:left="2304"/>
    </w:pPr>
    <w:rPr>
      <w:rFonts w:ascii="Arial" w:hAnsi="Arial"/>
      <w:sz w:val="21"/>
    </w:rPr>
  </w:style>
  <w:style w:type="character" w:customStyle="1" w:styleId="bodyChar">
    <w:name w:val="body Char"/>
    <w:rPr>
      <w:rFonts w:ascii="Arial" w:hAnsi="Arial"/>
      <w:sz w:val="21"/>
      <w:lang w:val="en-US" w:eastAsia="en-US" w:bidi="ar-SA"/>
    </w:rPr>
  </w:style>
  <w:style w:type="table" w:styleId="af6">
    <w:name w:val="Table Grid"/>
    <w:basedOn w:val="a1"/>
    <w:rsid w:val="009C5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sChar1">
    <w:name w:val="Instructions Char1"/>
    <w:link w:val="Instructions"/>
    <w:rsid w:val="002319D2"/>
    <w:rPr>
      <w:rFonts w:ascii="Arial" w:hAnsi="Arial"/>
      <w:i/>
      <w:color w:val="0000FF"/>
      <w:lang w:val="en-US" w:eastAsia="en-US" w:bidi="ar-SA"/>
    </w:rPr>
  </w:style>
  <w:style w:type="paragraph" w:customStyle="1" w:styleId="StyleBodyindentBlackAfter3pt">
    <w:name w:val="Style Body indent + Black After:  3 pt"/>
    <w:basedOn w:val="Bodyindent"/>
    <w:autoRedefine/>
    <w:rsid w:val="000042F0"/>
    <w:pPr>
      <w:numPr>
        <w:ilvl w:val="2"/>
        <w:numId w:val="9"/>
      </w:numPr>
      <w:spacing w:after="60"/>
    </w:pPr>
    <w:rPr>
      <w:color w:val="000000"/>
    </w:rPr>
  </w:style>
  <w:style w:type="character" w:customStyle="1" w:styleId="ms-rtecustom-articletitle1">
    <w:name w:val="ms-rtecustom-articletitle1"/>
    <w:rsid w:val="00810C21"/>
    <w:rPr>
      <w:rFonts w:ascii="Arial" w:hAnsi="Arial" w:cs="Arial" w:hint="default"/>
      <w:b/>
      <w:bCs/>
      <w:color w:val="015263"/>
      <w:sz w:val="28"/>
      <w:szCs w:val="28"/>
    </w:rPr>
  </w:style>
  <w:style w:type="paragraph" w:styleId="af7">
    <w:name w:val="Document Map"/>
    <w:basedOn w:val="a"/>
    <w:semiHidden/>
    <w:rsid w:val="00891A6E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162">
      <w:bodyDiv w:val="1"/>
      <w:marLeft w:val="90"/>
      <w:marRight w:val="90"/>
      <w:marTop w:val="34"/>
      <w:marBottom w:val="3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634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rold%20Wagner\Desktop\T_D02+Master+Project+Plan+Template%20PX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T_D02+Master+Project+Plan+Template PX</Template>
  <TotalTime>1</TotalTime>
  <Pages>10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Replacement</vt:lpstr>
    </vt:vector>
  </TitlesOfParts>
  <Company>Merck</Company>
  <LinksUpToDate>false</LinksUpToDate>
  <CharactersWithSpaces>6782</CharactersWithSpaces>
  <SharedDoc>false</SharedDoc>
  <HLinks>
    <vt:vector size="204" baseType="variant">
      <vt:variant>
        <vt:i4>1507390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_Toc288649077</vt:lpwstr>
      </vt:variant>
      <vt:variant>
        <vt:i4>1507390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_Toc288649076</vt:lpwstr>
      </vt:variant>
      <vt:variant>
        <vt:i4>1507390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_Toc288649075</vt:lpwstr>
      </vt:variant>
      <vt:variant>
        <vt:i4>1507390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_Toc288649074</vt:lpwstr>
      </vt:variant>
      <vt:variant>
        <vt:i4>1507390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_Toc288649073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_Toc288649072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_Toc288649071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_Toc288649070</vt:lpwstr>
      </vt:variant>
      <vt:variant>
        <vt:i4>1441854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_Toc288649069</vt:lpwstr>
      </vt:variant>
      <vt:variant>
        <vt:i4>1441854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_Toc288649068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_Toc288649067</vt:lpwstr>
      </vt:variant>
      <vt:variant>
        <vt:i4>1441854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_Toc288649066</vt:lpwstr>
      </vt:variant>
      <vt:variant>
        <vt:i4>1441854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_Toc288649065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_Toc288649064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_Toc288649063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_Toc288649062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_Toc288649061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_Toc288649060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_Toc288649059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_Toc288649058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_Toc288649057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_Toc288649056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_Toc288649055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_Toc288649054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_Toc288649053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_Toc288649052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_Toc288649051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_Toc288649050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_Toc288649049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_Toc288649048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_Toc288649047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_Toc288649046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_Toc288649045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_Toc288649044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Replacement</dc:title>
  <dc:creator>Harold Wagner</dc:creator>
  <cp:lastModifiedBy>RePack by Diakov</cp:lastModifiedBy>
  <cp:revision>2</cp:revision>
  <cp:lastPrinted>2010-07-09T13:38:00Z</cp:lastPrinted>
  <dcterms:created xsi:type="dcterms:W3CDTF">2018-02-28T06:06:00Z</dcterms:created>
  <dcterms:modified xsi:type="dcterms:W3CDTF">2018-02-28T06:06:00Z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vision">
    <vt:lpwstr>Information Services</vt:lpwstr>
  </property>
  <property fmtid="{D5CDD505-2E9C-101B-9397-08002B2CF9AE}" pid="3" name="Department">
    <vt:lpwstr>IS Tools</vt:lpwstr>
  </property>
  <property fmtid="{D5CDD505-2E9C-101B-9397-08002B2CF9AE}" pid="4" name="Status">
    <vt:lpwstr>Final</vt:lpwstr>
  </property>
  <property fmtid="{D5CDD505-2E9C-101B-9397-08002B2CF9AE}" pid="5" name="Owner">
    <vt:lpwstr>&lt;your group name&gt;</vt:lpwstr>
  </property>
  <property fmtid="{D5CDD505-2E9C-101B-9397-08002B2CF9AE}" pid="6" name="Document number">
    <vt:lpwstr>&lt;SOP ID&gt;</vt:lpwstr>
  </property>
  <property fmtid="{D5CDD505-2E9C-101B-9397-08002B2CF9AE}" pid="7" name="_AdHocReviewCycleID">
    <vt:i4>1048376866</vt:i4>
  </property>
  <property fmtid="{D5CDD505-2E9C-101B-9397-08002B2CF9AE}" pid="8" name="_EmailSubject">
    <vt:lpwstr>SAM Replacement Requirements Development Approach.doc</vt:lpwstr>
  </property>
  <property fmtid="{D5CDD505-2E9C-101B-9397-08002B2CF9AE}" pid="9" name="_AuthorEmail">
    <vt:lpwstr>kathleen_obrien@merck.com</vt:lpwstr>
  </property>
  <property fmtid="{D5CDD505-2E9C-101B-9397-08002B2CF9AE}" pid="10" name="_AuthorEmailDisplayName">
    <vt:lpwstr>O'Brien, Kathleen B.</vt:lpwstr>
  </property>
  <property fmtid="{D5CDD505-2E9C-101B-9397-08002B2CF9AE}" pid="11" name="_PreviousAdHocReviewCycleID">
    <vt:i4>1887444437</vt:i4>
  </property>
  <property fmtid="{D5CDD505-2E9C-101B-9397-08002B2CF9AE}" pid="12" name="_NewReviewCycle">
    <vt:lpwstr/>
  </property>
  <property fmtid="{D5CDD505-2E9C-101B-9397-08002B2CF9AE}" pid="13" name="Document Class">
    <vt:lpwstr>Official</vt:lpwstr>
  </property>
  <property fmtid="{D5CDD505-2E9C-101B-9397-08002B2CF9AE}" pid="14" name="Document Status">
    <vt:lpwstr>Draft</vt:lpwstr>
  </property>
  <property fmtid="{D5CDD505-2E9C-101B-9397-08002B2CF9AE}" pid="15" name="ContentType">
    <vt:lpwstr>Document</vt:lpwstr>
  </property>
  <property fmtid="{D5CDD505-2E9C-101B-9397-08002B2CF9AE}" pid="16" name="URL">
    <vt:lpwstr/>
  </property>
  <property fmtid="{D5CDD505-2E9C-101B-9397-08002B2CF9AE}" pid="17" name="_ReviewingToolsShownOnce">
    <vt:lpwstr/>
  </property>
</Properties>
</file>