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马俊英的文档</w:t>
      </w:r>
    </w:p>
    <w:p>
      <w:r>
        <w:t>以下是识别出来的文字</w:t>
        <w:br/>
      </w:r>
      <w:r>
        <w:t>中国革命历史是最好的营养剂</w:t>
        <w:br/>
        <w:t>(二O一三年七月十一日、十二日)</w:t>
        <w:br/>
        <w:t>我们党九十二岁生目刚过不久,我们来到了西柏</w:t>
        <w:br/>
        <w:t>坡,目的是重温我们党带领人民进行伟大革命的光辉历</w:t>
        <w:br/>
        <w:t>史,缅怀老一辈革命家的丰功伟绩,重温革命前辈的谆</w:t>
        <w:br/>
        <w:t>淳教导,同时见见西柏坡的父老乡亲们</w:t>
        <w:br/>
        <w:t>大家知道,西柏坡是革命圣地,党中央和毛泽东同</w:t>
        <w:br/>
        <w:t>志在这里指挥</w:t>
        <w:br/>
        <w:t>大战役,指导革命取得全国胜利,进</w:t>
        <w:br/>
        <w:t>而建立了新中国。毛泽东同志在这里提出</w:t>
        <w:br/>
        <w:t>两个务</w:t>
        <w:br/>
        <w:t>必”的重要思想。就拿我们现在开会的这间屋子来说</w:t>
        <w:br/>
        <w:t>意义就非同寻常。这里是立规矩的地方。党的规矩的建</w:t>
        <w:br/>
        <w:t>和执行,有力推动了党的作风建设和纪律建设</w:t>
        <w:br/>
        <w:t>九四八年九月,中央政治局在这间屋子里召开扩</w:t>
        <w:br/>
        <w:t>大会议,会议的中心议题是“军队向前进,生产长</w:t>
        <w:br/>
        <w:t>寸,加强纪律性,革命无不胜”,强调要建立请示报</w:t>
        <w:br/>
        <w:t>制度,党的下级组织的代表大会、委员会及代表会议的</w:t>
        <w:br/>
        <w:t>重要决议,必须呈报党的上级组织批准以后方准执</w:t>
        <w:br/>
        <w:t>这是习近平同志在河北调研指导党的群众路线教育实践活动时</w:t>
        <w:br/>
        <w:t>讲话的一部分</w:t>
        <w:br/>
        <w:t>中国革命历史是最好的营养剂</w:t>
        <w:br/>
        <w:t>不论是主观上的原因还是客观上的原因,关键还在</w:t>
        <w:br/>
        <w:t>领导干部身上。领导干部不带头坚持“两个务必”,甚</w:t>
        <w:br/>
        <w:t>至有的反过来带头搞“四风”:那怎么要人家坚持“两</w:t>
        <w:br/>
        <w:t>个务必”啊?凡事都是这样的,上行下效,上率下行</w:t>
        <w:br/>
        <w:t>上有所好、下必甚焉,上有所恶、下必不为,上面松</w:t>
        <w:br/>
        <w:t>寸、下面松一尺。所以,坚持“两个务必”要从领导干</w:t>
        <w:br/>
        <w:t>部做起,领导干部要以身作则。</w:t>
        <w:br/>
        <w:t>这次教育实践活动,中央要求领导干部带头就是出</w:t>
        <w:br/>
        <w:t>于这样的考虑。党的十八大以来,中央政治局带头改进</w:t>
        <w:br/>
        <w:t>作风,严格执行中央八项规定,就是要在新的历史条件</w:t>
        <w:br/>
        <w:t>下更好坚持“两个务必”,以实际行动给全党改进作风</w:t>
        <w:br/>
        <w:t>作好表率。各级领导干部要响应中央号召,通过“照镜</w:t>
        <w:br/>
        <w:t>子、正衣冠、洗洗澡、治治病”,切实解决作风上存在</w:t>
        <w:br/>
        <w:t>的突出问题,以上率下,自上而下,一级带一级,一级</w:t>
        <w:br/>
        <w:t>做给一级看,自觉起示范带头作用。世界上怕就怕“认</w:t>
        <w:br/>
        <w:t>真”二字,共产党就最讲“认真”。只要我们动真格抓</w:t>
        <w:br/>
        <w:t>就没有解决不了的问题。中央有信心在全党同志共同努</w:t>
        <w:br/>
        <w:t>力下,把党的作风建设搞好。必后</w:t>
        <w:br/>
        <w:t>南调研时专程来过兰考,件</w:t>
        <w:br/>
        <w:t>,观了焦裕事迹展,看了焦标</w:t>
        <w:br/>
        <w:t>看望了焦裕禄同志亲属,开</w:t>
        <w:br/>
        <w:t>就学习弘扬焦拾禄精神作</w:t>
        <w:br/>
        <w:t>的</w:t>
        <w:br/>
        <w:t>同志都会有</w:t>
        <w:br/>
        <w:t>每次来西柏坡,我想得最多的是,毛泽东同志当年</w:t>
        <w:br/>
        <w:t>提出“两个务必”,主要基于哪些考虑?我们学的还有</w:t>
        <w:br/>
        <w:t>有不深、不透的?“两个务必”耳熟能详,但在当前</w:t>
        <w:br/>
        <w:t>形势下我们能不能深刻领会并使之更好指导党的建设?</w:t>
        <w:br/>
        <w:t>如何结合新的形势加以弘扬?我们坚持“两个务必”重</w:t>
        <w:br/>
        <w:t>点应该抓什</w:t>
        <w:br/>
        <w:t>怎么抓?</w:t>
        <w:br/>
        <w:t>我认为,在中国革命即将取得全国胜利之际,毛泽</w:t>
        <w:br/>
        <w:t>东同志在党的士届二中全会上向全党郑重提出“两个务</w:t>
        <w:br/>
        <w:t>必”,要求全党同志做到谦虚谨慎、艰苦奋斗,是经过</w:t>
        <w:br/>
        <w:t>深入思考的。这里面,包含着对我国几千年历史治乱</w:t>
        <w:br/>
        <w:t>律的深刻借鉴,包含着对我们党艰苦卓绝奋斗历程的</w:t>
        <w:br/>
        <w:t>深刻总结,包含着对胜利了的政党永葆先进性和纯洁</w:t>
        <w:br/>
        <w:t>性、对即将诞生的人民政权实现长治久安的深刻忧思</w:t>
        <w:br/>
        <w:t>包含着对我们党坚持全心全意为人民服务根本宗旨的深</w:t>
        <w:br/>
        <w:t>刻认识,思想意义和历史意义十分深远。</w:t>
        <w:br/>
        <w:t>回过头来看,毛泽东同志当年提出“两个务必”,</w:t>
        <w:br/>
        <w:t>确实是高膽远瞩啊!当时,我们党领导人民经过二十</w:t>
        <w:br/>
        <w:t>年浴血奋战,即将完成以农村包围城市、最后夺取全国</w:t>
        <w:br/>
        <w:t>胜利的历史任务,掌握全国政权、建立新中国的历史使</w:t>
        <w:br/>
        <w:t>命摆在了党的面前。面对这个重大历史转折,党中央和</w:t>
        <w:br/>
        <w:t>泽东同志深刻认识到,必须使全党同志在胜利面前保</w:t>
        <w:br/>
        <w:t>清醒头脑,在夺取全国政权后经受住执政考验,防止</w:t>
        <w:br/>
        <w:t>现骄傲自满、贪图享乐、脫离群众而导致人亡政息的</w:t>
        <w:br/>
        <w:t>各级党的领导机关,必须将不同意见的争论,及时地</w:t>
        <w:br/>
        <w:t>真实地向上级报告,其中重要的争论必须报告中央</w:t>
        <w:br/>
        <w:t>议还强调要继续克服某种程度上存在着的成分不纯、</w:t>
        <w:br/>
        <w:t>想不纯、作风不纯的不良现象。正是这项制度的立</w:t>
        <w:br/>
        <w:t>执行,有力推进了党的作风和纪律建设,为全党一</w:t>
        <w:br/>
        <w:t>统一行动提供了有力保证</w:t>
        <w:br/>
        <w:t>大家在发言中不约而同把党的群众路线教育实践</w:t>
        <w:br/>
        <w:t>动与弘扬西柏坡精神联系起来。这说明,党的优良作风</w:t>
        <w:br/>
        <w:t>具有很强的历史影</w:t>
        <w:br/>
        <w:t>开展教育实践活动具有很强的</w:t>
        <w:br/>
        <w:t>西柏坡我来过多次,每次都怀着崇敬之心来,带着</w:t>
        <w:br/>
        <w:t>许多思考走。我们这一代人,出生在新中国成立后不</w:t>
        <w:br/>
        <w:t>久,是在红旗下长大的,对党、对国家、对人民感情很</w:t>
        <w:br/>
        <w:t>深,对我们党的光荣历史和优良作风印象很深。每到</w:t>
        <w:br/>
        <w:t>冈山、延安、西柏坡等革命圣地,都是一次精神上</w:t>
        <w:br/>
        <w:t>上的洗礼。每来一次,都能受到一次党的性质和宗旨</w:t>
        <w:br/>
        <w:t>的生动心定了我们的公仆意识和为民情怀</w:t>
        <w:br/>
        <w:t>在参观西柏坡纪念馆、毛泽东</w:t>
        <w:br/>
        <w:t>以平静。看着一幅幅图片、一件件实物、领带</w:t>
        <w:br/>
        <w:t>作战室、七届二中全会旧址的过</w:t>
        <w:br/>
        <w:t>我的</w:t>
        <w:br/>
        <w:t>个故事,我的思想又受到一次深刻教育。历史是最</w:t>
        <w:br/>
        <w:t>封封电</w:t>
        <w:br/>
        <w:t>好的教科书。对我们共产党人来说,中国革命历史是最</w:t>
        <w:br/>
        <w:t>好的营养剂。多重温我们党领导人民进行革命的伟大历</w:t>
        <w:br/>
        <w:t>史,心中就会增加很多正能量。我的这个感觉,我想在</w:t>
        <w:br/>
        <w:t>中国革命历史是最好的营养剂</w:t>
        <w:br/>
        <w:t>(二O一三年七月十一日、十二日)</w:t>
        <w:br/>
        <w:t>我们党九十二岁生目刚过不久,我们来到了西柏</w:t>
        <w:br/>
        <w:t>坡,目的是重温我们党带领人民进行伟大革命的光辉历</w:t>
        <w:br/>
        <w:t>史,缅怀老一辈革命家的丰功伟绩,重温革命前辈的谆</w:t>
        <w:br/>
        <w:t>淳教导,同时见见西柏坡的父老乡亲们</w:t>
        <w:br/>
        <w:t>大家知道,西柏坡是革命圣地,党中央和毛泽东同</w:t>
        <w:br/>
        <w:t>志在这里指挥</w:t>
        <w:br/>
        <w:t>大战役,指导革命取得全国胜利,进</w:t>
        <w:br/>
        <w:t>而建立了新中国。毛泽东同志在这里提出</w:t>
        <w:br/>
        <w:t>两个务</w:t>
        <w:br/>
        <w:t>必”的重要思想。就拿我们现在开会的这间屋子来说</w:t>
        <w:br/>
        <w:t>意义就非同寻常。这里是立规矩的地方。党的规矩的建</w:t>
        <w:br/>
        <w:t>和执行,有力推动了党的作风建设和纪律建设</w:t>
        <w:br/>
        <w:t>九四八年九月,中央政治局在这间屋子里召开扩</w:t>
        <w:br/>
        <w:t>大会议,会议的中心议题是“军队向前进,生产长</w:t>
        <w:br/>
        <w:t>寸,加强纪律性,革命无不胜”,强调要建立请示报</w:t>
        <w:br/>
        <w:t>制度,党的下级组织的代表大会、委员会及代表会议的</w:t>
        <w:br/>
        <w:t>重要决议,必须呈报党的上级组织批准以后方准执</w:t>
        <w:br/>
        <w:t>这是习近平同志在河北调研指导党的群众路线教育实践活动时</w:t>
        <w:br/>
        <w:t>讲话的一部分</w:t>
        <w:br/>
        <w:t>中国革命历史是最好的营养剂</w:t>
        <w:br/>
        <w:t>不论是主观上的原因还是客观上的原因,关键还在</w:t>
        <w:br/>
        <w:t>领导干部身上。领导干部不带头坚持“两个务必”,甚</w:t>
        <w:br/>
        <w:t>至有的反过来带头搞“四风”:那怎么要人家坚持“两</w:t>
        <w:br/>
        <w:t>个务必”啊?凡事都是这样的,上行下效,上率下行</w:t>
        <w:br/>
        <w:t>上有所好、下必甚焉,上有所恶、下必不为,上面松</w:t>
        <w:br/>
        <w:t>寸、下面松一尺。所以,坚持“两个务必”要从领导干</w:t>
        <w:br/>
        <w:t>部做起,领导干部要以身作则。</w:t>
        <w:br/>
        <w:t>这次教育实践活动,中央要求领导干部带头就是出</w:t>
        <w:br/>
        <w:t>于这样的考虑。党的十八大以来,中央政治局带头改进</w:t>
        <w:br/>
        <w:t>作风,严格执行中央八项规定,就是要在新的历史条件</w:t>
        <w:br/>
        <w:t>下更好坚持“两个务必”,以实际行动给全党改进作风</w:t>
        <w:br/>
        <w:t>作好表率。各级领导干部要响应中央号召,通过“照镜</w:t>
        <w:br/>
        <w:t>子、正衣冠、洗洗澡、治治病”,切实解决作风上存在</w:t>
        <w:br/>
        <w:t>的突出问题,以上率下,自上而下,一级带一级,一级</w:t>
        <w:br/>
        <w:t>做给一级看,自觉起示范带头作用。世界上怕就怕“认</w:t>
        <w:br/>
        <w:t>真”二字,共产党就最讲“认真”。只要我们动真格抓</w:t>
        <w:br/>
        <w:t>就没有解决不了的问题。中央有信心在全党同志共同努</w:t>
        <w:br/>
        <w:t>力下,把党的作风建设搞好。必后</w:t>
        <w:br/>
        <w:t>南调研时专程来过兰考,件</w:t>
        <w:br/>
        <w:t>,观了焦裕事迹展,看了焦标</w:t>
        <w:br/>
        <w:t>看望了焦裕禄同志亲属,开</w:t>
        <w:br/>
        <w:t>就学习弘扬焦拾禄精神作</w:t>
        <w:br/>
        <w:t>的</w:t>
        <w:br/>
        <w:t>危险。对毛泽东同志提出“两个务必”的深逐思想和战</w:t>
        <w:br/>
        <w:t>略考虑,我们要不断学习领会。我们要不断向全党严</w:t>
        <w:br/>
        <w:t>郑重地提出这个问题,始终做到谦虚谨慎、艰苦奋斗</w:t>
        <w:br/>
        <w:t>使我们的党永远不变质、我们的红色江山永远不变色。</w:t>
        <w:br/>
        <w:t>“两个务必”的提出已经过去六十多年了。我们对</w:t>
        <w:br/>
        <w:t>必”坚持</w:t>
        <w:br/>
        <w:t>得怎么料</w:t>
        <w:br/>
        <w:t>该说总的是好的</w:t>
        <w:br/>
        <w:t>因为始终强调和坚持“两个务必”,我们党才能保</w:t>
        <w:br/>
        <w:t>持同人民群众的血肉联系,团结带领人民战胜了前进道</w:t>
        <w:br/>
        <w:t>路上的各种风险和挑战,不断从胜利走向胜利。要跳出</w:t>
        <w:br/>
        <w:t>其兴也勃焉,其亡也忽焉”的历史周期率,就要靠</w:t>
        <w:br/>
        <w:t>脑清醒,靠保持“两个务必”。同时,也要清醒认识到,</w:t>
        <w:br/>
        <w:t>在坚持“两个务必”方面,我们也有做得不够的地方,</w:t>
        <w:br/>
        <w:t>有经验也有教训。每个党员、干部特别是各级领导干部</w:t>
        <w:br/>
        <w:t>都应该自觉来一番总结和反思。人明铁司</w:t>
        <w:br/>
        <w:t>我一直在想一个问题,这么多年来,中央经常讲、</w:t>
        <w:br/>
        <w:t>反复提“两个务必”,围绕改进作风发了不少文件、采</w:t>
        <w:br/>
        <w:t>取了不少措施,但为什么背离“两个务必”,搞形式主</w:t>
        <w:br/>
        <w:t>义、官僚主义、享乐主义和奢靡之风那一套还有不小的</w:t>
        <w:br/>
        <w:t>为什</w:t>
        <w:br/>
        <w:t>对不</w:t>
        <w:br/>
        <w:t>主观上说,主要原因是一些同志的世界观、人生观</w:t>
        <w:br/>
        <w:t>之风乐此不</w:t>
        <w:br/>
        <w:t>?我看</w:t>
        <w:br/>
        <w:t>值观问题没有解决好,对坚持“两个务必”既没有端正</w:t>
        <w:br/>
        <w:t>思想认识,也没有打牢思想基础。从客观上说,主要原</w:t>
        <w:br/>
        <w:t>因是党要管党、从严治党方针在有些地方没有落到实</w:t>
        <w:br/>
        <w:t>上,在一些方面管党治党失之于宽、失之于松。</w:t>
        <w:br/>
        <w:t>同志都会有</w:t>
        <w:br/>
        <w:t>每次来西柏坡,我想得最多的是,毛泽东同志当年</w:t>
        <w:br/>
        <w:t>提出“两个务必”,主要基于哪些考虑?我们学的还有</w:t>
        <w:br/>
        <w:t>有不深、不透的?“两个务必”耳熟能详,但在当前</w:t>
        <w:br/>
        <w:t>形势下我们能不能深刻领会并使之更好指导党的建设?</w:t>
        <w:br/>
        <w:t>如何结合新的形势加以弘扬?我们坚持“两个务必”重</w:t>
        <w:br/>
        <w:t>点应该抓什</w:t>
        <w:br/>
        <w:t>怎么抓?</w:t>
        <w:br/>
        <w:t>我认为,在中国革命即将取得全国胜利之际,毛泽</w:t>
        <w:br/>
        <w:t>东同志在党的士届二中全会上向全党郑重提出“两个务</w:t>
        <w:br/>
        <w:t>必”,要求全党同志做到谦虚谨慎、艰苦奋斗,是经过</w:t>
        <w:br/>
        <w:t>深入思考的。这里面,包含着对我国几千年历史治乱</w:t>
        <w:br/>
        <w:t>律的深刻借鉴,包含着对我们党艰苦卓绝奋斗历程的</w:t>
        <w:br/>
        <w:t>深刻总结,包含着对胜利了的政党永葆先进性和纯洁</w:t>
        <w:br/>
        <w:t>性、对即将诞生的人民政权实现长治久安的深刻忧思</w:t>
        <w:br/>
        <w:t>包含着对我们党坚持全心全意为人民服务根本宗旨的深</w:t>
        <w:br/>
        <w:t>刻认识,思想意义和历史意义十分深远。</w:t>
        <w:br/>
        <w:t>回过头来看,毛泽东同志当年提出“两个务必”,</w:t>
        <w:br/>
        <w:t>确实是高膽远瞩啊!当时,我们党领导人民经过二十</w:t>
        <w:br/>
        <w:t>年浴血奋战,即将完成以农村包围城市、最后夺取全国</w:t>
        <w:br/>
        <w:t>胜利的历史任务,掌握全国政权、建立新中国的历史使</w:t>
        <w:br/>
        <w:t>命摆在了党的面前。面对这个重大历史转折,党中央和</w:t>
        <w:br/>
        <w:t>泽东同志深刻认识到,必须使全党同志在胜利面前保</w:t>
        <w:br/>
        <w:t>清醒头脑,在夺取全国政权后经受住执政考验,防止</w:t>
        <w:br/>
        <w:t>现骄傲自满、贪图享乐、脫离群众而导致人亡政息的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