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A1A1A"/>
          <w:sz w:val="44"/>
        </w:rPr>
        <w:t>Trans-editor: Hosting Migration</w:t>
      </w:r>
    </w:p>
    <w:p>
      <w:pPr>
        <w:spacing w:after="320"/>
      </w:pPr>
      <w:r>
        <w:rPr>
          <w:color w:val="5A5A5A"/>
          <w:sz w:val="20"/>
        </w:rPr>
        <w:t>Technical Note · March 2026</w:t>
      </w:r>
    </w:p>
    <w:p>
      <w:pPr>
        <w:spacing w:after="120"/>
        <w:pBdr>
          <w:bottom w:val="single" w:sz="4" w:space="1" w:color="D9D4CB"/>
        </w:pBdr>
      </w:pPr>
    </w:p>
    <w:p>
      <w:pPr>
        <w:pStyle w:val="Heading1"/>
      </w:pPr>
      <w:r>
        <w:rPr>
          <w:color w:val="2C4A3E"/>
        </w:rPr>
        <w:t>Overview</w:t>
      </w:r>
    </w:p>
    <w:p>
      <w:pPr>
        <w:spacing w:after="160" w:before="0"/>
      </w:pPr>
      <w:r>
        <w:t>Trans-editor currently runs on your local machine at localhost:3000, exposed to the internet via ngrok for testing. This note describes how to move it to a permanent cloud host, the options available, and how to keep your development workflow intact after migration.</w:t>
      </w:r>
    </w:p>
    <w:p>
      <w:pPr>
        <w:pStyle w:val="Heading1"/>
      </w:pPr>
      <w:r>
        <w:rPr>
          <w:color w:val="2C4A3E"/>
        </w:rPr>
        <w:t>What Needs to Move</w:t>
      </w:r>
    </w:p>
    <w:p>
      <w:pPr>
        <w:spacing w:after="160" w:before="0"/>
      </w:pPr>
      <w:r>
        <w:t>The application has four components, each handled differently at migration time.</w:t>
      </w:r>
    </w:p>
    <w:p>
      <w:pPr>
        <w:pStyle w:val="Heading2"/>
      </w:pPr>
      <w:r>
        <w:rPr>
          <w:color w:val="2C4A3E"/>
        </w:rPr>
        <w:t>1. Application code</w:t>
      </w:r>
    </w:p>
    <w:p>
      <w:pPr>
        <w:spacing w:after="160" w:before="0"/>
      </w:pPr>
      <w:r>
        <w:t>Everything in C:\TranslationService\. This moves via GitHub: the hosting server pulls from your repository rather than from your local machine. You do not copy files manually.</w:t>
      </w:r>
    </w:p>
    <w:p>
      <w:pPr>
        <w:pStyle w:val="Heading2"/>
      </w:pPr>
      <w:r>
        <w:rPr>
          <w:color w:val="2C4A3E"/>
        </w:rPr>
        <w:t>2. Environment variables</w:t>
      </w:r>
    </w:p>
    <w:p>
      <w:pPr>
        <w:spacing w:after="160" w:before="0"/>
      </w:pPr>
      <w:r>
        <w:t>The contents of your .env file (API keys, Stripe keys, AWS credentials, etc.). These are never stored in GitHub. They are entered directly into the hosting provider's control panel as secret environment variables.</w:t>
      </w:r>
    </w:p>
    <w:p>
      <w:pPr>
        <w:pStyle w:val="Heading2"/>
      </w:pPr>
      <w:r>
        <w:rPr>
          <w:color w:val="2C4A3E"/>
        </w:rPr>
        <w:t>3. The SQLite database</w:t>
      </w:r>
    </w:p>
    <w:p>
      <w:pPr>
        <w:spacing w:after="160" w:before="0"/>
      </w:pPr>
      <w:r>
        <w:t>The local database file that records orders. In production it either lives on the server's filesystem (acceptable for low volume) or is replaced with a hosted database service. See notes below.</w:t>
      </w:r>
    </w:p>
    <w:p>
      <w:pPr>
        <w:pStyle w:val="Heading2"/>
      </w:pPr>
      <w:r>
        <w:rPr>
          <w:color w:val="2C4A3E"/>
        </w:rPr>
        <w:t>4. External services</w:t>
      </w:r>
    </w:p>
    <w:p>
      <w:pPr>
        <w:spacing w:after="160" w:before="0"/>
      </w:pPr>
      <w:r>
        <w:t>AWS S3, SendGrid, Stripe, and Anthropic are already cloud services. They do not need to move. Only the API keys need to be re-entered on the new host.</w:t>
      </w:r>
    </w:p>
    <w:p>
      <w:pPr>
        <w:spacing w:after="120"/>
        <w:pBdr>
          <w:bottom w:val="single" w:sz="4" w:space="1" w:color="D9D4CB"/>
        </w:pBdr>
      </w:pPr>
    </w:p>
    <w:p>
      <w:pPr>
        <w:pStyle w:val="Heading1"/>
      </w:pPr>
      <w:r>
        <w:rPr>
          <w:color w:val="2C4A3E"/>
        </w:rPr>
        <w:t>Option A: Managed Platform (Recommended)</w:t>
      </w:r>
    </w:p>
    <w:p>
      <w:pPr>
        <w:spacing w:after="160" w:before="0"/>
      </w:pPr>
      <w:r>
        <w:t>Services like Railway (railway.app) or Render (render.com) are designed precisely for Node.js/Express applications. They connect directly to your GitHub repository and handle all server infrastructure.</w:t>
      </w:r>
    </w:p>
    <w:p>
      <w:pPr>
        <w:spacing w:after="80" w:before="0"/>
      </w:pPr>
      <w:r>
        <w:t>What you get:</w:t>
      </w:r>
    </w:p>
    <w:p>
      <w:pPr>
        <w:pStyle w:val="ListBullet"/>
        <w:spacing w:after="80"/>
      </w:pPr>
      <w:r>
        <w:t>Automatic SSL certificate (HTTPS) — no configuration required</w:t>
      </w:r>
    </w:p>
    <w:p>
      <w:pPr>
        <w:pStyle w:val="ListBullet"/>
        <w:spacing w:after="80"/>
      </w:pPr>
      <w:r>
        <w:t>Deployment triggered automatically when you push to GitHub</w:t>
      </w:r>
    </w:p>
    <w:p>
      <w:pPr>
        <w:pStyle w:val="ListBullet"/>
        <w:spacing w:after="80"/>
      </w:pPr>
      <w:r>
        <w:t>Environment variables managed via a web UI</w:t>
      </w:r>
    </w:p>
    <w:p>
      <w:pPr>
        <w:pStyle w:val="ListBullet"/>
        <w:spacing w:after="80"/>
      </w:pPr>
      <w:r>
        <w:t>Logs viewable in browser</w:t>
      </w:r>
    </w:p>
    <w:p>
      <w:pPr>
        <w:pStyle w:val="ListBullet"/>
        <w:spacing w:after="80"/>
      </w:pPr>
      <w:r>
        <w:t>Typically £5–15/month at this scale</w:t>
      </w:r>
    </w:p>
    <w:p>
      <w:pPr>
        <w:spacing w:after="80" w:before="0"/>
      </w:pPr>
      <w:r>
        <w:t>Migration steps:</w:t>
      </w:r>
    </w:p>
    <w:p>
      <w:pPr>
        <w:pStyle w:val="ListNumber"/>
        <w:spacing w:after="80"/>
      </w:pPr>
      <w:r>
        <w:t>1.  Create an account at railway.app or render.com</w:t>
      </w:r>
    </w:p>
    <w:p>
      <w:pPr>
        <w:pStyle w:val="ListNumber"/>
        <w:spacing w:after="80"/>
      </w:pPr>
      <w:r>
        <w:t>2.  Connect your GitHub account and select the translation-service repository</w:t>
      </w:r>
    </w:p>
    <w:p>
      <w:pPr>
        <w:pStyle w:val="ListNumber"/>
        <w:spacing w:after="80"/>
      </w:pPr>
      <w:r>
        <w:t>3.  Enter environment variables in their dashboard — copy each line from your .env file</w:t>
      </w:r>
    </w:p>
    <w:p>
      <w:pPr>
        <w:pStyle w:val="ListNumber"/>
        <w:spacing w:after="80"/>
      </w:pPr>
      <w:r>
        <w:t>4.  Change BASE_URL to your new domain (e.g. https://trans-editor.com) and set NODE_ENV=production</w:t>
      </w:r>
    </w:p>
    <w:p>
      <w:pPr>
        <w:pStyle w:val="ListNumber"/>
        <w:spacing w:after="80"/>
      </w:pPr>
      <w:r>
        <w:t>5.  The platform detects Node.js automatically, runs npm install, and starts the server</w:t>
      </w:r>
    </w:p>
    <w:p>
      <w:pPr>
        <w:pStyle w:val="ListNumber"/>
        <w:spacing w:after="80"/>
      </w:pPr>
      <w:r>
        <w:t>6.  Point your domain (trans-editor.com) to the platform via a CNAME DNS record</w:t>
      </w:r>
    </w:p>
    <w:p>
      <w:pPr>
        <w:spacing w:after="240" w:before="0"/>
      </w:pPr>
      <w:r>
        <w:t>Total time to live: typically 2–4 hours.</w:t>
      </w:r>
    </w:p>
    <w:p>
      <w:pPr>
        <w:spacing w:after="120"/>
        <w:pBdr>
          <w:bottom w:val="single" w:sz="4" w:space="1" w:color="D9D4CB"/>
        </w:pBdr>
      </w:pPr>
    </w:p>
    <w:p>
      <w:pPr>
        <w:pStyle w:val="Heading1"/>
      </w:pPr>
      <w:r>
        <w:rPr>
          <w:color w:val="2C4A3E"/>
        </w:rPr>
        <w:t>Option B: SuperHosting VPS</w:t>
      </w:r>
    </w:p>
    <w:p>
      <w:pPr>
        <w:spacing w:after="160" w:before="0"/>
      </w:pPr>
      <w:r>
        <w:t>SuperHosting's response confirms they offer VPS (Virtual Private Server) hosting with full root access — a Linux server you manage yourself. This is more powerful but requires more setup.</w:t>
      </w:r>
    </w:p>
    <w:p>
      <w:pPr>
        <w:spacing w:after="80" w:before="0"/>
      </w:pPr>
      <w:r>
        <w:t>You or a technical collaborator would need to:</w:t>
      </w:r>
    </w:p>
    <w:p>
      <w:pPr>
        <w:pStyle w:val="ListBullet"/>
        <w:spacing w:after="80"/>
      </w:pPr>
      <w:r>
        <w:t>Provision the VPS and log in via SSH</w:t>
      </w:r>
    </w:p>
    <w:p>
      <w:pPr>
        <w:pStyle w:val="ListBullet"/>
        <w:spacing w:after="80"/>
      </w:pPr>
      <w:r>
        <w:t>Install Node.js, npm, and git on the server</w:t>
      </w:r>
    </w:p>
    <w:p>
      <w:pPr>
        <w:pStyle w:val="ListBullet"/>
        <w:spacing w:after="80"/>
      </w:pPr>
      <w:r>
        <w:t>Clone your GitHub repository onto the server</w:t>
      </w:r>
    </w:p>
    <w:p>
      <w:pPr>
        <w:pStyle w:val="ListBullet"/>
        <w:spacing w:after="80"/>
      </w:pPr>
      <w:r>
        <w:t>Install PM2 (keeps Node.js running permanently and restarts on crash)</w:t>
      </w:r>
    </w:p>
    <w:p>
      <w:pPr>
        <w:pStyle w:val="ListBullet"/>
        <w:spacing w:after="80"/>
      </w:pPr>
      <w:r>
        <w:t>Configure nginx as a reverse proxy (routes port 80/443 traffic to port 3000)</w:t>
      </w:r>
    </w:p>
    <w:p>
      <w:pPr>
        <w:pStyle w:val="ListBullet"/>
        <w:spacing w:after="80"/>
      </w:pPr>
      <w:r>
        <w:t>Obtain an SSL certificate via Let's Encrypt / Certbot (free)</w:t>
      </w:r>
    </w:p>
    <w:p>
      <w:pPr>
        <w:pStyle w:val="ListBullet"/>
        <w:spacing w:after="80"/>
      </w:pPr>
      <w:r>
        <w:t>Create a .env file on the server with production credentials</w:t>
      </w:r>
    </w:p>
    <w:p>
      <w:pPr>
        <w:spacing w:after="80" w:before="0"/>
      </w:pPr>
      <w:r>
        <w:t>Key commands on the server:</w:t>
      </w:r>
    </w:p>
    <w:p>
      <w:pPr>
        <w:spacing w:after="120"/>
        <w:ind w:left="576"/>
        <w:shd w:val="clear" w:color="auto" w:fill="F0F0F0"/>
      </w:pPr>
      <w:r>
        <w:rPr>
          <w:rFonts w:ascii="Courier New" w:hAnsi="Courier New"/>
          <w:sz w:val="18"/>
        </w:rPr>
        <w:t>git clone https://github.com/Hugh-Tancred/translation-service.git</w:t>
      </w:r>
    </w:p>
    <w:p>
      <w:pPr>
        <w:spacing w:after="120"/>
        <w:ind w:left="576"/>
        <w:shd w:val="clear" w:color="auto" w:fill="F0F0F0"/>
      </w:pPr>
      <w:r>
        <w:rPr>
          <w:rFonts w:ascii="Courier New" w:hAnsi="Courier New"/>
          <w:sz w:val="18"/>
        </w:rPr>
        <w:t>cd translation-service &amp;&amp; npm install</w:t>
      </w:r>
    </w:p>
    <w:p>
      <w:pPr>
        <w:spacing w:after="120"/>
        <w:ind w:left="576"/>
        <w:shd w:val="clear" w:color="auto" w:fill="F0F0F0"/>
      </w:pPr>
      <w:r>
        <w:rPr>
          <w:rFonts w:ascii="Courier New" w:hAnsi="Courier New"/>
          <w:sz w:val="18"/>
        </w:rPr>
        <w:t>pm2 start server/index.js --name trans-editor</w:t>
      </w:r>
    </w:p>
    <w:p>
      <w:pPr>
        <w:spacing w:after="120"/>
        <w:ind w:left="576"/>
        <w:shd w:val="clear" w:color="auto" w:fill="F0F0F0"/>
      </w:pPr>
      <w:r>
        <w:rPr>
          <w:rFonts w:ascii="Courier New" w:hAnsi="Courier New"/>
          <w:sz w:val="18"/>
        </w:rPr>
        <w:t>pm2 save &amp;&amp; pm2 startup</w:t>
      </w:r>
    </w:p>
    <w:p>
      <w:pPr>
        <w:spacing w:after="160" w:before="0"/>
      </w:pPr>
      <w:r>
        <w:t>Total time to live: 1–2 days with Linux server administration experience; longer without.</w:t>
      </w:r>
    </w:p>
    <w:p>
      <w:pPr>
        <w:spacing w:after="120"/>
        <w:pBdr>
          <w:bottom w:val="single" w:sz="4" w:space="1" w:color="D9D4CB"/>
        </w:pBdr>
      </w:pPr>
    </w:p>
    <w:p>
      <w:pPr>
        <w:pStyle w:val="Heading1"/>
      </w:pPr>
      <w:r>
        <w:rPr>
          <w:color w:val="2C4A3E"/>
        </w:rPr>
        <w:t>Automatic Deployment from GitHub</w:t>
      </w:r>
    </w:p>
    <w:p>
      <w:pPr>
        <w:spacing w:after="160" w:before="0"/>
      </w:pPr>
      <w:r>
        <w:t>You asked whether pushing a commit to GitHub can automatically update the live site. Yes — this is called Continuous Deployment (CD) and is standard practice.</w:t>
      </w:r>
    </w:p>
    <w:p>
      <w:pPr>
        <w:pStyle w:val="Heading2"/>
      </w:pPr>
      <w:r>
        <w:rPr>
          <w:color w:val="2C4A3E"/>
        </w:rPr>
        <w:t>On Railway or Render</w:t>
      </w:r>
    </w:p>
    <w:p>
      <w:pPr>
        <w:spacing w:after="160" w:before="0"/>
      </w:pPr>
      <w:r>
        <w:t>Built in and on by default. Every push to your main branch triggers a redeploy automatically. No configuration needed.</w:t>
      </w:r>
    </w:p>
    <w:p>
      <w:pPr>
        <w:pStyle w:val="Heading2"/>
      </w:pPr>
      <w:r>
        <w:rPr>
          <w:color w:val="2C4A3E"/>
        </w:rPr>
        <w:t>On a VPS</w:t>
      </w:r>
    </w:p>
    <w:p>
      <w:pPr>
        <w:spacing w:after="160" w:before="0"/>
      </w:pPr>
      <w:r>
        <w:t>Configured via a GitHub Action — a small script saved in your repository that SSHs into your server on every push to pull new code and restart the service.</w:t>
      </w:r>
    </w:p>
    <w:p>
      <w:pPr>
        <w:spacing w:after="160" w:before="0"/>
      </w:pPr>
      <w:r>
        <w:t>Effect: edit in Cursor → commit → push to GitHub → live site updates within 60 seconds automatically.</w:t>
      </w:r>
    </w:p>
    <w:p>
      <w:pPr>
        <w:spacing w:after="120"/>
        <w:pBdr>
          <w:bottom w:val="single" w:sz="4" w:space="1" w:color="D9D4CB"/>
        </w:pBdr>
      </w:pPr>
    </w:p>
    <w:p>
      <w:pPr>
        <w:pStyle w:val="Heading1"/>
      </w:pPr>
      <w:r>
        <w:rPr>
          <w:color w:val="2C4A3E"/>
        </w:rPr>
        <w:t>Database Considerations</w:t>
      </w:r>
    </w:p>
    <w:p>
      <w:pPr>
        <w:spacing w:after="160" w:before="0"/>
      </w:pPr>
      <w:r>
        <w:t>Trans-editor uses SQLite, which stores everything in a single file. Behaviour at migration depends on the platform chosen.</w:t>
      </w:r>
    </w:p>
    <w:p>
      <w:pPr>
        <w:pStyle w:val="ListBullet"/>
        <w:spacing w:after="80"/>
      </w:pPr>
      <w:r>
        <w:t>SuperHosting VPS: SQLite works fine as-is. The file persists on the server.</w:t>
      </w:r>
    </w:p>
    <w:p>
      <w:pPr>
        <w:pStyle w:val="ListBullet"/>
        <w:spacing w:after="80"/>
      </w:pPr>
      <w:r>
        <w:t>Railway/Render: The filesystem may be ephemeral (wiped on redeploy). Use a persistent volume (Railway supports this) or switch to hosted PostgreSQL (both platforms offer this free at low volume).</w:t>
      </w:r>
    </w:p>
    <w:p/>
    <w:p>
      <w:pPr>
        <w:spacing w:after="120"/>
        <w:pBdr>
          <w:bottom w:val="single" w:sz="4" w:space="1" w:color="D9D4CB"/>
        </w:pBdr>
      </w:pPr>
    </w:p>
    <w:p>
      <w:pPr>
        <w:pStyle w:val="Heading1"/>
      </w:pPr>
      <w:r>
        <w:rPr>
          <w:color w:val="2C4A3E"/>
        </w:rPr>
        <w:t>Recommended Path</w:t>
      </w:r>
    </w:p>
    <w:p>
      <w:pPr>
        <w:spacing w:after="160" w:before="0"/>
      </w:pPr>
      <w:r>
        <w:t>Given the absence of dedicated server administration resource, Option A (Railway or Render) is the lower-risk choice for initial deployment. It removes the need for Linux server management and gets you to a live URL fastest.</w:t>
      </w:r>
    </w:p>
    <w:p>
      <w:pPr>
        <w:spacing w:after="80" w:before="0"/>
      </w:pPr>
      <w:r>
        <w:t>Suggested sequence:</w:t>
      </w:r>
    </w:p>
    <w:p>
      <w:pPr>
        <w:pStyle w:val="ListNumber"/>
        <w:spacing w:after="80"/>
      </w:pPr>
      <w:r>
        <w:t>1.  Register trans-editor.com via Sava (if not already done)</w:t>
      </w:r>
    </w:p>
    <w:p>
      <w:pPr>
        <w:pStyle w:val="ListNumber"/>
        <w:spacing w:after="80"/>
      </w:pPr>
      <w:r>
        <w:t>2.  Open a Railway or Render account</w:t>
      </w:r>
    </w:p>
    <w:p>
      <w:pPr>
        <w:pStyle w:val="ListNumber"/>
        <w:spacing w:after="80"/>
      </w:pPr>
      <w:r>
        <w:t>3.  Connect GitHub repository and enter environment variables</w:t>
      </w:r>
    </w:p>
    <w:p>
      <w:pPr>
        <w:pStyle w:val="ListNumber"/>
        <w:spacing w:after="80"/>
      </w:pPr>
      <w:r>
        <w:t>4.  Verify the app starts and a test translation completes</w:t>
      </w:r>
    </w:p>
    <w:p>
      <w:pPr>
        <w:pStyle w:val="ListNumber"/>
        <w:spacing w:after="80"/>
      </w:pPr>
      <w:r>
        <w:t>5.  Point domain DNS to the platform</w:t>
      </w:r>
    </w:p>
    <w:p>
      <w:pPr>
        <w:pStyle w:val="ListNumber"/>
        <w:spacing w:after="80"/>
      </w:pPr>
      <w:r>
        <w:t>6.  Set BASE_URL to https://trans-editor.com and redeploy</w:t>
      </w:r>
    </w:p>
    <w:p>
      <w:pPr>
        <w:pStyle w:val="ListNumber"/>
        <w:spacing w:after="80"/>
      </w:pPr>
      <w:r>
        <w:t>7.  Go live</w:t>
      </w:r>
    </w:p>
    <w:p>
      <w:pPr>
        <w:spacing w:after="120"/>
        <w:pBdr>
          <w:bottom w:val="single" w:sz="4" w:space="1" w:color="D9D4CB"/>
        </w:pBdr>
      </w:pPr>
    </w:p>
    <w:p>
      <w:pPr>
        <w:pStyle w:val="Heading1"/>
      </w:pPr>
      <w:r>
        <w:rPr>
          <w:color w:val="2C4A3E"/>
        </w:rPr>
        <w:t>What Does Not Change After Migration</w:t>
      </w:r>
    </w:p>
    <w:p>
      <w:pPr>
        <w:pStyle w:val="ListBullet"/>
        <w:spacing w:after="80"/>
      </w:pPr>
      <w:r>
        <w:t>Your development workflow is identical: edit in Cursor, test on localhost:3000, commit, push</w:t>
      </w:r>
    </w:p>
    <w:p>
      <w:pPr>
        <w:pStyle w:val="ListBullet"/>
        <w:spacing w:after="80"/>
      </w:pPr>
      <w:r>
        <w:t>The GitHub repository remains the single source of truth</w:t>
      </w:r>
    </w:p>
    <w:p>
      <w:pPr>
        <w:pStyle w:val="ListBullet"/>
        <w:spacing w:after="80"/>
      </w:pPr>
      <w:r>
        <w:t>All external services (Stripe, AWS S3, SendGrid, Anthropic) continue unchanged</w:t>
      </w:r>
    </w:p>
    <w:p>
      <w:pPr>
        <w:pStyle w:val="ListBullet"/>
        <w:spacing w:after="80"/>
      </w:pPr>
      <w:r>
        <w:t>The .env file on your local machine continues to be used for local development</w:t>
      </w:r>
    </w:p>
    <w:p>
      <w:pPr>
        <w:spacing w:after="160" w:before="0"/>
      </w:pPr>
      <w:r>
        <w:t>The only difference is that pushing to main also updates the live site — which is a feature, not a complication.</w:t>
      </w:r>
    </w:p>
    <w:p/>
    <w:p>
      <w:r>
        <w:rPr>
          <w:i/>
          <w:color w:val="5A5A5A"/>
          <w:sz w:val="18"/>
        </w:rPr>
        <w:t>Trans-editor technical documentation — internal use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