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Bold" w:cs="Lato Bold" w:hAnsi="Lato Bold" w:eastAsia="Lato Bold"/>
          <w:outline w:val="0"/>
          <w:color w:val="111111"/>
          <w:sz w:val="36"/>
          <w:szCs w:val="36"/>
          <w:rtl w:val="0"/>
          <w14:textFill>
            <w14:solidFill>
              <w14:srgbClr w14:val="111111"/>
            </w14:solidFill>
          </w14:textFill>
        </w:rPr>
      </w:pPr>
      <w:r>
        <w:rPr>
          <w:rFonts w:ascii="Lato Bold" w:hAnsi="Lato Bold"/>
          <w:outline w:val="0"/>
          <w:color w:val="111111"/>
          <w:sz w:val="36"/>
          <w:szCs w:val="36"/>
          <w:rtl w:val="0"/>
          <w:lang w:val="en-US"/>
          <w14:textFill>
            <w14:solidFill>
              <w14:srgbClr w14:val="111111"/>
            </w14:solidFill>
          </w14:textFill>
        </w:rPr>
        <w:t>Hugh Berryman</w:t>
      </w:r>
      <w:r>
        <w:rPr>
          <w:rFonts w:ascii="Lato Regular" w:hAnsi="Lato Regular"/>
          <w:outline w:val="0"/>
          <w:color w:val="111111"/>
          <w:sz w:val="36"/>
          <w:szCs w:val="36"/>
          <w:rtl w:val="0"/>
          <w:lang w:val="en-US"/>
          <w14:textFill>
            <w14:solidFill>
              <w14:srgbClr w14:val="111111"/>
            </w14:solidFill>
          </w14:textFill>
        </w:rPr>
        <w:t xml:space="preserve"> | </w:t>
      </w:r>
      <w:r>
        <w:rPr>
          <w:rFonts w:ascii="Lato Bold" w:hAnsi="Lato Bold"/>
          <w:outline w:val="0"/>
          <w:color w:val="111111"/>
          <w:sz w:val="36"/>
          <w:szCs w:val="36"/>
          <w:rtl w:val="0"/>
          <w:lang w:val="en-US"/>
          <w14:textFill>
            <w14:solidFill>
              <w14:srgbClr w14:val="111111"/>
            </w14:solidFill>
          </w14:textFill>
        </w:rPr>
        <w:t>Sr. Product Designer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5e5e5e"/>
          <w:rtl w:val="0"/>
          <w14:textFill>
            <w14:solidFill>
              <w14:srgbClr w14:val="5E5E5E"/>
            </w14:solidFill>
          </w14:textFill>
        </w:rPr>
      </w:pPr>
      <w:r>
        <w:rPr>
          <w:rFonts w:ascii="Lato Regular" w:hAnsi="Lato Regular"/>
          <w:outline w:val="0"/>
          <w:color w:val="5e5e5e"/>
          <w:rtl w:val="0"/>
          <w:lang w:val="en-US"/>
          <w14:textFill>
            <w14:solidFill>
              <w14:srgbClr w14:val="5E5E5E"/>
            </w14:solidFill>
          </w14:textFill>
        </w:rPr>
        <w:t>Seasoned Product Designer with nearly a decade of experience in creating innovative and user-centric designs. Proven track record of leading design teams, enhancing collaboration, and driving product success through strategic design initiatives. Adept at integrating advanced design tools and systems to streamline processes and improve efficiency. Skilled in user experience (UX) and user interface (UI) design, prototyping, and cross-functional collaboration.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r>
        <w:rPr>
          <w:rFonts w:ascii="Lato Bold" w:hAnsi="Lato Bold"/>
          <w:outline w:val="0"/>
          <w:color w:val="111111"/>
          <w:rtl w:val="0"/>
          <w:lang w:val="it-IT"/>
          <w14:textFill>
            <w14:solidFill>
              <w14:srgbClr w14:val="111111"/>
            </w14:solidFill>
          </w14:textFill>
        </w:rPr>
        <w:t>Portfolio:</w:t>
      </w:r>
      <w:r>
        <w:rPr>
          <w:rFonts w:ascii="Lato Regular" w:hAnsi="Lato Regular"/>
          <w:outline w:val="0"/>
          <w:color w:val="111111"/>
          <w:rtl w:val="0"/>
          <w14:textFill>
            <w14:solidFill>
              <w14:srgbClr w14:val="111111"/>
            </w14:solidFill>
          </w14:textFill>
        </w:rPr>
        <w:t xml:space="preserve"> </w:t>
      </w:r>
      <w:r>
        <w:rPr>
          <w:rStyle w:val="Hyperlink.0"/>
          <w:rFonts w:ascii="Lato Regular" w:cs="Lato Regular" w:hAnsi="Lato Regular" w:eastAsia="Lato Regular"/>
          <w:outline w:val="0"/>
          <w:color w:val="5e5e5e"/>
          <w:rtl w:val="0"/>
          <w14:textFill>
            <w14:solidFill>
              <w14:srgbClr w14:val="5E5E5E"/>
            </w14:solidFill>
          </w14:textFill>
        </w:rPr>
        <w:fldChar w:fldCharType="begin" w:fldLock="0"/>
      </w:r>
      <w:r>
        <w:rPr>
          <w:rStyle w:val="Hyperlink.0"/>
          <w:rFonts w:ascii="Lato Regular" w:cs="Lato Regular" w:hAnsi="Lato Regular" w:eastAsia="Lato Regular"/>
          <w:outline w:val="0"/>
          <w:color w:val="5e5e5e"/>
          <w:rtl w:val="0"/>
          <w14:textFill>
            <w14:solidFill>
              <w14:srgbClr w14:val="5E5E5E"/>
            </w14:solidFill>
          </w14:textFill>
        </w:rPr>
        <w:instrText xml:space="preserve"> HYPERLINK "https://hb.framer.website"</w:instrText>
      </w:r>
      <w:r>
        <w:rPr>
          <w:rStyle w:val="Hyperlink.0"/>
          <w:rFonts w:ascii="Lato Regular" w:cs="Lato Regular" w:hAnsi="Lato Regular" w:eastAsia="Lato Regular"/>
          <w:outline w:val="0"/>
          <w:color w:val="5e5e5e"/>
          <w:rtl w:val="0"/>
          <w14:textFill>
            <w14:solidFill>
              <w14:srgbClr w14:val="5E5E5E"/>
            </w14:solidFill>
          </w14:textFill>
        </w:rPr>
        <w:fldChar w:fldCharType="separate" w:fldLock="0"/>
      </w:r>
      <w:r>
        <w:rPr>
          <w:rStyle w:val="Hyperlink.0"/>
          <w:rFonts w:ascii="Lato Regular" w:hAnsi="Lato Regular"/>
          <w:outline w:val="0"/>
          <w:color w:val="5e5e5e"/>
          <w:rtl w:val="0"/>
          <w:lang w:val="en-US"/>
          <w14:textFill>
            <w14:solidFill>
              <w14:srgbClr w14:val="5E5E5E"/>
            </w14:solidFill>
          </w14:textFill>
        </w:rPr>
        <w:t>hb.framer.website</w:t>
      </w:r>
      <w:r>
        <w:rPr>
          <w:rFonts w:ascii="Lato Regular" w:cs="Lato Regular" w:hAnsi="Lato Regular" w:eastAsia="Lato Regular"/>
          <w:outline w:val="0"/>
          <w:color w:val="111111"/>
          <w:rtl w:val="0"/>
          <w14:textFill>
            <w14:solidFill>
              <w14:srgbClr w14:val="111111"/>
            </w14:solidFill>
          </w14:textFill>
        </w:rPr>
        <w:fldChar w:fldCharType="end" w:fldLock="0"/>
      </w:r>
      <w:r>
        <w:rPr>
          <w:rFonts w:ascii="Lato Regular" w:hAnsi="Lato Regular"/>
          <w:outline w:val="0"/>
          <w:color w:val="5e5e5e"/>
          <w:rtl w:val="0"/>
          <w:lang w:val="en-US"/>
          <w14:textFill>
            <w14:solidFill>
              <w14:srgbClr w14:val="5E5E5E"/>
            </w14:solidFill>
          </w14:textFill>
        </w:rPr>
        <w:t xml:space="preserve"> </w:t>
      </w:r>
      <w:r>
        <w:rPr>
          <w:rFonts w:ascii="Lato Regular" w:hAnsi="Lato Regular"/>
          <w:outline w:val="0"/>
          <w:color w:val="111111"/>
          <w:rtl w:val="0"/>
          <w:lang w:val="en-US"/>
          <w14:textFill>
            <w14:solidFill>
              <w14:srgbClr w14:val="111111"/>
            </w14:solidFill>
          </w14:textFill>
        </w:rPr>
        <w:t xml:space="preserve">| </w:t>
      </w:r>
      <w:r>
        <w:rPr>
          <w:rFonts w:ascii="Lato Bold" w:hAnsi="Lato Bold"/>
          <w:outline w:val="0"/>
          <w:color w:val="111111"/>
          <w:rtl w:val="0"/>
          <w14:textFill>
            <w14:solidFill>
              <w14:srgbClr w14:val="111111"/>
            </w14:solidFill>
          </w14:textFill>
        </w:rPr>
        <w:t>Email:</w:t>
      </w:r>
      <w:r>
        <w:rPr>
          <w:rFonts w:ascii="Lato Regular" w:hAnsi="Lato Regular"/>
          <w:outline w:val="0"/>
          <w:color w:val="5e5e5e"/>
          <w:rtl w:val="0"/>
          <w14:textFill>
            <w14:solidFill>
              <w14:srgbClr w14:val="5E5E5E"/>
            </w14:solidFill>
          </w14:textFill>
        </w:rPr>
        <w:t xml:space="preserve"> </w:t>
      </w:r>
      <w:r>
        <w:rPr>
          <w:rStyle w:val="Hyperlink.0"/>
          <w:rFonts w:ascii="Lato Regular" w:cs="Lato Regular" w:hAnsi="Lato Regular" w:eastAsia="Lato Regular"/>
          <w:outline w:val="0"/>
          <w:color w:val="5e5e5e"/>
          <w:rtl w:val="0"/>
          <w14:textFill>
            <w14:solidFill>
              <w14:srgbClr w14:val="5E5E5E"/>
            </w14:solidFill>
          </w14:textFill>
        </w:rPr>
        <w:fldChar w:fldCharType="begin" w:fldLock="0"/>
      </w:r>
      <w:r>
        <w:rPr>
          <w:rStyle w:val="Hyperlink.0"/>
          <w:rFonts w:ascii="Lato Regular" w:cs="Lato Regular" w:hAnsi="Lato Regular" w:eastAsia="Lato Regular"/>
          <w:outline w:val="0"/>
          <w:color w:val="5e5e5e"/>
          <w:rtl w:val="0"/>
          <w14:textFill>
            <w14:solidFill>
              <w14:srgbClr w14:val="5E5E5E"/>
            </w14:solidFill>
          </w14:textFill>
        </w:rPr>
        <w:instrText xml:space="preserve"> HYPERLINK "mailto:hugh.g.berryman@gmail.com"</w:instrText>
      </w:r>
      <w:r>
        <w:rPr>
          <w:rStyle w:val="Hyperlink.0"/>
          <w:rFonts w:ascii="Lato Regular" w:cs="Lato Regular" w:hAnsi="Lato Regular" w:eastAsia="Lato Regular"/>
          <w:outline w:val="0"/>
          <w:color w:val="5e5e5e"/>
          <w:rtl w:val="0"/>
          <w14:textFill>
            <w14:solidFill>
              <w14:srgbClr w14:val="5E5E5E"/>
            </w14:solidFill>
          </w14:textFill>
        </w:rPr>
        <w:fldChar w:fldCharType="separate" w:fldLock="0"/>
      </w:r>
      <w:r>
        <w:rPr>
          <w:rStyle w:val="Hyperlink.0"/>
          <w:rFonts w:ascii="Lato Regular" w:hAnsi="Lato Regular"/>
          <w:outline w:val="0"/>
          <w:color w:val="5e5e5e"/>
          <w:rtl w:val="0"/>
          <w14:textFill>
            <w14:solidFill>
              <w14:srgbClr w14:val="5E5E5E"/>
            </w14:solidFill>
          </w14:textFill>
        </w:rPr>
        <w:t>hugh.g.berryman@gmail.com</w:t>
      </w:r>
      <w:r>
        <w:rPr>
          <w:rFonts w:ascii="Lato Regular" w:cs="Lato Regular" w:hAnsi="Lato Regular" w:eastAsia="Lato Regular"/>
          <w:outline w:val="0"/>
          <w:color w:val="111111"/>
          <w:rtl w:val="0"/>
          <w14:textFill>
            <w14:solidFill>
              <w14:srgbClr w14:val="111111"/>
            </w14:solidFill>
          </w14:textFill>
        </w:rPr>
        <w:fldChar w:fldCharType="end" w:fldLock="0"/>
      </w:r>
      <w:r>
        <w:rPr>
          <w:rFonts w:ascii="Lato Regular" w:hAnsi="Lato Regular"/>
          <w:outline w:val="0"/>
          <w:color w:val="5e5e5e"/>
          <w:rtl w:val="0"/>
          <w:lang w:val="en-US"/>
          <w14:textFill>
            <w14:solidFill>
              <w14:srgbClr w14:val="5E5E5E"/>
            </w14:solidFill>
          </w14:textFill>
        </w:rPr>
        <w:t xml:space="preserve"> </w:t>
      </w:r>
      <w:r>
        <w:rPr>
          <w:rFonts w:ascii="Lato Regular" w:cs="Lato Regular" w:hAnsi="Lato Regular" w:eastAsia="Lato Regular"/>
          <w:outline w:val="0"/>
          <w:color w:val="111111"/>
          <w:rtl w:val="0"/>
          <w14:textFill>
            <w14:solidFill>
              <w14:srgbClr w14:val="111111"/>
            </w14:solidFill>
          </w14:textFill>
        </w:rPr>
        <w:br w:type="textWrapping"/>
      </w:r>
      <w:r>
        <w:rPr>
          <w:rFonts w:ascii="Lato Bold" w:hAnsi="Lato Bold"/>
          <w:outline w:val="0"/>
          <w:color w:val="111111"/>
          <w:rtl w:val="0"/>
          <w:lang w:val="nl-NL"/>
          <w14:textFill>
            <w14:solidFill>
              <w14:srgbClr w14:val="111111"/>
            </w14:solidFill>
          </w14:textFill>
        </w:rPr>
        <w:t>LinkedIn:</w:t>
      </w:r>
      <w:r>
        <w:rPr>
          <w:rFonts w:ascii="Lato Regular" w:hAnsi="Lato Regular"/>
          <w:outline w:val="0"/>
          <w:color w:val="111111"/>
          <w:rtl w:val="0"/>
          <w14:textFill>
            <w14:solidFill>
              <w14:srgbClr w14:val="111111"/>
            </w14:solidFill>
          </w14:textFill>
        </w:rPr>
        <w:t xml:space="preserve"> </w:t>
      </w:r>
      <w:r>
        <w:rPr>
          <w:rFonts w:ascii="Lato Regular" w:hAnsi="Lato Regular"/>
          <w:outline w:val="0"/>
          <w:color w:val="5e5e5e"/>
          <w:rtl w:val="0"/>
          <w:lang w:val="en-US"/>
          <w14:textFill>
            <w14:solidFill>
              <w14:srgbClr w14:val="5E5E5E"/>
            </w14:solidFill>
          </w14:textFill>
        </w:rPr>
        <w:t>@hughberryman</w:t>
      </w:r>
      <w:r>
        <w:rPr>
          <w:rFonts w:ascii="Lato Regular" w:hAnsi="Lato Regular"/>
          <w:outline w:val="0"/>
          <w:color w:val="111111"/>
          <w:rtl w:val="0"/>
          <w:lang w:val="en-US"/>
          <w14:textFill>
            <w14:solidFill>
              <w14:srgbClr w14:val="111111"/>
            </w14:solidFill>
          </w14:textFill>
        </w:rPr>
        <w:t xml:space="preserve"> | </w:t>
      </w:r>
      <w:r>
        <w:rPr>
          <w:rFonts w:ascii="Lato Bold" w:hAnsi="Lato Bold"/>
          <w:outline w:val="0"/>
          <w:color w:val="111111"/>
          <w:rtl w:val="0"/>
          <w:lang w:val="it-IT"/>
          <w14:textFill>
            <w14:solidFill>
              <w14:srgbClr w14:val="111111"/>
            </w14:solidFill>
          </w14:textFill>
        </w:rPr>
        <w:t>Phone:</w:t>
      </w:r>
      <w:r>
        <w:rPr>
          <w:rFonts w:ascii="Lato Regular" w:hAnsi="Lato Regular"/>
          <w:outline w:val="0"/>
          <w:color w:val="111111"/>
          <w:rtl w:val="0"/>
          <w14:textFill>
            <w14:solidFill>
              <w14:srgbClr w14:val="111111"/>
            </w14:solidFill>
          </w14:textFill>
        </w:rPr>
        <w:t xml:space="preserve"> (+1) 480-570-5261</w:t>
      </w:r>
      <w:r>
        <w:rPr>
          <w:rFonts w:ascii="Lato Regular" w:hAnsi="Lato Regular"/>
          <w:outline w:val="0"/>
          <w:color w:val="111111"/>
          <w:rtl w:val="0"/>
          <w:lang w:val="en-US"/>
          <w14:textFill>
            <w14:solidFill>
              <w14:srgbClr w14:val="111111"/>
            </w14:solidFill>
          </w14:textFill>
        </w:rPr>
        <w:t xml:space="preserve"> | </w:t>
      </w:r>
      <w:r>
        <w:rPr>
          <w:rFonts w:ascii="Lato Bold" w:hAnsi="Lato Bold"/>
          <w:outline w:val="0"/>
          <w:color w:val="111111"/>
          <w:rtl w:val="0"/>
          <w:lang w:val="en-US"/>
          <w14:textFill>
            <w14:solidFill>
              <w14:srgbClr w14:val="111111"/>
            </w14:solidFill>
          </w14:textFill>
        </w:rPr>
        <w:t>Location</w:t>
      </w:r>
      <w:r>
        <w:rPr>
          <w:rFonts w:ascii="Lato Bold" w:hAnsi="Lato Bold"/>
          <w:outline w:val="0"/>
          <w:color w:val="111111"/>
          <w:rtl w:val="0"/>
          <w14:textFill>
            <w14:solidFill>
              <w14:srgbClr w14:val="111111"/>
            </w14:solidFill>
          </w14:textFill>
        </w:rPr>
        <w:t>:</w:t>
      </w:r>
      <w:r>
        <w:rPr>
          <w:rFonts w:ascii="Lato Regular" w:hAnsi="Lato Regular"/>
          <w:outline w:val="0"/>
          <w:color w:val="111111"/>
          <w:rtl w:val="0"/>
          <w14:textFill>
            <w14:solidFill>
              <w14:srgbClr w14:val="111111"/>
            </w14:solidFill>
          </w14:textFill>
        </w:rPr>
        <w:t xml:space="preserve"> </w:t>
      </w:r>
      <w:r>
        <w:rPr>
          <w:rFonts w:ascii="Lato Regular" w:hAnsi="Lato Regular"/>
          <w:outline w:val="0"/>
          <w:color w:val="5e5e5e"/>
          <w:rtl w:val="0"/>
          <w:lang w:val="nl-NL"/>
          <w14:textFill>
            <w14:solidFill>
              <w14:srgbClr w14:val="5E5E5E"/>
            </w14:solidFill>
          </w14:textFill>
        </w:rPr>
        <w:t>Phoenix, Arizona, USA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Bold" w:cs="Lato Bold" w:hAnsi="Lato Bold" w:eastAsia="Lato Bold"/>
          <w:outline w:val="0"/>
          <w:color w:val="111111"/>
          <w:sz w:val="32"/>
          <w:szCs w:val="32"/>
          <w:rtl w:val="0"/>
          <w14:textFill>
            <w14:solidFill>
              <w14:srgbClr w14:val="111111"/>
            </w14:solidFill>
          </w14:textFill>
        </w:rPr>
      </w:pPr>
      <w:r>
        <w:rPr>
          <w:rFonts w:ascii="Lato Bold" w:hAnsi="Lato Bold"/>
          <w:outline w:val="0"/>
          <w:color w:val="111111"/>
          <w:sz w:val="32"/>
          <w:szCs w:val="32"/>
          <w:rtl w:val="0"/>
          <w:lang w:val="en-US"/>
          <w14:textFill>
            <w14:solidFill>
              <w14:srgbClr w14:val="111111"/>
            </w14:solidFill>
          </w14:textFill>
        </w:rPr>
        <w:t>Experience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r>
        <w:rPr>
          <w:rFonts w:ascii="Lato Bold" w:hAnsi="Lato Bold"/>
          <w:outline w:val="0"/>
          <w:color w:val="111111"/>
          <w:rtl w:val="0"/>
          <w:lang w:val="en-US"/>
          <w14:textFill>
            <w14:solidFill>
              <w14:srgbClr w14:val="111111"/>
            </w14:solidFill>
          </w14:textFill>
        </w:rPr>
        <w:t>Senior Product Designer, Design Systems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r>
        <w:rPr>
          <w:rFonts w:ascii="Lato Regular" w:hAnsi="Lato Regular"/>
          <w:outline w:val="0"/>
          <w:color w:val="111111"/>
          <w:rtl w:val="0"/>
          <w:lang w:val="en-US"/>
          <w14:textFill>
            <w14:solidFill>
              <w14:srgbClr w14:val="111111"/>
            </w14:solidFill>
          </w14:textFill>
        </w:rPr>
        <w:t>Symetra Insurance</w:t>
      </w:r>
      <w:r>
        <w:rPr>
          <w:rFonts w:ascii="Lato Regular" w:hAnsi="Lato Regular"/>
          <w:outline w:val="0"/>
          <w:color w:val="111111"/>
          <w:rtl w:val="0"/>
          <w:lang w:val="en-US"/>
          <w14:textFill>
            <w14:solidFill>
              <w14:srgbClr w14:val="111111"/>
            </w14:solidFill>
          </w14:textFill>
        </w:rPr>
        <w:t xml:space="preserve"> | </w:t>
      </w:r>
      <w:r>
        <w:rPr>
          <w:rFonts w:ascii="Lato Regular" w:hAnsi="Lato Regular"/>
          <w:outline w:val="0"/>
          <w:color w:val="111111"/>
          <w:rtl w:val="0"/>
          <w:lang w:val="en-US"/>
          <w14:textFill>
            <w14:solidFill>
              <w14:srgbClr w14:val="111111"/>
            </w14:solidFill>
          </w14:textFill>
        </w:rPr>
        <w:t xml:space="preserve">Feb 2024 - May 2024 </w:t>
      </w:r>
      <w:r>
        <w:rPr>
          <w:rFonts w:ascii="Lato Regular" w:hAnsi="Lato Regular"/>
          <w:outline w:val="0"/>
          <w:color w:val="111111"/>
          <w:rtl w:val="0"/>
          <w:lang w:val="en-US"/>
          <w14:textFill>
            <w14:solidFill>
              <w14:srgbClr w14:val="111111"/>
            </w14:solidFill>
          </w14:textFill>
        </w:rPr>
        <w:t xml:space="preserve">| </w:t>
      </w:r>
      <w:r>
        <w:rPr>
          <w:rFonts w:ascii="Lato Regular" w:hAnsi="Lato Regular"/>
          <w:outline w:val="0"/>
          <w:color w:val="111111"/>
          <w:rtl w:val="0"/>
          <w:lang w:val="en-US"/>
          <w14:textFill>
            <w14:solidFill>
              <w14:srgbClr w14:val="111111"/>
            </w14:solidFill>
          </w14:textFill>
        </w:rPr>
        <w:t>Remote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111111"/>
          <w:rtl w:val="0"/>
          <w14:textFill>
            <w14:solidFill>
              <w14:srgbClr w14:val="111111"/>
            </w14:solidFill>
          </w14:textFill>
        </w:rPr>
        <w:tab/>
        <w:t>•</w:t>
        <w:tab/>
      </w:r>
      <w:r>
        <w:rPr>
          <w:rFonts w:ascii="Lato Regular" w:hAnsi="Lato Regular"/>
          <w:outline w:val="0"/>
          <w:color w:val="5e5e5e"/>
          <w:rtl w:val="0"/>
          <w:lang w:val="en-US"/>
          <w14:textFill>
            <w14:solidFill>
              <w14:srgbClr w14:val="5E5E5E"/>
            </w14:solidFill>
          </w14:textFill>
        </w:rPr>
        <w:t>Extended the design system to integrate Storybook and Chromatic tooling, enhancing collaboration and communication with the development team.</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Proposed and implemented novel Design Language System (DLS) strategies.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Crafted bespoke design components for design team members to use directly in Figma via the DLS.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r>
        <w:rPr>
          <w:rFonts w:ascii="Lato Bold" w:hAnsi="Lato Bold"/>
          <w:outline w:val="0"/>
          <w:color w:val="111111"/>
          <w:rtl w:val="0"/>
          <w:lang w:val="en-US"/>
          <w14:textFill>
            <w14:solidFill>
              <w14:srgbClr w14:val="111111"/>
            </w14:solidFill>
          </w14:textFill>
        </w:rPr>
        <w:t>Director of Product Design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r>
        <w:rPr>
          <w:rFonts w:ascii="Lato Regular" w:hAnsi="Lato Regular"/>
          <w:outline w:val="0"/>
          <w:color w:val="111111"/>
          <w:rtl w:val="0"/>
          <w:lang w:val="it-IT"/>
          <w14:textFill>
            <w14:solidFill>
              <w14:srgbClr w14:val="111111"/>
            </w14:solidFill>
          </w14:textFill>
        </w:rPr>
        <w:t>Tribal Credit</w:t>
      </w:r>
      <w:r>
        <w:rPr>
          <w:rFonts w:ascii="Lato Regular" w:hAnsi="Lato Regular"/>
          <w:outline w:val="0"/>
          <w:color w:val="111111"/>
          <w:rtl w:val="0"/>
          <w:lang w:val="en-US"/>
          <w14:textFill>
            <w14:solidFill>
              <w14:srgbClr w14:val="111111"/>
            </w14:solidFill>
          </w14:textFill>
        </w:rPr>
        <w:t xml:space="preserve"> | </w:t>
      </w:r>
      <w:r>
        <w:rPr>
          <w:rFonts w:ascii="Lato Regular" w:hAnsi="Lato Regular"/>
          <w:outline w:val="0"/>
          <w:color w:val="111111"/>
          <w:rtl w:val="0"/>
          <w14:textFill>
            <w14:solidFill>
              <w14:srgbClr w14:val="111111"/>
            </w14:solidFill>
          </w14:textFill>
        </w:rPr>
        <w:t xml:space="preserve">Mar 2022 - Nov 2023 </w:t>
      </w:r>
      <w:r>
        <w:rPr>
          <w:rFonts w:ascii="Lato Regular" w:hAnsi="Lato Regular"/>
          <w:outline w:val="0"/>
          <w:color w:val="111111"/>
          <w:rtl w:val="0"/>
          <w:lang w:val="en-US"/>
          <w14:textFill>
            <w14:solidFill>
              <w14:srgbClr w14:val="111111"/>
            </w14:solidFill>
          </w14:textFill>
        </w:rPr>
        <w:t xml:space="preserve">| </w:t>
      </w:r>
      <w:r>
        <w:rPr>
          <w:rFonts w:ascii="Lato Regular" w:hAnsi="Lato Regular"/>
          <w:outline w:val="0"/>
          <w:color w:val="111111"/>
          <w:rtl w:val="0"/>
          <w:lang w:val="en-US"/>
          <w14:textFill>
            <w14:solidFill>
              <w14:srgbClr w14:val="111111"/>
            </w14:solidFill>
          </w14:textFill>
        </w:rPr>
        <w:t>Remote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111111"/>
          <w:rtl w:val="0"/>
          <w14:textFill>
            <w14:solidFill>
              <w14:srgbClr w14:val="111111"/>
            </w14:solidFill>
          </w14:textFill>
        </w:rPr>
        <w:tab/>
        <w:t>•</w:t>
        <w:tab/>
      </w:r>
      <w:r>
        <w:rPr>
          <w:rFonts w:ascii="Lato Regular" w:hAnsi="Lato Regular"/>
          <w:outline w:val="0"/>
          <w:color w:val="5e5e5e"/>
          <w:rtl w:val="0"/>
          <w:lang w:val="en-US"/>
          <w14:textFill>
            <w14:solidFill>
              <w14:srgbClr w14:val="5E5E5E"/>
            </w14:solidFill>
          </w14:textFill>
        </w:rPr>
        <w:t>Led a team of 10 product designers, fostering a creative and collaborative environment.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Managed and fostered strong cross-functional partnerships with PMs, Marketing, and Engineering, ensuring alignment and successful product launches.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Conceptualized and implemented Centro, a design system enhancing product consistency and development speed across 100 product &amp; engineering team members.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Oversaw design initiatives that contributed to major product milestones and funding rounds.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Enhanced team efficiency and design output, leading to significant business growth and market expansion.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r>
        <w:rPr>
          <w:rFonts w:ascii="Lato Bold" w:hAnsi="Lato Bold"/>
          <w:outline w:val="0"/>
          <w:color w:val="111111"/>
          <w:rtl w:val="0"/>
          <w:lang w:val="en-US"/>
          <w14:textFill>
            <w14:solidFill>
              <w14:srgbClr w14:val="111111"/>
            </w14:solidFill>
          </w14:textFill>
        </w:rPr>
        <w:t>Sr. Product Designer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r>
        <w:rPr>
          <w:rFonts w:ascii="Lato Regular" w:hAnsi="Lato Regular"/>
          <w:outline w:val="0"/>
          <w:color w:val="111111"/>
          <w:rtl w:val="0"/>
          <w:lang w:val="it-IT"/>
          <w14:textFill>
            <w14:solidFill>
              <w14:srgbClr w14:val="111111"/>
            </w14:solidFill>
          </w14:textFill>
        </w:rPr>
        <w:t>Tribal Credit</w:t>
      </w:r>
      <w:r>
        <w:rPr>
          <w:rFonts w:ascii="Lato Regular" w:hAnsi="Lato Regular"/>
          <w:outline w:val="0"/>
          <w:color w:val="111111"/>
          <w:rtl w:val="0"/>
          <w:lang w:val="en-US"/>
          <w14:textFill>
            <w14:solidFill>
              <w14:srgbClr w14:val="111111"/>
            </w14:solidFill>
          </w14:textFill>
        </w:rPr>
        <w:t xml:space="preserve"> | </w:t>
      </w:r>
      <w:r>
        <w:rPr>
          <w:rFonts w:ascii="Lato Regular" w:hAnsi="Lato Regular"/>
          <w:outline w:val="0"/>
          <w:color w:val="111111"/>
          <w:rtl w:val="0"/>
          <w14:textFill>
            <w14:solidFill>
              <w14:srgbClr w14:val="111111"/>
            </w14:solidFill>
          </w14:textFill>
        </w:rPr>
        <w:t xml:space="preserve">Mar 2021 - Mar 2022 </w:t>
      </w:r>
      <w:r>
        <w:rPr>
          <w:rFonts w:ascii="Lato Regular" w:hAnsi="Lato Regular"/>
          <w:outline w:val="0"/>
          <w:color w:val="111111"/>
          <w:rtl w:val="0"/>
          <w:lang w:val="en-US"/>
          <w14:textFill>
            <w14:solidFill>
              <w14:srgbClr w14:val="111111"/>
            </w14:solidFill>
          </w14:textFill>
        </w:rPr>
        <w:t xml:space="preserve">| </w:t>
      </w:r>
      <w:r>
        <w:rPr>
          <w:rFonts w:ascii="Lato Regular" w:hAnsi="Lato Regular"/>
          <w:outline w:val="0"/>
          <w:color w:val="111111"/>
          <w:rtl w:val="0"/>
          <w:lang w:val="en-US"/>
          <w14:textFill>
            <w14:solidFill>
              <w14:srgbClr w14:val="111111"/>
            </w14:solidFill>
          </w14:textFill>
        </w:rPr>
        <w:t>Remote</w:t>
      </w:r>
      <w:r>
        <w:rPr>
          <w:rFonts w:ascii="Lato Regular" w:hAnsi="Lato Regular"/>
          <w:outline w:val="0"/>
          <w:color w:val="111111"/>
          <w:rtl w:val="0"/>
          <w:lang w:val="en-US"/>
          <w14:textFill>
            <w14:solidFill>
              <w14:srgbClr w14:val="111111"/>
            </w14:solidFill>
          </w14:textFill>
        </w:rPr>
        <w:t xml:space="preserve"> </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111111"/>
          <w:rtl w:val="0"/>
          <w14:textFill>
            <w14:solidFill>
              <w14:srgbClr w14:val="111111"/>
            </w14:solidFill>
          </w14:textFill>
        </w:rPr>
        <w:tab/>
        <w:t>•</w:t>
        <w:tab/>
      </w:r>
      <w:r>
        <w:rPr>
          <w:rFonts w:ascii="Lato Regular" w:hAnsi="Lato Regular"/>
          <w:outline w:val="0"/>
          <w:color w:val="5e5e5e"/>
          <w:rtl w:val="0"/>
          <w:lang w:val="en-US"/>
          <w14:textFill>
            <w14:solidFill>
              <w14:srgbClr w14:val="5E5E5E"/>
            </w14:solidFill>
          </w14:textFill>
        </w:rPr>
        <w:t>Expanded the design team to 6 members, enhancing collaborative capacity and design output for complex fintech projects.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 xml:space="preserve">Launched 5 expense management features, contributing to a $60M Series B funding round, with </w:t>
      </w:r>
      <w:r>
        <w:rPr>
          <w:rFonts w:ascii="Lato Regular" w:hAnsi="Lato Regular" w:hint="default"/>
          <w:outline w:val="0"/>
          <w:color w:val="5e5e5e"/>
          <w:rtl w:val="1"/>
          <w:lang w:val="ar-SA" w:bidi="ar-SA"/>
          <w14:textFill>
            <w14:solidFill>
              <w14:srgbClr w14:val="5E5E5E"/>
            </w14:solidFill>
          </w14:textFill>
        </w:rPr>
        <w:t>“</w:t>
      </w:r>
      <w:r>
        <w:rPr>
          <w:rFonts w:ascii="Lato Regular" w:hAnsi="Lato Regular"/>
          <w:outline w:val="0"/>
          <w:color w:val="5e5e5e"/>
          <w:rtl w:val="0"/>
          <w:lang w:val="en-US"/>
          <w14:textFill>
            <w14:solidFill>
              <w14:srgbClr w14:val="5E5E5E"/>
            </w14:solidFill>
          </w14:textFill>
        </w:rPr>
        <w:t>Bulk Payments</w:t>
      </w:r>
      <w:r>
        <w:rPr>
          <w:rFonts w:ascii="Lato Regular" w:hAnsi="Lato Regular" w:hint="default"/>
          <w:outline w:val="0"/>
          <w:color w:val="5e5e5e"/>
          <w:rtl w:val="0"/>
          <w14:textFill>
            <w14:solidFill>
              <w14:srgbClr w14:val="5E5E5E"/>
            </w14:solidFill>
          </w14:textFill>
        </w:rPr>
        <w:t xml:space="preserve">” </w:t>
      </w:r>
      <w:r>
        <w:rPr>
          <w:rFonts w:ascii="Lato Regular" w:hAnsi="Lato Regular"/>
          <w:outline w:val="0"/>
          <w:color w:val="5e5e5e"/>
          <w:rtl w:val="0"/>
          <w:lang w:val="en-US"/>
          <w14:textFill>
            <w14:solidFill>
              <w14:srgbClr w14:val="5E5E5E"/>
            </w14:solidFill>
          </w14:textFill>
        </w:rPr>
        <w:t>constituting over 30% of total monthly spend.</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Refined integrations with Marqeta, Cacao, CurrencyCloud, Stripe, and Ethereum, enhancing user experience on CFi and DeFi platforms.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Led design strategy for Tribal</w:t>
      </w:r>
      <w:r>
        <w:rPr>
          <w:rFonts w:ascii="Lato Regular" w:hAnsi="Lato Regular" w:hint="default"/>
          <w:outline w:val="0"/>
          <w:color w:val="5e5e5e"/>
          <w:rtl w:val="1"/>
          <w14:textFill>
            <w14:solidFill>
              <w14:srgbClr w14:val="5E5E5E"/>
            </w14:solidFill>
          </w14:textFill>
        </w:rPr>
        <w:t>’</w:t>
      </w:r>
      <w:r>
        <w:rPr>
          <w:rFonts w:ascii="Lato Regular" w:hAnsi="Lato Regular"/>
          <w:outline w:val="0"/>
          <w:color w:val="5e5e5e"/>
          <w:rtl w:val="0"/>
          <w:lang w:val="en-US"/>
          <w14:textFill>
            <w14:solidFill>
              <w14:srgbClr w14:val="5E5E5E"/>
            </w14:solidFill>
          </w14:textFill>
        </w:rPr>
        <w:t>s expansion into Latin American markets, leveraging partnerships with Visa.</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Innovated in localizing virtual card and international payment systems, focusing on transactional ease, security, and compliance with global standards.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r>
        <w:rPr>
          <w:rFonts w:ascii="Lato Bold" w:hAnsi="Lato Bold"/>
          <w:outline w:val="0"/>
          <w:color w:val="111111"/>
          <w:rtl w:val="0"/>
          <w:lang w:val="en-US"/>
          <w14:textFill>
            <w14:solidFill>
              <w14:srgbClr w14:val="111111"/>
            </w14:solidFill>
          </w14:textFill>
        </w:rPr>
        <w:t>Product Designer &amp; React Native Mobile Developer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after="8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r>
        <w:rPr>
          <w:rFonts w:ascii="Lato Regular" w:hAnsi="Lato Regular"/>
          <w:outline w:val="0"/>
          <w:color w:val="111111"/>
          <w:rtl w:val="0"/>
          <w:lang w:val="it-IT"/>
          <w14:textFill>
            <w14:solidFill>
              <w14:srgbClr w14:val="111111"/>
            </w14:solidFill>
          </w14:textFill>
        </w:rPr>
        <w:t>Tribal Credit</w:t>
      </w:r>
      <w:r>
        <w:rPr>
          <w:rFonts w:ascii="Lato Regular" w:hAnsi="Lato Regular"/>
          <w:outline w:val="0"/>
          <w:color w:val="111111"/>
          <w:rtl w:val="0"/>
          <w:lang w:val="en-US"/>
          <w14:textFill>
            <w14:solidFill>
              <w14:srgbClr w14:val="111111"/>
            </w14:solidFill>
          </w14:textFill>
        </w:rPr>
        <w:t xml:space="preserve"> | </w:t>
      </w:r>
      <w:r>
        <w:rPr>
          <w:rFonts w:ascii="Lato Regular" w:hAnsi="Lato Regular"/>
          <w:outline w:val="0"/>
          <w:color w:val="111111"/>
          <w:rtl w:val="0"/>
          <w14:textFill>
            <w14:solidFill>
              <w14:srgbClr w14:val="111111"/>
            </w14:solidFill>
          </w14:textFill>
        </w:rPr>
        <w:t>Jan 2020 - Mar 2021</w:t>
      </w:r>
      <w:r>
        <w:rPr>
          <w:rFonts w:ascii="Lato Regular" w:hAnsi="Lato Regular"/>
          <w:outline w:val="0"/>
          <w:color w:val="111111"/>
          <w:rtl w:val="0"/>
          <w:lang w:val="en-US"/>
          <w14:textFill>
            <w14:solidFill>
              <w14:srgbClr w14:val="111111"/>
            </w14:solidFill>
          </w14:textFill>
        </w:rPr>
        <w:t xml:space="preserve"> | </w:t>
      </w:r>
      <w:r>
        <w:rPr>
          <w:rFonts w:ascii="Lato Regular" w:hAnsi="Lato Regular"/>
          <w:outline w:val="0"/>
          <w:color w:val="111111"/>
          <w:rtl w:val="0"/>
          <w:lang w:val="en-US"/>
          <w14:textFill>
            <w14:solidFill>
              <w14:srgbClr w14:val="111111"/>
            </w14:solidFill>
          </w14:textFill>
        </w:rPr>
        <w:t>Remote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111111"/>
          <w:rtl w:val="0"/>
          <w14:textFill>
            <w14:solidFill>
              <w14:srgbClr w14:val="111111"/>
            </w14:solidFill>
          </w14:textFill>
        </w:rPr>
        <w:tab/>
        <w:t>•</w:t>
        <w:tab/>
      </w:r>
      <w:r>
        <w:rPr>
          <w:rFonts w:ascii="Lato Regular" w:hAnsi="Lato Regular"/>
          <w:outline w:val="0"/>
          <w:color w:val="5e5e5e"/>
          <w:rtl w:val="0"/>
          <w:lang w:val="en-US"/>
          <w14:textFill>
            <w14:solidFill>
              <w14:srgbClr w14:val="5E5E5E"/>
            </w14:solidFill>
          </w14:textFill>
        </w:rPr>
        <w:t>Designed Tribal Pay which increased monthly spend by 10x and helped close a $34.3M series A round.</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Proactively identified and led the development of a React Native and Expo architecture with TypeScript and ReactQuery. By prioritizing maintainability and scalability from the outset, these fundamentals enabled the mobile application to grow progressively, supporting the expansion of the mobile team to what is now six members.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Designed and implemented a Figma design system for a 20-member team, enhancing ecosystem-wide design coherence and integrating a consistent color system and design language into the app</w:t>
      </w:r>
      <w:r>
        <w:rPr>
          <w:rFonts w:ascii="Lato Regular" w:hAnsi="Lato Regular" w:hint="default"/>
          <w:outline w:val="0"/>
          <w:color w:val="5e5e5e"/>
          <w:rtl w:val="1"/>
          <w14:textFill>
            <w14:solidFill>
              <w14:srgbClr w14:val="5E5E5E"/>
            </w14:solidFill>
          </w14:textFill>
        </w:rPr>
        <w:t>’</w:t>
      </w:r>
      <w:r>
        <w:rPr>
          <w:rFonts w:ascii="Lato Regular" w:hAnsi="Lato Regular"/>
          <w:outline w:val="0"/>
          <w:color w:val="5e5e5e"/>
          <w:rtl w:val="0"/>
          <w:lang w:val="en-US"/>
          <w14:textFill>
            <w14:solidFill>
              <w14:srgbClr w14:val="5E5E5E"/>
            </w14:solidFill>
          </w14:textFill>
        </w:rPr>
        <w:t>s codebase.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Demonstrated cross-functional leadership and versatility, significantly advancing Tribal Credit</w:t>
      </w:r>
      <w:r>
        <w:rPr>
          <w:rFonts w:ascii="Lato Regular" w:hAnsi="Lato Regular" w:hint="default"/>
          <w:outline w:val="0"/>
          <w:color w:val="5e5e5e"/>
          <w:rtl w:val="1"/>
          <w14:textFill>
            <w14:solidFill>
              <w14:srgbClr w14:val="5E5E5E"/>
            </w14:solidFill>
          </w14:textFill>
        </w:rPr>
        <w:t>’</w:t>
      </w:r>
      <w:r>
        <w:rPr>
          <w:rFonts w:ascii="Lato Regular" w:hAnsi="Lato Regular"/>
          <w:outline w:val="0"/>
          <w:color w:val="5e5e5e"/>
          <w:rtl w:val="0"/>
          <w:lang w:val="en-US"/>
          <w14:textFill>
            <w14:solidFill>
              <w14:srgbClr w14:val="5E5E5E"/>
            </w14:solidFill>
          </w14:textFill>
        </w:rPr>
        <w:t>s product offerings and streamlining the design-to-development process.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111111"/>
          <w:rtl w:val="0"/>
          <w14:textFill>
            <w14:solidFill>
              <w14:srgbClr w14:val="111111"/>
            </w14:solidFill>
          </w14:textFill>
        </w:rPr>
      </w:pP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Bold" w:cs="Lato Bold" w:hAnsi="Lato Bold" w:eastAsia="Lato Bold"/>
          <w:outline w:val="0"/>
          <w:color w:val="111111"/>
          <w:rtl w:val="0"/>
          <w14:textFill>
            <w14:solidFill>
              <w14:srgbClr w14:val="111111"/>
            </w14:solidFill>
          </w14:textFill>
        </w:rPr>
      </w:pPr>
      <w:r>
        <w:rPr>
          <w:rFonts w:ascii="Lato Bold" w:hAnsi="Lato Bold"/>
          <w:outline w:val="0"/>
          <w:color w:val="111111"/>
          <w:rtl w:val="0"/>
          <w:lang w:val="en-US"/>
          <w14:textFill>
            <w14:solidFill>
              <w14:srgbClr w14:val="111111"/>
            </w14:solidFill>
          </w14:textFill>
        </w:rPr>
        <w:t>Co-Founder, Product Designer &amp; React Native Developer</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111111"/>
          <w:rtl w:val="0"/>
          <w14:textFill>
            <w14:solidFill>
              <w14:srgbClr w14:val="111111"/>
            </w14:solidFill>
          </w14:textFill>
        </w:rPr>
      </w:pPr>
      <w:r>
        <w:rPr>
          <w:rFonts w:ascii="Lato Regular" w:hAnsi="Lato Regular"/>
          <w:outline w:val="0"/>
          <w:color w:val="111111"/>
          <w:rtl w:val="0"/>
          <w:lang w:val="en-US"/>
          <w14:textFill>
            <w14:solidFill>
              <w14:srgbClr w14:val="111111"/>
            </w14:solidFill>
          </w14:textFill>
        </w:rPr>
        <w:t>Whoin</w:t>
      </w:r>
      <w:r>
        <w:rPr>
          <w:rFonts w:ascii="Lato Regular" w:hAnsi="Lato Regular"/>
          <w:outline w:val="0"/>
          <w:color w:val="111111"/>
          <w:rtl w:val="0"/>
          <w:lang w:val="en-US"/>
          <w14:textFill>
            <w14:solidFill>
              <w14:srgbClr w14:val="111111"/>
            </w14:solidFill>
          </w14:textFill>
        </w:rPr>
        <w:t xml:space="preserve"> | </w:t>
      </w:r>
      <w:r>
        <w:rPr>
          <w:rFonts w:ascii="Lato Regular" w:hAnsi="Lato Regular"/>
          <w:outline w:val="0"/>
          <w:color w:val="111111"/>
          <w:rtl w:val="0"/>
          <w:lang w:val="en-US"/>
          <w14:textFill>
            <w14:solidFill>
              <w14:srgbClr w14:val="111111"/>
            </w14:solidFill>
          </w14:textFill>
        </w:rPr>
        <w:t>Feb 2019 - Jan 2020</w:t>
      </w:r>
      <w:r>
        <w:rPr>
          <w:rFonts w:ascii="Lato Regular" w:hAnsi="Lato Regular"/>
          <w:outline w:val="0"/>
          <w:color w:val="111111"/>
          <w:rtl w:val="0"/>
          <w:lang w:val="en-US"/>
          <w14:textFill>
            <w14:solidFill>
              <w14:srgbClr w14:val="111111"/>
            </w14:solidFill>
          </w14:textFill>
        </w:rPr>
        <w:t xml:space="preserve"> | </w:t>
      </w:r>
      <w:r>
        <w:rPr>
          <w:rFonts w:ascii="Lato Regular" w:hAnsi="Lato Regular"/>
          <w:outline w:val="0"/>
          <w:color w:val="111111"/>
          <w:rtl w:val="0"/>
          <w:lang w:val="nl-NL"/>
          <w14:textFill>
            <w14:solidFill>
              <w14:srgbClr w14:val="111111"/>
            </w14:solidFill>
          </w14:textFill>
        </w:rPr>
        <w:t>Phoenix, AZ</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111111"/>
          <w:rtl w:val="0"/>
          <w14:textFill>
            <w14:solidFill>
              <w14:srgbClr w14:val="111111"/>
            </w14:solidFill>
          </w14:textFill>
        </w:rPr>
      </w:pP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Bold" w:cs="Lato Bold" w:hAnsi="Lato Bold" w:eastAsia="Lato Bold"/>
          <w:outline w:val="0"/>
          <w:color w:val="111111"/>
          <w:rtl w:val="0"/>
          <w14:textFill>
            <w14:solidFill>
              <w14:srgbClr w14:val="111111"/>
            </w14:solidFill>
          </w14:textFill>
        </w:rPr>
      </w:pPr>
      <w:r>
        <w:rPr>
          <w:rFonts w:ascii="Lato Bold" w:hAnsi="Lato Bold"/>
          <w:outline w:val="0"/>
          <w:color w:val="111111"/>
          <w:rtl w:val="0"/>
          <w:lang w:val="en-US"/>
          <w14:textFill>
            <w14:solidFill>
              <w14:srgbClr w14:val="111111"/>
            </w14:solidFill>
          </w14:textFill>
        </w:rPr>
        <w:t>Product Designer &amp; React Native Developer</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111111"/>
          <w:rtl w:val="0"/>
          <w14:textFill>
            <w14:solidFill>
              <w14:srgbClr w14:val="111111"/>
            </w14:solidFill>
          </w14:textFill>
        </w:rPr>
      </w:pPr>
      <w:r>
        <w:rPr>
          <w:rFonts w:ascii="Lato Regular" w:hAnsi="Lato Regular"/>
          <w:outline w:val="0"/>
          <w:color w:val="111111"/>
          <w:rtl w:val="0"/>
          <w:lang w:val="de-DE"/>
          <w14:textFill>
            <w14:solidFill>
              <w14:srgbClr w14:val="111111"/>
            </w14:solidFill>
          </w14:textFill>
        </w:rPr>
        <w:t>ARMLS</w:t>
      </w:r>
      <w:r>
        <w:rPr>
          <w:rFonts w:ascii="Lato Regular" w:hAnsi="Lato Regular"/>
          <w:outline w:val="0"/>
          <w:color w:val="111111"/>
          <w:rtl w:val="0"/>
          <w:lang w:val="en-US"/>
          <w14:textFill>
            <w14:solidFill>
              <w14:srgbClr w14:val="111111"/>
            </w14:solidFill>
          </w14:textFill>
        </w:rPr>
        <w:t xml:space="preserve"> | </w:t>
      </w:r>
      <w:r>
        <w:rPr>
          <w:rFonts w:ascii="Lato Regular" w:hAnsi="Lato Regular"/>
          <w:outline w:val="0"/>
          <w:color w:val="111111"/>
          <w:rtl w:val="0"/>
          <w:lang w:val="en-US"/>
          <w14:textFill>
            <w14:solidFill>
              <w14:srgbClr w14:val="111111"/>
            </w14:solidFill>
          </w14:textFill>
        </w:rPr>
        <w:t>Aug 2018 - Feb 2019</w:t>
      </w:r>
      <w:r>
        <w:rPr>
          <w:rFonts w:ascii="Lato Regular" w:hAnsi="Lato Regular"/>
          <w:outline w:val="0"/>
          <w:color w:val="111111"/>
          <w:rtl w:val="0"/>
          <w:lang w:val="en-US"/>
          <w14:textFill>
            <w14:solidFill>
              <w14:srgbClr w14:val="111111"/>
            </w14:solidFill>
          </w14:textFill>
        </w:rPr>
        <w:t xml:space="preserve"> | </w:t>
      </w:r>
      <w:r>
        <w:rPr>
          <w:rFonts w:ascii="Lato Regular" w:hAnsi="Lato Regular"/>
          <w:outline w:val="0"/>
          <w:color w:val="111111"/>
          <w:rtl w:val="0"/>
          <w:lang w:val="nl-NL"/>
          <w14:textFill>
            <w14:solidFill>
              <w14:srgbClr w14:val="111111"/>
            </w14:solidFill>
          </w14:textFill>
        </w:rPr>
        <w:t>Phoenix, AZ</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111111"/>
          <w:rtl w:val="0"/>
          <w14:textFill>
            <w14:solidFill>
              <w14:srgbClr w14:val="111111"/>
            </w14:solidFill>
          </w14:textFill>
        </w:rPr>
      </w:pP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Bold" w:cs="Lato Bold" w:hAnsi="Lato Bold" w:eastAsia="Lato Bold"/>
          <w:outline w:val="0"/>
          <w:color w:val="111111"/>
          <w:rtl w:val="0"/>
          <w14:textFill>
            <w14:solidFill>
              <w14:srgbClr w14:val="111111"/>
            </w14:solidFill>
          </w14:textFill>
        </w:rPr>
      </w:pPr>
      <w:r>
        <w:rPr>
          <w:rFonts w:ascii="Lato Bold" w:hAnsi="Lato Bold"/>
          <w:outline w:val="0"/>
          <w:color w:val="111111"/>
          <w:rtl w:val="0"/>
          <w:lang w:val="en-US"/>
          <w14:textFill>
            <w14:solidFill>
              <w14:srgbClr w14:val="111111"/>
            </w14:solidFill>
          </w14:textFill>
        </w:rPr>
        <w:t>Product Specialist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111111"/>
          <w:rtl w:val="0"/>
          <w14:textFill>
            <w14:solidFill>
              <w14:srgbClr w14:val="111111"/>
            </w14:solidFill>
          </w14:textFill>
        </w:rPr>
      </w:pPr>
      <w:r>
        <w:rPr>
          <w:rFonts w:ascii="Lato Regular" w:hAnsi="Lato Regular"/>
          <w:outline w:val="0"/>
          <w:color w:val="111111"/>
          <w:rtl w:val="0"/>
          <w14:textFill>
            <w14:solidFill>
              <w14:srgbClr w14:val="111111"/>
            </w14:solidFill>
          </w14:textFill>
        </w:rPr>
        <w:t>Apple</w:t>
      </w:r>
      <w:r>
        <w:rPr>
          <w:rFonts w:ascii="Lato Regular" w:hAnsi="Lato Regular"/>
          <w:outline w:val="0"/>
          <w:color w:val="111111"/>
          <w:rtl w:val="0"/>
          <w:lang w:val="en-US"/>
          <w14:textFill>
            <w14:solidFill>
              <w14:srgbClr w14:val="111111"/>
            </w14:solidFill>
          </w14:textFill>
        </w:rPr>
        <w:t xml:space="preserve"> | </w:t>
      </w:r>
      <w:r>
        <w:rPr>
          <w:rFonts w:ascii="Lato Regular" w:hAnsi="Lato Regular"/>
          <w:outline w:val="0"/>
          <w:color w:val="111111"/>
          <w:rtl w:val="0"/>
          <w14:textFill>
            <w14:solidFill>
              <w14:srgbClr w14:val="111111"/>
            </w14:solidFill>
          </w14:textFill>
        </w:rPr>
        <w:t>Aug 2017 - Mar 2018</w:t>
      </w:r>
      <w:r>
        <w:rPr>
          <w:rFonts w:ascii="Lato Regular" w:hAnsi="Lato Regular"/>
          <w:outline w:val="0"/>
          <w:color w:val="111111"/>
          <w:rtl w:val="0"/>
          <w:lang w:val="en-US"/>
          <w14:textFill>
            <w14:solidFill>
              <w14:srgbClr w14:val="111111"/>
            </w14:solidFill>
          </w14:textFill>
        </w:rPr>
        <w:t xml:space="preserve"> | </w:t>
      </w:r>
      <w:r>
        <w:rPr>
          <w:rFonts w:ascii="Lato Regular" w:hAnsi="Lato Regular"/>
          <w:outline w:val="0"/>
          <w:color w:val="111111"/>
          <w:rtl w:val="0"/>
          <w:lang w:val="nl-NL"/>
          <w14:textFill>
            <w14:solidFill>
              <w14:srgbClr w14:val="111111"/>
            </w14:solidFill>
          </w14:textFill>
        </w:rPr>
        <w:t>Phoenix, AZ</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111111"/>
          <w:rtl w:val="0"/>
          <w14:textFill>
            <w14:solidFill>
              <w14:srgbClr w14:val="111111"/>
            </w14:solidFill>
          </w14:textFill>
        </w:rPr>
      </w:pP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Bold" w:cs="Lato Bold" w:hAnsi="Lato Bold" w:eastAsia="Lato Bold"/>
          <w:outline w:val="0"/>
          <w:color w:val="111111"/>
          <w:rtl w:val="0"/>
          <w14:textFill>
            <w14:solidFill>
              <w14:srgbClr w14:val="111111"/>
            </w14:solidFill>
          </w14:textFill>
        </w:rPr>
      </w:pPr>
      <w:r>
        <w:rPr>
          <w:rFonts w:ascii="Lato Bold" w:hAnsi="Lato Bold"/>
          <w:outline w:val="0"/>
          <w:color w:val="111111"/>
          <w:rtl w:val="0"/>
          <w:lang w:val="en-US"/>
          <w14:textFill>
            <w14:solidFill>
              <w14:srgbClr w14:val="111111"/>
            </w14:solidFill>
          </w14:textFill>
        </w:rPr>
        <w:t>Production Specialist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111111"/>
          <w:rtl w:val="0"/>
          <w14:textFill>
            <w14:solidFill>
              <w14:srgbClr w14:val="111111"/>
            </w14:solidFill>
          </w14:textFill>
        </w:rPr>
      </w:pPr>
      <w:r>
        <w:rPr>
          <w:rFonts w:ascii="Lato Regular" w:hAnsi="Lato Regular"/>
          <w:outline w:val="0"/>
          <w:color w:val="111111"/>
          <w:rtl w:val="0"/>
          <w14:textFill>
            <w14:solidFill>
              <w14:srgbClr w14:val="111111"/>
            </w14:solidFill>
          </w14:textFill>
        </w:rPr>
        <w:t>Airbnb</w:t>
      </w:r>
      <w:r>
        <w:rPr>
          <w:rFonts w:ascii="Lato Regular" w:hAnsi="Lato Regular"/>
          <w:outline w:val="0"/>
          <w:color w:val="111111"/>
          <w:rtl w:val="0"/>
          <w:lang w:val="en-US"/>
          <w14:textFill>
            <w14:solidFill>
              <w14:srgbClr w14:val="111111"/>
            </w14:solidFill>
          </w14:textFill>
        </w:rPr>
        <w:t xml:space="preserve"> | </w:t>
      </w:r>
      <w:r>
        <w:rPr>
          <w:rFonts w:ascii="Lato Regular" w:hAnsi="Lato Regular"/>
          <w:outline w:val="0"/>
          <w:color w:val="111111"/>
          <w:rtl w:val="0"/>
          <w14:textFill>
            <w14:solidFill>
              <w14:srgbClr w14:val="111111"/>
            </w14:solidFill>
          </w14:textFill>
        </w:rPr>
        <w:t>Sep 2015 - Apr 2017</w:t>
      </w:r>
      <w:r>
        <w:rPr>
          <w:rFonts w:ascii="Lato Regular" w:hAnsi="Lato Regular"/>
          <w:outline w:val="0"/>
          <w:color w:val="111111"/>
          <w:rtl w:val="0"/>
          <w:lang w:val="en-US"/>
          <w14:textFill>
            <w14:solidFill>
              <w14:srgbClr w14:val="111111"/>
            </w14:solidFill>
          </w14:textFill>
        </w:rPr>
        <w:t xml:space="preserve"> | </w:t>
      </w:r>
      <w:r>
        <w:rPr>
          <w:rFonts w:ascii="Lato Regular" w:hAnsi="Lato Regular"/>
          <w:outline w:val="0"/>
          <w:color w:val="111111"/>
          <w:rtl w:val="0"/>
          <w:lang w:val="it-IT"/>
          <w14:textFill>
            <w14:solidFill>
              <w14:srgbClr w14:val="111111"/>
            </w14:solidFill>
          </w14:textFill>
        </w:rPr>
        <w:t>San Francisco, CA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Bold" w:cs="Lato Bold" w:hAnsi="Lato Bold" w:eastAsia="Lato Bold"/>
          <w:outline w:val="0"/>
          <w:color w:val="111111"/>
          <w:sz w:val="32"/>
          <w:szCs w:val="32"/>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Bold" w:cs="Lato Bold" w:hAnsi="Lato Bold" w:eastAsia="Lato Bold"/>
          <w:outline w:val="0"/>
          <w:color w:val="111111"/>
          <w:sz w:val="32"/>
          <w:szCs w:val="32"/>
          <w:rtl w:val="0"/>
          <w14:textFill>
            <w14:solidFill>
              <w14:srgbClr w14:val="111111"/>
            </w14:solidFill>
          </w14:textFill>
        </w:rPr>
        <w:sectPr>
          <w:headerReference w:type="default" r:id="rId4"/>
          <w:footerReference w:type="default" r:id="rId5"/>
          <w:pgSz w:w="12240" w:h="15840" w:orient="portrait"/>
          <w:pgMar w:top="720" w:right="1080" w:bottom="720" w:left="1080" w:header="720" w:footer="864"/>
          <w:bidi w:val="0"/>
        </w:sectPr>
      </w:pPr>
      <w:r>
        <w:rPr>
          <w:rFonts w:ascii="Lato Bold" w:hAnsi="Lato Bold"/>
          <w:outline w:val="0"/>
          <w:color w:val="111111"/>
          <w:sz w:val="32"/>
          <w:szCs w:val="32"/>
          <w:rtl w:val="0"/>
          <w:lang w:val="en-US"/>
          <w14:textFill>
            <w14:solidFill>
              <w14:srgbClr w14:val="111111"/>
            </w14:solidFill>
          </w14:textFill>
        </w:rPr>
        <w:t>Tool</w:t>
      </w:r>
      <w:r>
        <w:rPr>
          <w:rFonts w:ascii="Lato Bold" w:hAnsi="Lato Bold"/>
          <w:outline w:val="0"/>
          <w:color w:val="111111"/>
          <w:sz w:val="32"/>
          <w:szCs w:val="32"/>
          <w:rtl w:val="0"/>
          <w:lang w:val="en-US"/>
          <w14:textFill>
            <w14:solidFill>
              <w14:srgbClr w14:val="111111"/>
            </w14:solidFill>
          </w14:textFill>
        </w:rPr>
        <w:t>s &amp; Tech</w:t>
      </w:r>
      <w:r>
        <w:rPr>
          <w:rFonts w:ascii="Lato Bold" w:hAnsi="Lato Bold"/>
          <w:outline w:val="0"/>
          <w:color w:val="111111"/>
          <w:sz w:val="32"/>
          <w:szCs w:val="32"/>
          <w:rtl w:val="0"/>
          <w:lang w:val="en-US"/>
          <w14:textFill>
            <w14:solidFill>
              <w14:srgbClr w14:val="111111"/>
            </w14:solidFill>
          </w14:textFill>
        </w:rPr>
        <w:t xml:space="preserve"> Stack</w:t>
      </w:r>
      <w:r>
        <w:rPr>
          <w:rFonts w:ascii="Lato Bold" w:cs="Lato Bold" w:hAnsi="Lato Bold" w:eastAsia="Lato Bold"/>
          <w:outline w:val="0"/>
          <w:color w:val="111111"/>
          <w:sz w:val="32"/>
          <w:szCs w:val="32"/>
          <w:rtl w:val="0"/>
          <w14:textFill>
            <w14:solidFill>
              <w14:srgbClr w14:val="111111"/>
            </w14:solidFill>
          </w14:textFill>
        </w:rPr>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111111"/>
          <w:rtl w:val="0"/>
          <w14:textFill>
            <w14:solidFill>
              <w14:srgbClr w14:val="111111"/>
            </w14:solidFill>
          </w14:textFill>
        </w:rPr>
        <w:tab/>
        <w:t>•</w:t>
        <w:tab/>
      </w:r>
      <w:r>
        <w:rPr>
          <w:rFonts w:ascii="Lato Regular" w:hAnsi="Lato Regular"/>
          <w:outline w:val="0"/>
          <w:color w:val="5e5e5e"/>
          <w:rtl w:val="0"/>
          <w:lang w:val="en-US"/>
          <w14:textFill>
            <w14:solidFill>
              <w14:srgbClr w14:val="5E5E5E"/>
            </w14:solidFill>
          </w14:textFill>
        </w:rPr>
        <w:t>Design Systems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it-IT"/>
          <w14:textFill>
            <w14:solidFill>
              <w14:srgbClr w14:val="5E5E5E"/>
            </w14:solidFill>
          </w14:textFill>
        </w:rPr>
        <w:t>Figma</w:t>
      </w:r>
    </w:p>
    <w:p>
      <w:pPr>
        <w:pStyle w:val="Default"/>
        <w:numPr>
          <w:ilvl w:val="0"/>
          <w:numId w:val="2"/>
        </w:numPr>
        <w:bidi w:val="0"/>
        <w:spacing w:before="0" w:line="310" w:lineRule="auto"/>
        <w:ind w:right="0"/>
        <w:jc w:val="left"/>
        <w:rPr>
          <w:rFonts w:ascii="Lato Regular" w:hAnsi="Lato Regular"/>
          <w:outline w:val="0"/>
          <w:color w:val="5e5e5e"/>
          <w:rtl w:val="0"/>
          <w:lang w:val="en-US"/>
          <w14:textFill>
            <w14:solidFill>
              <w14:srgbClr w14:val="5E5E5E"/>
            </w14:solidFill>
          </w14:textFill>
        </w:rPr>
      </w:pPr>
      <w:r>
        <w:rPr>
          <w:rFonts w:ascii="Lato Regular" w:hAnsi="Lato Regular"/>
          <w:outline w:val="0"/>
          <w:color w:val="5e5e5e"/>
          <w:rtl w:val="0"/>
          <w:lang w:val="en-US"/>
          <w14:textFill>
            <w14:solidFill>
              <w14:srgbClr w14:val="5E5E5E"/>
            </w14:solidFill>
          </w14:textFill>
        </w:rPr>
        <w:t>User Experience (UX) Design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de-DE"/>
          <w14:textFill>
            <w14:solidFill>
              <w14:srgbClr w14:val="5E5E5E"/>
            </w14:solidFill>
          </w14:textFill>
        </w:rPr>
        <w:t>User Interface (UI) Design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14:textFill>
            <w14:solidFill>
              <w14:srgbClr w14:val="5E5E5E"/>
            </w14:solidFill>
          </w14:textFill>
        </w:rPr>
        <w:t>Prototyping</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Cross-Functional Collaboration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Storybook &amp; Chromatic Integration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Agile Methodologies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Design Thinking</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Human-Centered Design</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14:textFill>
            <w14:solidFill>
              <w14:srgbClr w14:val="5E5E5E"/>
            </w14:solidFill>
          </w14:textFill>
        </w:rPr>
        <w:t>Framer</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NextJS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React Native</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React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TypeScript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sectPr>
          <w:type w:val="continuous"/>
          <w:pgSz w:w="12240" w:h="15840" w:orient="portrait"/>
          <w:pgMar w:top="720" w:right="1080" w:bottom="720" w:left="1080" w:header="720" w:footer="864"/>
          <w:cols w:space="504" w:num="2" w:equalWidth="1"/>
          <w:bidi w:val="0"/>
        </w:sect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Tailwind &amp; CSS</w:t>
      </w:r>
      <w:r>
        <w:rPr>
          <w:rFonts w:ascii="Lato Regular" w:cs="Lato Regular" w:hAnsi="Lato Regular" w:eastAsia="Lato Regular"/>
          <w:outline w:val="0"/>
          <w:color w:val="5e5e5e"/>
          <w:rtl w:val="0"/>
          <w14:textFill>
            <w14:solidFill>
              <w14:srgbClr w14:val="5E5E5E"/>
            </w14:solidFill>
          </w14:textFill>
        </w:rPr>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sectPr>
          <w:type w:val="continuous"/>
          <w:pgSz w:w="12240" w:h="15840" w:orient="portrait"/>
          <w:pgMar w:top="720" w:right="1080" w:bottom="720" w:left="1080" w:header="720" w:footer="864"/>
          <w:bidi w:val="0"/>
        </w:sectPr>
      </w:pPr>
      <w:r>
        <w:rPr>
          <w:rFonts w:ascii="Lato Regular" w:cs="Lato Regular" w:hAnsi="Lato Regular" w:eastAsia="Lato Regular"/>
          <w:outline w:val="0"/>
          <w:color w:val="111111"/>
          <w:rtl w:val="0"/>
          <w14:textFill>
            <w14:solidFill>
              <w14:srgbClr w14:val="111111"/>
            </w14:solidFill>
          </w14:textFill>
        </w:rPr>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Bold" w:cs="Lato Bold" w:hAnsi="Lato Bold" w:eastAsia="Lato Bold"/>
          <w:outline w:val="0"/>
          <w:color w:val="111111"/>
          <w:sz w:val="32"/>
          <w:szCs w:val="32"/>
          <w:rtl w:val="0"/>
          <w14:textFill>
            <w14:solidFill>
              <w14:srgbClr w14:val="111111"/>
            </w14:solidFill>
          </w14:textFill>
        </w:rPr>
      </w:pPr>
      <w:r>
        <w:rPr>
          <w:rFonts w:ascii="Lato Bold" w:hAnsi="Lato Bold"/>
          <w:outline w:val="0"/>
          <w:color w:val="111111"/>
          <w:sz w:val="32"/>
          <w:szCs w:val="32"/>
          <w:rtl w:val="0"/>
          <w:lang w:val="en-US"/>
          <w14:textFill>
            <w14:solidFill>
              <w14:srgbClr w14:val="111111"/>
            </w14:solidFill>
          </w14:textFill>
        </w:rPr>
        <w:t>Education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111111"/>
          <w:rtl w:val="0"/>
          <w14:textFill>
            <w14:solidFill>
              <w14:srgbClr w14:val="111111"/>
            </w14:solidFill>
          </w14:textFill>
        </w:rPr>
      </w:pPr>
      <w:r>
        <w:rPr>
          <w:rFonts w:ascii="Lato Bold" w:hAnsi="Lato Bold"/>
          <w:outline w:val="0"/>
          <w:color w:val="111111"/>
          <w:rtl w:val="0"/>
          <w:lang w:val="it-IT"/>
          <w14:textFill>
            <w14:solidFill>
              <w14:srgbClr w14:val="111111"/>
            </w14:solidFill>
          </w14:textFill>
        </w:rPr>
        <w:t>Pomona College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5e5e5e"/>
          <w:rtl w:val="0"/>
          <w14:textFill>
            <w14:solidFill>
              <w14:srgbClr w14:val="5E5E5E"/>
            </w14:solidFill>
          </w14:textFill>
        </w:rPr>
      </w:pPr>
      <w:r>
        <w:rPr>
          <w:rFonts w:ascii="Lato Regular" w:hAnsi="Lato Regular"/>
          <w:outline w:val="0"/>
          <w:color w:val="5e5e5e"/>
          <w:rtl w:val="0"/>
          <w:lang w:val="en-US"/>
          <w14:textFill>
            <w14:solidFill>
              <w14:srgbClr w14:val="5E5E5E"/>
            </w14:solidFill>
          </w14:textFill>
        </w:rPr>
        <w:t>Bachelor of Arts, Media Studies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Regular" w:cs="Lato Regular" w:hAnsi="Lato Regular" w:eastAsia="Lato Regular"/>
          <w:outline w:val="0"/>
          <w:color w:val="5e5e5e"/>
          <w:rtl w:val="0"/>
          <w14:textFill>
            <w14:solidFill>
              <w14:srgbClr w14:val="5E5E5E"/>
            </w14:solidFill>
          </w14:textFill>
        </w:rPr>
      </w:pPr>
      <w:r>
        <w:rPr>
          <w:rFonts w:ascii="Lato Regular" w:hAnsi="Lato Regular"/>
          <w:outline w:val="0"/>
          <w:color w:val="5e5e5e"/>
          <w:rtl w:val="0"/>
          <w:lang w:val="de-DE"/>
          <w14:textFill>
            <w14:solidFill>
              <w14:srgbClr w14:val="5E5E5E"/>
            </w14:solidFill>
          </w14:textFill>
        </w:rPr>
        <w:t>2011 - 2015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Bold" w:cs="Lato Bold" w:hAnsi="Lato Bold" w:eastAsia="Lato Bold"/>
          <w:outline w:val="0"/>
          <w:color w:val="111111"/>
          <w:sz w:val="32"/>
          <w:szCs w:val="32"/>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0" w:lineRule="auto"/>
        <w:ind w:left="0" w:right="0" w:firstLine="0"/>
        <w:jc w:val="left"/>
        <w:rPr>
          <w:rFonts w:ascii="Lato Bold" w:cs="Lato Bold" w:hAnsi="Lato Bold" w:eastAsia="Lato Bold"/>
          <w:outline w:val="0"/>
          <w:color w:val="111111"/>
          <w:sz w:val="32"/>
          <w:szCs w:val="32"/>
          <w:rtl w:val="0"/>
          <w14:textFill>
            <w14:solidFill>
              <w14:srgbClr w14:val="111111"/>
            </w14:solidFill>
          </w14:textFill>
        </w:rPr>
      </w:pPr>
      <w:r>
        <w:rPr>
          <w:rFonts w:ascii="Lato Bold" w:hAnsi="Lato Bold"/>
          <w:outline w:val="0"/>
          <w:color w:val="111111"/>
          <w:sz w:val="32"/>
          <w:szCs w:val="32"/>
          <w:rtl w:val="0"/>
          <w:lang w:val="en-US"/>
          <w14:textFill>
            <w14:solidFill>
              <w14:srgbClr w14:val="111111"/>
            </w14:solidFill>
          </w14:textFill>
        </w:rPr>
        <w:t>Languages</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111111"/>
          <w:rtl w:val="0"/>
          <w14:textFill>
            <w14:solidFill>
              <w14:srgbClr w14:val="111111"/>
            </w14:solidFill>
          </w14:textFill>
        </w:rPr>
        <w:tab/>
        <w:t>•</w:t>
        <w:tab/>
      </w:r>
      <w:r>
        <w:rPr>
          <w:rFonts w:ascii="Lato Regular" w:hAnsi="Lato Regular"/>
          <w:outline w:val="0"/>
          <w:color w:val="5e5e5e"/>
          <w:rtl w:val="0"/>
          <w:lang w:val="de-DE"/>
          <w14:textFill>
            <w14:solidFill>
              <w14:srgbClr w14:val="5E5E5E"/>
            </w14:solidFill>
          </w14:textFill>
        </w:rPr>
        <w:t>English: Native Fluent</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Fonts w:ascii="Lato Regular" w:cs="Lato Regular" w:hAnsi="Lato Regular" w:eastAsia="Lato Regular"/>
          <w:outline w:val="0"/>
          <w:color w:val="5e5e5e"/>
          <w:rtl w:val="0"/>
          <w14:textFill>
            <w14:solidFill>
              <w14:srgbClr w14:val="5E5E5E"/>
            </w14:solidFill>
          </w14:textFill>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en-US"/>
          <w14:textFill>
            <w14:solidFill>
              <w14:srgbClr w14:val="5E5E5E"/>
            </w14:solidFill>
          </w14:textFill>
        </w:rPr>
        <w:t>Chinese: Household conversational</w:t>
      </w:r>
    </w:p>
    <w:p>
      <w:pPr>
        <w:pStyle w:val="Default"/>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bidi w:val="0"/>
        <w:spacing w:before="0" w:line="310" w:lineRule="auto"/>
        <w:ind w:left="260" w:right="0" w:hanging="260"/>
        <w:jc w:val="left"/>
        <w:rPr>
          <w:rtl w:val="0"/>
        </w:rPr>
      </w:pPr>
      <w:r>
        <w:rPr>
          <w:rFonts w:ascii="Lato Regular" w:cs="Lato Regular" w:hAnsi="Lato Regular" w:eastAsia="Lato Regular"/>
          <w:outline w:val="0"/>
          <w:color w:val="5e5e5e"/>
          <w:rtl w:val="0"/>
          <w14:textFill>
            <w14:solidFill>
              <w14:srgbClr w14:val="5E5E5E"/>
            </w14:solidFill>
          </w14:textFill>
        </w:rPr>
        <w:tab/>
        <w:t>•</w:t>
        <w:tab/>
      </w:r>
      <w:r>
        <w:rPr>
          <w:rFonts w:ascii="Lato Regular" w:hAnsi="Lato Regular"/>
          <w:outline w:val="0"/>
          <w:color w:val="5e5e5e"/>
          <w:rtl w:val="0"/>
          <w:lang w:val="de-DE"/>
          <w14:textFill>
            <w14:solidFill>
              <w14:srgbClr w14:val="5E5E5E"/>
            </w14:solidFill>
          </w14:textFill>
        </w:rPr>
        <w:t>Spanish: Beginner</w:t>
      </w:r>
    </w:p>
    <w:sectPr>
      <w:type w:val="continuous"/>
      <w:pgSz w:w="12240" w:h="15840" w:orient="portrait"/>
      <w:pgMar w:top="720" w:right="1080" w:bottom="720" w:left="1080" w:header="720" w:footer="864"/>
      <w:cols w:space="504"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ato Bold">
    <w:charset w:val="00"/>
    <w:family w:val="roman"/>
    <w:pitch w:val="default"/>
  </w:font>
  <w:font w:name="Lat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right" w:pos="100"/>
          <w:tab w:val="num" w:pos="196"/>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s>
        <w:ind w:left="456" w:hanging="45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right" w:pos="100"/>
          <w:tab w:val="left" w:pos="260"/>
          <w:tab w:val="left" w:pos="280"/>
          <w:tab w:val="left" w:pos="300"/>
          <w:tab w:val="num" w:pos="376"/>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s>
        <w:ind w:left="636" w:hanging="45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num" w:pos="556"/>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s>
        <w:ind w:left="816" w:hanging="45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num" w:pos="736"/>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s>
        <w:ind w:left="996" w:hanging="45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num" w:pos="916"/>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s>
        <w:ind w:left="1176" w:hanging="45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num" w:pos="1096"/>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s>
        <w:ind w:left="1356" w:hanging="45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num" w:pos="1276"/>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s>
        <w:ind w:left="1536" w:hanging="45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num" w:pos="1456"/>
          <w:tab w:val="left" w:pos="1460"/>
          <w:tab w:val="left" w:pos="1480"/>
          <w:tab w:val="left" w:pos="1500"/>
          <w:tab w:val="left" w:pos="1520"/>
          <w:tab w:val="left" w:pos="1540"/>
        </w:tabs>
        <w:ind w:left="1716" w:hanging="45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right" w:pos="10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s>
        <w:ind w:left="1896" w:hanging="45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outline w:val="0"/>
      <w:color w:val="5e5e5e"/>
      <w14:textFill>
        <w14:solidFill>
          <w14:srgbClr w14:val="5E5E5E"/>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