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FAF" w:rsidRDefault="00AF2825">
      <w:pPr>
        <w:rPr>
          <w:sz w:val="28"/>
          <w:szCs w:val="28"/>
        </w:rPr>
      </w:pPr>
      <w:r w:rsidRPr="005D3FAF">
        <w:rPr>
          <w:sz w:val="28"/>
          <w:szCs w:val="28"/>
        </w:rPr>
        <w:t>HTTP is a stateless protocol. ASP.NET framework helps in storing the information regarding the state of the application, which consists of:</w:t>
      </w:r>
    </w:p>
    <w:p w:rsidR="005D3FAF" w:rsidRDefault="00AF2825" w:rsidP="00281E1B">
      <w:pPr>
        <w:ind w:left="720"/>
        <w:rPr>
          <w:sz w:val="28"/>
          <w:szCs w:val="28"/>
        </w:rPr>
      </w:pPr>
      <w:r w:rsidRPr="005D3FAF">
        <w:rPr>
          <w:sz w:val="28"/>
          <w:szCs w:val="28"/>
        </w:rPr>
        <w:t>Page state</w:t>
      </w:r>
    </w:p>
    <w:p w:rsidR="00AA6AFA" w:rsidRDefault="00AF2825" w:rsidP="00281E1B">
      <w:pPr>
        <w:ind w:left="720"/>
        <w:rPr>
          <w:sz w:val="28"/>
          <w:szCs w:val="28"/>
        </w:rPr>
      </w:pPr>
      <w:r w:rsidRPr="005D3FAF">
        <w:rPr>
          <w:sz w:val="28"/>
          <w:szCs w:val="28"/>
        </w:rPr>
        <w:t>Session state</w:t>
      </w:r>
    </w:p>
    <w:p w:rsidR="005D3FAF" w:rsidRDefault="005D3FAF">
      <w:pPr>
        <w:rPr>
          <w:sz w:val="28"/>
          <w:szCs w:val="28"/>
        </w:rPr>
      </w:pPr>
    </w:p>
    <w:p w:rsidR="005D3FAF" w:rsidRDefault="005D3FAF">
      <w:pPr>
        <w:rPr>
          <w:sz w:val="28"/>
          <w:szCs w:val="28"/>
        </w:rPr>
      </w:pPr>
      <w:r w:rsidRPr="005D3FAF">
        <w:rPr>
          <w:sz w:val="28"/>
          <w:szCs w:val="28"/>
        </w:rPr>
        <w:t>When a user requests an ASP.NET page, the IIS delegates the processing of the page to the ASP.NET runtime system.</w:t>
      </w:r>
    </w:p>
    <w:p w:rsidR="00BA29E5" w:rsidRDefault="00BA29E5">
      <w:pPr>
        <w:rPr>
          <w:sz w:val="28"/>
          <w:szCs w:val="28"/>
        </w:rPr>
      </w:pPr>
    </w:p>
    <w:p w:rsidR="00BA29E5" w:rsidRDefault="00BA29E5">
      <w:pPr>
        <w:rPr>
          <w:sz w:val="28"/>
          <w:szCs w:val="28"/>
        </w:rPr>
      </w:pPr>
      <w:r w:rsidRPr="00BA29E5">
        <w:rPr>
          <w:sz w:val="28"/>
          <w:szCs w:val="28"/>
        </w:rPr>
        <w:t>The ASP.NET runtime transforms the .</w:t>
      </w:r>
      <w:proofErr w:type="spellStart"/>
      <w:r w:rsidRPr="00BA29E5">
        <w:rPr>
          <w:sz w:val="28"/>
          <w:szCs w:val="28"/>
        </w:rPr>
        <w:t>aspx</w:t>
      </w:r>
      <w:proofErr w:type="spellEnd"/>
      <w:r w:rsidRPr="00BA29E5">
        <w:rPr>
          <w:sz w:val="28"/>
          <w:szCs w:val="28"/>
        </w:rPr>
        <w:t xml:space="preserve"> page into an instance of a class, which inherits from the base class page of the .Net framework. Therefore, each ASP.NET page is an object and all its components</w:t>
      </w:r>
    </w:p>
    <w:p w:rsidR="000F48F6" w:rsidRDefault="000F48F6">
      <w:pPr>
        <w:rPr>
          <w:sz w:val="28"/>
          <w:szCs w:val="28"/>
        </w:rPr>
      </w:pPr>
    </w:p>
    <w:p w:rsidR="000F48F6" w:rsidRDefault="000F48F6">
      <w:pPr>
        <w:rPr>
          <w:sz w:val="28"/>
          <w:szCs w:val="28"/>
        </w:rPr>
      </w:pPr>
    </w:p>
    <w:p w:rsidR="000F48F6" w:rsidRPr="000F48F6" w:rsidRDefault="000F48F6" w:rsidP="000F48F6">
      <w:pPr>
        <w:rPr>
          <w:sz w:val="28"/>
          <w:szCs w:val="28"/>
        </w:rPr>
      </w:pPr>
      <w:r w:rsidRPr="000F48F6">
        <w:rPr>
          <w:sz w:val="28"/>
          <w:szCs w:val="28"/>
        </w:rPr>
        <w:t>The ASP.NET life cycle could be divided into two groups:</w:t>
      </w:r>
    </w:p>
    <w:p w:rsidR="000F48F6" w:rsidRPr="000F48F6" w:rsidRDefault="000F48F6" w:rsidP="000F48F6">
      <w:pPr>
        <w:rPr>
          <w:sz w:val="28"/>
          <w:szCs w:val="28"/>
        </w:rPr>
      </w:pPr>
    </w:p>
    <w:p w:rsidR="000F48F6" w:rsidRPr="000F48F6" w:rsidRDefault="000F48F6" w:rsidP="000F48F6">
      <w:pPr>
        <w:rPr>
          <w:sz w:val="28"/>
          <w:szCs w:val="28"/>
        </w:rPr>
      </w:pPr>
      <w:r w:rsidRPr="000F48F6">
        <w:rPr>
          <w:sz w:val="28"/>
          <w:szCs w:val="28"/>
        </w:rPr>
        <w:t>Application Life Cycle</w:t>
      </w:r>
    </w:p>
    <w:p w:rsidR="000F48F6" w:rsidRDefault="000F48F6" w:rsidP="000F48F6">
      <w:pPr>
        <w:rPr>
          <w:sz w:val="28"/>
          <w:szCs w:val="28"/>
        </w:rPr>
      </w:pPr>
      <w:r w:rsidRPr="000F48F6">
        <w:rPr>
          <w:sz w:val="28"/>
          <w:szCs w:val="28"/>
        </w:rPr>
        <w:t>Page Life Cycle</w:t>
      </w:r>
    </w:p>
    <w:p w:rsidR="00210047" w:rsidRDefault="00210047" w:rsidP="000F48F6">
      <w:pPr>
        <w:rPr>
          <w:sz w:val="28"/>
          <w:szCs w:val="28"/>
        </w:rPr>
      </w:pPr>
    </w:p>
    <w:p w:rsidR="00210047" w:rsidRPr="00210047" w:rsidRDefault="00210047" w:rsidP="00210047">
      <w:pPr>
        <w:spacing w:before="48" w:after="48" w:line="360" w:lineRule="atLeast"/>
        <w:ind w:right="48"/>
        <w:outlineLvl w:val="1"/>
        <w:rPr>
          <w:rFonts w:ascii="Verdana" w:eastAsia="Times New Roman" w:hAnsi="Verdana" w:cs="Times New Roman"/>
          <w:color w:val="121214"/>
          <w:spacing w:val="-15"/>
          <w:sz w:val="41"/>
          <w:szCs w:val="41"/>
        </w:rPr>
      </w:pPr>
      <w:r w:rsidRPr="00210047">
        <w:rPr>
          <w:rFonts w:ascii="Verdana" w:eastAsia="Times New Roman" w:hAnsi="Verdana" w:cs="Times New Roman"/>
          <w:color w:val="121214"/>
          <w:spacing w:val="-15"/>
          <w:sz w:val="41"/>
          <w:szCs w:val="41"/>
        </w:rPr>
        <w:t>ASP.NET Application Life Cycle</w:t>
      </w:r>
    </w:p>
    <w:p w:rsidR="00210047" w:rsidRPr="00210047" w:rsidRDefault="00210047" w:rsidP="00210047">
      <w:pPr>
        <w:spacing w:after="240" w:line="360" w:lineRule="atLeast"/>
        <w:ind w:left="48" w:right="48"/>
        <w:jc w:val="both"/>
        <w:rPr>
          <w:rFonts w:ascii="Verdana" w:eastAsia="Times New Roman" w:hAnsi="Verdana" w:cs="Times New Roman"/>
          <w:color w:val="000000"/>
          <w:sz w:val="24"/>
          <w:szCs w:val="24"/>
        </w:rPr>
      </w:pPr>
      <w:r w:rsidRPr="00210047">
        <w:rPr>
          <w:rFonts w:ascii="Verdana" w:eastAsia="Times New Roman" w:hAnsi="Verdana" w:cs="Times New Roman"/>
          <w:color w:val="000000"/>
          <w:sz w:val="24"/>
          <w:szCs w:val="24"/>
        </w:rPr>
        <w:t>The application life cycle has the following stages:</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User makes a request for accessing application resource, a page. Browser sends this request to the web server.</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A unified pipeline receives the first request and the following events take place:</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An object of the class </w:t>
      </w:r>
      <w:proofErr w:type="spellStart"/>
      <w:r w:rsidRPr="00210047">
        <w:rPr>
          <w:rFonts w:ascii="Verdana" w:eastAsia="Times New Roman" w:hAnsi="Verdana" w:cs="Times New Roman"/>
          <w:color w:val="000000"/>
          <w:sz w:val="21"/>
          <w:szCs w:val="21"/>
        </w:rPr>
        <w:t>ApplicationManager</w:t>
      </w:r>
      <w:proofErr w:type="spellEnd"/>
      <w:r w:rsidRPr="00210047">
        <w:rPr>
          <w:rFonts w:ascii="Verdana" w:eastAsia="Times New Roman" w:hAnsi="Verdana" w:cs="Times New Roman"/>
          <w:color w:val="000000"/>
          <w:sz w:val="21"/>
          <w:szCs w:val="21"/>
        </w:rPr>
        <w:t xml:space="preserve"> is created.</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lastRenderedPageBreak/>
        <w:t xml:space="preserve">An object of the class </w:t>
      </w:r>
      <w:proofErr w:type="spellStart"/>
      <w:r w:rsidRPr="00210047">
        <w:rPr>
          <w:rFonts w:ascii="Verdana" w:eastAsia="Times New Roman" w:hAnsi="Verdana" w:cs="Times New Roman"/>
          <w:color w:val="000000"/>
          <w:sz w:val="21"/>
          <w:szCs w:val="21"/>
        </w:rPr>
        <w:t>HostingEnvironment</w:t>
      </w:r>
      <w:proofErr w:type="spellEnd"/>
      <w:r w:rsidRPr="00210047">
        <w:rPr>
          <w:rFonts w:ascii="Verdana" w:eastAsia="Times New Roman" w:hAnsi="Verdana" w:cs="Times New Roman"/>
          <w:color w:val="000000"/>
          <w:sz w:val="21"/>
          <w:szCs w:val="21"/>
        </w:rPr>
        <w:t xml:space="preserve"> is created to provide information regarding the resources.</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Top level items in the application are compiled.</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Response objects are created. The application objects such as </w:t>
      </w:r>
      <w:proofErr w:type="spellStart"/>
      <w:r w:rsidRPr="00210047">
        <w:rPr>
          <w:rFonts w:ascii="Verdana" w:eastAsia="Times New Roman" w:hAnsi="Verdana" w:cs="Times New Roman"/>
          <w:color w:val="000000"/>
          <w:sz w:val="21"/>
          <w:szCs w:val="21"/>
        </w:rPr>
        <w:t>HttpContext</w:t>
      </w:r>
      <w:proofErr w:type="spellEnd"/>
      <w:r w:rsidRPr="00210047">
        <w:rPr>
          <w:rFonts w:ascii="Verdana" w:eastAsia="Times New Roman" w:hAnsi="Verdana" w:cs="Times New Roman"/>
          <w:color w:val="000000"/>
          <w:sz w:val="21"/>
          <w:szCs w:val="21"/>
        </w:rPr>
        <w:t xml:space="preserve">, </w:t>
      </w:r>
      <w:proofErr w:type="spellStart"/>
      <w:r w:rsidRPr="00210047">
        <w:rPr>
          <w:rFonts w:ascii="Verdana" w:eastAsia="Times New Roman" w:hAnsi="Verdana" w:cs="Times New Roman"/>
          <w:color w:val="000000"/>
          <w:sz w:val="21"/>
          <w:szCs w:val="21"/>
        </w:rPr>
        <w:t>HttpRequest</w:t>
      </w:r>
      <w:proofErr w:type="spellEnd"/>
      <w:r w:rsidRPr="00210047">
        <w:rPr>
          <w:rFonts w:ascii="Verdana" w:eastAsia="Times New Roman" w:hAnsi="Verdana" w:cs="Times New Roman"/>
          <w:color w:val="000000"/>
          <w:sz w:val="21"/>
          <w:szCs w:val="21"/>
        </w:rPr>
        <w:t xml:space="preserve"> and </w:t>
      </w:r>
      <w:proofErr w:type="spellStart"/>
      <w:r w:rsidRPr="00210047">
        <w:rPr>
          <w:rFonts w:ascii="Verdana" w:eastAsia="Times New Roman" w:hAnsi="Verdana" w:cs="Times New Roman"/>
          <w:color w:val="000000"/>
          <w:sz w:val="21"/>
          <w:szCs w:val="21"/>
        </w:rPr>
        <w:t>HttpResponse</w:t>
      </w:r>
      <w:proofErr w:type="spellEnd"/>
      <w:r w:rsidRPr="00210047">
        <w:rPr>
          <w:rFonts w:ascii="Verdana" w:eastAsia="Times New Roman" w:hAnsi="Verdana" w:cs="Times New Roman"/>
          <w:color w:val="000000"/>
          <w:sz w:val="21"/>
          <w:szCs w:val="21"/>
        </w:rPr>
        <w:t xml:space="preserve"> are created and initialized.</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An instance of the </w:t>
      </w:r>
      <w:proofErr w:type="spellStart"/>
      <w:r w:rsidRPr="00210047">
        <w:rPr>
          <w:rFonts w:ascii="Verdana" w:eastAsia="Times New Roman" w:hAnsi="Verdana" w:cs="Times New Roman"/>
          <w:color w:val="000000"/>
          <w:sz w:val="21"/>
          <w:szCs w:val="21"/>
        </w:rPr>
        <w:t>HttpApplication</w:t>
      </w:r>
      <w:proofErr w:type="spellEnd"/>
      <w:r w:rsidRPr="00210047">
        <w:rPr>
          <w:rFonts w:ascii="Verdana" w:eastAsia="Times New Roman" w:hAnsi="Verdana" w:cs="Times New Roman"/>
          <w:color w:val="000000"/>
          <w:sz w:val="21"/>
          <w:szCs w:val="21"/>
        </w:rPr>
        <w:t xml:space="preserve"> object is created and assigned to the request.</w:t>
      </w:r>
    </w:p>
    <w:p w:rsid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The request is processed by the </w:t>
      </w:r>
      <w:proofErr w:type="spellStart"/>
      <w:r w:rsidRPr="00210047">
        <w:rPr>
          <w:rFonts w:ascii="Verdana" w:eastAsia="Times New Roman" w:hAnsi="Verdana" w:cs="Times New Roman"/>
          <w:color w:val="000000"/>
          <w:sz w:val="21"/>
          <w:szCs w:val="21"/>
        </w:rPr>
        <w:t>HttpApplication</w:t>
      </w:r>
      <w:proofErr w:type="spellEnd"/>
      <w:r w:rsidRPr="00210047">
        <w:rPr>
          <w:rFonts w:ascii="Verdana" w:eastAsia="Times New Roman" w:hAnsi="Verdana" w:cs="Times New Roman"/>
          <w:color w:val="000000"/>
          <w:sz w:val="21"/>
          <w:szCs w:val="21"/>
        </w:rPr>
        <w:t xml:space="preserve"> class. Different events are raised by this class for processing the request.</w:t>
      </w: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36206" w:rsidRPr="00136206" w:rsidRDefault="00136206" w:rsidP="00136206">
      <w:pPr>
        <w:spacing w:after="240" w:line="360" w:lineRule="atLeast"/>
        <w:ind w:left="48" w:right="48"/>
        <w:jc w:val="both"/>
        <w:rPr>
          <w:rFonts w:ascii="Verdana" w:eastAsia="Times New Roman" w:hAnsi="Verdana" w:cs="Times New Roman"/>
          <w:color w:val="000000"/>
          <w:sz w:val="24"/>
          <w:szCs w:val="24"/>
        </w:rPr>
      </w:pPr>
      <w:r w:rsidRPr="00136206">
        <w:rPr>
          <w:rFonts w:ascii="Verdana" w:eastAsia="Times New Roman" w:hAnsi="Verdana" w:cs="Times New Roman"/>
          <w:color w:val="000000"/>
          <w:sz w:val="24"/>
          <w:szCs w:val="24"/>
        </w:rPr>
        <w:t>An ASP.NET page is also a server side file saved with the .</w:t>
      </w:r>
      <w:proofErr w:type="spellStart"/>
      <w:r w:rsidRPr="00136206">
        <w:rPr>
          <w:rFonts w:ascii="Verdana" w:eastAsia="Times New Roman" w:hAnsi="Verdana" w:cs="Times New Roman"/>
          <w:color w:val="000000"/>
          <w:sz w:val="24"/>
          <w:szCs w:val="24"/>
        </w:rPr>
        <w:t>aspx</w:t>
      </w:r>
      <w:proofErr w:type="spellEnd"/>
      <w:r w:rsidRPr="00136206">
        <w:rPr>
          <w:rFonts w:ascii="Verdana" w:eastAsia="Times New Roman" w:hAnsi="Verdana" w:cs="Times New Roman"/>
          <w:color w:val="000000"/>
          <w:sz w:val="24"/>
          <w:szCs w:val="24"/>
        </w:rPr>
        <w:t xml:space="preserve"> extension. It is modular in nature and can be divided into the following core sections:</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Page Directives</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Code Section</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Page Layout</w:t>
      </w: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84F70" w:rsidRDefault="00184F70" w:rsidP="00136206">
      <w:pPr>
        <w:spacing w:after="240" w:line="360" w:lineRule="atLeast"/>
        <w:ind w:right="48"/>
        <w:jc w:val="both"/>
        <w:rPr>
          <w:rFonts w:ascii="Verdana" w:eastAsia="Times New Roman" w:hAnsi="Verdana" w:cs="Times New Roman"/>
          <w:color w:val="000000"/>
          <w:sz w:val="21"/>
          <w:szCs w:val="21"/>
        </w:rPr>
      </w:pPr>
    </w:p>
    <w:p w:rsidR="00184F70" w:rsidRDefault="00184F70" w:rsidP="00136206">
      <w:pPr>
        <w:spacing w:after="240" w:line="360" w:lineRule="atLeast"/>
        <w:ind w:right="48"/>
        <w:jc w:val="both"/>
        <w:rPr>
          <w:rFonts w:ascii="Verdana" w:eastAsia="Times New Roman" w:hAnsi="Verdana" w:cs="Times New Roman"/>
          <w:color w:val="000000"/>
          <w:sz w:val="21"/>
          <w:szCs w:val="21"/>
        </w:rPr>
      </w:pPr>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Some events cause the form to be posted back to the server </w:t>
      </w:r>
      <w:proofErr w:type="gramStart"/>
      <w:r>
        <w:rPr>
          <w:rFonts w:ascii="Verdana" w:hAnsi="Verdana"/>
          <w:color w:val="000000"/>
        </w:rPr>
        <w:t>immediately,</w:t>
      </w:r>
      <w:proofErr w:type="gramEnd"/>
      <w:r>
        <w:rPr>
          <w:rFonts w:ascii="Verdana" w:hAnsi="Verdana"/>
          <w:color w:val="000000"/>
        </w:rPr>
        <w:t xml:space="preserve"> these are called the </w:t>
      </w:r>
      <w:proofErr w:type="spellStart"/>
      <w:r>
        <w:rPr>
          <w:rFonts w:ascii="Verdana" w:hAnsi="Verdana"/>
          <w:color w:val="000000"/>
        </w:rPr>
        <w:t>postback</w:t>
      </w:r>
      <w:proofErr w:type="spellEnd"/>
      <w:r>
        <w:rPr>
          <w:rFonts w:ascii="Verdana" w:hAnsi="Verdana"/>
          <w:color w:val="000000"/>
        </w:rPr>
        <w:t xml:space="preserve"> events. </w:t>
      </w:r>
      <w:proofErr w:type="gramStart"/>
      <w:r>
        <w:rPr>
          <w:rFonts w:ascii="Verdana" w:hAnsi="Verdana"/>
          <w:color w:val="000000"/>
        </w:rPr>
        <w:t xml:space="preserve">For example, the click event such as, </w:t>
      </w:r>
      <w:proofErr w:type="spellStart"/>
      <w:r>
        <w:rPr>
          <w:rFonts w:ascii="Verdana" w:hAnsi="Verdana"/>
          <w:color w:val="000000"/>
        </w:rPr>
        <w:t>Button.Click</w:t>
      </w:r>
      <w:proofErr w:type="spellEnd"/>
      <w:r>
        <w:rPr>
          <w:rFonts w:ascii="Verdana" w:hAnsi="Verdana"/>
          <w:color w:val="000000"/>
        </w:rPr>
        <w:t>.</w:t>
      </w:r>
      <w:proofErr w:type="gramEnd"/>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Some events are not posted back to the server </w:t>
      </w:r>
      <w:proofErr w:type="gramStart"/>
      <w:r>
        <w:rPr>
          <w:rFonts w:ascii="Verdana" w:hAnsi="Verdana"/>
          <w:color w:val="000000"/>
        </w:rPr>
        <w:t>immediately,</w:t>
      </w:r>
      <w:proofErr w:type="gramEnd"/>
      <w:r>
        <w:rPr>
          <w:rFonts w:ascii="Verdana" w:hAnsi="Verdana"/>
          <w:color w:val="000000"/>
        </w:rPr>
        <w:t xml:space="preserve"> these are called non-</w:t>
      </w:r>
      <w:proofErr w:type="spellStart"/>
      <w:r>
        <w:rPr>
          <w:rFonts w:ascii="Verdana" w:hAnsi="Verdana"/>
          <w:color w:val="000000"/>
        </w:rPr>
        <w:t>postback</w:t>
      </w:r>
      <w:proofErr w:type="spellEnd"/>
      <w:r>
        <w:rPr>
          <w:rFonts w:ascii="Verdana" w:hAnsi="Verdana"/>
          <w:color w:val="000000"/>
        </w:rPr>
        <w:t xml:space="preserve"> events.</w:t>
      </w:r>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example, the change events or selection events such as </w:t>
      </w:r>
      <w:proofErr w:type="spellStart"/>
      <w:r>
        <w:rPr>
          <w:rFonts w:ascii="Verdana" w:hAnsi="Verdana"/>
          <w:color w:val="000000"/>
        </w:rPr>
        <w:t>TextBox.TextChanged</w:t>
      </w:r>
      <w:proofErr w:type="spellEnd"/>
      <w:r>
        <w:rPr>
          <w:rFonts w:ascii="Verdana" w:hAnsi="Verdana"/>
          <w:color w:val="000000"/>
        </w:rPr>
        <w:t xml:space="preserve"> or </w:t>
      </w:r>
      <w:proofErr w:type="spellStart"/>
      <w:r>
        <w:rPr>
          <w:rFonts w:ascii="Verdana" w:hAnsi="Verdana"/>
          <w:color w:val="000000"/>
        </w:rPr>
        <w:t>CheckBox.CheckedChanged</w:t>
      </w:r>
      <w:proofErr w:type="spellEnd"/>
      <w:r>
        <w:rPr>
          <w:rFonts w:ascii="Verdana" w:hAnsi="Verdana"/>
          <w:color w:val="000000"/>
        </w:rPr>
        <w:t xml:space="preserve">. The </w:t>
      </w:r>
      <w:proofErr w:type="spellStart"/>
      <w:r>
        <w:rPr>
          <w:rFonts w:ascii="Verdana" w:hAnsi="Verdana"/>
          <w:color w:val="000000"/>
        </w:rPr>
        <w:t>nonpostback</w:t>
      </w:r>
      <w:proofErr w:type="spellEnd"/>
      <w:r>
        <w:rPr>
          <w:rFonts w:ascii="Verdana" w:hAnsi="Verdana"/>
          <w:color w:val="000000"/>
        </w:rPr>
        <w:t xml:space="preserve"> </w:t>
      </w:r>
      <w:r>
        <w:rPr>
          <w:rFonts w:ascii="Verdana" w:hAnsi="Verdana"/>
          <w:color w:val="000000"/>
        </w:rPr>
        <w:lastRenderedPageBreak/>
        <w:t xml:space="preserve">events could be made to post back immediately by setting their </w:t>
      </w:r>
      <w:proofErr w:type="spellStart"/>
      <w:r>
        <w:rPr>
          <w:rFonts w:ascii="Verdana" w:hAnsi="Verdana"/>
          <w:color w:val="000000"/>
        </w:rPr>
        <w:t>AutoPostBack</w:t>
      </w:r>
      <w:proofErr w:type="spellEnd"/>
      <w:r>
        <w:rPr>
          <w:rFonts w:ascii="Verdana" w:hAnsi="Verdana"/>
          <w:color w:val="000000"/>
        </w:rPr>
        <w:t xml:space="preserve"> property to true.</w:t>
      </w:r>
    </w:p>
    <w:p w:rsidR="00210047" w:rsidRDefault="00DF46CD" w:rsidP="00DF46CD">
      <w:pPr>
        <w:rPr>
          <w:sz w:val="28"/>
          <w:szCs w:val="28"/>
        </w:rPr>
      </w:pPr>
      <w:r>
        <w:rPr>
          <w:sz w:val="28"/>
          <w:szCs w:val="28"/>
        </w:rPr>
        <w:t xml:space="preserve"> </w:t>
      </w:r>
      <w:r w:rsidR="00C0584D">
        <w:rPr>
          <w:sz w:val="28"/>
          <w:szCs w:val="28"/>
        </w:rPr>
        <w:t>Server Side</w:t>
      </w:r>
    </w:p>
    <w:p w:rsidR="00B53626" w:rsidRDefault="00B53626" w:rsidP="00B5362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Server Side</w:t>
      </w:r>
    </w:p>
    <w:p w:rsidR="00B53626" w:rsidRPr="00B53626" w:rsidRDefault="00B53626" w:rsidP="00B53626">
      <w:pPr>
        <w:spacing w:after="240" w:line="360" w:lineRule="atLeast"/>
        <w:ind w:left="48" w:right="48"/>
        <w:jc w:val="both"/>
        <w:rPr>
          <w:rFonts w:ascii="Verdana" w:eastAsia="Times New Roman" w:hAnsi="Verdana" w:cs="Times New Roman"/>
          <w:color w:val="000000"/>
          <w:sz w:val="24"/>
          <w:szCs w:val="24"/>
        </w:rPr>
      </w:pPr>
      <w:r w:rsidRPr="00B53626">
        <w:rPr>
          <w:rFonts w:ascii="Verdana" w:eastAsia="Times New Roman" w:hAnsi="Verdana" w:cs="Times New Roman"/>
          <w:color w:val="000000"/>
          <w:sz w:val="24"/>
          <w:szCs w:val="24"/>
        </w:rPr>
        <w:t>We have studied the page life cycle and how a page contains various controls. The page itself is instantiated as a control object. All web forms are basically instances of the ASP.NET Page class. The page class has the following extremely useful properties that correspond to intrinsic objects:</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Session</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Application</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Cache</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Request</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Response</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Server</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User</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Trace</w:t>
      </w:r>
    </w:p>
    <w:p w:rsidR="00C0584D" w:rsidRDefault="00C0584D" w:rsidP="00B53626">
      <w:pPr>
        <w:rPr>
          <w:sz w:val="28"/>
          <w:szCs w:val="28"/>
        </w:rPr>
      </w:pPr>
    </w:p>
    <w:p w:rsidR="00DA6E70" w:rsidRDefault="00DA6E70" w:rsidP="00B53626">
      <w:pPr>
        <w:rPr>
          <w:sz w:val="28"/>
          <w:szCs w:val="28"/>
        </w:rPr>
      </w:pPr>
      <w:proofErr w:type="spellStart"/>
      <w:r w:rsidRPr="00DA6E70">
        <w:rPr>
          <w:sz w:val="28"/>
          <w:szCs w:val="28"/>
        </w:rPr>
        <w:t>HttpContext.Current.Server.UrlEncode</w:t>
      </w:r>
      <w:proofErr w:type="spellEnd"/>
    </w:p>
    <w:p w:rsidR="00DA6E70" w:rsidRDefault="00F93BBF" w:rsidP="00B53626">
      <w:pPr>
        <w:rPr>
          <w:sz w:val="28"/>
          <w:szCs w:val="28"/>
        </w:rPr>
      </w:pPr>
      <w:proofErr w:type="spellStart"/>
      <w:r w:rsidRPr="00F93BBF">
        <w:rPr>
          <w:sz w:val="28"/>
          <w:szCs w:val="28"/>
        </w:rPr>
        <w:t>HttpContext.Current.Server.HtmlEncode</w:t>
      </w:r>
      <w:proofErr w:type="spellEnd"/>
    </w:p>
    <w:p w:rsidR="00532F59" w:rsidRDefault="00532F59" w:rsidP="00B53626">
      <w:pPr>
        <w:rPr>
          <w:sz w:val="28"/>
          <w:szCs w:val="28"/>
        </w:rPr>
      </w:pPr>
    </w:p>
    <w:p w:rsidR="00532F59" w:rsidRDefault="00532F59" w:rsidP="00532F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Request Object</w:t>
      </w:r>
    </w:p>
    <w:p w:rsidR="00532F59" w:rsidRDefault="00532F59" w:rsidP="00532F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request object is an instance of the </w:t>
      </w:r>
      <w:proofErr w:type="spellStart"/>
      <w:r>
        <w:rPr>
          <w:rFonts w:ascii="Verdana" w:hAnsi="Verdana"/>
          <w:color w:val="000000"/>
        </w:rPr>
        <w:t>System.Web.HttpRequest</w:t>
      </w:r>
      <w:proofErr w:type="spellEnd"/>
      <w:r>
        <w:rPr>
          <w:rFonts w:ascii="Verdana" w:hAnsi="Verdana"/>
          <w:color w:val="000000"/>
        </w:rPr>
        <w:t xml:space="preserve"> class. It represents the values and properties of the HTTP request that makes the page loading into the browser.</w:t>
      </w:r>
    </w:p>
    <w:p w:rsidR="00532F59" w:rsidRDefault="00532F59" w:rsidP="00B53626">
      <w:pPr>
        <w:rPr>
          <w:sz w:val="28"/>
          <w:szCs w:val="28"/>
        </w:rPr>
      </w:pPr>
    </w:p>
    <w:p w:rsidR="00532F59" w:rsidRDefault="00532F59" w:rsidP="00B53626">
      <w:pPr>
        <w:rPr>
          <w:sz w:val="28"/>
          <w:szCs w:val="28"/>
        </w:rPr>
      </w:pPr>
    </w:p>
    <w:p w:rsidR="00532F59" w:rsidRDefault="00532F59" w:rsidP="00B53626">
      <w:pPr>
        <w:rPr>
          <w:sz w:val="28"/>
          <w:szCs w:val="28"/>
        </w:rPr>
      </w:pPr>
    </w:p>
    <w:p w:rsidR="00532F59" w:rsidRDefault="00532F59" w:rsidP="00532F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Response Object</w:t>
      </w:r>
    </w:p>
    <w:p w:rsidR="00532F59" w:rsidRDefault="00532F59" w:rsidP="00532F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Response object represents the server's response to the client request. It is an instance of the </w:t>
      </w:r>
      <w:proofErr w:type="spellStart"/>
      <w:r>
        <w:rPr>
          <w:rFonts w:ascii="Verdana" w:hAnsi="Verdana"/>
          <w:color w:val="000000"/>
        </w:rPr>
        <w:t>System.Web.HttpResponse</w:t>
      </w:r>
      <w:proofErr w:type="spellEnd"/>
      <w:r>
        <w:rPr>
          <w:rFonts w:ascii="Verdana" w:hAnsi="Verdana"/>
          <w:color w:val="000000"/>
        </w:rPr>
        <w:t xml:space="preserve"> class.</w:t>
      </w:r>
    </w:p>
    <w:p w:rsidR="00532F59" w:rsidRPr="005C0DD3" w:rsidRDefault="00532F59" w:rsidP="00B53626">
      <w:pPr>
        <w:rPr>
          <w:rFonts w:ascii="Verdana" w:eastAsia="Times New Roman" w:hAnsi="Verdana" w:cs="Times New Roman"/>
          <w:color w:val="000000"/>
          <w:sz w:val="24"/>
          <w:szCs w:val="24"/>
        </w:rPr>
      </w:pPr>
    </w:p>
    <w:p w:rsidR="00532F59" w:rsidRDefault="005C0DD3" w:rsidP="00B53626">
      <w:pPr>
        <w:rPr>
          <w:rFonts w:ascii="Verdana" w:eastAsia="Times New Roman" w:hAnsi="Verdana" w:cs="Times New Roman"/>
          <w:color w:val="000000"/>
          <w:sz w:val="24"/>
          <w:szCs w:val="24"/>
        </w:rPr>
      </w:pPr>
      <w:r w:rsidRPr="005C0DD3">
        <w:rPr>
          <w:rFonts w:ascii="Verdana" w:eastAsia="Times New Roman" w:hAnsi="Verdana" w:cs="Times New Roman"/>
          <w:color w:val="000000"/>
          <w:sz w:val="24"/>
          <w:szCs w:val="24"/>
        </w:rPr>
        <w:t xml:space="preserve">The </w:t>
      </w:r>
      <w:proofErr w:type="spellStart"/>
      <w:proofErr w:type="gramStart"/>
      <w:r w:rsidRPr="005C0DD3">
        <w:rPr>
          <w:rFonts w:ascii="Verdana" w:eastAsia="Times New Roman" w:hAnsi="Verdana" w:cs="Times New Roman"/>
          <w:color w:val="000000"/>
          <w:sz w:val="24"/>
          <w:szCs w:val="24"/>
        </w:rPr>
        <w:t>Response.Redirect</w:t>
      </w:r>
      <w:proofErr w:type="spellEnd"/>
      <w:r w:rsidRPr="005C0DD3">
        <w:rPr>
          <w:rFonts w:ascii="Verdana" w:eastAsia="Times New Roman" w:hAnsi="Verdana" w:cs="Times New Roman"/>
          <w:color w:val="000000"/>
          <w:sz w:val="24"/>
          <w:szCs w:val="24"/>
        </w:rPr>
        <w:t>(</w:t>
      </w:r>
      <w:proofErr w:type="gramEnd"/>
      <w:r w:rsidRPr="005C0DD3">
        <w:rPr>
          <w:rFonts w:ascii="Verdana" w:eastAsia="Times New Roman" w:hAnsi="Verdana" w:cs="Times New Roman"/>
          <w:color w:val="000000"/>
          <w:sz w:val="24"/>
          <w:szCs w:val="24"/>
        </w:rPr>
        <w:t>) method allows transferring the user to another page, inside as well as outside the application. It requires a round trip.</w:t>
      </w:r>
    </w:p>
    <w:p w:rsidR="005572E1" w:rsidRDefault="005572E1" w:rsidP="00B53626">
      <w:pPr>
        <w:rPr>
          <w:rFonts w:ascii="Verdana" w:eastAsia="Times New Roman" w:hAnsi="Verdana" w:cs="Times New Roman"/>
          <w:color w:val="000000"/>
          <w:sz w:val="24"/>
          <w:szCs w:val="24"/>
        </w:rPr>
      </w:pPr>
    </w:p>
    <w:p w:rsidR="005572E1" w:rsidRDefault="005572E1" w:rsidP="005572E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HTML Server</w:t>
      </w:r>
    </w:p>
    <w:p w:rsidR="005572E1" w:rsidRDefault="001B7A18" w:rsidP="00B53626">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The HTML server controls are basically the standard HTML controls enhanced to enable server side processing.</w:t>
      </w:r>
      <w:r>
        <w:rPr>
          <w:rStyle w:val="apple-converted-space"/>
          <w:rFonts w:ascii="Verdana" w:hAnsi="Verdana"/>
          <w:color w:val="000000"/>
          <w:sz w:val="23"/>
          <w:szCs w:val="23"/>
          <w:shd w:val="clear" w:color="auto" w:fill="FFFFFF"/>
        </w:rPr>
        <w:t> </w:t>
      </w:r>
    </w:p>
    <w:p w:rsidR="00A41B1D" w:rsidRDefault="00A41B1D" w:rsidP="00B53626">
      <w:pPr>
        <w:rPr>
          <w:rStyle w:val="apple-converted-space"/>
          <w:rFonts w:ascii="Verdana" w:hAnsi="Verdana"/>
          <w:color w:val="000000"/>
          <w:sz w:val="23"/>
          <w:szCs w:val="23"/>
          <w:shd w:val="clear" w:color="auto" w:fill="FFFFFF"/>
        </w:rPr>
      </w:pPr>
    </w:p>
    <w:p w:rsidR="00A41B1D" w:rsidRDefault="00A41B1D" w:rsidP="00B53626">
      <w:pPr>
        <w:rPr>
          <w:rFonts w:ascii="Verdana" w:eastAsia="Times New Roman" w:hAnsi="Verdana" w:cs="Times New Roman"/>
          <w:color w:val="000000"/>
          <w:sz w:val="24"/>
          <w:szCs w:val="24"/>
        </w:rPr>
      </w:pPr>
      <w:r w:rsidRPr="00A41B1D">
        <w:rPr>
          <w:rFonts w:ascii="Verdana" w:eastAsia="Times New Roman" w:hAnsi="Verdana" w:cs="Times New Roman"/>
          <w:color w:val="000000"/>
          <w:sz w:val="24"/>
          <w:szCs w:val="24"/>
        </w:rPr>
        <w:t xml:space="preserve">They are specifically converted to a server control by adding the attribute </w:t>
      </w:r>
      <w:proofErr w:type="spellStart"/>
      <w:r w:rsidRPr="00A41B1D">
        <w:rPr>
          <w:rFonts w:ascii="Verdana" w:eastAsia="Times New Roman" w:hAnsi="Verdana" w:cs="Times New Roman"/>
          <w:color w:val="000000"/>
          <w:sz w:val="24"/>
          <w:szCs w:val="24"/>
        </w:rPr>
        <w:t>runat</w:t>
      </w:r>
      <w:proofErr w:type="spellEnd"/>
      <w:r w:rsidRPr="00A41B1D">
        <w:rPr>
          <w:rFonts w:ascii="Verdana" w:eastAsia="Times New Roman" w:hAnsi="Verdana" w:cs="Times New Roman"/>
          <w:color w:val="000000"/>
          <w:sz w:val="24"/>
          <w:szCs w:val="24"/>
        </w:rPr>
        <w:t>="server" and adding an id attribute to make them available for server-side processing.</w:t>
      </w:r>
    </w:p>
    <w:p w:rsidR="00177916" w:rsidRDefault="00177916" w:rsidP="00B53626">
      <w:pPr>
        <w:rPr>
          <w:rFonts w:ascii="Verdana" w:eastAsia="Times New Roman" w:hAnsi="Verdana" w:cs="Times New Roman"/>
          <w:color w:val="000000"/>
          <w:sz w:val="24"/>
          <w:szCs w:val="24"/>
        </w:rPr>
      </w:pPr>
    </w:p>
    <w:p w:rsidR="00177916" w:rsidRDefault="00177916" w:rsidP="0017791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Client Side</w:t>
      </w:r>
    </w:p>
    <w:p w:rsidR="00885879" w:rsidRDefault="00885879" w:rsidP="008858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client side coding has two aspects:</w:t>
      </w:r>
    </w:p>
    <w:p w:rsidR="00885879" w:rsidRDefault="00885879" w:rsidP="00885879">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Client side </w:t>
      </w:r>
      <w:proofErr w:type="gramStart"/>
      <w:r>
        <w:rPr>
          <w:rFonts w:ascii="Verdana" w:hAnsi="Verdana"/>
          <w:b/>
          <w:bCs/>
          <w:color w:val="000000"/>
          <w:sz w:val="21"/>
          <w:szCs w:val="21"/>
        </w:rPr>
        <w:t>scripts</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It runs on the browser and in turn speeds up the execution of page. For example, client side data validation which can catch invalid data and warn the user accordingly without making a round trip to the server.</w:t>
      </w:r>
    </w:p>
    <w:p w:rsidR="00885879" w:rsidRDefault="00885879" w:rsidP="00885879">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Client side source </w:t>
      </w:r>
      <w:proofErr w:type="gramStart"/>
      <w:r>
        <w:rPr>
          <w:rFonts w:ascii="Verdana" w:hAnsi="Verdana"/>
          <w:b/>
          <w:bCs/>
          <w:color w:val="000000"/>
          <w:sz w:val="21"/>
          <w:szCs w:val="21"/>
        </w:rPr>
        <w:t>code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ASP.NET pages generate this. For example, the HTML source code of an ASP.NET page contains a number of hidden fields and automatically injected blocks of JavaScript code, which keeps information like view state or does other jobs to make the page work.</w:t>
      </w:r>
    </w:p>
    <w:p w:rsidR="00177916" w:rsidRDefault="00177916" w:rsidP="00B53626">
      <w:pPr>
        <w:rPr>
          <w:rFonts w:ascii="Verdana" w:eastAsia="Times New Roman" w:hAnsi="Verdana" w:cs="Times New Roman"/>
          <w:color w:val="000000"/>
          <w:sz w:val="24"/>
          <w:szCs w:val="24"/>
        </w:rPr>
      </w:pPr>
    </w:p>
    <w:p w:rsidR="00E57493" w:rsidRPr="00E57493" w:rsidRDefault="00E57493" w:rsidP="00E57493">
      <w:pPr>
        <w:spacing w:before="48" w:after="48" w:line="360" w:lineRule="atLeast"/>
        <w:ind w:right="48"/>
        <w:outlineLvl w:val="1"/>
        <w:rPr>
          <w:rFonts w:ascii="Verdana" w:eastAsia="Times New Roman" w:hAnsi="Verdana" w:cs="Times New Roman"/>
          <w:b/>
          <w:color w:val="121214"/>
          <w:spacing w:val="-15"/>
          <w:sz w:val="24"/>
          <w:szCs w:val="24"/>
        </w:rPr>
      </w:pPr>
      <w:r w:rsidRPr="00E57493">
        <w:rPr>
          <w:rFonts w:ascii="Verdana" w:eastAsia="Times New Roman" w:hAnsi="Verdana" w:cs="Times New Roman"/>
          <w:b/>
          <w:color w:val="121214"/>
          <w:spacing w:val="-15"/>
          <w:sz w:val="24"/>
          <w:szCs w:val="24"/>
        </w:rPr>
        <w:lastRenderedPageBreak/>
        <w:t>Client Side Source Code</w:t>
      </w:r>
    </w:p>
    <w:p w:rsidR="00E57493" w:rsidRPr="00E57493" w:rsidRDefault="00E57493" w:rsidP="00E57493">
      <w:pPr>
        <w:spacing w:after="240" w:line="360" w:lineRule="atLeast"/>
        <w:ind w:left="48" w:right="48"/>
        <w:jc w:val="both"/>
        <w:rPr>
          <w:rFonts w:ascii="Verdana" w:eastAsia="Times New Roman" w:hAnsi="Verdana" w:cs="Times New Roman"/>
          <w:color w:val="000000"/>
          <w:sz w:val="24"/>
          <w:szCs w:val="24"/>
        </w:rPr>
      </w:pPr>
      <w:r w:rsidRPr="00E57493">
        <w:rPr>
          <w:rFonts w:ascii="Verdana" w:eastAsia="Times New Roman" w:hAnsi="Verdana" w:cs="Times New Roman"/>
          <w:color w:val="000000"/>
          <w:sz w:val="24"/>
          <w:szCs w:val="24"/>
        </w:rPr>
        <w:t>We have already discussed that, ASP.NET pages are generally written in two files:</w:t>
      </w:r>
    </w:p>
    <w:p w:rsidR="00E57493" w:rsidRPr="00E57493" w:rsidRDefault="00E57493" w:rsidP="00E57493">
      <w:pPr>
        <w:numPr>
          <w:ilvl w:val="0"/>
          <w:numId w:val="5"/>
        </w:numPr>
        <w:spacing w:before="100" w:beforeAutospacing="1" w:after="75" w:line="360" w:lineRule="atLeast"/>
        <w:rPr>
          <w:rFonts w:ascii="Verdana" w:eastAsia="Times New Roman" w:hAnsi="Verdana" w:cs="Times New Roman"/>
          <w:color w:val="000000"/>
          <w:sz w:val="21"/>
          <w:szCs w:val="21"/>
        </w:rPr>
      </w:pPr>
      <w:r w:rsidRPr="00E57493">
        <w:rPr>
          <w:rFonts w:ascii="Verdana" w:eastAsia="Times New Roman" w:hAnsi="Verdana" w:cs="Times New Roman"/>
          <w:color w:val="000000"/>
          <w:sz w:val="21"/>
          <w:szCs w:val="21"/>
        </w:rPr>
        <w:t>The content file or the markup file ( .</w:t>
      </w:r>
      <w:proofErr w:type="spellStart"/>
      <w:r w:rsidRPr="00E57493">
        <w:rPr>
          <w:rFonts w:ascii="Verdana" w:eastAsia="Times New Roman" w:hAnsi="Verdana" w:cs="Times New Roman"/>
          <w:color w:val="000000"/>
          <w:sz w:val="21"/>
          <w:szCs w:val="21"/>
        </w:rPr>
        <w:t>aspx</w:t>
      </w:r>
      <w:proofErr w:type="spellEnd"/>
      <w:r w:rsidRPr="00E57493">
        <w:rPr>
          <w:rFonts w:ascii="Verdana" w:eastAsia="Times New Roman" w:hAnsi="Verdana" w:cs="Times New Roman"/>
          <w:color w:val="000000"/>
          <w:sz w:val="21"/>
          <w:szCs w:val="21"/>
        </w:rPr>
        <w:t>)</w:t>
      </w:r>
    </w:p>
    <w:p w:rsidR="00E57493" w:rsidRPr="00E57493" w:rsidRDefault="00E57493" w:rsidP="00E57493">
      <w:pPr>
        <w:numPr>
          <w:ilvl w:val="0"/>
          <w:numId w:val="5"/>
        </w:numPr>
        <w:spacing w:before="100" w:beforeAutospacing="1" w:after="75" w:line="360" w:lineRule="atLeast"/>
        <w:rPr>
          <w:rFonts w:ascii="Verdana" w:eastAsia="Times New Roman" w:hAnsi="Verdana" w:cs="Times New Roman"/>
          <w:color w:val="000000"/>
          <w:sz w:val="21"/>
          <w:szCs w:val="21"/>
        </w:rPr>
      </w:pPr>
      <w:r w:rsidRPr="00E57493">
        <w:rPr>
          <w:rFonts w:ascii="Verdana" w:eastAsia="Times New Roman" w:hAnsi="Verdana" w:cs="Times New Roman"/>
          <w:color w:val="000000"/>
          <w:sz w:val="21"/>
          <w:szCs w:val="21"/>
        </w:rPr>
        <w:t>The code-behind file</w:t>
      </w:r>
    </w:p>
    <w:p w:rsidR="00E57493" w:rsidRPr="00E57493" w:rsidRDefault="00E57493" w:rsidP="00E57493">
      <w:pPr>
        <w:spacing w:after="240" w:line="360" w:lineRule="atLeast"/>
        <w:ind w:left="48" w:right="48"/>
        <w:jc w:val="both"/>
        <w:rPr>
          <w:rFonts w:ascii="Verdana" w:eastAsia="Times New Roman" w:hAnsi="Verdana" w:cs="Times New Roman"/>
          <w:color w:val="000000"/>
          <w:sz w:val="24"/>
          <w:szCs w:val="24"/>
        </w:rPr>
      </w:pPr>
      <w:r w:rsidRPr="00E57493">
        <w:rPr>
          <w:rFonts w:ascii="Verdana" w:eastAsia="Times New Roman" w:hAnsi="Verdana" w:cs="Times New Roman"/>
          <w:color w:val="000000"/>
          <w:sz w:val="24"/>
          <w:szCs w:val="24"/>
        </w:rPr>
        <w:t>The content file contains the HTML or ASP.NET control tags and literals to form the structure of the page. The code behind file contains the class definition. At run-time, the content file is parsed and transformed into a page class.</w:t>
      </w:r>
    </w:p>
    <w:p w:rsidR="00E57493" w:rsidRDefault="00E57493" w:rsidP="00B53626">
      <w:pPr>
        <w:rPr>
          <w:rFonts w:ascii="Verdana" w:eastAsia="Times New Roman" w:hAnsi="Verdana" w:cs="Times New Roman"/>
          <w:color w:val="000000"/>
          <w:sz w:val="24"/>
          <w:szCs w:val="24"/>
        </w:rPr>
      </w:pPr>
    </w:p>
    <w:p w:rsidR="00392DA9" w:rsidRDefault="00392DA9" w:rsidP="00B53626">
      <w:pPr>
        <w:rPr>
          <w:rFonts w:ascii="Verdana" w:eastAsia="Times New Roman" w:hAnsi="Verdana" w:cs="Times New Roman"/>
          <w:color w:val="000000"/>
          <w:sz w:val="24"/>
          <w:szCs w:val="24"/>
        </w:rPr>
      </w:pPr>
    </w:p>
    <w:p w:rsidR="00392DA9" w:rsidRDefault="00392DA9" w:rsidP="00392DA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Directives</w:t>
      </w:r>
    </w:p>
    <w:p w:rsidR="00392DA9" w:rsidRPr="00392DA9" w:rsidRDefault="00392DA9" w:rsidP="00392DA9">
      <w:pPr>
        <w:spacing w:after="240" w:line="360" w:lineRule="atLeast"/>
        <w:ind w:left="48" w:right="48"/>
        <w:jc w:val="both"/>
        <w:rPr>
          <w:rFonts w:ascii="Verdana" w:eastAsia="Times New Roman" w:hAnsi="Verdana" w:cs="Times New Roman"/>
          <w:color w:val="000000"/>
          <w:sz w:val="24"/>
          <w:szCs w:val="24"/>
        </w:rPr>
      </w:pPr>
      <w:r w:rsidRPr="00392DA9">
        <w:rPr>
          <w:rFonts w:ascii="Verdana" w:eastAsia="Times New Roman" w:hAnsi="Verdana" w:cs="Times New Roman"/>
          <w:color w:val="000000"/>
          <w:sz w:val="24"/>
          <w:szCs w:val="24"/>
        </w:rPr>
        <w:t>ASP.NET directives are instructions to specify optional settings, such as registering a custom control and page language. These settings describe how the web forms (.</w:t>
      </w:r>
      <w:proofErr w:type="spellStart"/>
      <w:r w:rsidRPr="00392DA9">
        <w:rPr>
          <w:rFonts w:ascii="Verdana" w:eastAsia="Times New Roman" w:hAnsi="Verdana" w:cs="Times New Roman"/>
          <w:color w:val="000000"/>
          <w:sz w:val="24"/>
          <w:szCs w:val="24"/>
        </w:rPr>
        <w:t>aspx</w:t>
      </w:r>
      <w:proofErr w:type="spellEnd"/>
      <w:r w:rsidRPr="00392DA9">
        <w:rPr>
          <w:rFonts w:ascii="Verdana" w:eastAsia="Times New Roman" w:hAnsi="Verdana" w:cs="Times New Roman"/>
          <w:color w:val="000000"/>
          <w:sz w:val="24"/>
          <w:szCs w:val="24"/>
        </w:rPr>
        <w:t>) or user controls (.</w:t>
      </w:r>
      <w:proofErr w:type="spellStart"/>
      <w:r w:rsidRPr="00392DA9">
        <w:rPr>
          <w:rFonts w:ascii="Verdana" w:eastAsia="Times New Roman" w:hAnsi="Verdana" w:cs="Times New Roman"/>
          <w:color w:val="000000"/>
          <w:sz w:val="24"/>
          <w:szCs w:val="24"/>
        </w:rPr>
        <w:t>ascx</w:t>
      </w:r>
      <w:proofErr w:type="spellEnd"/>
      <w:r w:rsidRPr="00392DA9">
        <w:rPr>
          <w:rFonts w:ascii="Verdana" w:eastAsia="Times New Roman" w:hAnsi="Verdana" w:cs="Times New Roman"/>
          <w:color w:val="000000"/>
          <w:sz w:val="24"/>
          <w:szCs w:val="24"/>
        </w:rPr>
        <w:t>) pages are processed by the .Net framework.</w:t>
      </w:r>
    </w:p>
    <w:p w:rsidR="00392DA9" w:rsidRPr="00392DA9" w:rsidRDefault="00392DA9" w:rsidP="00392DA9">
      <w:pPr>
        <w:spacing w:after="240" w:line="360" w:lineRule="atLeast"/>
        <w:ind w:left="48" w:right="48"/>
        <w:jc w:val="both"/>
        <w:rPr>
          <w:rFonts w:ascii="Verdana" w:eastAsia="Times New Roman" w:hAnsi="Verdana" w:cs="Times New Roman"/>
          <w:color w:val="000000"/>
          <w:sz w:val="24"/>
          <w:szCs w:val="24"/>
        </w:rPr>
      </w:pPr>
      <w:r w:rsidRPr="00392DA9">
        <w:rPr>
          <w:rFonts w:ascii="Verdana" w:eastAsia="Times New Roman" w:hAnsi="Verdana" w:cs="Times New Roman"/>
          <w:color w:val="000000"/>
          <w:sz w:val="24"/>
          <w:szCs w:val="24"/>
        </w:rPr>
        <w:t>The syntax for declaring a directive is:</w:t>
      </w:r>
    </w:p>
    <w:p w:rsidR="00392DA9" w:rsidRPr="00392DA9" w:rsidRDefault="00392DA9" w:rsidP="00392DA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92DA9">
        <w:rPr>
          <w:rFonts w:ascii="Consolas" w:eastAsia="Times New Roman" w:hAnsi="Consolas" w:cs="Consolas"/>
          <w:color w:val="666600"/>
          <w:sz w:val="18"/>
          <w:szCs w:val="18"/>
        </w:rPr>
        <w:t>&lt;%</w:t>
      </w:r>
      <w:proofErr w:type="gramStart"/>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  </w:t>
      </w:r>
      <w:proofErr w:type="spellStart"/>
      <w:r w:rsidRPr="00392DA9">
        <w:rPr>
          <w:rFonts w:ascii="Consolas" w:eastAsia="Times New Roman" w:hAnsi="Consolas" w:cs="Consolas"/>
          <w:color w:val="313131"/>
          <w:sz w:val="18"/>
          <w:szCs w:val="18"/>
        </w:rPr>
        <w:t>directive</w:t>
      </w:r>
      <w:proofErr w:type="gramEnd"/>
      <w:r w:rsidRPr="00392DA9">
        <w:rPr>
          <w:rFonts w:ascii="Consolas" w:eastAsia="Times New Roman" w:hAnsi="Consolas" w:cs="Consolas"/>
          <w:color w:val="313131"/>
          <w:sz w:val="18"/>
          <w:szCs w:val="18"/>
        </w:rPr>
        <w:t>_name</w:t>
      </w:r>
      <w:proofErr w:type="spellEnd"/>
      <w:r w:rsidRPr="00392DA9">
        <w:rPr>
          <w:rFonts w:ascii="Consolas" w:eastAsia="Times New Roman" w:hAnsi="Consolas" w:cs="Consolas"/>
          <w:color w:val="313131"/>
          <w:sz w:val="18"/>
          <w:szCs w:val="18"/>
        </w:rPr>
        <w:t xml:space="preserve"> attribute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value  </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attribute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value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  %&gt;</w:t>
      </w:r>
    </w:p>
    <w:p w:rsidR="00392DA9" w:rsidRDefault="00392DA9" w:rsidP="00B53626">
      <w:pPr>
        <w:rPr>
          <w:rFonts w:ascii="Verdana" w:eastAsia="Times New Roman" w:hAnsi="Verdana" w:cs="Times New Roman"/>
          <w:color w:val="000000"/>
          <w:sz w:val="24"/>
          <w:szCs w:val="24"/>
        </w:rPr>
      </w:pPr>
    </w:p>
    <w:p w:rsidR="009C0166" w:rsidRDefault="009C0166" w:rsidP="009C01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Application Directive</w:t>
      </w:r>
    </w:p>
    <w:p w:rsidR="009C0166" w:rsidRDefault="009C0166" w:rsidP="009C01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Application directive defines application-specific attributes. It is provided at the top of the global.aspx file.</w:t>
      </w:r>
    </w:p>
    <w:p w:rsidR="009C0166" w:rsidRDefault="009C0166" w:rsidP="009C01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Application directive is:</w:t>
      </w:r>
    </w:p>
    <w:p w:rsidR="009C0166" w:rsidRDefault="009C0166" w:rsidP="009C01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r>
        <w:rPr>
          <w:rStyle w:val="pln"/>
          <w:rFonts w:ascii="Consolas" w:hAnsi="Consolas" w:cs="Consolas"/>
          <w:color w:val="313131"/>
          <w:sz w:val="18"/>
          <w:szCs w:val="18"/>
        </w:rPr>
        <w:t xml:space="preserve"> %&gt;</w:t>
      </w:r>
    </w:p>
    <w:p w:rsidR="009C0166" w:rsidRDefault="009C0166" w:rsidP="00B53626">
      <w:pPr>
        <w:rPr>
          <w:rFonts w:ascii="Verdana" w:eastAsia="Times New Roman" w:hAnsi="Verdana" w:cs="Times New Roman"/>
          <w:color w:val="000000"/>
          <w:sz w:val="24"/>
          <w:szCs w:val="24"/>
        </w:rPr>
      </w:pPr>
    </w:p>
    <w:p w:rsidR="00A36C0A" w:rsidRDefault="00A36C0A" w:rsidP="00A36C0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Assembly Directive</w:t>
      </w:r>
    </w:p>
    <w:p w:rsidR="00A36C0A" w:rsidRDefault="00A36C0A" w:rsidP="00A36C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The Assembly directive links an assembly to the page or the application at parse time. This could appear either in the </w:t>
      </w:r>
      <w:proofErr w:type="spellStart"/>
      <w:r>
        <w:rPr>
          <w:rFonts w:ascii="Verdana" w:hAnsi="Verdana"/>
          <w:color w:val="000000"/>
        </w:rPr>
        <w:t>global.asax</w:t>
      </w:r>
      <w:proofErr w:type="spellEnd"/>
      <w:r>
        <w:rPr>
          <w:rFonts w:ascii="Verdana" w:hAnsi="Verdana"/>
          <w:color w:val="000000"/>
        </w:rPr>
        <w:t xml:space="preserve"> file for application-wide linking, in the page file, a user control file for linking to a page or user control.</w:t>
      </w:r>
    </w:p>
    <w:p w:rsidR="00A36C0A" w:rsidRDefault="00A36C0A" w:rsidP="00A36C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Assembly directive is:</w:t>
      </w:r>
    </w:p>
    <w:p w:rsidR="00A36C0A" w:rsidRDefault="00A36C0A" w:rsidP="00A36C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Assembly</w:t>
      </w:r>
      <w:r>
        <w:rPr>
          <w:rStyle w:val="pln"/>
          <w:rFonts w:ascii="Consolas" w:hAnsi="Consolas" w:cs="Consolas"/>
          <w:color w:val="313131"/>
          <w:sz w:val="18"/>
          <w:szCs w:val="18"/>
        </w:rPr>
        <w:t xml:space="preserve"> </w:t>
      </w:r>
      <w:r>
        <w:rPr>
          <w:rStyle w:val="typ"/>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myassembly</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A36C0A" w:rsidRDefault="00A36C0A" w:rsidP="00B53626">
      <w:pPr>
        <w:rPr>
          <w:rFonts w:ascii="Verdana" w:eastAsia="Times New Roman" w:hAnsi="Verdana" w:cs="Times New Roman"/>
          <w:color w:val="000000"/>
          <w:sz w:val="24"/>
          <w:szCs w:val="24"/>
        </w:rPr>
      </w:pPr>
    </w:p>
    <w:p w:rsidR="00126F86" w:rsidRDefault="00126F86" w:rsidP="00126F8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Import Directive</w:t>
      </w:r>
    </w:p>
    <w:p w:rsidR="00126F86" w:rsidRDefault="00126F86" w:rsidP="00126F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Import directive imports a namespace into a web page, user control page of application. If the Import directive is specified in the </w:t>
      </w:r>
      <w:proofErr w:type="spellStart"/>
      <w:r>
        <w:rPr>
          <w:rFonts w:ascii="Verdana" w:hAnsi="Verdana"/>
          <w:color w:val="000000"/>
        </w:rPr>
        <w:t>global.asax</w:t>
      </w:r>
      <w:proofErr w:type="spellEnd"/>
      <w:r>
        <w:rPr>
          <w:rFonts w:ascii="Verdana" w:hAnsi="Verdana"/>
          <w:color w:val="000000"/>
        </w:rPr>
        <w:t xml:space="preserve"> file, then it is applied to the entire application. If it is in a page of user control page, then it is applied to that page or control.</w:t>
      </w:r>
    </w:p>
    <w:p w:rsidR="00126F86" w:rsidRDefault="00126F86" w:rsidP="00126F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import directive is:</w:t>
      </w:r>
    </w:p>
    <w:p w:rsidR="00126F86" w:rsidRDefault="00126F86" w:rsidP="00126F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System.Drawing</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126F86" w:rsidRDefault="00126F86" w:rsidP="00B53626">
      <w:pPr>
        <w:rPr>
          <w:rFonts w:ascii="Verdana" w:eastAsia="Times New Roman" w:hAnsi="Verdana" w:cs="Times New Roman"/>
          <w:color w:val="000000"/>
          <w:sz w:val="24"/>
          <w:szCs w:val="24"/>
        </w:rPr>
      </w:pPr>
    </w:p>
    <w:p w:rsidR="00F54131" w:rsidRDefault="00F54131" w:rsidP="00F5413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Master Directive</w:t>
      </w:r>
    </w:p>
    <w:p w:rsidR="00F54131" w:rsidRDefault="00F54131" w:rsidP="00F541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Master directive specifies a page file as being the mater page.</w:t>
      </w:r>
    </w:p>
    <w:p w:rsidR="00F54131" w:rsidRDefault="00F54131" w:rsidP="00F541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of sample </w:t>
      </w:r>
      <w:proofErr w:type="spellStart"/>
      <w:r>
        <w:rPr>
          <w:rFonts w:ascii="Verdana" w:hAnsi="Verdana"/>
          <w:color w:val="000000"/>
        </w:rPr>
        <w:t>MasterPage</w:t>
      </w:r>
      <w:proofErr w:type="spellEnd"/>
      <w:r>
        <w:rPr>
          <w:rFonts w:ascii="Verdana" w:hAnsi="Verdana"/>
          <w:color w:val="000000"/>
        </w:rPr>
        <w:t xml:space="preserve"> directive is:</w:t>
      </w:r>
    </w:p>
    <w:p w:rsidR="00F54131" w:rsidRDefault="00F54131" w:rsidP="00F541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MasterPage</w:t>
      </w:r>
      <w:proofErr w:type="spellEnd"/>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proofErr w:type="gramStart"/>
      <w:r>
        <w:rPr>
          <w:rStyle w:val="str"/>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AutoEventWireup</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CodeFile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SiteMater.master.cs</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Inherits</w:t>
      </w:r>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SiteMaster</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F54131" w:rsidRDefault="00F54131" w:rsidP="00B53626">
      <w:pPr>
        <w:rPr>
          <w:rFonts w:ascii="Verdana" w:eastAsia="Times New Roman" w:hAnsi="Verdana" w:cs="Times New Roman"/>
          <w:color w:val="000000"/>
          <w:sz w:val="24"/>
          <w:szCs w:val="24"/>
        </w:rPr>
      </w:pPr>
    </w:p>
    <w:p w:rsidR="00427332" w:rsidRDefault="00427332" w:rsidP="0042733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Page Directive</w:t>
      </w:r>
    </w:p>
    <w:p w:rsidR="00427332" w:rsidRDefault="00427332" w:rsidP="004273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Page directive defines the attributes specific to the page file for the page parser and the compiler.</w:t>
      </w:r>
    </w:p>
    <w:p w:rsidR="00427332" w:rsidRDefault="00427332" w:rsidP="004273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Page directive is:</w:t>
      </w:r>
    </w:p>
    <w:p w:rsidR="00427332" w:rsidRDefault="00427332" w:rsidP="004273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lastRenderedPageBreak/>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Page</w:t>
      </w:r>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proofErr w:type="gramStart"/>
      <w:r>
        <w:rPr>
          <w:rStyle w:val="str"/>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AutoEventWireup</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CodeFile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Default.aspx.cs</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Inherits</w:t>
      </w:r>
      <w:r>
        <w:rPr>
          <w:rStyle w:val="pun"/>
          <w:rFonts w:ascii="Consolas" w:hAnsi="Consolas" w:cs="Consolas"/>
          <w:color w:val="666600"/>
          <w:sz w:val="18"/>
          <w:szCs w:val="18"/>
        </w:rPr>
        <w:t>=</w:t>
      </w:r>
      <w:r>
        <w:rPr>
          <w:rStyle w:val="str"/>
          <w:rFonts w:ascii="Consolas" w:hAnsi="Consolas" w:cs="Consolas"/>
          <w:color w:val="008800"/>
          <w:sz w:val="18"/>
          <w:szCs w:val="18"/>
        </w:rPr>
        <w:t>"_Default"</w:t>
      </w:r>
      <w:r>
        <w:rPr>
          <w:rStyle w:val="pln"/>
          <w:rFonts w:ascii="Consolas" w:hAnsi="Consolas" w:cs="Consolas"/>
          <w:color w:val="313131"/>
          <w:sz w:val="18"/>
          <w:szCs w:val="18"/>
        </w:rPr>
        <w:t xml:space="preserve">  </w:t>
      </w:r>
      <w:r>
        <w:rPr>
          <w:rStyle w:val="typ"/>
          <w:rFonts w:ascii="Consolas" w:hAnsi="Consolas" w:cs="Consolas"/>
          <w:color w:val="7F0055"/>
          <w:sz w:val="18"/>
          <w:szCs w:val="18"/>
        </w:rPr>
        <w:t>Trace</w:t>
      </w:r>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%&gt;</w:t>
      </w:r>
    </w:p>
    <w:p w:rsidR="00427332" w:rsidRDefault="00427332" w:rsidP="00B53626">
      <w:pPr>
        <w:rPr>
          <w:rFonts w:ascii="Verdana" w:eastAsia="Times New Roman" w:hAnsi="Verdana" w:cs="Times New Roman"/>
          <w:color w:val="000000"/>
          <w:sz w:val="24"/>
          <w:szCs w:val="24"/>
        </w:rPr>
      </w:pPr>
    </w:p>
    <w:p w:rsidR="00053454" w:rsidRDefault="00053454" w:rsidP="0005345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Register Directive</w:t>
      </w:r>
    </w:p>
    <w:p w:rsidR="00053454" w:rsidRDefault="00053454" w:rsidP="000534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Register derivative is used for registering the custom server controls and user controls.</w:t>
      </w:r>
    </w:p>
    <w:p w:rsidR="00053454" w:rsidRDefault="00053454" w:rsidP="000534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Register directive is:</w:t>
      </w:r>
    </w:p>
    <w:p w:rsidR="00053454" w:rsidRDefault="00053454" w:rsidP="000534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Register</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Src</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"~/footer.ascx"</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TagName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"footer"</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TagPrefix</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Tfooter</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053454" w:rsidRDefault="00053454" w:rsidP="00B53626">
      <w:pPr>
        <w:rPr>
          <w:rFonts w:ascii="Verdana" w:eastAsia="Times New Roman" w:hAnsi="Verdana" w:cs="Times New Roman"/>
          <w:color w:val="000000"/>
          <w:sz w:val="24"/>
          <w:szCs w:val="24"/>
        </w:rPr>
      </w:pPr>
    </w:p>
    <w:p w:rsidR="003A0A3D" w:rsidRDefault="003A0A3D" w:rsidP="003A0A3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Managing State</w:t>
      </w:r>
    </w:p>
    <w:p w:rsidR="003A0A3D" w:rsidRDefault="003A0A3D" w:rsidP="00B53626">
      <w:pPr>
        <w:rPr>
          <w:rFonts w:ascii="Verdana" w:eastAsia="Times New Roman" w:hAnsi="Verdana" w:cs="Times New Roman"/>
          <w:color w:val="000000"/>
          <w:sz w:val="24"/>
          <w:szCs w:val="24"/>
        </w:rPr>
      </w:pPr>
    </w:p>
    <w:p w:rsidR="00966951" w:rsidRPr="00966951" w:rsidRDefault="00966951" w:rsidP="00966951">
      <w:pPr>
        <w:spacing w:after="240" w:line="360" w:lineRule="atLeast"/>
        <w:ind w:left="48" w:right="48"/>
        <w:jc w:val="both"/>
        <w:rPr>
          <w:rFonts w:ascii="Verdana" w:eastAsia="Times New Roman" w:hAnsi="Verdana" w:cs="Times New Roman"/>
          <w:color w:val="000000"/>
          <w:sz w:val="24"/>
          <w:szCs w:val="24"/>
        </w:rPr>
      </w:pPr>
      <w:r w:rsidRPr="00966951">
        <w:rPr>
          <w:rFonts w:ascii="Verdana" w:eastAsia="Times New Roman" w:hAnsi="Verdana" w:cs="Times New Roman"/>
          <w:color w:val="000000"/>
          <w:sz w:val="24"/>
          <w:szCs w:val="24"/>
        </w:rPr>
        <w:t>ASP.NET manages four types of states:</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View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Control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Session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Application State</w:t>
      </w:r>
    </w:p>
    <w:p w:rsidR="00966951" w:rsidRDefault="00966951" w:rsidP="00B53626">
      <w:pPr>
        <w:rPr>
          <w:rFonts w:ascii="Verdana" w:eastAsia="Times New Roman" w:hAnsi="Verdana" w:cs="Times New Roman"/>
          <w:color w:val="000000"/>
          <w:sz w:val="24"/>
          <w:szCs w:val="24"/>
        </w:rPr>
      </w:pPr>
    </w:p>
    <w:p w:rsidR="008D1F8F" w:rsidRDefault="008D1F8F" w:rsidP="00B53626">
      <w:pPr>
        <w:rPr>
          <w:rFonts w:ascii="Verdana" w:eastAsia="Times New Roman" w:hAnsi="Verdana" w:cs="Times New Roman"/>
          <w:color w:val="000000"/>
          <w:sz w:val="24"/>
          <w:szCs w:val="24"/>
        </w:rPr>
      </w:pPr>
    </w:p>
    <w:p w:rsidR="008D1F8F" w:rsidRDefault="008D1F8F" w:rsidP="008D1F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View State</w:t>
      </w:r>
    </w:p>
    <w:p w:rsidR="008D1F8F" w:rsidRDefault="008D1F8F" w:rsidP="008D1F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view state is the state of the page and all its controls. It is automatically maintained across posts by the ASP.NET framework.</w:t>
      </w:r>
    </w:p>
    <w:p w:rsidR="008D1F8F" w:rsidRDefault="008D1F8F" w:rsidP="00B53626">
      <w:pPr>
        <w:rPr>
          <w:rFonts w:ascii="Verdana" w:eastAsia="Times New Roman" w:hAnsi="Verdana" w:cs="Times New Roman"/>
          <w:color w:val="000000"/>
          <w:sz w:val="24"/>
          <w:szCs w:val="24"/>
        </w:rPr>
      </w:pPr>
    </w:p>
    <w:p w:rsidR="00BB056C" w:rsidRPr="00BB056C" w:rsidRDefault="00BB056C" w:rsidP="00BB056C">
      <w:pPr>
        <w:spacing w:after="240" w:line="360" w:lineRule="atLeast"/>
        <w:ind w:left="48" w:right="48"/>
        <w:jc w:val="both"/>
        <w:rPr>
          <w:rFonts w:ascii="Verdana" w:eastAsia="Times New Roman" w:hAnsi="Verdana" w:cs="Times New Roman"/>
          <w:color w:val="000000"/>
          <w:sz w:val="24"/>
          <w:szCs w:val="24"/>
        </w:rPr>
      </w:pPr>
      <w:r w:rsidRPr="00BB056C">
        <w:rPr>
          <w:rFonts w:ascii="Verdana" w:eastAsia="Times New Roman" w:hAnsi="Verdana" w:cs="Times New Roman"/>
          <w:color w:val="000000"/>
          <w:sz w:val="24"/>
          <w:szCs w:val="24"/>
        </w:rPr>
        <w:t>The view state could be enabled or disabled for:</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t>The entire application</w:t>
      </w:r>
      <w:r w:rsidRPr="00BB056C">
        <w:rPr>
          <w:rFonts w:ascii="Verdana" w:eastAsia="Times New Roman" w:hAnsi="Verdana" w:cs="Times New Roman"/>
          <w:color w:val="000000"/>
          <w:sz w:val="21"/>
          <w:szCs w:val="21"/>
        </w:rPr>
        <w:t xml:space="preserve"> by setting the </w:t>
      </w:r>
      <w:proofErr w:type="spellStart"/>
      <w:r w:rsidRPr="00BB056C">
        <w:rPr>
          <w:rFonts w:ascii="Verdana" w:eastAsia="Times New Roman" w:hAnsi="Verdana" w:cs="Times New Roman"/>
          <w:color w:val="000000"/>
          <w:sz w:val="21"/>
          <w:szCs w:val="21"/>
        </w:rPr>
        <w:t>EnableViewState</w:t>
      </w:r>
      <w:proofErr w:type="spellEnd"/>
      <w:r w:rsidRPr="00BB056C">
        <w:rPr>
          <w:rFonts w:ascii="Verdana" w:eastAsia="Times New Roman" w:hAnsi="Verdana" w:cs="Times New Roman"/>
          <w:color w:val="000000"/>
          <w:sz w:val="21"/>
          <w:szCs w:val="21"/>
        </w:rPr>
        <w:t xml:space="preserve"> property in the &lt;pages&gt; section of </w:t>
      </w:r>
      <w:proofErr w:type="spellStart"/>
      <w:r w:rsidRPr="00BB056C">
        <w:rPr>
          <w:rFonts w:ascii="Verdana" w:eastAsia="Times New Roman" w:hAnsi="Verdana" w:cs="Times New Roman"/>
          <w:color w:val="000000"/>
          <w:sz w:val="21"/>
          <w:szCs w:val="21"/>
        </w:rPr>
        <w:t>web.config</w:t>
      </w:r>
      <w:proofErr w:type="spellEnd"/>
      <w:r w:rsidRPr="00BB056C">
        <w:rPr>
          <w:rFonts w:ascii="Verdana" w:eastAsia="Times New Roman" w:hAnsi="Verdana" w:cs="Times New Roman"/>
          <w:color w:val="000000"/>
          <w:sz w:val="21"/>
          <w:szCs w:val="21"/>
        </w:rPr>
        <w:t xml:space="preserve"> file.</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lastRenderedPageBreak/>
        <w:t>A page</w:t>
      </w:r>
      <w:r w:rsidRPr="00BB056C">
        <w:rPr>
          <w:rFonts w:ascii="Verdana" w:eastAsia="Times New Roman" w:hAnsi="Verdana" w:cs="Times New Roman"/>
          <w:color w:val="000000"/>
          <w:sz w:val="21"/>
          <w:szCs w:val="21"/>
        </w:rPr>
        <w:t xml:space="preserve"> by setting the </w:t>
      </w:r>
      <w:proofErr w:type="spellStart"/>
      <w:r w:rsidRPr="00BB056C">
        <w:rPr>
          <w:rFonts w:ascii="Verdana" w:eastAsia="Times New Roman" w:hAnsi="Verdana" w:cs="Times New Roman"/>
          <w:color w:val="000000"/>
          <w:sz w:val="21"/>
          <w:szCs w:val="21"/>
        </w:rPr>
        <w:t>EnableViewState</w:t>
      </w:r>
      <w:proofErr w:type="spellEnd"/>
      <w:r w:rsidRPr="00BB056C">
        <w:rPr>
          <w:rFonts w:ascii="Verdana" w:eastAsia="Times New Roman" w:hAnsi="Verdana" w:cs="Times New Roman"/>
          <w:color w:val="000000"/>
          <w:sz w:val="21"/>
          <w:szCs w:val="21"/>
        </w:rPr>
        <w:t xml:space="preserve"> attribute of the Page directive, as &lt;%@ Page Language="C#" </w:t>
      </w:r>
      <w:proofErr w:type="spellStart"/>
      <w:r w:rsidRPr="00BB056C">
        <w:rPr>
          <w:rFonts w:ascii="Verdana" w:eastAsia="Times New Roman" w:hAnsi="Verdana" w:cs="Times New Roman"/>
          <w:color w:val="000000"/>
          <w:sz w:val="21"/>
          <w:szCs w:val="21"/>
        </w:rPr>
        <w:t>EnableViewState</w:t>
      </w:r>
      <w:proofErr w:type="spellEnd"/>
      <w:r w:rsidRPr="00BB056C">
        <w:rPr>
          <w:rFonts w:ascii="Verdana" w:eastAsia="Times New Roman" w:hAnsi="Verdana" w:cs="Times New Roman"/>
          <w:color w:val="000000"/>
          <w:sz w:val="21"/>
          <w:szCs w:val="21"/>
        </w:rPr>
        <w:t>="false" %&gt;</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t>A control</w:t>
      </w:r>
      <w:r w:rsidRPr="00BB056C">
        <w:rPr>
          <w:rFonts w:ascii="Verdana" w:eastAsia="Times New Roman" w:hAnsi="Verdana" w:cs="Times New Roman"/>
          <w:color w:val="000000"/>
          <w:sz w:val="21"/>
          <w:szCs w:val="21"/>
        </w:rPr>
        <w:t xml:space="preserve"> by setting the </w:t>
      </w:r>
      <w:proofErr w:type="spellStart"/>
      <w:r w:rsidRPr="00BB056C">
        <w:rPr>
          <w:rFonts w:ascii="Verdana" w:eastAsia="Times New Roman" w:hAnsi="Verdana" w:cs="Times New Roman"/>
          <w:color w:val="000000"/>
          <w:sz w:val="21"/>
          <w:szCs w:val="21"/>
        </w:rPr>
        <w:t>Control.EnableViewState</w:t>
      </w:r>
      <w:proofErr w:type="spellEnd"/>
      <w:r w:rsidRPr="00BB056C">
        <w:rPr>
          <w:rFonts w:ascii="Verdana" w:eastAsia="Times New Roman" w:hAnsi="Verdana" w:cs="Times New Roman"/>
          <w:color w:val="000000"/>
          <w:sz w:val="21"/>
          <w:szCs w:val="21"/>
        </w:rPr>
        <w:t xml:space="preserve"> property.</w:t>
      </w:r>
    </w:p>
    <w:p w:rsidR="00BB056C" w:rsidRDefault="00BB056C" w:rsidP="00B53626">
      <w:pPr>
        <w:rPr>
          <w:rFonts w:ascii="Verdana" w:eastAsia="Times New Roman" w:hAnsi="Verdana" w:cs="Times New Roman"/>
          <w:color w:val="000000"/>
          <w:sz w:val="24"/>
          <w:szCs w:val="24"/>
        </w:rPr>
      </w:pPr>
    </w:p>
    <w:p w:rsidR="00350E97" w:rsidRDefault="00350E97" w:rsidP="00B53626">
      <w:pPr>
        <w:rPr>
          <w:rFonts w:ascii="Verdana" w:eastAsia="Times New Roman" w:hAnsi="Verdana" w:cs="Times New Roman"/>
          <w:color w:val="000000"/>
          <w:sz w:val="24"/>
          <w:szCs w:val="24"/>
        </w:rPr>
      </w:pPr>
    </w:p>
    <w:p w:rsidR="00350E97" w:rsidRDefault="00350E97" w:rsidP="00350E9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Session State</w:t>
      </w:r>
    </w:p>
    <w:p w:rsidR="00350E97" w:rsidRDefault="00350E97" w:rsidP="00350E9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a user connects to an ASP.NET website, a new session object is created. When session state is turned on, a new session state object is created for each new request. This session state object becomes part of the context and it is available through the page.</w:t>
      </w:r>
    </w:p>
    <w:p w:rsidR="00350E97" w:rsidRDefault="00350E97" w:rsidP="00B53626">
      <w:pPr>
        <w:rPr>
          <w:rFonts w:ascii="Verdana" w:eastAsia="Times New Roman" w:hAnsi="Verdana" w:cs="Times New Roman"/>
          <w:color w:val="000000"/>
          <w:sz w:val="24"/>
          <w:szCs w:val="24"/>
        </w:rPr>
      </w:pPr>
    </w:p>
    <w:p w:rsidR="00B21FDA" w:rsidRDefault="00B21FDA"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It can store all the primitive data types and arrays composed of primitive data types, as well as the </w:t>
      </w:r>
      <w:proofErr w:type="spellStart"/>
      <w:r>
        <w:rPr>
          <w:rFonts w:ascii="Verdana" w:hAnsi="Verdana"/>
          <w:color w:val="000000"/>
          <w:sz w:val="23"/>
          <w:szCs w:val="23"/>
          <w:shd w:val="clear" w:color="auto" w:fill="FFFFFF"/>
        </w:rPr>
        <w:t>DataSet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DataTable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HashTable</w:t>
      </w:r>
      <w:proofErr w:type="spellEnd"/>
      <w:r>
        <w:rPr>
          <w:rFonts w:ascii="Verdana" w:hAnsi="Verdana"/>
          <w:color w:val="000000"/>
          <w:sz w:val="23"/>
          <w:szCs w:val="23"/>
          <w:shd w:val="clear" w:color="auto" w:fill="FFFFFF"/>
        </w:rPr>
        <w:t xml:space="preserve">, and Image objects, as well as any user-defined class that inherits from the </w:t>
      </w:r>
      <w:proofErr w:type="spellStart"/>
      <w:r>
        <w:rPr>
          <w:rFonts w:ascii="Verdana" w:hAnsi="Verdana"/>
          <w:color w:val="000000"/>
          <w:sz w:val="23"/>
          <w:szCs w:val="23"/>
          <w:shd w:val="clear" w:color="auto" w:fill="FFFFFF"/>
        </w:rPr>
        <w:t>ISerializable</w:t>
      </w:r>
      <w:proofErr w:type="spellEnd"/>
      <w:r>
        <w:rPr>
          <w:rFonts w:ascii="Verdana" w:hAnsi="Verdana"/>
          <w:color w:val="000000"/>
          <w:sz w:val="23"/>
          <w:szCs w:val="23"/>
          <w:shd w:val="clear" w:color="auto" w:fill="FFFFFF"/>
        </w:rPr>
        <w:t xml:space="preserve"> object.</w:t>
      </w:r>
    </w:p>
    <w:p w:rsidR="00267B5B" w:rsidRDefault="00267B5B" w:rsidP="00B53626">
      <w:pPr>
        <w:rPr>
          <w:rFonts w:ascii="Verdana" w:hAnsi="Verdana"/>
          <w:color w:val="000000"/>
          <w:sz w:val="23"/>
          <w:szCs w:val="23"/>
          <w:shd w:val="clear" w:color="auto" w:fill="FFFFFF"/>
        </w:rPr>
      </w:pPr>
    </w:p>
    <w:p w:rsidR="005368A2" w:rsidRDefault="005368A2" w:rsidP="005368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 State</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ASP.NET application is the collection of all web pages, code and other files within a single virtual directory on a web server. When information is stored in application state, it is available to all the users.</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provide for the use of application state, ASP.NET creates an application state object for each application from the </w:t>
      </w:r>
      <w:proofErr w:type="spellStart"/>
      <w:r>
        <w:rPr>
          <w:rFonts w:ascii="Verdana" w:hAnsi="Verdana"/>
          <w:color w:val="000000"/>
        </w:rPr>
        <w:t>HTTPApplicationState</w:t>
      </w:r>
      <w:proofErr w:type="spellEnd"/>
      <w:r>
        <w:rPr>
          <w:rFonts w:ascii="Verdana" w:hAnsi="Verdana"/>
          <w:color w:val="000000"/>
        </w:rPr>
        <w:t xml:space="preserve"> class and stores this object in server memory. This object is represented by class file </w:t>
      </w:r>
      <w:proofErr w:type="spellStart"/>
      <w:r>
        <w:rPr>
          <w:rFonts w:ascii="Verdana" w:hAnsi="Verdana"/>
          <w:color w:val="000000"/>
        </w:rPr>
        <w:t>global.asax</w:t>
      </w:r>
      <w:proofErr w:type="spellEnd"/>
      <w:r>
        <w:rPr>
          <w:rFonts w:ascii="Verdana" w:hAnsi="Verdana"/>
          <w:color w:val="000000"/>
        </w:rPr>
        <w:t>.</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Application State is mostly used to store hit counters and other statistical data, global application data like tax rate, discount rate etc. and to keep the track of users visiting the site.</w:t>
      </w:r>
    </w:p>
    <w:p w:rsidR="00267B5B" w:rsidRDefault="00267B5B" w:rsidP="00B53626">
      <w:pPr>
        <w:rPr>
          <w:rFonts w:ascii="Verdana" w:eastAsia="Times New Roman" w:hAnsi="Verdana" w:cs="Times New Roman"/>
          <w:color w:val="000000"/>
          <w:sz w:val="24"/>
          <w:szCs w:val="24"/>
        </w:rPr>
      </w:pPr>
    </w:p>
    <w:p w:rsidR="00F35144" w:rsidRDefault="00F35144" w:rsidP="00B53626">
      <w:pPr>
        <w:rPr>
          <w:rFonts w:ascii="Verdana" w:eastAsia="Times New Roman" w:hAnsi="Verdana" w:cs="Times New Roman"/>
          <w:color w:val="000000"/>
          <w:sz w:val="24"/>
          <w:szCs w:val="24"/>
        </w:rPr>
      </w:pPr>
    </w:p>
    <w:p w:rsidR="00F35144" w:rsidRDefault="00F35144" w:rsidP="00F3514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ASP.NET - Validators</w:t>
      </w:r>
    </w:p>
    <w:p w:rsidR="00A67C44" w:rsidRPr="00A67C44" w:rsidRDefault="00A67C44" w:rsidP="00A67C44">
      <w:pPr>
        <w:spacing w:after="240" w:line="360" w:lineRule="atLeast"/>
        <w:ind w:left="48" w:right="48"/>
        <w:jc w:val="both"/>
        <w:rPr>
          <w:rFonts w:ascii="Verdana" w:eastAsia="Times New Roman" w:hAnsi="Verdana" w:cs="Times New Roman"/>
          <w:color w:val="000000"/>
          <w:sz w:val="24"/>
          <w:szCs w:val="24"/>
        </w:rPr>
      </w:pPr>
      <w:r w:rsidRPr="00A67C44">
        <w:rPr>
          <w:rFonts w:ascii="Verdana" w:eastAsia="Times New Roman" w:hAnsi="Verdana" w:cs="Times New Roman"/>
          <w:color w:val="000000"/>
          <w:sz w:val="24"/>
          <w:szCs w:val="24"/>
        </w:rPr>
        <w:t>ASP.NET validation controls validate the user input data to ensure that useless, unauthenticated, or contradictory data don't get stored.</w:t>
      </w:r>
    </w:p>
    <w:p w:rsidR="00A67C44" w:rsidRPr="00A67C44" w:rsidRDefault="00A67C44" w:rsidP="00A67C44">
      <w:pPr>
        <w:spacing w:after="240" w:line="360" w:lineRule="atLeast"/>
        <w:ind w:left="48" w:right="48"/>
        <w:jc w:val="both"/>
        <w:rPr>
          <w:rFonts w:ascii="Verdana" w:eastAsia="Times New Roman" w:hAnsi="Verdana" w:cs="Times New Roman"/>
          <w:color w:val="000000"/>
          <w:sz w:val="24"/>
          <w:szCs w:val="24"/>
        </w:rPr>
      </w:pPr>
      <w:r w:rsidRPr="00A67C44">
        <w:rPr>
          <w:rFonts w:ascii="Verdana" w:eastAsia="Times New Roman" w:hAnsi="Verdana" w:cs="Times New Roman"/>
          <w:color w:val="000000"/>
          <w:sz w:val="24"/>
          <w:szCs w:val="24"/>
        </w:rPr>
        <w:t>ASP.NET provides the following validation controls:</w:t>
      </w:r>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RequiredFieldValidator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RangeValidator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CompareValidator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RegularExpressionValidator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CustomValidator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ValidationSummary</w:t>
      </w:r>
      <w:proofErr w:type="spellEnd"/>
    </w:p>
    <w:p w:rsidR="00F35144" w:rsidRDefault="00F35144" w:rsidP="00B53626">
      <w:pPr>
        <w:rPr>
          <w:rFonts w:ascii="Verdana" w:eastAsia="Times New Roman" w:hAnsi="Verdana" w:cs="Times New Roman"/>
          <w:color w:val="000000"/>
          <w:sz w:val="24"/>
          <w:szCs w:val="24"/>
        </w:rPr>
      </w:pPr>
    </w:p>
    <w:p w:rsidR="00BA5834" w:rsidRDefault="00BA5834" w:rsidP="00B53626">
      <w:pPr>
        <w:rPr>
          <w:rFonts w:ascii="Verdana" w:eastAsia="Times New Roman" w:hAnsi="Verdana" w:cs="Times New Roman"/>
          <w:color w:val="000000"/>
          <w:sz w:val="24"/>
          <w:szCs w:val="24"/>
        </w:rPr>
      </w:pPr>
    </w:p>
    <w:p w:rsidR="00BA5834" w:rsidRDefault="00BA5834" w:rsidP="00BA5834">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CustomValidator</w:t>
      </w:r>
      <w:proofErr w:type="spellEnd"/>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CustomValidator</w:t>
      </w:r>
      <w:proofErr w:type="spellEnd"/>
      <w:r>
        <w:rPr>
          <w:rFonts w:ascii="Verdana" w:hAnsi="Verdana"/>
          <w:color w:val="000000"/>
        </w:rPr>
        <w:t xml:space="preserve"> control allows writing application specific custom validation routines for both the client side and the server side validation.</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client side validation is accomplished through the </w:t>
      </w:r>
      <w:proofErr w:type="spellStart"/>
      <w:r>
        <w:rPr>
          <w:rFonts w:ascii="Verdana" w:hAnsi="Verdana"/>
          <w:color w:val="000000"/>
        </w:rPr>
        <w:t>ClientValidationFunction</w:t>
      </w:r>
      <w:proofErr w:type="spellEnd"/>
      <w:r>
        <w:rPr>
          <w:rFonts w:ascii="Verdana" w:hAnsi="Verdana"/>
          <w:color w:val="000000"/>
        </w:rPr>
        <w:t xml:space="preserve"> property. The client side validation routine should be written in a scripting language, such as JavaScript or VBScript, which the browser can understand.</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server side validation routine must be called from the control's </w:t>
      </w:r>
      <w:proofErr w:type="spellStart"/>
      <w:r>
        <w:rPr>
          <w:rFonts w:ascii="Verdana" w:hAnsi="Verdana"/>
          <w:color w:val="000000"/>
        </w:rPr>
        <w:t>ServerValidate</w:t>
      </w:r>
      <w:proofErr w:type="spellEnd"/>
      <w:r>
        <w:rPr>
          <w:rFonts w:ascii="Verdana" w:hAnsi="Verdana"/>
          <w:color w:val="000000"/>
        </w:rPr>
        <w:t xml:space="preserve"> event handler. The server side validation routine should be written in any .Net language, like C# or VB.Net.</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the control is as given:</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asp</w:t>
      </w:r>
      <w:proofErr w:type="gramStart"/>
      <w:r>
        <w:rPr>
          <w:rStyle w:val="tag"/>
          <w:rFonts w:ascii="Consolas" w:hAnsi="Consolas" w:cs="Consolas"/>
          <w:color w:val="000088"/>
          <w:sz w:val="18"/>
          <w:szCs w:val="18"/>
        </w:rPr>
        <w:t>:CustomValidator</w:t>
      </w:r>
      <w:proofErr w:type="spellEnd"/>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"CustomValidator1"</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runat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"server"</w:t>
      </w:r>
      <w:r>
        <w:rPr>
          <w:rStyle w:val="pln"/>
          <w:rFonts w:ascii="Consolas" w:hAnsi="Consolas" w:cs="Consolas"/>
          <w:color w:val="313131"/>
          <w:sz w:val="18"/>
          <w:szCs w:val="18"/>
        </w:rPr>
        <w:t xml:space="preserve"> </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ClientValidationFunction</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cvf_func</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ErrorMessage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CustomValidator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asp</w:t>
      </w:r>
      <w:proofErr w:type="gramStart"/>
      <w:r>
        <w:rPr>
          <w:rStyle w:val="tag"/>
          <w:rFonts w:ascii="Consolas" w:hAnsi="Consolas" w:cs="Consolas"/>
          <w:color w:val="000088"/>
          <w:sz w:val="18"/>
          <w:szCs w:val="18"/>
        </w:rPr>
        <w:t>:CustomValidator</w:t>
      </w:r>
      <w:proofErr w:type="spellEnd"/>
      <w:proofErr w:type="gramEnd"/>
      <w:r>
        <w:rPr>
          <w:rStyle w:val="tag"/>
          <w:rFonts w:ascii="Consolas" w:hAnsi="Consolas" w:cs="Consolas"/>
          <w:color w:val="000088"/>
          <w:sz w:val="18"/>
          <w:szCs w:val="18"/>
        </w:rPr>
        <w:t>&gt;</w:t>
      </w:r>
    </w:p>
    <w:p w:rsidR="00BA5834" w:rsidRDefault="00BA5834" w:rsidP="00B53626">
      <w:pPr>
        <w:rPr>
          <w:rFonts w:ascii="Verdana" w:eastAsia="Times New Roman" w:hAnsi="Verdana" w:cs="Times New Roman"/>
          <w:color w:val="000000"/>
          <w:sz w:val="24"/>
          <w:szCs w:val="24"/>
        </w:rPr>
      </w:pPr>
    </w:p>
    <w:p w:rsidR="004F5EA3" w:rsidRDefault="004F5EA3" w:rsidP="004F5EA3">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lastRenderedPageBreak/>
        <w:t>ValidationSummary</w:t>
      </w:r>
      <w:proofErr w:type="spellEnd"/>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ValidationSummary</w:t>
      </w:r>
      <w:proofErr w:type="spellEnd"/>
      <w:r>
        <w:rPr>
          <w:rFonts w:ascii="Verdana" w:hAnsi="Verdana"/>
          <w:color w:val="000000"/>
        </w:rPr>
        <w:t xml:space="preserve"> control does not perform any validation but shows a summary of all errors in the page. The summary displays the values of the </w:t>
      </w:r>
      <w:proofErr w:type="spellStart"/>
      <w:r>
        <w:rPr>
          <w:rFonts w:ascii="Verdana" w:hAnsi="Verdana"/>
          <w:color w:val="000000"/>
        </w:rPr>
        <w:t>ErrorMessage</w:t>
      </w:r>
      <w:proofErr w:type="spellEnd"/>
      <w:r>
        <w:rPr>
          <w:rFonts w:ascii="Verdana" w:hAnsi="Verdana"/>
          <w:color w:val="000000"/>
        </w:rPr>
        <w:t xml:space="preserve"> property of all validation controls that failed validation.</w:t>
      </w:r>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two mutually inclusive properties list out the error message:</w:t>
      </w:r>
    </w:p>
    <w:p w:rsidR="004F5EA3" w:rsidRDefault="004F5EA3" w:rsidP="004F5EA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ShowSummary</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shows the error messages in specified format.</w:t>
      </w:r>
    </w:p>
    <w:p w:rsidR="004F5EA3" w:rsidRDefault="004F5EA3" w:rsidP="004F5EA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ShowMessageBox</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shows the error messages in a separate window.</w:t>
      </w:r>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the control is as given:</w:t>
      </w:r>
    </w:p>
    <w:p w:rsidR="004F5EA3" w:rsidRDefault="004F5EA3" w:rsidP="004F5E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asp</w:t>
      </w:r>
      <w:proofErr w:type="gramStart"/>
      <w:r>
        <w:rPr>
          <w:rStyle w:val="tag"/>
          <w:rFonts w:ascii="Consolas" w:hAnsi="Consolas" w:cs="Consolas"/>
          <w:color w:val="000088"/>
          <w:sz w:val="18"/>
          <w:szCs w:val="18"/>
        </w:rPr>
        <w:t>:ValidationSummary</w:t>
      </w:r>
      <w:proofErr w:type="spellEnd"/>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"ValidationSummary1"</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runat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"server"</w:t>
      </w:r>
      <w:r>
        <w:rPr>
          <w:rStyle w:val="pln"/>
          <w:rFonts w:ascii="Consolas" w:hAnsi="Consolas" w:cs="Consolas"/>
          <w:color w:val="313131"/>
          <w:sz w:val="18"/>
          <w:szCs w:val="18"/>
        </w:rPr>
        <w:t xml:space="preserve"> </w:t>
      </w:r>
    </w:p>
    <w:p w:rsidR="004F5EA3" w:rsidRDefault="004F5EA3" w:rsidP="004F5E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DisplayMode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BulletList</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ShowSummary</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HeaderText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"Errors:"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4F5EA3" w:rsidRDefault="004F5EA3" w:rsidP="00B53626">
      <w:pPr>
        <w:rPr>
          <w:rFonts w:ascii="Verdana" w:eastAsia="Times New Roman" w:hAnsi="Verdana" w:cs="Times New Roman"/>
          <w:color w:val="000000"/>
          <w:sz w:val="24"/>
          <w:szCs w:val="24"/>
        </w:rPr>
      </w:pPr>
    </w:p>
    <w:p w:rsidR="00EC2281" w:rsidRDefault="00EC2281" w:rsidP="00EC228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Validation Groups</w:t>
      </w:r>
    </w:p>
    <w:p w:rsidR="00EC2281" w:rsidRDefault="00EC2281" w:rsidP="00EC228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Complex pages have different groups of information provided in different panels. In such situation, a need might arise for performing validation separately for separate group. This kind of situation is handled using validation groups.</w:t>
      </w:r>
    </w:p>
    <w:p w:rsidR="00EC2281" w:rsidRDefault="00EC2281" w:rsidP="00EC228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create a validation group, you should put the input controls and the validation controls into the same logical group by setting their</w:t>
      </w:r>
      <w:r>
        <w:rPr>
          <w:rStyle w:val="apple-converted-space"/>
          <w:rFonts w:ascii="Verdana" w:eastAsiaTheme="majorEastAsia" w:hAnsi="Verdana"/>
          <w:color w:val="000000"/>
        </w:rPr>
        <w:t> </w:t>
      </w:r>
      <w:proofErr w:type="spellStart"/>
      <w:r>
        <w:rPr>
          <w:rFonts w:ascii="Verdana" w:hAnsi="Verdana"/>
          <w:i/>
          <w:iCs/>
          <w:color w:val="000000"/>
        </w:rPr>
        <w:t>ValidationGroup</w:t>
      </w:r>
      <w:r>
        <w:rPr>
          <w:rFonts w:ascii="Verdana" w:hAnsi="Verdana"/>
          <w:color w:val="000000"/>
        </w:rPr>
        <w:t>property</w:t>
      </w:r>
      <w:proofErr w:type="spellEnd"/>
      <w:r>
        <w:rPr>
          <w:rFonts w:ascii="Verdana" w:hAnsi="Verdana"/>
          <w:color w:val="000000"/>
        </w:rPr>
        <w:t>.</w:t>
      </w:r>
    </w:p>
    <w:p w:rsidR="00EC2281" w:rsidRDefault="00EC2281" w:rsidP="00B53626">
      <w:pPr>
        <w:rPr>
          <w:rFonts w:ascii="Verdana" w:eastAsia="Times New Roman" w:hAnsi="Verdana" w:cs="Times New Roman"/>
          <w:color w:val="000000"/>
          <w:sz w:val="24"/>
          <w:szCs w:val="24"/>
        </w:rPr>
      </w:pPr>
    </w:p>
    <w:p w:rsidR="009D48D7" w:rsidRDefault="009D48D7" w:rsidP="00B53626">
      <w:pPr>
        <w:rPr>
          <w:rFonts w:ascii="Verdana" w:eastAsia="Times New Roman" w:hAnsi="Verdana" w:cs="Times New Roman"/>
          <w:color w:val="000000"/>
          <w:sz w:val="24"/>
          <w:szCs w:val="24"/>
        </w:rPr>
      </w:pPr>
    </w:p>
    <w:p w:rsidR="006D4F3B" w:rsidRDefault="006D4F3B" w:rsidP="006D4F3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Database Access</w:t>
      </w:r>
    </w:p>
    <w:p w:rsidR="00C83873" w:rsidRPr="00C83873" w:rsidRDefault="00C83873" w:rsidP="00C83873">
      <w:pPr>
        <w:spacing w:after="240" w:line="360" w:lineRule="atLeast"/>
        <w:ind w:left="48" w:right="48"/>
        <w:jc w:val="both"/>
        <w:rPr>
          <w:rFonts w:ascii="Verdana" w:eastAsia="Times New Roman" w:hAnsi="Verdana" w:cs="Times New Roman"/>
          <w:color w:val="000000"/>
          <w:sz w:val="24"/>
          <w:szCs w:val="24"/>
        </w:rPr>
      </w:pPr>
      <w:r w:rsidRPr="00C83873">
        <w:rPr>
          <w:rFonts w:ascii="Verdana" w:eastAsia="Times New Roman" w:hAnsi="Verdana" w:cs="Times New Roman"/>
          <w:color w:val="000000"/>
          <w:sz w:val="24"/>
          <w:szCs w:val="24"/>
        </w:rPr>
        <w:t>ASP.NET allows the following sources of data to be accessed and used:</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Databases (e.g., Access, SQL Server, Oracle, MySQL)</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XML documents</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Business Objects</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lastRenderedPageBreak/>
        <w:t>Flat files</w:t>
      </w:r>
    </w:p>
    <w:p w:rsidR="009D48D7" w:rsidRPr="005C0DD3" w:rsidRDefault="009D48D7" w:rsidP="00B53626">
      <w:pPr>
        <w:rPr>
          <w:rFonts w:ascii="Verdana" w:eastAsia="Times New Roman" w:hAnsi="Verdana" w:cs="Times New Roman"/>
          <w:color w:val="000000"/>
          <w:sz w:val="24"/>
          <w:szCs w:val="24"/>
        </w:rPr>
      </w:pPr>
      <w:bookmarkStart w:id="0" w:name="_GoBack"/>
      <w:bookmarkEnd w:id="0"/>
    </w:p>
    <w:sectPr w:rsidR="009D48D7" w:rsidRPr="005C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5244C"/>
    <w:multiLevelType w:val="multilevel"/>
    <w:tmpl w:val="7A3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C1CE8"/>
    <w:multiLevelType w:val="multilevel"/>
    <w:tmpl w:val="2CB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ED464A"/>
    <w:multiLevelType w:val="multilevel"/>
    <w:tmpl w:val="A732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133FE"/>
    <w:multiLevelType w:val="multilevel"/>
    <w:tmpl w:val="97D0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761B2"/>
    <w:multiLevelType w:val="multilevel"/>
    <w:tmpl w:val="8192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95F6D"/>
    <w:multiLevelType w:val="multilevel"/>
    <w:tmpl w:val="427C1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490EA7"/>
    <w:multiLevelType w:val="multilevel"/>
    <w:tmpl w:val="BA9A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832475"/>
    <w:multiLevelType w:val="multilevel"/>
    <w:tmpl w:val="9E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3C20F5"/>
    <w:multiLevelType w:val="multilevel"/>
    <w:tmpl w:val="FC1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9317D7"/>
    <w:multiLevelType w:val="multilevel"/>
    <w:tmpl w:val="A2BA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8"/>
  </w:num>
  <w:num w:numId="5">
    <w:abstractNumId w:val="6"/>
  </w:num>
  <w:num w:numId="6">
    <w:abstractNumId w:val="1"/>
  </w:num>
  <w:num w:numId="7">
    <w:abstractNumId w:val="7"/>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2B9"/>
    <w:rsid w:val="00053454"/>
    <w:rsid w:val="000F48F6"/>
    <w:rsid w:val="00126F86"/>
    <w:rsid w:val="00136206"/>
    <w:rsid w:val="00177916"/>
    <w:rsid w:val="00184F70"/>
    <w:rsid w:val="001B7A18"/>
    <w:rsid w:val="00210047"/>
    <w:rsid w:val="00267B5B"/>
    <w:rsid w:val="00281E1B"/>
    <w:rsid w:val="00350E97"/>
    <w:rsid w:val="00392DA9"/>
    <w:rsid w:val="003A0A3D"/>
    <w:rsid w:val="00410B8B"/>
    <w:rsid w:val="00427332"/>
    <w:rsid w:val="00483BD0"/>
    <w:rsid w:val="004F5EA3"/>
    <w:rsid w:val="00532F59"/>
    <w:rsid w:val="005368A2"/>
    <w:rsid w:val="005572E1"/>
    <w:rsid w:val="005C0DD3"/>
    <w:rsid w:val="005D3FAF"/>
    <w:rsid w:val="006D4F3B"/>
    <w:rsid w:val="00775E35"/>
    <w:rsid w:val="00885879"/>
    <w:rsid w:val="008D1F8F"/>
    <w:rsid w:val="00923D7D"/>
    <w:rsid w:val="00966951"/>
    <w:rsid w:val="009C0166"/>
    <w:rsid w:val="009D48D7"/>
    <w:rsid w:val="00A15A65"/>
    <w:rsid w:val="00A36C0A"/>
    <w:rsid w:val="00A41B1D"/>
    <w:rsid w:val="00A45791"/>
    <w:rsid w:val="00A67C44"/>
    <w:rsid w:val="00AF2825"/>
    <w:rsid w:val="00B21FDA"/>
    <w:rsid w:val="00B53626"/>
    <w:rsid w:val="00BA29E5"/>
    <w:rsid w:val="00BA5834"/>
    <w:rsid w:val="00BB056C"/>
    <w:rsid w:val="00BD6F22"/>
    <w:rsid w:val="00C0584D"/>
    <w:rsid w:val="00C83873"/>
    <w:rsid w:val="00DA6E70"/>
    <w:rsid w:val="00DF46CD"/>
    <w:rsid w:val="00E57493"/>
    <w:rsid w:val="00E92616"/>
    <w:rsid w:val="00EC2281"/>
    <w:rsid w:val="00F35144"/>
    <w:rsid w:val="00F54131"/>
    <w:rsid w:val="00F932B9"/>
    <w:rsid w:val="00F93BBF"/>
    <w:rsid w:val="00FE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0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2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0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0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36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2F5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B7A18"/>
  </w:style>
  <w:style w:type="paragraph" w:styleId="HTMLPreformatted">
    <w:name w:val="HTML Preformatted"/>
    <w:basedOn w:val="Normal"/>
    <w:link w:val="HTMLPreformattedChar"/>
    <w:uiPriority w:val="99"/>
    <w:semiHidden/>
    <w:unhideWhenUsed/>
    <w:rsid w:val="0039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DA9"/>
    <w:rPr>
      <w:rFonts w:ascii="Courier New" w:eastAsia="Times New Roman" w:hAnsi="Courier New" w:cs="Courier New"/>
      <w:sz w:val="20"/>
      <w:szCs w:val="20"/>
    </w:rPr>
  </w:style>
  <w:style w:type="character" w:customStyle="1" w:styleId="pun">
    <w:name w:val="pun"/>
    <w:basedOn w:val="DefaultParagraphFont"/>
    <w:rsid w:val="00392DA9"/>
  </w:style>
  <w:style w:type="character" w:customStyle="1" w:styleId="pln">
    <w:name w:val="pln"/>
    <w:basedOn w:val="DefaultParagraphFont"/>
    <w:rsid w:val="00392DA9"/>
  </w:style>
  <w:style w:type="character" w:customStyle="1" w:styleId="typ">
    <w:name w:val="typ"/>
    <w:basedOn w:val="DefaultParagraphFont"/>
    <w:rsid w:val="009C0166"/>
  </w:style>
  <w:style w:type="character" w:customStyle="1" w:styleId="str">
    <w:name w:val="str"/>
    <w:basedOn w:val="DefaultParagraphFont"/>
    <w:rsid w:val="009C0166"/>
  </w:style>
  <w:style w:type="character" w:customStyle="1" w:styleId="kwd">
    <w:name w:val="kwd"/>
    <w:basedOn w:val="DefaultParagraphFont"/>
    <w:rsid w:val="00126F86"/>
  </w:style>
  <w:style w:type="character" w:customStyle="1" w:styleId="tag">
    <w:name w:val="tag"/>
    <w:basedOn w:val="DefaultParagraphFont"/>
    <w:rsid w:val="00BA5834"/>
  </w:style>
  <w:style w:type="character" w:customStyle="1" w:styleId="atn">
    <w:name w:val="atn"/>
    <w:basedOn w:val="DefaultParagraphFont"/>
    <w:rsid w:val="00BA5834"/>
  </w:style>
  <w:style w:type="character" w:customStyle="1" w:styleId="atv">
    <w:name w:val="atv"/>
    <w:basedOn w:val="DefaultParagraphFont"/>
    <w:rsid w:val="00BA58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0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2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0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0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36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2F5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B7A18"/>
  </w:style>
  <w:style w:type="paragraph" w:styleId="HTMLPreformatted">
    <w:name w:val="HTML Preformatted"/>
    <w:basedOn w:val="Normal"/>
    <w:link w:val="HTMLPreformattedChar"/>
    <w:uiPriority w:val="99"/>
    <w:semiHidden/>
    <w:unhideWhenUsed/>
    <w:rsid w:val="0039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DA9"/>
    <w:rPr>
      <w:rFonts w:ascii="Courier New" w:eastAsia="Times New Roman" w:hAnsi="Courier New" w:cs="Courier New"/>
      <w:sz w:val="20"/>
      <w:szCs w:val="20"/>
    </w:rPr>
  </w:style>
  <w:style w:type="character" w:customStyle="1" w:styleId="pun">
    <w:name w:val="pun"/>
    <w:basedOn w:val="DefaultParagraphFont"/>
    <w:rsid w:val="00392DA9"/>
  </w:style>
  <w:style w:type="character" w:customStyle="1" w:styleId="pln">
    <w:name w:val="pln"/>
    <w:basedOn w:val="DefaultParagraphFont"/>
    <w:rsid w:val="00392DA9"/>
  </w:style>
  <w:style w:type="character" w:customStyle="1" w:styleId="typ">
    <w:name w:val="typ"/>
    <w:basedOn w:val="DefaultParagraphFont"/>
    <w:rsid w:val="009C0166"/>
  </w:style>
  <w:style w:type="character" w:customStyle="1" w:styleId="str">
    <w:name w:val="str"/>
    <w:basedOn w:val="DefaultParagraphFont"/>
    <w:rsid w:val="009C0166"/>
  </w:style>
  <w:style w:type="character" w:customStyle="1" w:styleId="kwd">
    <w:name w:val="kwd"/>
    <w:basedOn w:val="DefaultParagraphFont"/>
    <w:rsid w:val="00126F86"/>
  </w:style>
  <w:style w:type="character" w:customStyle="1" w:styleId="tag">
    <w:name w:val="tag"/>
    <w:basedOn w:val="DefaultParagraphFont"/>
    <w:rsid w:val="00BA5834"/>
  </w:style>
  <w:style w:type="character" w:customStyle="1" w:styleId="atn">
    <w:name w:val="atn"/>
    <w:basedOn w:val="DefaultParagraphFont"/>
    <w:rsid w:val="00BA5834"/>
  </w:style>
  <w:style w:type="character" w:customStyle="1" w:styleId="atv">
    <w:name w:val="atv"/>
    <w:basedOn w:val="DefaultParagraphFont"/>
    <w:rsid w:val="00BA5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824">
      <w:bodyDiv w:val="1"/>
      <w:marLeft w:val="0"/>
      <w:marRight w:val="0"/>
      <w:marTop w:val="0"/>
      <w:marBottom w:val="0"/>
      <w:divBdr>
        <w:top w:val="none" w:sz="0" w:space="0" w:color="auto"/>
        <w:left w:val="none" w:sz="0" w:space="0" w:color="auto"/>
        <w:bottom w:val="none" w:sz="0" w:space="0" w:color="auto"/>
        <w:right w:val="none" w:sz="0" w:space="0" w:color="auto"/>
      </w:divBdr>
    </w:div>
    <w:div w:id="17704342">
      <w:bodyDiv w:val="1"/>
      <w:marLeft w:val="0"/>
      <w:marRight w:val="0"/>
      <w:marTop w:val="0"/>
      <w:marBottom w:val="0"/>
      <w:divBdr>
        <w:top w:val="none" w:sz="0" w:space="0" w:color="auto"/>
        <w:left w:val="none" w:sz="0" w:space="0" w:color="auto"/>
        <w:bottom w:val="none" w:sz="0" w:space="0" w:color="auto"/>
        <w:right w:val="none" w:sz="0" w:space="0" w:color="auto"/>
      </w:divBdr>
    </w:div>
    <w:div w:id="208077495">
      <w:bodyDiv w:val="1"/>
      <w:marLeft w:val="0"/>
      <w:marRight w:val="0"/>
      <w:marTop w:val="0"/>
      <w:marBottom w:val="0"/>
      <w:divBdr>
        <w:top w:val="none" w:sz="0" w:space="0" w:color="auto"/>
        <w:left w:val="none" w:sz="0" w:space="0" w:color="auto"/>
        <w:bottom w:val="none" w:sz="0" w:space="0" w:color="auto"/>
        <w:right w:val="none" w:sz="0" w:space="0" w:color="auto"/>
      </w:divBdr>
    </w:div>
    <w:div w:id="312830192">
      <w:bodyDiv w:val="1"/>
      <w:marLeft w:val="0"/>
      <w:marRight w:val="0"/>
      <w:marTop w:val="0"/>
      <w:marBottom w:val="0"/>
      <w:divBdr>
        <w:top w:val="none" w:sz="0" w:space="0" w:color="auto"/>
        <w:left w:val="none" w:sz="0" w:space="0" w:color="auto"/>
        <w:bottom w:val="none" w:sz="0" w:space="0" w:color="auto"/>
        <w:right w:val="none" w:sz="0" w:space="0" w:color="auto"/>
      </w:divBdr>
    </w:div>
    <w:div w:id="399403125">
      <w:bodyDiv w:val="1"/>
      <w:marLeft w:val="0"/>
      <w:marRight w:val="0"/>
      <w:marTop w:val="0"/>
      <w:marBottom w:val="0"/>
      <w:divBdr>
        <w:top w:val="none" w:sz="0" w:space="0" w:color="auto"/>
        <w:left w:val="none" w:sz="0" w:space="0" w:color="auto"/>
        <w:bottom w:val="none" w:sz="0" w:space="0" w:color="auto"/>
        <w:right w:val="none" w:sz="0" w:space="0" w:color="auto"/>
      </w:divBdr>
    </w:div>
    <w:div w:id="436366938">
      <w:bodyDiv w:val="1"/>
      <w:marLeft w:val="0"/>
      <w:marRight w:val="0"/>
      <w:marTop w:val="0"/>
      <w:marBottom w:val="0"/>
      <w:divBdr>
        <w:top w:val="none" w:sz="0" w:space="0" w:color="auto"/>
        <w:left w:val="none" w:sz="0" w:space="0" w:color="auto"/>
        <w:bottom w:val="none" w:sz="0" w:space="0" w:color="auto"/>
        <w:right w:val="none" w:sz="0" w:space="0" w:color="auto"/>
      </w:divBdr>
      <w:divsChild>
        <w:div w:id="1338649762">
          <w:marLeft w:val="0"/>
          <w:marRight w:val="0"/>
          <w:marTop w:val="0"/>
          <w:marBottom w:val="0"/>
          <w:divBdr>
            <w:top w:val="none" w:sz="0" w:space="0" w:color="auto"/>
            <w:left w:val="none" w:sz="0" w:space="0" w:color="auto"/>
            <w:bottom w:val="none" w:sz="0" w:space="0" w:color="auto"/>
            <w:right w:val="none" w:sz="0" w:space="0" w:color="auto"/>
          </w:divBdr>
          <w:divsChild>
            <w:div w:id="141433980">
              <w:marLeft w:val="0"/>
              <w:marRight w:val="0"/>
              <w:marTop w:val="0"/>
              <w:marBottom w:val="0"/>
              <w:divBdr>
                <w:top w:val="single" w:sz="6" w:space="0" w:color="D6D6D6"/>
                <w:left w:val="single" w:sz="6" w:space="4" w:color="D6D6D6"/>
                <w:bottom w:val="single" w:sz="6" w:space="0" w:color="D6D6D6"/>
                <w:right w:val="single" w:sz="6" w:space="4" w:color="D6D6D6"/>
              </w:divBdr>
              <w:divsChild>
                <w:div w:id="9702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96">
          <w:marLeft w:val="-225"/>
          <w:marRight w:val="-225"/>
          <w:marTop w:val="0"/>
          <w:marBottom w:val="0"/>
          <w:divBdr>
            <w:top w:val="none" w:sz="0" w:space="0" w:color="auto"/>
            <w:left w:val="none" w:sz="0" w:space="0" w:color="auto"/>
            <w:bottom w:val="none" w:sz="0" w:space="0" w:color="auto"/>
            <w:right w:val="none" w:sz="0" w:space="0" w:color="auto"/>
          </w:divBdr>
          <w:divsChild>
            <w:div w:id="2053725944">
              <w:marLeft w:val="0"/>
              <w:marRight w:val="0"/>
              <w:marTop w:val="0"/>
              <w:marBottom w:val="0"/>
              <w:divBdr>
                <w:top w:val="none" w:sz="0" w:space="0" w:color="auto"/>
                <w:left w:val="none" w:sz="0" w:space="0" w:color="auto"/>
                <w:bottom w:val="none" w:sz="0" w:space="0" w:color="auto"/>
                <w:right w:val="none" w:sz="0" w:space="0" w:color="auto"/>
              </w:divBdr>
              <w:divsChild>
                <w:div w:id="1794402154">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 w:id="477764746">
      <w:bodyDiv w:val="1"/>
      <w:marLeft w:val="0"/>
      <w:marRight w:val="0"/>
      <w:marTop w:val="0"/>
      <w:marBottom w:val="0"/>
      <w:divBdr>
        <w:top w:val="none" w:sz="0" w:space="0" w:color="auto"/>
        <w:left w:val="none" w:sz="0" w:space="0" w:color="auto"/>
        <w:bottom w:val="none" w:sz="0" w:space="0" w:color="auto"/>
        <w:right w:val="none" w:sz="0" w:space="0" w:color="auto"/>
      </w:divBdr>
    </w:div>
    <w:div w:id="504638650">
      <w:bodyDiv w:val="1"/>
      <w:marLeft w:val="0"/>
      <w:marRight w:val="0"/>
      <w:marTop w:val="0"/>
      <w:marBottom w:val="0"/>
      <w:divBdr>
        <w:top w:val="none" w:sz="0" w:space="0" w:color="auto"/>
        <w:left w:val="none" w:sz="0" w:space="0" w:color="auto"/>
        <w:bottom w:val="none" w:sz="0" w:space="0" w:color="auto"/>
        <w:right w:val="none" w:sz="0" w:space="0" w:color="auto"/>
      </w:divBdr>
    </w:div>
    <w:div w:id="530194831">
      <w:bodyDiv w:val="1"/>
      <w:marLeft w:val="0"/>
      <w:marRight w:val="0"/>
      <w:marTop w:val="0"/>
      <w:marBottom w:val="0"/>
      <w:divBdr>
        <w:top w:val="none" w:sz="0" w:space="0" w:color="auto"/>
        <w:left w:val="none" w:sz="0" w:space="0" w:color="auto"/>
        <w:bottom w:val="none" w:sz="0" w:space="0" w:color="auto"/>
        <w:right w:val="none" w:sz="0" w:space="0" w:color="auto"/>
      </w:divBdr>
    </w:div>
    <w:div w:id="532613651">
      <w:bodyDiv w:val="1"/>
      <w:marLeft w:val="0"/>
      <w:marRight w:val="0"/>
      <w:marTop w:val="0"/>
      <w:marBottom w:val="0"/>
      <w:divBdr>
        <w:top w:val="none" w:sz="0" w:space="0" w:color="auto"/>
        <w:left w:val="none" w:sz="0" w:space="0" w:color="auto"/>
        <w:bottom w:val="none" w:sz="0" w:space="0" w:color="auto"/>
        <w:right w:val="none" w:sz="0" w:space="0" w:color="auto"/>
      </w:divBdr>
    </w:div>
    <w:div w:id="654723624">
      <w:bodyDiv w:val="1"/>
      <w:marLeft w:val="0"/>
      <w:marRight w:val="0"/>
      <w:marTop w:val="0"/>
      <w:marBottom w:val="0"/>
      <w:divBdr>
        <w:top w:val="none" w:sz="0" w:space="0" w:color="auto"/>
        <w:left w:val="none" w:sz="0" w:space="0" w:color="auto"/>
        <w:bottom w:val="none" w:sz="0" w:space="0" w:color="auto"/>
        <w:right w:val="none" w:sz="0" w:space="0" w:color="auto"/>
      </w:divBdr>
    </w:div>
    <w:div w:id="705064437">
      <w:bodyDiv w:val="1"/>
      <w:marLeft w:val="0"/>
      <w:marRight w:val="0"/>
      <w:marTop w:val="0"/>
      <w:marBottom w:val="0"/>
      <w:divBdr>
        <w:top w:val="none" w:sz="0" w:space="0" w:color="auto"/>
        <w:left w:val="none" w:sz="0" w:space="0" w:color="auto"/>
        <w:bottom w:val="none" w:sz="0" w:space="0" w:color="auto"/>
        <w:right w:val="none" w:sz="0" w:space="0" w:color="auto"/>
      </w:divBdr>
    </w:div>
    <w:div w:id="713965612">
      <w:bodyDiv w:val="1"/>
      <w:marLeft w:val="0"/>
      <w:marRight w:val="0"/>
      <w:marTop w:val="0"/>
      <w:marBottom w:val="0"/>
      <w:divBdr>
        <w:top w:val="none" w:sz="0" w:space="0" w:color="auto"/>
        <w:left w:val="none" w:sz="0" w:space="0" w:color="auto"/>
        <w:bottom w:val="none" w:sz="0" w:space="0" w:color="auto"/>
        <w:right w:val="none" w:sz="0" w:space="0" w:color="auto"/>
      </w:divBdr>
    </w:div>
    <w:div w:id="775095945">
      <w:bodyDiv w:val="1"/>
      <w:marLeft w:val="0"/>
      <w:marRight w:val="0"/>
      <w:marTop w:val="0"/>
      <w:marBottom w:val="0"/>
      <w:divBdr>
        <w:top w:val="none" w:sz="0" w:space="0" w:color="auto"/>
        <w:left w:val="none" w:sz="0" w:space="0" w:color="auto"/>
        <w:bottom w:val="none" w:sz="0" w:space="0" w:color="auto"/>
        <w:right w:val="none" w:sz="0" w:space="0" w:color="auto"/>
      </w:divBdr>
    </w:div>
    <w:div w:id="799154915">
      <w:bodyDiv w:val="1"/>
      <w:marLeft w:val="0"/>
      <w:marRight w:val="0"/>
      <w:marTop w:val="0"/>
      <w:marBottom w:val="0"/>
      <w:divBdr>
        <w:top w:val="none" w:sz="0" w:space="0" w:color="auto"/>
        <w:left w:val="none" w:sz="0" w:space="0" w:color="auto"/>
        <w:bottom w:val="none" w:sz="0" w:space="0" w:color="auto"/>
        <w:right w:val="none" w:sz="0" w:space="0" w:color="auto"/>
      </w:divBdr>
    </w:div>
    <w:div w:id="812717592">
      <w:bodyDiv w:val="1"/>
      <w:marLeft w:val="0"/>
      <w:marRight w:val="0"/>
      <w:marTop w:val="0"/>
      <w:marBottom w:val="0"/>
      <w:divBdr>
        <w:top w:val="none" w:sz="0" w:space="0" w:color="auto"/>
        <w:left w:val="none" w:sz="0" w:space="0" w:color="auto"/>
        <w:bottom w:val="none" w:sz="0" w:space="0" w:color="auto"/>
        <w:right w:val="none" w:sz="0" w:space="0" w:color="auto"/>
      </w:divBdr>
    </w:div>
    <w:div w:id="829444987">
      <w:bodyDiv w:val="1"/>
      <w:marLeft w:val="0"/>
      <w:marRight w:val="0"/>
      <w:marTop w:val="0"/>
      <w:marBottom w:val="0"/>
      <w:divBdr>
        <w:top w:val="none" w:sz="0" w:space="0" w:color="auto"/>
        <w:left w:val="none" w:sz="0" w:space="0" w:color="auto"/>
        <w:bottom w:val="none" w:sz="0" w:space="0" w:color="auto"/>
        <w:right w:val="none" w:sz="0" w:space="0" w:color="auto"/>
      </w:divBdr>
    </w:div>
    <w:div w:id="883369154">
      <w:bodyDiv w:val="1"/>
      <w:marLeft w:val="0"/>
      <w:marRight w:val="0"/>
      <w:marTop w:val="0"/>
      <w:marBottom w:val="0"/>
      <w:divBdr>
        <w:top w:val="none" w:sz="0" w:space="0" w:color="auto"/>
        <w:left w:val="none" w:sz="0" w:space="0" w:color="auto"/>
        <w:bottom w:val="none" w:sz="0" w:space="0" w:color="auto"/>
        <w:right w:val="none" w:sz="0" w:space="0" w:color="auto"/>
      </w:divBdr>
    </w:div>
    <w:div w:id="936208053">
      <w:bodyDiv w:val="1"/>
      <w:marLeft w:val="0"/>
      <w:marRight w:val="0"/>
      <w:marTop w:val="0"/>
      <w:marBottom w:val="0"/>
      <w:divBdr>
        <w:top w:val="none" w:sz="0" w:space="0" w:color="auto"/>
        <w:left w:val="none" w:sz="0" w:space="0" w:color="auto"/>
        <w:bottom w:val="none" w:sz="0" w:space="0" w:color="auto"/>
        <w:right w:val="none" w:sz="0" w:space="0" w:color="auto"/>
      </w:divBdr>
    </w:div>
    <w:div w:id="1223633780">
      <w:bodyDiv w:val="1"/>
      <w:marLeft w:val="0"/>
      <w:marRight w:val="0"/>
      <w:marTop w:val="0"/>
      <w:marBottom w:val="0"/>
      <w:divBdr>
        <w:top w:val="none" w:sz="0" w:space="0" w:color="auto"/>
        <w:left w:val="none" w:sz="0" w:space="0" w:color="auto"/>
        <w:bottom w:val="none" w:sz="0" w:space="0" w:color="auto"/>
        <w:right w:val="none" w:sz="0" w:space="0" w:color="auto"/>
      </w:divBdr>
    </w:div>
    <w:div w:id="1226840265">
      <w:bodyDiv w:val="1"/>
      <w:marLeft w:val="0"/>
      <w:marRight w:val="0"/>
      <w:marTop w:val="0"/>
      <w:marBottom w:val="0"/>
      <w:divBdr>
        <w:top w:val="none" w:sz="0" w:space="0" w:color="auto"/>
        <w:left w:val="none" w:sz="0" w:space="0" w:color="auto"/>
        <w:bottom w:val="none" w:sz="0" w:space="0" w:color="auto"/>
        <w:right w:val="none" w:sz="0" w:space="0" w:color="auto"/>
      </w:divBdr>
    </w:div>
    <w:div w:id="1256013253">
      <w:bodyDiv w:val="1"/>
      <w:marLeft w:val="0"/>
      <w:marRight w:val="0"/>
      <w:marTop w:val="0"/>
      <w:marBottom w:val="0"/>
      <w:divBdr>
        <w:top w:val="none" w:sz="0" w:space="0" w:color="auto"/>
        <w:left w:val="none" w:sz="0" w:space="0" w:color="auto"/>
        <w:bottom w:val="none" w:sz="0" w:space="0" w:color="auto"/>
        <w:right w:val="none" w:sz="0" w:space="0" w:color="auto"/>
      </w:divBdr>
    </w:div>
    <w:div w:id="1303344323">
      <w:bodyDiv w:val="1"/>
      <w:marLeft w:val="0"/>
      <w:marRight w:val="0"/>
      <w:marTop w:val="0"/>
      <w:marBottom w:val="0"/>
      <w:divBdr>
        <w:top w:val="none" w:sz="0" w:space="0" w:color="auto"/>
        <w:left w:val="none" w:sz="0" w:space="0" w:color="auto"/>
        <w:bottom w:val="none" w:sz="0" w:space="0" w:color="auto"/>
        <w:right w:val="none" w:sz="0" w:space="0" w:color="auto"/>
      </w:divBdr>
    </w:div>
    <w:div w:id="1335455152">
      <w:bodyDiv w:val="1"/>
      <w:marLeft w:val="0"/>
      <w:marRight w:val="0"/>
      <w:marTop w:val="0"/>
      <w:marBottom w:val="0"/>
      <w:divBdr>
        <w:top w:val="none" w:sz="0" w:space="0" w:color="auto"/>
        <w:left w:val="none" w:sz="0" w:space="0" w:color="auto"/>
        <w:bottom w:val="none" w:sz="0" w:space="0" w:color="auto"/>
        <w:right w:val="none" w:sz="0" w:space="0" w:color="auto"/>
      </w:divBdr>
    </w:div>
    <w:div w:id="1351103303">
      <w:bodyDiv w:val="1"/>
      <w:marLeft w:val="0"/>
      <w:marRight w:val="0"/>
      <w:marTop w:val="0"/>
      <w:marBottom w:val="0"/>
      <w:divBdr>
        <w:top w:val="none" w:sz="0" w:space="0" w:color="auto"/>
        <w:left w:val="none" w:sz="0" w:space="0" w:color="auto"/>
        <w:bottom w:val="none" w:sz="0" w:space="0" w:color="auto"/>
        <w:right w:val="none" w:sz="0" w:space="0" w:color="auto"/>
      </w:divBdr>
    </w:div>
    <w:div w:id="1352879495">
      <w:bodyDiv w:val="1"/>
      <w:marLeft w:val="0"/>
      <w:marRight w:val="0"/>
      <w:marTop w:val="0"/>
      <w:marBottom w:val="0"/>
      <w:divBdr>
        <w:top w:val="none" w:sz="0" w:space="0" w:color="auto"/>
        <w:left w:val="none" w:sz="0" w:space="0" w:color="auto"/>
        <w:bottom w:val="none" w:sz="0" w:space="0" w:color="auto"/>
        <w:right w:val="none" w:sz="0" w:space="0" w:color="auto"/>
      </w:divBdr>
    </w:div>
    <w:div w:id="1562983725">
      <w:bodyDiv w:val="1"/>
      <w:marLeft w:val="0"/>
      <w:marRight w:val="0"/>
      <w:marTop w:val="0"/>
      <w:marBottom w:val="0"/>
      <w:divBdr>
        <w:top w:val="none" w:sz="0" w:space="0" w:color="auto"/>
        <w:left w:val="none" w:sz="0" w:space="0" w:color="auto"/>
        <w:bottom w:val="none" w:sz="0" w:space="0" w:color="auto"/>
        <w:right w:val="none" w:sz="0" w:space="0" w:color="auto"/>
      </w:divBdr>
    </w:div>
    <w:div w:id="1626496928">
      <w:bodyDiv w:val="1"/>
      <w:marLeft w:val="0"/>
      <w:marRight w:val="0"/>
      <w:marTop w:val="0"/>
      <w:marBottom w:val="0"/>
      <w:divBdr>
        <w:top w:val="none" w:sz="0" w:space="0" w:color="auto"/>
        <w:left w:val="none" w:sz="0" w:space="0" w:color="auto"/>
        <w:bottom w:val="none" w:sz="0" w:space="0" w:color="auto"/>
        <w:right w:val="none" w:sz="0" w:space="0" w:color="auto"/>
      </w:divBdr>
    </w:div>
    <w:div w:id="1796018206">
      <w:bodyDiv w:val="1"/>
      <w:marLeft w:val="0"/>
      <w:marRight w:val="0"/>
      <w:marTop w:val="0"/>
      <w:marBottom w:val="0"/>
      <w:divBdr>
        <w:top w:val="none" w:sz="0" w:space="0" w:color="auto"/>
        <w:left w:val="none" w:sz="0" w:space="0" w:color="auto"/>
        <w:bottom w:val="none" w:sz="0" w:space="0" w:color="auto"/>
        <w:right w:val="none" w:sz="0" w:space="0" w:color="auto"/>
      </w:divBdr>
    </w:div>
    <w:div w:id="1825967231">
      <w:bodyDiv w:val="1"/>
      <w:marLeft w:val="0"/>
      <w:marRight w:val="0"/>
      <w:marTop w:val="0"/>
      <w:marBottom w:val="0"/>
      <w:divBdr>
        <w:top w:val="none" w:sz="0" w:space="0" w:color="auto"/>
        <w:left w:val="none" w:sz="0" w:space="0" w:color="auto"/>
        <w:bottom w:val="none" w:sz="0" w:space="0" w:color="auto"/>
        <w:right w:val="none" w:sz="0" w:space="0" w:color="auto"/>
      </w:divBdr>
    </w:div>
    <w:div w:id="1869635688">
      <w:bodyDiv w:val="1"/>
      <w:marLeft w:val="0"/>
      <w:marRight w:val="0"/>
      <w:marTop w:val="0"/>
      <w:marBottom w:val="0"/>
      <w:divBdr>
        <w:top w:val="none" w:sz="0" w:space="0" w:color="auto"/>
        <w:left w:val="none" w:sz="0" w:space="0" w:color="auto"/>
        <w:bottom w:val="none" w:sz="0" w:space="0" w:color="auto"/>
        <w:right w:val="none" w:sz="0" w:space="0" w:color="auto"/>
      </w:divBdr>
    </w:div>
    <w:div w:id="1885362568">
      <w:bodyDiv w:val="1"/>
      <w:marLeft w:val="0"/>
      <w:marRight w:val="0"/>
      <w:marTop w:val="0"/>
      <w:marBottom w:val="0"/>
      <w:divBdr>
        <w:top w:val="none" w:sz="0" w:space="0" w:color="auto"/>
        <w:left w:val="none" w:sz="0" w:space="0" w:color="auto"/>
        <w:bottom w:val="none" w:sz="0" w:space="0" w:color="auto"/>
        <w:right w:val="none" w:sz="0" w:space="0" w:color="auto"/>
      </w:divBdr>
    </w:div>
    <w:div w:id="1891307183">
      <w:bodyDiv w:val="1"/>
      <w:marLeft w:val="0"/>
      <w:marRight w:val="0"/>
      <w:marTop w:val="0"/>
      <w:marBottom w:val="0"/>
      <w:divBdr>
        <w:top w:val="none" w:sz="0" w:space="0" w:color="auto"/>
        <w:left w:val="none" w:sz="0" w:space="0" w:color="auto"/>
        <w:bottom w:val="none" w:sz="0" w:space="0" w:color="auto"/>
        <w:right w:val="none" w:sz="0" w:space="0" w:color="auto"/>
      </w:divBdr>
    </w:div>
    <w:div w:id="1910845121">
      <w:bodyDiv w:val="1"/>
      <w:marLeft w:val="0"/>
      <w:marRight w:val="0"/>
      <w:marTop w:val="0"/>
      <w:marBottom w:val="0"/>
      <w:divBdr>
        <w:top w:val="none" w:sz="0" w:space="0" w:color="auto"/>
        <w:left w:val="none" w:sz="0" w:space="0" w:color="auto"/>
        <w:bottom w:val="none" w:sz="0" w:space="0" w:color="auto"/>
        <w:right w:val="none" w:sz="0" w:space="0" w:color="auto"/>
      </w:divBdr>
    </w:div>
    <w:div w:id="2047367667">
      <w:bodyDiv w:val="1"/>
      <w:marLeft w:val="0"/>
      <w:marRight w:val="0"/>
      <w:marTop w:val="0"/>
      <w:marBottom w:val="0"/>
      <w:divBdr>
        <w:top w:val="none" w:sz="0" w:space="0" w:color="auto"/>
        <w:left w:val="none" w:sz="0" w:space="0" w:color="auto"/>
        <w:bottom w:val="none" w:sz="0" w:space="0" w:color="auto"/>
        <w:right w:val="none" w:sz="0" w:space="0" w:color="auto"/>
      </w:divBdr>
    </w:div>
    <w:div w:id="20575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1624</TotalTime>
  <Pages>11</Pages>
  <Words>1573</Words>
  <Characters>8967</Characters>
  <Application>Microsoft Office Word</Application>
  <DocSecurity>0</DocSecurity>
  <Lines>74</Lines>
  <Paragraphs>21</Paragraphs>
  <ScaleCrop>false</ScaleCrop>
  <Company/>
  <LinksUpToDate>false</LinksUpToDate>
  <CharactersWithSpaces>10519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52</cp:revision>
  <dcterms:created xsi:type="dcterms:W3CDTF">2016-02-17T22:18:00Z</dcterms:created>
  <dcterms:modified xsi:type="dcterms:W3CDTF">2016-03-08T21:06:00Z</dcterms:modified>
</cp:coreProperties>
</file>