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E18" w:rsidRPr="00B65E18" w:rsidRDefault="00B65E18" w:rsidP="00B65E18">
      <w:pPr>
        <w:spacing w:after="100" w:afterAutospacing="1" w:line="240" w:lineRule="auto"/>
        <w:outlineLvl w:val="0"/>
        <w:rPr>
          <w:rFonts w:ascii="Segoe UI" w:eastAsia="Times New Roman" w:hAnsi="Segoe UI" w:cs="Segoe UI"/>
          <w:color w:val="000000"/>
          <w:kern w:val="36"/>
          <w:sz w:val="40"/>
          <w:szCs w:val="40"/>
        </w:rPr>
      </w:pPr>
      <w:r w:rsidRPr="00B65E18">
        <w:rPr>
          <w:rFonts w:ascii="Segoe UI" w:eastAsia="Times New Roman" w:hAnsi="Segoe UI" w:cs="Segoe UI"/>
          <w:color w:val="000000"/>
          <w:kern w:val="36"/>
          <w:sz w:val="40"/>
          <w:szCs w:val="40"/>
        </w:rPr>
        <w:t>Managing Users by Using Membership</w:t>
      </w:r>
    </w:p>
    <w:p w:rsidR="00AA6AFA" w:rsidRDefault="000B363E">
      <w:pPr>
        <w:rPr>
          <w:rFonts w:ascii="Segoe UI" w:hAnsi="Segoe UI" w:cs="Segoe UI"/>
          <w:color w:val="2A2A2A"/>
          <w:sz w:val="24"/>
          <w:szCs w:val="24"/>
        </w:rPr>
      </w:pPr>
      <w:r w:rsidRPr="000166E4">
        <w:rPr>
          <w:rFonts w:ascii="Segoe UI" w:hAnsi="Segoe UI" w:cs="Segoe UI"/>
          <w:color w:val="2A2A2A"/>
          <w:sz w:val="24"/>
          <w:szCs w:val="24"/>
        </w:rPr>
        <w:t>ASP.NET membership enables you to validate and manage user information for your Web application. It provides functionality for validating user credentials, creating and modifying membership users, and managing user settings such as passwords and e-mail addresses. ASP.NET membership is primarily intended for use with ASP.NET forms authentication, but can be used anywhere within an ASP.NET application.</w:t>
      </w:r>
    </w:p>
    <w:p w:rsidR="00530383" w:rsidRDefault="00530383">
      <w:pPr>
        <w:rPr>
          <w:rFonts w:ascii="Segoe UI" w:hAnsi="Segoe UI" w:cs="Segoe UI"/>
          <w:color w:val="2A2A2A"/>
          <w:sz w:val="24"/>
          <w:szCs w:val="24"/>
        </w:rPr>
      </w:pPr>
    </w:p>
    <w:p w:rsidR="00530383" w:rsidRDefault="00530383">
      <w:pPr>
        <w:rPr>
          <w:rFonts w:ascii="Segoe UI" w:hAnsi="Segoe UI" w:cs="Segoe UI"/>
          <w:color w:val="2A2A2A"/>
          <w:sz w:val="24"/>
          <w:szCs w:val="24"/>
        </w:rPr>
      </w:pPr>
      <w:r w:rsidRPr="002F32A7">
        <w:rPr>
          <w:rFonts w:ascii="Segoe UI" w:hAnsi="Segoe UI" w:cs="Segoe UI"/>
          <w:color w:val="2A2A2A"/>
          <w:sz w:val="24"/>
          <w:szCs w:val="24"/>
        </w:rPr>
        <w:t>ASP.NET membership enables you to manage user authentication for your application while keeping the user information in the data source of your choice. Because ASP.NET membership uses providers to the membership data source, it does not require extensive code to read and write membership information.</w:t>
      </w:r>
    </w:p>
    <w:p w:rsidR="000E186B" w:rsidRDefault="000E186B">
      <w:pPr>
        <w:rPr>
          <w:rFonts w:ascii="Segoe UI" w:hAnsi="Segoe UI" w:cs="Segoe UI"/>
          <w:color w:val="2A2A2A"/>
          <w:sz w:val="24"/>
          <w:szCs w:val="24"/>
        </w:rPr>
      </w:pPr>
    </w:p>
    <w:p w:rsidR="000E186B" w:rsidRDefault="000E186B">
      <w:pPr>
        <w:rPr>
          <w:rFonts w:ascii="Segoe UI" w:hAnsi="Segoe UI" w:cs="Segoe UI"/>
          <w:color w:val="2A2A2A"/>
          <w:sz w:val="24"/>
          <w:szCs w:val="24"/>
        </w:rPr>
      </w:pPr>
      <w:r w:rsidRPr="000E186B">
        <w:rPr>
          <w:rFonts w:ascii="Segoe UI" w:hAnsi="Segoe UI" w:cs="Segoe UI"/>
          <w:color w:val="2A2A2A"/>
          <w:sz w:val="24"/>
          <w:szCs w:val="24"/>
        </w:rPr>
        <w:t>ASP.NET membership consists primarily of built-in membership providers, which communicate with the data source, and the static</w:t>
      </w:r>
      <w:r w:rsidRPr="000E186B">
        <w:rPr>
          <w:sz w:val="24"/>
          <w:szCs w:val="24"/>
        </w:rPr>
        <w:t> </w:t>
      </w:r>
      <w:hyperlink r:id="rId6" w:history="1">
        <w:r w:rsidRPr="000E186B">
          <w:rPr>
            <w:color w:val="2A2A2A"/>
            <w:sz w:val="24"/>
            <w:szCs w:val="24"/>
          </w:rPr>
          <w:t>Membership</w:t>
        </w:r>
      </w:hyperlink>
      <w:r w:rsidRPr="000E186B">
        <w:rPr>
          <w:sz w:val="24"/>
          <w:szCs w:val="24"/>
        </w:rPr>
        <w:t> </w:t>
      </w:r>
      <w:r w:rsidRPr="000E186B">
        <w:rPr>
          <w:rFonts w:ascii="Segoe UI" w:hAnsi="Segoe UI" w:cs="Segoe UI"/>
          <w:color w:val="2A2A2A"/>
          <w:sz w:val="24"/>
          <w:szCs w:val="24"/>
        </w:rPr>
        <w:t>class that exposes the functionality of the membership providers. You call the</w:t>
      </w:r>
      <w:r w:rsidRPr="000E186B">
        <w:rPr>
          <w:sz w:val="24"/>
          <w:szCs w:val="24"/>
        </w:rPr>
        <w:t> </w:t>
      </w:r>
      <w:hyperlink r:id="rId7" w:history="1">
        <w:r w:rsidRPr="000E186B">
          <w:rPr>
            <w:color w:val="2A2A2A"/>
            <w:sz w:val="24"/>
            <w:szCs w:val="24"/>
          </w:rPr>
          <w:t>Membership</w:t>
        </w:r>
      </w:hyperlink>
      <w:r w:rsidRPr="000E186B">
        <w:rPr>
          <w:sz w:val="24"/>
          <w:szCs w:val="24"/>
        </w:rPr>
        <w:t> </w:t>
      </w:r>
      <w:r w:rsidRPr="000E186B">
        <w:rPr>
          <w:rFonts w:ascii="Segoe UI" w:hAnsi="Segoe UI" w:cs="Segoe UI"/>
          <w:color w:val="2A2A2A"/>
          <w:sz w:val="24"/>
          <w:szCs w:val="24"/>
        </w:rPr>
        <w:t>class from your ASP.NET code to perform user validation and management.</w:t>
      </w:r>
    </w:p>
    <w:p w:rsidR="008C47E4" w:rsidRDefault="008C47E4">
      <w:pPr>
        <w:rPr>
          <w:rFonts w:ascii="Segoe UI" w:hAnsi="Segoe UI" w:cs="Segoe UI"/>
          <w:color w:val="2A2A2A"/>
          <w:sz w:val="24"/>
          <w:szCs w:val="24"/>
        </w:rPr>
      </w:pPr>
    </w:p>
    <w:p w:rsidR="008C47E4" w:rsidRPr="008C47E4" w:rsidRDefault="008C47E4" w:rsidP="008C47E4">
      <w:pPr>
        <w:spacing w:after="100" w:afterAutospacing="1" w:line="240" w:lineRule="auto"/>
        <w:outlineLvl w:val="0"/>
        <w:rPr>
          <w:rFonts w:ascii="Segoe UI" w:eastAsia="Times New Roman" w:hAnsi="Segoe UI" w:cs="Segoe UI"/>
          <w:color w:val="000000"/>
          <w:kern w:val="36"/>
          <w:sz w:val="40"/>
          <w:szCs w:val="40"/>
        </w:rPr>
      </w:pPr>
      <w:r w:rsidRPr="008C47E4">
        <w:rPr>
          <w:rFonts w:ascii="Segoe UI" w:eastAsia="Times New Roman" w:hAnsi="Segoe UI" w:cs="Segoe UI"/>
          <w:color w:val="000000"/>
          <w:kern w:val="36"/>
          <w:sz w:val="40"/>
          <w:szCs w:val="40"/>
        </w:rPr>
        <w:t>Introduction to Membership</w:t>
      </w:r>
    </w:p>
    <w:p w:rsidR="008212FE" w:rsidRDefault="008212FE" w:rsidP="008212FE">
      <w:pPr>
        <w:pStyle w:val="NormalWeb"/>
        <w:spacing w:before="0" w:beforeAutospacing="0" w:after="0" w:afterAutospacing="0" w:line="270" w:lineRule="atLeast"/>
        <w:rPr>
          <w:rFonts w:ascii="Segoe UI" w:eastAsiaTheme="minorEastAsia" w:hAnsi="Segoe UI" w:cs="Segoe UI"/>
          <w:color w:val="2A2A2A"/>
        </w:rPr>
      </w:pPr>
      <w:r w:rsidRPr="00C35382">
        <w:rPr>
          <w:rFonts w:ascii="Segoe UI" w:eastAsiaTheme="minorEastAsia" w:hAnsi="Segoe UI" w:cs="Segoe UI"/>
          <w:color w:val="2A2A2A"/>
        </w:rPr>
        <w:t>ASP.NET membership gives you a built-in way to validate and store user credentials. ASP.NET membership therefore helps you manage user authentication in your Web sites. You can use ASP.NET membership with ASP.NET Forms authentication or with the ASP.NET login controls to create a complete system for authenticating users.</w:t>
      </w:r>
    </w:p>
    <w:p w:rsidR="00C53C9C" w:rsidRPr="00C35382" w:rsidRDefault="00C53C9C" w:rsidP="008212FE">
      <w:pPr>
        <w:pStyle w:val="NormalWeb"/>
        <w:spacing w:before="0" w:beforeAutospacing="0" w:after="0" w:afterAutospacing="0" w:line="270" w:lineRule="atLeast"/>
        <w:rPr>
          <w:rFonts w:ascii="Segoe UI" w:eastAsiaTheme="minorEastAsia" w:hAnsi="Segoe UI" w:cs="Segoe UI"/>
          <w:color w:val="2A2A2A"/>
        </w:rPr>
      </w:pPr>
    </w:p>
    <w:p w:rsidR="008212FE" w:rsidRPr="00C35382" w:rsidRDefault="008212FE" w:rsidP="008212FE">
      <w:pPr>
        <w:pStyle w:val="NormalWeb"/>
        <w:spacing w:before="0" w:beforeAutospacing="0" w:after="0" w:afterAutospacing="0" w:line="270" w:lineRule="atLeast"/>
        <w:rPr>
          <w:rFonts w:ascii="Segoe UI" w:eastAsiaTheme="minorEastAsia" w:hAnsi="Segoe UI" w:cs="Segoe UI"/>
          <w:color w:val="2A2A2A"/>
        </w:rPr>
      </w:pPr>
      <w:r w:rsidRPr="00C35382">
        <w:rPr>
          <w:rFonts w:ascii="Segoe UI" w:eastAsiaTheme="minorEastAsia" w:hAnsi="Segoe UI" w:cs="Segoe UI"/>
          <w:color w:val="2A2A2A"/>
        </w:rPr>
        <w:t>ASP.NET membership supports facilities for:</w:t>
      </w:r>
    </w:p>
    <w:p w:rsidR="008212FE" w:rsidRPr="00C35382" w:rsidRDefault="008212FE" w:rsidP="008212FE">
      <w:pPr>
        <w:pStyle w:val="NormalWeb"/>
        <w:numPr>
          <w:ilvl w:val="0"/>
          <w:numId w:val="1"/>
        </w:numPr>
        <w:spacing w:before="0" w:beforeAutospacing="0" w:after="0" w:afterAutospacing="0" w:line="270" w:lineRule="atLeast"/>
        <w:rPr>
          <w:rFonts w:ascii="Segoe UI" w:eastAsiaTheme="minorEastAsia" w:hAnsi="Segoe UI" w:cs="Segoe UI"/>
          <w:color w:val="2A2A2A"/>
        </w:rPr>
      </w:pPr>
      <w:r w:rsidRPr="00C35382">
        <w:rPr>
          <w:rFonts w:ascii="Segoe UI" w:eastAsiaTheme="minorEastAsia" w:hAnsi="Segoe UI" w:cs="Segoe UI"/>
          <w:color w:val="2A2A2A"/>
        </w:rPr>
        <w:t>Creating new users and passwords.</w:t>
      </w:r>
    </w:p>
    <w:p w:rsidR="008212FE" w:rsidRPr="00C35382" w:rsidRDefault="008212FE" w:rsidP="008212FE">
      <w:pPr>
        <w:pStyle w:val="NormalWeb"/>
        <w:numPr>
          <w:ilvl w:val="0"/>
          <w:numId w:val="1"/>
        </w:numPr>
        <w:spacing w:before="0" w:beforeAutospacing="0" w:after="0" w:afterAutospacing="0" w:line="270" w:lineRule="atLeast"/>
        <w:rPr>
          <w:rFonts w:ascii="Segoe UI" w:eastAsiaTheme="minorEastAsia" w:hAnsi="Segoe UI" w:cs="Segoe UI"/>
          <w:color w:val="2A2A2A"/>
        </w:rPr>
      </w:pPr>
      <w:r w:rsidRPr="00C35382">
        <w:rPr>
          <w:rFonts w:ascii="Segoe UI" w:eastAsiaTheme="minorEastAsia" w:hAnsi="Segoe UI" w:cs="Segoe UI"/>
          <w:color w:val="2A2A2A"/>
        </w:rPr>
        <w:t>Storing membership information (user names, passwords, and supporting data) in Microsoft SQL Server, Active Directory, or an alternative data store.</w:t>
      </w:r>
    </w:p>
    <w:p w:rsidR="008212FE" w:rsidRPr="00C35382" w:rsidRDefault="008212FE" w:rsidP="008212FE">
      <w:pPr>
        <w:pStyle w:val="NormalWeb"/>
        <w:numPr>
          <w:ilvl w:val="0"/>
          <w:numId w:val="1"/>
        </w:numPr>
        <w:spacing w:before="0" w:beforeAutospacing="0" w:after="0" w:afterAutospacing="0" w:line="270" w:lineRule="atLeast"/>
        <w:rPr>
          <w:rFonts w:ascii="Segoe UI" w:eastAsiaTheme="minorEastAsia" w:hAnsi="Segoe UI" w:cs="Segoe UI"/>
          <w:color w:val="2A2A2A"/>
        </w:rPr>
      </w:pPr>
      <w:r w:rsidRPr="00C35382">
        <w:rPr>
          <w:rFonts w:ascii="Segoe UI" w:eastAsiaTheme="minorEastAsia" w:hAnsi="Segoe UI" w:cs="Segoe UI"/>
          <w:color w:val="2A2A2A"/>
        </w:rPr>
        <w:t>Authenticating users who visit your site. You can authenticate users programmatically, or you can use the ASP.NET login controls to create a complete authentication system that requires little or no code.</w:t>
      </w:r>
    </w:p>
    <w:p w:rsidR="008212FE" w:rsidRPr="00C35382" w:rsidRDefault="008212FE" w:rsidP="008212FE">
      <w:pPr>
        <w:pStyle w:val="NormalWeb"/>
        <w:numPr>
          <w:ilvl w:val="0"/>
          <w:numId w:val="1"/>
        </w:numPr>
        <w:spacing w:before="0" w:beforeAutospacing="0" w:after="0" w:afterAutospacing="0" w:line="270" w:lineRule="atLeast"/>
        <w:rPr>
          <w:rFonts w:ascii="Segoe UI" w:eastAsiaTheme="minorEastAsia" w:hAnsi="Segoe UI" w:cs="Segoe UI"/>
          <w:color w:val="2A2A2A"/>
        </w:rPr>
      </w:pPr>
      <w:r w:rsidRPr="00C35382">
        <w:rPr>
          <w:rFonts w:ascii="Segoe UI" w:eastAsiaTheme="minorEastAsia" w:hAnsi="Segoe UI" w:cs="Segoe UI"/>
          <w:color w:val="2A2A2A"/>
        </w:rPr>
        <w:lastRenderedPageBreak/>
        <w:t xml:space="preserve">Managing passwords, which includes creating, changing, and resetting </w:t>
      </w:r>
      <w:proofErr w:type="gramStart"/>
      <w:r w:rsidRPr="00C35382">
        <w:rPr>
          <w:rFonts w:ascii="Segoe UI" w:eastAsiaTheme="minorEastAsia" w:hAnsi="Segoe UI" w:cs="Segoe UI"/>
          <w:color w:val="2A2A2A"/>
        </w:rPr>
        <w:t>them .</w:t>
      </w:r>
      <w:proofErr w:type="gramEnd"/>
      <w:r w:rsidRPr="00C35382">
        <w:rPr>
          <w:rFonts w:ascii="Segoe UI" w:eastAsiaTheme="minorEastAsia" w:hAnsi="Segoe UI" w:cs="Segoe UI"/>
          <w:color w:val="2A2A2A"/>
        </w:rPr>
        <w:t xml:space="preserve"> Depending on membership options you choose, the membership system can also provide an automated password-reset system that takes a user-supplied question and response.</w:t>
      </w:r>
    </w:p>
    <w:p w:rsidR="008212FE" w:rsidRPr="00C35382" w:rsidRDefault="008212FE" w:rsidP="008212FE">
      <w:pPr>
        <w:pStyle w:val="NormalWeb"/>
        <w:numPr>
          <w:ilvl w:val="0"/>
          <w:numId w:val="1"/>
        </w:numPr>
        <w:spacing w:before="0" w:beforeAutospacing="0" w:after="0" w:afterAutospacing="0" w:line="270" w:lineRule="atLeast"/>
        <w:rPr>
          <w:rFonts w:ascii="Segoe UI" w:eastAsiaTheme="minorEastAsia" w:hAnsi="Segoe UI" w:cs="Segoe UI"/>
          <w:color w:val="2A2A2A"/>
        </w:rPr>
      </w:pPr>
      <w:r w:rsidRPr="00C35382">
        <w:rPr>
          <w:rFonts w:ascii="Segoe UI" w:eastAsiaTheme="minorEastAsia" w:hAnsi="Segoe UI" w:cs="Segoe UI"/>
          <w:color w:val="2A2A2A"/>
        </w:rPr>
        <w:t>Exposing a unique identification for authenticated users that you can use in your own applications and that also integrates with the ASP.NET personalization and role-management (authorization) systems.</w:t>
      </w:r>
    </w:p>
    <w:p w:rsidR="008212FE" w:rsidRPr="00C35382" w:rsidRDefault="008212FE" w:rsidP="008212FE">
      <w:pPr>
        <w:pStyle w:val="NormalWeb"/>
        <w:numPr>
          <w:ilvl w:val="0"/>
          <w:numId w:val="1"/>
        </w:numPr>
        <w:spacing w:before="0" w:beforeAutospacing="0" w:after="0" w:afterAutospacing="0" w:line="270" w:lineRule="atLeast"/>
        <w:rPr>
          <w:rFonts w:ascii="Segoe UI" w:eastAsiaTheme="minorEastAsia" w:hAnsi="Segoe UI" w:cs="Segoe UI"/>
          <w:color w:val="2A2A2A"/>
        </w:rPr>
      </w:pPr>
      <w:r w:rsidRPr="00C35382">
        <w:rPr>
          <w:rFonts w:ascii="Segoe UI" w:eastAsiaTheme="minorEastAsia" w:hAnsi="Segoe UI" w:cs="Segoe UI"/>
          <w:color w:val="2A2A2A"/>
        </w:rPr>
        <w:t>Specifying a custom membership provider, which allows you to substitute your own code to manage membership and maintain membership data in a custom data store</w:t>
      </w:r>
    </w:p>
    <w:p w:rsidR="008C47E4" w:rsidRDefault="008C47E4">
      <w:pPr>
        <w:rPr>
          <w:rFonts w:ascii="Segoe UI" w:hAnsi="Segoe UI" w:cs="Segoe UI"/>
          <w:color w:val="2A2A2A"/>
          <w:sz w:val="24"/>
          <w:szCs w:val="24"/>
        </w:rPr>
      </w:pPr>
    </w:p>
    <w:p w:rsidR="00040F0B" w:rsidRDefault="00040F0B">
      <w:pPr>
        <w:rPr>
          <w:rFonts w:ascii="Segoe UI" w:hAnsi="Segoe UI" w:cs="Segoe UI"/>
          <w:color w:val="2A2A2A"/>
          <w:sz w:val="24"/>
          <w:szCs w:val="24"/>
        </w:rPr>
      </w:pPr>
    </w:p>
    <w:p w:rsidR="00040F0B" w:rsidRDefault="00040F0B">
      <w:pPr>
        <w:rPr>
          <w:rFonts w:ascii="Segoe UI" w:hAnsi="Segoe UI" w:cs="Segoe UI"/>
          <w:color w:val="2A2A2A"/>
          <w:sz w:val="24"/>
          <w:szCs w:val="24"/>
        </w:rPr>
      </w:pPr>
      <w:r w:rsidRPr="00040F0B">
        <w:rPr>
          <w:rFonts w:ascii="Segoe UI" w:hAnsi="Segoe UI" w:cs="Segoe UI"/>
          <w:color w:val="2A2A2A"/>
          <w:sz w:val="24"/>
          <w:szCs w:val="24"/>
        </w:rPr>
        <w:t>Each time the user requests another protected page, ASP.NET Forms authentication checks whether the user is authenticated and then either allows the user to view the page or redirects the user to the login page. By default, the authentication cookie remains valid for the user's session.</w:t>
      </w:r>
    </w:p>
    <w:p w:rsidR="00FA34FA" w:rsidRDefault="00FA34FA">
      <w:pPr>
        <w:rPr>
          <w:rFonts w:ascii="Segoe UI" w:hAnsi="Segoe UI" w:cs="Segoe UI"/>
          <w:color w:val="2A2A2A"/>
          <w:sz w:val="24"/>
          <w:szCs w:val="24"/>
        </w:rPr>
      </w:pPr>
    </w:p>
    <w:p w:rsidR="00FA34FA" w:rsidRDefault="00FA34FA">
      <w:pPr>
        <w:rPr>
          <w:rFonts w:ascii="Segoe UI" w:hAnsi="Segoe UI" w:cs="Segoe UI"/>
          <w:color w:val="2A2A2A"/>
          <w:sz w:val="24"/>
          <w:szCs w:val="24"/>
        </w:rPr>
      </w:pPr>
      <w:r w:rsidRPr="00FA34FA">
        <w:rPr>
          <w:rFonts w:ascii="Segoe UI" w:hAnsi="Segoe UI" w:cs="Segoe UI"/>
          <w:color w:val="2A2A2A"/>
          <w:sz w:val="24"/>
          <w:szCs w:val="24"/>
        </w:rPr>
        <w:t>After a user has been authenticated, the membership system makes available an object that contains information about the current user. For example, you can get properties of the membership user object to determine the user's name and e-mail address, when the user last logged into your application, and so on.</w:t>
      </w:r>
    </w:p>
    <w:p w:rsidR="00691FA0" w:rsidRDefault="00691FA0">
      <w:pPr>
        <w:rPr>
          <w:rFonts w:ascii="Segoe UI" w:hAnsi="Segoe UI" w:cs="Segoe UI"/>
          <w:color w:val="2A2A2A"/>
          <w:sz w:val="24"/>
          <w:szCs w:val="24"/>
        </w:rPr>
      </w:pPr>
    </w:p>
    <w:p w:rsidR="00691FA0" w:rsidRDefault="00691FA0" w:rsidP="00691FA0">
      <w:pPr>
        <w:pStyle w:val="Heading2"/>
        <w:spacing w:before="0" w:line="263" w:lineRule="atLeast"/>
        <w:rPr>
          <w:rFonts w:ascii="Segoe UI Semibold" w:hAnsi="Segoe UI Semibold"/>
          <w:b w:val="0"/>
          <w:bCs w:val="0"/>
          <w:color w:val="000000"/>
          <w:sz w:val="20"/>
          <w:szCs w:val="20"/>
        </w:rPr>
      </w:pPr>
      <w:hyperlink r:id="rId8" w:tooltip="" w:history="1">
        <w:r>
          <w:rPr>
            <w:rStyle w:val="lwcollapsibleareatitle"/>
            <w:rFonts w:ascii="Segoe UI Semibold" w:hAnsi="Segoe UI Semibold"/>
            <w:b w:val="0"/>
            <w:bCs w:val="0"/>
            <w:color w:val="000000"/>
            <w:sz w:val="35"/>
            <w:szCs w:val="35"/>
          </w:rPr>
          <w:t>Membership Configuration and Management</w:t>
        </w:r>
      </w:hyperlink>
    </w:p>
    <w:p w:rsidR="00691FA0" w:rsidRPr="001F2ACA" w:rsidRDefault="00691FA0" w:rsidP="00691FA0">
      <w:pPr>
        <w:pStyle w:val="NormalWeb"/>
        <w:spacing w:before="0" w:beforeAutospacing="0" w:after="0" w:afterAutospacing="0" w:line="270" w:lineRule="atLeast"/>
        <w:rPr>
          <w:rFonts w:ascii="Segoe UI" w:eastAsiaTheme="minorEastAsia" w:hAnsi="Segoe UI" w:cs="Segoe UI"/>
          <w:color w:val="2A2A2A"/>
        </w:rPr>
      </w:pPr>
      <w:r w:rsidRPr="001F2ACA">
        <w:rPr>
          <w:rFonts w:ascii="Segoe UI" w:eastAsiaTheme="minorEastAsia" w:hAnsi="Segoe UI" w:cs="Segoe UI"/>
          <w:color w:val="2A2A2A"/>
        </w:rPr>
        <w:t xml:space="preserve">You configure the membership system in your application's </w:t>
      </w:r>
      <w:proofErr w:type="spellStart"/>
      <w:r w:rsidRPr="001F2ACA">
        <w:rPr>
          <w:rFonts w:ascii="Segoe UI" w:eastAsiaTheme="minorEastAsia" w:hAnsi="Segoe UI" w:cs="Segoe UI"/>
          <w:color w:val="2A2A2A"/>
        </w:rPr>
        <w:t>Web.config</w:t>
      </w:r>
      <w:proofErr w:type="spellEnd"/>
      <w:r w:rsidRPr="001F2ACA">
        <w:rPr>
          <w:rFonts w:ascii="Segoe UI" w:eastAsiaTheme="minorEastAsia" w:hAnsi="Segoe UI" w:cs="Segoe UI"/>
          <w:color w:val="2A2A2A"/>
        </w:rPr>
        <w:t xml:space="preserve"> file. The easiest way to configure and manage membership is with the Web Site Administration Tool, which provides a wizard-based interface. As part of membership configuration, you specify:</w:t>
      </w:r>
    </w:p>
    <w:p w:rsidR="00691FA0" w:rsidRPr="001F2ACA" w:rsidRDefault="00691FA0" w:rsidP="00691FA0">
      <w:pPr>
        <w:pStyle w:val="NormalWeb"/>
        <w:numPr>
          <w:ilvl w:val="0"/>
          <w:numId w:val="2"/>
        </w:numPr>
        <w:spacing w:before="0" w:beforeAutospacing="0" w:after="0" w:afterAutospacing="0" w:line="270" w:lineRule="atLeast"/>
        <w:rPr>
          <w:rFonts w:ascii="Segoe UI" w:eastAsiaTheme="minorEastAsia" w:hAnsi="Segoe UI" w:cs="Segoe UI"/>
          <w:color w:val="2A2A2A"/>
        </w:rPr>
      </w:pPr>
      <w:r w:rsidRPr="001F2ACA">
        <w:rPr>
          <w:rFonts w:ascii="Segoe UI" w:eastAsiaTheme="minorEastAsia" w:hAnsi="Segoe UI" w:cs="Segoe UI"/>
          <w:color w:val="2A2A2A"/>
        </w:rPr>
        <w:t>What membership provider to use. (This typically also specifies what database to store membership information in.)</w:t>
      </w:r>
    </w:p>
    <w:p w:rsidR="00691FA0" w:rsidRPr="001F2ACA" w:rsidRDefault="00691FA0" w:rsidP="00691FA0">
      <w:pPr>
        <w:pStyle w:val="NormalWeb"/>
        <w:numPr>
          <w:ilvl w:val="0"/>
          <w:numId w:val="2"/>
        </w:numPr>
        <w:spacing w:before="0" w:beforeAutospacing="0" w:after="0" w:afterAutospacing="0" w:line="270" w:lineRule="atLeast"/>
        <w:rPr>
          <w:rFonts w:ascii="Segoe UI" w:eastAsiaTheme="minorEastAsia" w:hAnsi="Segoe UI" w:cs="Segoe UI"/>
          <w:color w:val="2A2A2A"/>
        </w:rPr>
      </w:pPr>
      <w:r w:rsidRPr="001F2ACA">
        <w:rPr>
          <w:rFonts w:ascii="Segoe UI" w:eastAsiaTheme="minorEastAsia" w:hAnsi="Segoe UI" w:cs="Segoe UI"/>
          <w:color w:val="2A2A2A"/>
        </w:rPr>
        <w:t>Password options such as encryption and whether to support password recovery based on a user-specific question.</w:t>
      </w:r>
    </w:p>
    <w:p w:rsidR="00691FA0" w:rsidRPr="001F2ACA" w:rsidRDefault="00691FA0" w:rsidP="00691FA0">
      <w:pPr>
        <w:pStyle w:val="NormalWeb"/>
        <w:numPr>
          <w:ilvl w:val="0"/>
          <w:numId w:val="2"/>
        </w:numPr>
        <w:spacing w:before="0" w:beforeAutospacing="0" w:after="0" w:afterAutospacing="0" w:line="270" w:lineRule="atLeast"/>
        <w:rPr>
          <w:rFonts w:ascii="Segoe UI" w:eastAsiaTheme="minorEastAsia" w:hAnsi="Segoe UI" w:cs="Segoe UI"/>
          <w:color w:val="2A2A2A"/>
        </w:rPr>
      </w:pPr>
      <w:r w:rsidRPr="001F2ACA">
        <w:rPr>
          <w:rFonts w:ascii="Segoe UI" w:eastAsiaTheme="minorEastAsia" w:hAnsi="Segoe UI" w:cs="Segoe UI"/>
          <w:color w:val="2A2A2A"/>
        </w:rPr>
        <w:t>Users and passwords. If you are using the Web Site Administration Tool, you can create and manage users directly. Otherwise, you must call membership functions to create and manage users programmatically.</w:t>
      </w:r>
    </w:p>
    <w:p w:rsidR="00570FBE" w:rsidRPr="00570FBE" w:rsidRDefault="00570FBE" w:rsidP="00570FBE">
      <w:pPr>
        <w:spacing w:after="100" w:afterAutospacing="1" w:line="240" w:lineRule="auto"/>
        <w:outlineLvl w:val="0"/>
        <w:rPr>
          <w:rFonts w:ascii="Segoe UI" w:eastAsia="Times New Roman" w:hAnsi="Segoe UI" w:cs="Segoe UI"/>
          <w:color w:val="000000"/>
          <w:kern w:val="36"/>
          <w:sz w:val="40"/>
          <w:szCs w:val="40"/>
        </w:rPr>
      </w:pPr>
      <w:r w:rsidRPr="00570FBE">
        <w:rPr>
          <w:rFonts w:ascii="Segoe UI" w:eastAsia="Times New Roman" w:hAnsi="Segoe UI" w:cs="Segoe UI"/>
          <w:color w:val="000000"/>
          <w:kern w:val="36"/>
          <w:sz w:val="40"/>
          <w:szCs w:val="40"/>
        </w:rPr>
        <w:lastRenderedPageBreak/>
        <w:t>Configuring an ASP.NET Application to Use Membership</w:t>
      </w:r>
    </w:p>
    <w:p w:rsidR="00691FA0" w:rsidRDefault="00053B2A">
      <w:pPr>
        <w:rPr>
          <w:rFonts w:ascii="Segoe UI" w:hAnsi="Segoe UI" w:cs="Segoe UI"/>
          <w:color w:val="2A2A2A"/>
          <w:sz w:val="24"/>
          <w:szCs w:val="24"/>
        </w:rPr>
      </w:pPr>
      <w:r w:rsidRPr="00053B2A">
        <w:rPr>
          <w:rFonts w:ascii="Segoe UI" w:hAnsi="Segoe UI" w:cs="Segoe UI"/>
          <w:color w:val="2A2A2A"/>
          <w:sz w:val="24"/>
          <w:szCs w:val="24"/>
        </w:rPr>
        <w:t>ASP.NET Membership is configured using the</w:t>
      </w:r>
      <w:r w:rsidRPr="00053B2A">
        <w:rPr>
          <w:sz w:val="24"/>
          <w:szCs w:val="24"/>
        </w:rPr>
        <w:t> </w:t>
      </w:r>
      <w:hyperlink r:id="rId9" w:history="1">
        <w:r w:rsidRPr="00053B2A">
          <w:rPr>
            <w:color w:val="2A2A2A"/>
            <w:sz w:val="24"/>
            <w:szCs w:val="24"/>
          </w:rPr>
          <w:t>membership</w:t>
        </w:r>
      </w:hyperlink>
      <w:r w:rsidRPr="00053B2A">
        <w:rPr>
          <w:sz w:val="24"/>
          <w:szCs w:val="24"/>
        </w:rPr>
        <w:t> </w:t>
      </w:r>
      <w:r w:rsidRPr="00053B2A">
        <w:rPr>
          <w:rFonts w:ascii="Segoe UI" w:hAnsi="Segoe UI" w:cs="Segoe UI"/>
          <w:color w:val="2A2A2A"/>
          <w:sz w:val="24"/>
          <w:szCs w:val="24"/>
        </w:rPr>
        <w:t xml:space="preserve">element in the </w:t>
      </w:r>
      <w:proofErr w:type="spellStart"/>
      <w:r w:rsidRPr="00053B2A">
        <w:rPr>
          <w:rFonts w:ascii="Segoe UI" w:hAnsi="Segoe UI" w:cs="Segoe UI"/>
          <w:color w:val="2A2A2A"/>
          <w:sz w:val="24"/>
          <w:szCs w:val="24"/>
        </w:rPr>
        <w:t>Web.config</w:t>
      </w:r>
      <w:proofErr w:type="spellEnd"/>
      <w:r w:rsidRPr="00053B2A">
        <w:rPr>
          <w:rFonts w:ascii="Segoe UI" w:hAnsi="Segoe UI" w:cs="Segoe UI"/>
          <w:color w:val="2A2A2A"/>
          <w:sz w:val="24"/>
          <w:szCs w:val="24"/>
        </w:rPr>
        <w:t xml:space="preserve"> file for your application. The</w:t>
      </w:r>
      <w:r w:rsidRPr="00053B2A">
        <w:rPr>
          <w:sz w:val="24"/>
          <w:szCs w:val="24"/>
        </w:rPr>
        <w:t> membership </w:t>
      </w:r>
      <w:r w:rsidRPr="00053B2A">
        <w:rPr>
          <w:rFonts w:ascii="Segoe UI" w:hAnsi="Segoe UI" w:cs="Segoe UI"/>
          <w:color w:val="2A2A2A"/>
          <w:sz w:val="24"/>
          <w:szCs w:val="24"/>
        </w:rPr>
        <w:t>element is a sub-element of the</w:t>
      </w:r>
      <w:r w:rsidRPr="00053B2A">
        <w:rPr>
          <w:sz w:val="24"/>
          <w:szCs w:val="24"/>
        </w:rPr>
        <w:t> </w:t>
      </w:r>
      <w:proofErr w:type="spellStart"/>
      <w:r w:rsidRPr="00053B2A">
        <w:rPr>
          <w:sz w:val="24"/>
          <w:szCs w:val="24"/>
        </w:rPr>
        <w:t>system.web</w:t>
      </w:r>
      <w:proofErr w:type="spellEnd"/>
      <w:r w:rsidRPr="00053B2A">
        <w:rPr>
          <w:sz w:val="24"/>
          <w:szCs w:val="24"/>
        </w:rPr>
        <w:t> </w:t>
      </w:r>
      <w:r w:rsidRPr="00053B2A">
        <w:rPr>
          <w:rFonts w:ascii="Segoe UI" w:hAnsi="Segoe UI" w:cs="Segoe UI"/>
          <w:color w:val="2A2A2A"/>
          <w:sz w:val="24"/>
          <w:szCs w:val="24"/>
        </w:rPr>
        <w:t xml:space="preserve">section. You can enable ASP.NET Membership for an application by directly editing the </w:t>
      </w:r>
      <w:proofErr w:type="spellStart"/>
      <w:r w:rsidRPr="00053B2A">
        <w:rPr>
          <w:rFonts w:ascii="Segoe UI" w:hAnsi="Segoe UI" w:cs="Segoe UI"/>
          <w:color w:val="2A2A2A"/>
          <w:sz w:val="24"/>
          <w:szCs w:val="24"/>
        </w:rPr>
        <w:t>Web.config</w:t>
      </w:r>
      <w:proofErr w:type="spellEnd"/>
      <w:r w:rsidRPr="00053B2A">
        <w:rPr>
          <w:rFonts w:ascii="Segoe UI" w:hAnsi="Segoe UI" w:cs="Segoe UI"/>
          <w:color w:val="2A2A2A"/>
          <w:sz w:val="24"/>
          <w:szCs w:val="24"/>
        </w:rPr>
        <w:t xml:space="preserve"> file for that application, or you can use the Web Site Administration Tool, which provides a wizard-based interface. As part of membership configuration,</w:t>
      </w:r>
    </w:p>
    <w:p w:rsidR="004824F4" w:rsidRDefault="004824F4">
      <w:pPr>
        <w:rPr>
          <w:rFonts w:ascii="Segoe UI" w:hAnsi="Segoe UI" w:cs="Segoe UI"/>
          <w:color w:val="2A2A2A"/>
          <w:sz w:val="24"/>
          <w:szCs w:val="24"/>
        </w:rPr>
      </w:pPr>
    </w:p>
    <w:p w:rsidR="004824F4" w:rsidRDefault="004824F4">
      <w:pPr>
        <w:rPr>
          <w:rFonts w:ascii="Segoe UI" w:hAnsi="Segoe UI" w:cs="Segoe UI"/>
          <w:color w:val="2A2A2A"/>
          <w:sz w:val="24"/>
          <w:szCs w:val="24"/>
        </w:rPr>
      </w:pPr>
      <w:r>
        <w:rPr>
          <w:rFonts w:ascii="Segoe UI" w:hAnsi="Segoe UI" w:cs="Segoe UI"/>
          <w:color w:val="2A2A2A"/>
          <w:sz w:val="20"/>
          <w:szCs w:val="20"/>
        </w:rPr>
        <w:t>For an example of configuring ASP.NET Membership using the Web Site Administration Tool, see</w:t>
      </w:r>
      <w:r>
        <w:rPr>
          <w:rStyle w:val="apple-converted-space"/>
          <w:rFonts w:ascii="Segoe UI" w:hAnsi="Segoe UI" w:cs="Segoe UI"/>
          <w:color w:val="2A2A2A"/>
          <w:sz w:val="20"/>
          <w:szCs w:val="20"/>
        </w:rPr>
        <w:t> </w:t>
      </w:r>
      <w:hyperlink r:id="rId10" w:history="1">
        <w:r>
          <w:rPr>
            <w:rStyle w:val="Hyperlink"/>
            <w:rFonts w:ascii="Segoe UI" w:hAnsi="Segoe UI" w:cs="Segoe UI"/>
            <w:color w:val="00709F"/>
            <w:sz w:val="20"/>
            <w:szCs w:val="20"/>
          </w:rPr>
          <w:t>Walkthrough: Creating a Web Site with Membership and User Login</w:t>
        </w:r>
      </w:hyperlink>
      <w:r>
        <w:rPr>
          <w:rFonts w:ascii="Segoe UI" w:hAnsi="Segoe UI" w:cs="Segoe UI"/>
          <w:color w:val="2A2A2A"/>
          <w:sz w:val="20"/>
          <w:szCs w:val="20"/>
        </w:rPr>
        <w:t>.</w:t>
      </w:r>
    </w:p>
    <w:p w:rsidR="004824F4" w:rsidRDefault="004824F4">
      <w:pPr>
        <w:rPr>
          <w:rFonts w:ascii="Segoe UI" w:hAnsi="Segoe UI" w:cs="Segoe UI"/>
          <w:color w:val="2A2A2A"/>
          <w:sz w:val="24"/>
          <w:szCs w:val="24"/>
        </w:rPr>
      </w:pPr>
    </w:p>
    <w:p w:rsidR="004824F4" w:rsidRDefault="004824F4">
      <w:hyperlink r:id="rId11" w:tooltip="" w:history="1">
        <w:r>
          <w:rPr>
            <w:rStyle w:val="lwcollapsibleareatitle"/>
            <w:rFonts w:ascii="Segoe UI Semibold" w:hAnsi="Segoe UI Semibold"/>
            <w:color w:val="000000"/>
            <w:sz w:val="35"/>
            <w:szCs w:val="35"/>
          </w:rPr>
          <w:t>Specifying the Default Provider</w:t>
        </w:r>
      </w:hyperlink>
    </w:p>
    <w:p w:rsidR="00E82FE5" w:rsidRDefault="00E82FE5"/>
    <w:p w:rsidR="00E82FE5" w:rsidRPr="002F32A7" w:rsidRDefault="00E82FE5">
      <w:pPr>
        <w:rPr>
          <w:rFonts w:ascii="Segoe UI" w:hAnsi="Segoe UI" w:cs="Segoe UI"/>
          <w:color w:val="2A2A2A"/>
          <w:sz w:val="24"/>
          <w:szCs w:val="24"/>
        </w:rPr>
      </w:pPr>
      <w:bookmarkStart w:id="0" w:name="_GoBack"/>
      <w:r w:rsidRPr="00E82FE5">
        <w:rPr>
          <w:rFonts w:ascii="Segoe UI" w:hAnsi="Segoe UI" w:cs="Segoe UI"/>
          <w:color w:val="2A2A2A"/>
          <w:sz w:val="24"/>
          <w:szCs w:val="24"/>
        </w:rPr>
        <w:t>You specify the default membership provider using the</w:t>
      </w:r>
      <w:r w:rsidRPr="00E82FE5">
        <w:rPr>
          <w:sz w:val="24"/>
          <w:szCs w:val="24"/>
        </w:rPr>
        <w:t> </w:t>
      </w:r>
      <w:proofErr w:type="spellStart"/>
      <w:r w:rsidRPr="00E82FE5">
        <w:rPr>
          <w:sz w:val="24"/>
          <w:szCs w:val="24"/>
        </w:rPr>
        <w:t>defaultProvider</w:t>
      </w:r>
      <w:proofErr w:type="spellEnd"/>
      <w:r w:rsidRPr="00E82FE5">
        <w:rPr>
          <w:sz w:val="24"/>
          <w:szCs w:val="24"/>
        </w:rPr>
        <w:t> </w:t>
      </w:r>
      <w:r w:rsidRPr="00E82FE5">
        <w:rPr>
          <w:rFonts w:ascii="Segoe UI" w:hAnsi="Segoe UI" w:cs="Segoe UI"/>
          <w:color w:val="2A2A2A"/>
          <w:sz w:val="24"/>
          <w:szCs w:val="24"/>
        </w:rPr>
        <w:t>attribute of the</w:t>
      </w:r>
      <w:r w:rsidRPr="00E82FE5">
        <w:rPr>
          <w:sz w:val="24"/>
          <w:szCs w:val="24"/>
        </w:rPr>
        <w:t> membership </w:t>
      </w:r>
      <w:r w:rsidRPr="00E82FE5">
        <w:rPr>
          <w:rFonts w:ascii="Segoe UI" w:hAnsi="Segoe UI" w:cs="Segoe UI"/>
          <w:color w:val="2A2A2A"/>
          <w:sz w:val="24"/>
          <w:szCs w:val="24"/>
        </w:rPr>
        <w:t>element. The machine configuration specifies a</w:t>
      </w:r>
      <w:r w:rsidRPr="00E82FE5">
        <w:rPr>
          <w:sz w:val="24"/>
          <w:szCs w:val="24"/>
        </w:rPr>
        <w:t> </w:t>
      </w:r>
      <w:proofErr w:type="spellStart"/>
      <w:r w:rsidRPr="00E82FE5">
        <w:rPr>
          <w:rFonts w:ascii="Segoe UI" w:hAnsi="Segoe UI" w:cs="Segoe UI"/>
          <w:color w:val="2A2A2A"/>
          <w:sz w:val="24"/>
          <w:szCs w:val="24"/>
        </w:rPr>
        <w:fldChar w:fldCharType="begin"/>
      </w:r>
      <w:r w:rsidRPr="00E82FE5">
        <w:rPr>
          <w:rFonts w:ascii="Segoe UI" w:hAnsi="Segoe UI" w:cs="Segoe UI"/>
          <w:color w:val="2A2A2A"/>
          <w:sz w:val="24"/>
          <w:szCs w:val="24"/>
        </w:rPr>
        <w:instrText xml:space="preserve"> HYPERLINK "https://msdn.microsoft.com/en-us/library/system.web.security.sqlmembershipprovider(v=vs.100).aspx" </w:instrText>
      </w:r>
      <w:r w:rsidRPr="00E82FE5">
        <w:rPr>
          <w:rFonts w:ascii="Segoe UI" w:hAnsi="Segoe UI" w:cs="Segoe UI"/>
          <w:color w:val="2A2A2A"/>
          <w:sz w:val="24"/>
          <w:szCs w:val="24"/>
        </w:rPr>
        <w:fldChar w:fldCharType="separate"/>
      </w:r>
      <w:r w:rsidRPr="00E82FE5">
        <w:rPr>
          <w:color w:val="2A2A2A"/>
          <w:sz w:val="24"/>
          <w:szCs w:val="24"/>
        </w:rPr>
        <w:t>SqlMembershipProvider</w:t>
      </w:r>
      <w:proofErr w:type="spellEnd"/>
      <w:r w:rsidRPr="00E82FE5">
        <w:rPr>
          <w:rFonts w:ascii="Segoe UI" w:hAnsi="Segoe UI" w:cs="Segoe UI"/>
          <w:color w:val="2A2A2A"/>
          <w:sz w:val="24"/>
          <w:szCs w:val="24"/>
        </w:rPr>
        <w:fldChar w:fldCharType="end"/>
      </w:r>
      <w:r w:rsidRPr="00E82FE5">
        <w:rPr>
          <w:sz w:val="24"/>
          <w:szCs w:val="24"/>
        </w:rPr>
        <w:t> </w:t>
      </w:r>
      <w:r w:rsidRPr="00E82FE5">
        <w:rPr>
          <w:rFonts w:ascii="Segoe UI" w:hAnsi="Segoe UI" w:cs="Segoe UI"/>
          <w:color w:val="2A2A2A"/>
          <w:sz w:val="24"/>
          <w:szCs w:val="24"/>
        </w:rPr>
        <w:t>instance named "</w:t>
      </w:r>
      <w:proofErr w:type="spellStart"/>
      <w:r w:rsidRPr="00E82FE5">
        <w:rPr>
          <w:rFonts w:ascii="Segoe UI" w:hAnsi="Segoe UI" w:cs="Segoe UI"/>
          <w:color w:val="2A2A2A"/>
          <w:sz w:val="24"/>
          <w:szCs w:val="24"/>
        </w:rPr>
        <w:t>AspNetSqlMembershipProvider</w:t>
      </w:r>
      <w:proofErr w:type="spellEnd"/>
      <w:r w:rsidRPr="00E82FE5">
        <w:rPr>
          <w:rFonts w:ascii="Segoe UI" w:hAnsi="Segoe UI" w:cs="Segoe UI"/>
          <w:color w:val="2A2A2A"/>
          <w:sz w:val="24"/>
          <w:szCs w:val="24"/>
        </w:rPr>
        <w:t>" that is identified as the default provider if you do not specify a default provider explicitly. The "</w:t>
      </w:r>
      <w:proofErr w:type="spellStart"/>
      <w:r w:rsidRPr="00E82FE5">
        <w:rPr>
          <w:rFonts w:ascii="Segoe UI" w:hAnsi="Segoe UI" w:cs="Segoe UI"/>
          <w:color w:val="2A2A2A"/>
          <w:sz w:val="24"/>
          <w:szCs w:val="24"/>
        </w:rPr>
        <w:t>AspNetSqlMembershipProvider</w:t>
      </w:r>
      <w:proofErr w:type="spellEnd"/>
      <w:r w:rsidRPr="00E82FE5">
        <w:rPr>
          <w:rFonts w:ascii="Segoe UI" w:hAnsi="Segoe UI" w:cs="Segoe UI"/>
          <w:color w:val="2A2A2A"/>
          <w:sz w:val="24"/>
          <w:szCs w:val="24"/>
        </w:rPr>
        <w:t xml:space="preserve">" connects to the </w:t>
      </w:r>
      <w:proofErr w:type="spellStart"/>
      <w:r w:rsidRPr="00E82FE5">
        <w:rPr>
          <w:rFonts w:ascii="Segoe UI" w:hAnsi="Segoe UI" w:cs="Segoe UI"/>
          <w:color w:val="2A2A2A"/>
          <w:sz w:val="24"/>
          <w:szCs w:val="24"/>
        </w:rPr>
        <w:t>aspnetdb</w:t>
      </w:r>
      <w:proofErr w:type="spellEnd"/>
      <w:r w:rsidRPr="00E82FE5">
        <w:rPr>
          <w:rFonts w:ascii="Segoe UI" w:hAnsi="Segoe UI" w:cs="Segoe UI"/>
          <w:color w:val="2A2A2A"/>
          <w:sz w:val="24"/>
          <w:szCs w:val="24"/>
        </w:rPr>
        <w:t xml:space="preserve"> database in the local SQL Server.</w:t>
      </w:r>
      <w:bookmarkEnd w:id="0"/>
    </w:p>
    <w:sectPr w:rsidR="00E82FE5" w:rsidRPr="002F3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6AD4"/>
    <w:multiLevelType w:val="multilevel"/>
    <w:tmpl w:val="234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294D26"/>
    <w:multiLevelType w:val="multilevel"/>
    <w:tmpl w:val="DC4E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BE5"/>
    <w:rsid w:val="000166E4"/>
    <w:rsid w:val="00040F0B"/>
    <w:rsid w:val="00053B2A"/>
    <w:rsid w:val="000B363E"/>
    <w:rsid w:val="000E186B"/>
    <w:rsid w:val="001F2ACA"/>
    <w:rsid w:val="002F32A7"/>
    <w:rsid w:val="004824F4"/>
    <w:rsid w:val="0049370D"/>
    <w:rsid w:val="00530383"/>
    <w:rsid w:val="00570FBE"/>
    <w:rsid w:val="00691FA0"/>
    <w:rsid w:val="00775E35"/>
    <w:rsid w:val="008212FE"/>
    <w:rsid w:val="008C47E4"/>
    <w:rsid w:val="009C0BE5"/>
    <w:rsid w:val="00B65E18"/>
    <w:rsid w:val="00BD6F22"/>
    <w:rsid w:val="00C35382"/>
    <w:rsid w:val="00C53C9C"/>
    <w:rsid w:val="00E82FE5"/>
    <w:rsid w:val="00FA3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5E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91F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E1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0E186B"/>
  </w:style>
  <w:style w:type="character" w:styleId="Hyperlink">
    <w:name w:val="Hyperlink"/>
    <w:basedOn w:val="DefaultParagraphFont"/>
    <w:uiPriority w:val="99"/>
    <w:semiHidden/>
    <w:unhideWhenUsed/>
    <w:rsid w:val="000E186B"/>
    <w:rPr>
      <w:color w:val="0000FF"/>
      <w:u w:val="single"/>
    </w:rPr>
  </w:style>
  <w:style w:type="paragraph" w:styleId="NormalWeb">
    <w:name w:val="Normal (Web)"/>
    <w:basedOn w:val="Normal"/>
    <w:uiPriority w:val="99"/>
    <w:semiHidden/>
    <w:unhideWhenUsed/>
    <w:rsid w:val="008212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91FA0"/>
    <w:rPr>
      <w:rFonts w:asciiTheme="majorHAnsi" w:eastAsiaTheme="majorEastAsia" w:hAnsiTheme="majorHAnsi" w:cstheme="majorBidi"/>
      <w:b/>
      <w:bCs/>
      <w:color w:val="4F81BD" w:themeColor="accent1"/>
      <w:sz w:val="26"/>
      <w:szCs w:val="26"/>
    </w:rPr>
  </w:style>
  <w:style w:type="character" w:customStyle="1" w:styleId="lwcollapsibleareatitle">
    <w:name w:val="lw_collapsiblearea_title"/>
    <w:basedOn w:val="DefaultParagraphFont"/>
    <w:rsid w:val="00691FA0"/>
  </w:style>
  <w:style w:type="character" w:customStyle="1" w:styleId="input">
    <w:name w:val="input"/>
    <w:basedOn w:val="DefaultParagraphFont"/>
    <w:rsid w:val="00053B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5E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91F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E1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0E186B"/>
  </w:style>
  <w:style w:type="character" w:styleId="Hyperlink">
    <w:name w:val="Hyperlink"/>
    <w:basedOn w:val="DefaultParagraphFont"/>
    <w:uiPriority w:val="99"/>
    <w:semiHidden/>
    <w:unhideWhenUsed/>
    <w:rsid w:val="000E186B"/>
    <w:rPr>
      <w:color w:val="0000FF"/>
      <w:u w:val="single"/>
    </w:rPr>
  </w:style>
  <w:style w:type="paragraph" w:styleId="NormalWeb">
    <w:name w:val="Normal (Web)"/>
    <w:basedOn w:val="Normal"/>
    <w:uiPriority w:val="99"/>
    <w:semiHidden/>
    <w:unhideWhenUsed/>
    <w:rsid w:val="008212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91FA0"/>
    <w:rPr>
      <w:rFonts w:asciiTheme="majorHAnsi" w:eastAsiaTheme="majorEastAsia" w:hAnsiTheme="majorHAnsi" w:cstheme="majorBidi"/>
      <w:b/>
      <w:bCs/>
      <w:color w:val="4F81BD" w:themeColor="accent1"/>
      <w:sz w:val="26"/>
      <w:szCs w:val="26"/>
    </w:rPr>
  </w:style>
  <w:style w:type="character" w:customStyle="1" w:styleId="lwcollapsibleareatitle">
    <w:name w:val="lw_collapsiblearea_title"/>
    <w:basedOn w:val="DefaultParagraphFont"/>
    <w:rsid w:val="00691FA0"/>
  </w:style>
  <w:style w:type="character" w:customStyle="1" w:styleId="input">
    <w:name w:val="input"/>
    <w:basedOn w:val="DefaultParagraphFont"/>
    <w:rsid w:val="00053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065">
      <w:bodyDiv w:val="1"/>
      <w:marLeft w:val="0"/>
      <w:marRight w:val="0"/>
      <w:marTop w:val="0"/>
      <w:marBottom w:val="0"/>
      <w:divBdr>
        <w:top w:val="none" w:sz="0" w:space="0" w:color="auto"/>
        <w:left w:val="none" w:sz="0" w:space="0" w:color="auto"/>
        <w:bottom w:val="none" w:sz="0" w:space="0" w:color="auto"/>
        <w:right w:val="none" w:sz="0" w:space="0" w:color="auto"/>
      </w:divBdr>
    </w:div>
    <w:div w:id="1039087138">
      <w:bodyDiv w:val="1"/>
      <w:marLeft w:val="0"/>
      <w:marRight w:val="0"/>
      <w:marTop w:val="0"/>
      <w:marBottom w:val="0"/>
      <w:divBdr>
        <w:top w:val="none" w:sz="0" w:space="0" w:color="auto"/>
        <w:left w:val="none" w:sz="0" w:space="0" w:color="auto"/>
        <w:bottom w:val="none" w:sz="0" w:space="0" w:color="auto"/>
        <w:right w:val="none" w:sz="0" w:space="0" w:color="auto"/>
      </w:divBdr>
    </w:div>
    <w:div w:id="1046829179">
      <w:bodyDiv w:val="1"/>
      <w:marLeft w:val="0"/>
      <w:marRight w:val="0"/>
      <w:marTop w:val="0"/>
      <w:marBottom w:val="0"/>
      <w:divBdr>
        <w:top w:val="none" w:sz="0" w:space="0" w:color="auto"/>
        <w:left w:val="none" w:sz="0" w:space="0" w:color="auto"/>
        <w:bottom w:val="none" w:sz="0" w:space="0" w:color="auto"/>
        <w:right w:val="none" w:sz="0" w:space="0" w:color="auto"/>
      </w:divBdr>
    </w:div>
    <w:div w:id="1463577113">
      <w:bodyDiv w:val="1"/>
      <w:marLeft w:val="0"/>
      <w:marRight w:val="0"/>
      <w:marTop w:val="0"/>
      <w:marBottom w:val="0"/>
      <w:divBdr>
        <w:top w:val="none" w:sz="0" w:space="0" w:color="auto"/>
        <w:left w:val="none" w:sz="0" w:space="0" w:color="auto"/>
        <w:bottom w:val="none" w:sz="0" w:space="0" w:color="auto"/>
        <w:right w:val="none" w:sz="0" w:space="0" w:color="auto"/>
      </w:divBdr>
      <w:divsChild>
        <w:div w:id="981353977">
          <w:marLeft w:val="0"/>
          <w:marRight w:val="0"/>
          <w:marTop w:val="0"/>
          <w:marBottom w:val="0"/>
          <w:divBdr>
            <w:top w:val="none" w:sz="0" w:space="0" w:color="auto"/>
            <w:left w:val="none" w:sz="0" w:space="0" w:color="auto"/>
            <w:bottom w:val="none" w:sz="0" w:space="0" w:color="auto"/>
            <w:right w:val="none" w:sz="0" w:space="0" w:color="auto"/>
          </w:divBdr>
        </w:div>
        <w:div w:id="3745653">
          <w:marLeft w:val="0"/>
          <w:marRight w:val="0"/>
          <w:marTop w:val="0"/>
          <w:marBottom w:val="0"/>
          <w:divBdr>
            <w:top w:val="none" w:sz="0" w:space="0" w:color="auto"/>
            <w:left w:val="none" w:sz="0" w:space="0" w:color="auto"/>
            <w:bottom w:val="none" w:sz="0" w:space="0" w:color="auto"/>
            <w:right w:val="none" w:sz="0" w:space="0" w:color="auto"/>
          </w:divBdr>
        </w:div>
      </w:divsChild>
    </w:div>
    <w:div w:id="183252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msdn.microsoft.com/en-us/library/system.web.security.membership(v=vs.100).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system.web.security.membership(v=vs.100).aspx" TargetMode="External"/><Relationship Id="rId11" Type="http://schemas.openxmlformats.org/officeDocument/2006/relationships/hyperlink" Target="javascript:void(0)" TargetMode="External"/><Relationship Id="rId5" Type="http://schemas.openxmlformats.org/officeDocument/2006/relationships/webSettings" Target="webSettings.xml"/><Relationship Id="rId10" Type="http://schemas.openxmlformats.org/officeDocument/2006/relationships/hyperlink" Target="https://msdn.microsoft.com/en-us/library/879kf95c(v=vs.100).aspx" TargetMode="External"/><Relationship Id="rId4" Type="http://schemas.openxmlformats.org/officeDocument/2006/relationships/settings" Target="settings.xml"/><Relationship Id="rId9" Type="http://schemas.openxmlformats.org/officeDocument/2006/relationships/hyperlink" Target="https://msdn.microsoft.com/en-us/library/1b9hw62f(v=vs.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804</Words>
  <Characters>4588</Characters>
  <Application>Microsoft Office Word</Application>
  <DocSecurity>0</DocSecurity>
  <Lines>38</Lines>
  <Paragraphs>10</Paragraphs>
  <ScaleCrop>false</ScaleCrop>
  <Company/>
  <LinksUpToDate>false</LinksUpToDate>
  <CharactersWithSpaces>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Liu</dc:creator>
  <cp:keywords/>
  <dc:description/>
  <cp:lastModifiedBy>Hugh Liu</cp:lastModifiedBy>
  <cp:revision>20</cp:revision>
  <dcterms:created xsi:type="dcterms:W3CDTF">2016-03-08T19:38:00Z</dcterms:created>
  <dcterms:modified xsi:type="dcterms:W3CDTF">2016-03-08T20:34:00Z</dcterms:modified>
</cp:coreProperties>
</file>