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1" w:rsidRPr="001F6087" w:rsidRDefault="00107F61" w:rsidP="00107F61">
      <w:pPr>
        <w:rPr>
          <w:b/>
        </w:rPr>
      </w:pPr>
      <w:r w:rsidRPr="001F6087">
        <w:rPr>
          <w:b/>
        </w:rPr>
        <w:t>14.Math for Game Developers - Mouse Control (Euler Angles)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17.Math for Game Developers - Bullet Whizzes (Projections)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 xml:space="preserve">19.Math for Game Developers - Character Movement 8 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21.Math for Game Developers - Rotating Characters (Matrix Rotation)</w:t>
      </w:r>
    </w:p>
    <w:p w:rsidR="00107F61" w:rsidRDefault="00107F61" w:rsidP="00107F61">
      <w:r w:rsidRPr="001F6087">
        <w:rPr>
          <w:b/>
        </w:rPr>
        <w:t xml:space="preserve">24.Math for Game Developers - Updated Bullet Collisions (Coordinate Systems) </w:t>
      </w:r>
      <w:r>
        <w:t xml:space="preserve">  </w:t>
      </w:r>
    </w:p>
    <w:p w:rsidR="008E5930" w:rsidRDefault="00107F61" w:rsidP="00107F61">
      <w:r>
        <w:tab/>
        <w:t>last step - why multiply inverse matrix to the end of equation, not in the beginning</w:t>
      </w:r>
    </w:p>
    <w:p w:rsidR="001F6087" w:rsidRDefault="001F6087" w:rsidP="00107F61">
      <w:r>
        <w:rPr>
          <w:noProof/>
        </w:rPr>
        <w:drawing>
          <wp:inline distT="0" distB="0" distL="0" distR="0" wp14:anchorId="5835FD31" wp14:editId="51BFD952">
            <wp:extent cx="46196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B2" w:rsidRDefault="00DD02B2" w:rsidP="00107F61">
      <w:r>
        <w:rPr>
          <w:rFonts w:hint="eastAsia"/>
        </w:rPr>
        <w:t>3</w:t>
      </w:r>
      <w:r w:rsidR="00747B23">
        <w:rPr>
          <w:rFonts w:hint="eastAsia"/>
        </w:rPr>
        <w:t>1</w:t>
      </w:r>
      <w:r>
        <w:rPr>
          <w:rFonts w:hint="eastAsia"/>
        </w:rPr>
        <w:t>.</w:t>
      </w:r>
      <w:r w:rsidRPr="00DD02B2">
        <w:t xml:space="preserve"> Math for Game Developers - Rotation Quaternions</w:t>
      </w:r>
    </w:p>
    <w:p w:rsidR="00A93B87" w:rsidRDefault="00A93B87" w:rsidP="00107F61"/>
    <w:p w:rsidR="00A93B87" w:rsidRDefault="00A93B87" w:rsidP="00107F61">
      <w:r>
        <w:rPr>
          <w:rFonts w:hint="eastAsia"/>
        </w:rPr>
        <w:t>38.</w:t>
      </w:r>
      <w:r w:rsidRPr="00A93B87">
        <w:t xml:space="preserve"> Math for Game Developers - The Camera View Transform Matrix</w:t>
      </w:r>
    </w:p>
    <w:p w:rsidR="00A93B87" w:rsidRDefault="00A93B87" w:rsidP="00107F61">
      <w:r>
        <w:rPr>
          <w:rFonts w:hint="eastAsia"/>
        </w:rPr>
        <w:t xml:space="preserve">I cannot understand why </w:t>
      </w:r>
      <w:r w:rsidR="007B343E">
        <w:rPr>
          <w:rFonts w:hint="eastAsia"/>
        </w:rPr>
        <w:t>1,2,3</w:t>
      </w:r>
      <w:r>
        <w:rPr>
          <w:rFonts w:hint="eastAsia"/>
        </w:rPr>
        <w:t xml:space="preserve"> col of </w:t>
      </w:r>
      <w:r>
        <w:t>Matrix</w:t>
      </w:r>
      <w:r>
        <w:rPr>
          <w:rFonts w:hint="eastAsia"/>
        </w:rPr>
        <w:t xml:space="preserve"> can</w:t>
      </w:r>
      <w:r w:rsidR="007B343E">
        <w:rPr>
          <w:rFonts w:hint="eastAsia"/>
        </w:rPr>
        <w:t xml:space="preserve"> represent</w:t>
      </w:r>
      <w:r>
        <w:rPr>
          <w:rFonts w:hint="eastAsia"/>
        </w:rPr>
        <w:t xml:space="preserve"> </w:t>
      </w:r>
      <w:r w:rsidR="007B343E">
        <w:rPr>
          <w:rFonts w:hint="eastAsia"/>
        </w:rPr>
        <w:t xml:space="preserve">the </w:t>
      </w:r>
      <w:r>
        <w:rPr>
          <w:rFonts w:hint="eastAsia"/>
        </w:rPr>
        <w:t>rotation</w:t>
      </w:r>
      <w:r w:rsidR="007B343E">
        <w:rPr>
          <w:rFonts w:hint="eastAsia"/>
        </w:rPr>
        <w:t xml:space="preserve"> of x,y,z</w:t>
      </w:r>
      <w:r>
        <w:rPr>
          <w:rFonts w:hint="eastAsia"/>
        </w:rPr>
        <w:t>.</w:t>
      </w:r>
      <w:r w:rsidR="006F5483">
        <w:rPr>
          <w:rFonts w:hint="eastAsia"/>
        </w:rPr>
        <w:t xml:space="preserve"> like below:</w:t>
      </w:r>
    </w:p>
    <w:p w:rsidR="007B343E" w:rsidRDefault="007B343E" w:rsidP="00107F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2B0684" wp14:editId="5DA5A7C7">
            <wp:extent cx="36195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0" w:rsidRDefault="008468E0" w:rsidP="00107F61">
      <w:pPr>
        <w:rPr>
          <w:rFonts w:hint="eastAsia"/>
        </w:rPr>
      </w:pPr>
    </w:p>
    <w:p w:rsidR="008468E0" w:rsidRDefault="008468E0" w:rsidP="008468E0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Pr="004E0210">
        <w:t>Math for Game Developers - Perspective Matrix Part 2</w:t>
      </w:r>
    </w:p>
    <w:p w:rsidR="008468E0" w:rsidRDefault="008468E0" w:rsidP="008468E0">
      <w:pPr>
        <w:rPr>
          <w:rFonts w:hint="eastAsia"/>
        </w:rPr>
      </w:pPr>
      <w:r>
        <w:rPr>
          <w:rFonts w:hint="eastAsia"/>
        </w:rPr>
        <w:t>Project object from near and far plane to a cube area</w:t>
      </w:r>
      <w:r>
        <w:rPr>
          <w:rFonts w:hint="eastAsia"/>
        </w:rPr>
        <w:t>.</w:t>
      </w:r>
    </w:p>
    <w:p w:rsidR="008468E0" w:rsidRDefault="008468E0" w:rsidP="008468E0">
      <w:r>
        <w:rPr>
          <w:rFonts w:hint="eastAsia"/>
        </w:rPr>
        <w:t xml:space="preserve">I cannot understand the ratio of width over </w:t>
      </w:r>
      <w:r w:rsidR="007A21BB">
        <w:t>height</w:t>
      </w:r>
      <w:r w:rsidR="007A21BB">
        <w:rPr>
          <w:rFonts w:hint="eastAsia"/>
        </w:rPr>
        <w:t>.</w:t>
      </w:r>
      <w:bookmarkStart w:id="0" w:name="_GoBack"/>
      <w:bookmarkEnd w:id="0"/>
    </w:p>
    <w:p w:rsidR="008468E0" w:rsidRPr="008468E0" w:rsidRDefault="008468E0" w:rsidP="00107F61"/>
    <w:sectPr w:rsidR="008468E0" w:rsidRPr="0084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60" w:rsidRDefault="00002660" w:rsidP="00107F61">
      <w:r>
        <w:separator/>
      </w:r>
    </w:p>
  </w:endnote>
  <w:endnote w:type="continuationSeparator" w:id="0">
    <w:p w:rsidR="00002660" w:rsidRDefault="00002660" w:rsidP="0010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60" w:rsidRDefault="00002660" w:rsidP="00107F61">
      <w:r>
        <w:separator/>
      </w:r>
    </w:p>
  </w:footnote>
  <w:footnote w:type="continuationSeparator" w:id="0">
    <w:p w:rsidR="00002660" w:rsidRDefault="00002660" w:rsidP="00107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65"/>
    <w:rsid w:val="00002660"/>
    <w:rsid w:val="0000669F"/>
    <w:rsid w:val="00107F61"/>
    <w:rsid w:val="001F6087"/>
    <w:rsid w:val="00200507"/>
    <w:rsid w:val="00272ED6"/>
    <w:rsid w:val="006F5483"/>
    <w:rsid w:val="00747B23"/>
    <w:rsid w:val="007A21BB"/>
    <w:rsid w:val="007B343E"/>
    <w:rsid w:val="007C1D65"/>
    <w:rsid w:val="008468E0"/>
    <w:rsid w:val="008E5930"/>
    <w:rsid w:val="00A93B87"/>
    <w:rsid w:val="00B5287B"/>
    <w:rsid w:val="00D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2015-12-19T16:21:00Z</dcterms:created>
  <dcterms:modified xsi:type="dcterms:W3CDTF">2015-12-28T15:51:00Z</dcterms:modified>
</cp:coreProperties>
</file>