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75" w:rsidRPr="00125675" w:rsidRDefault="00125675" w:rsidP="00E07BD6">
      <w:pPr>
        <w:rPr>
          <w:b/>
          <w:u w:val="single"/>
          <w:lang w:val="en"/>
        </w:rPr>
      </w:pPr>
      <w:r w:rsidRPr="00125675">
        <w:rPr>
          <w:b/>
          <w:u w:val="single"/>
          <w:lang w:val="en"/>
        </w:rPr>
        <w:t>Web Application</w:t>
      </w:r>
    </w:p>
    <w:p w:rsidR="00E07BD6" w:rsidRDefault="00D82B82" w:rsidP="00E07BD6">
      <w:pPr>
        <w:rPr>
          <w:b/>
          <w:lang w:val="en"/>
        </w:rPr>
      </w:pPr>
      <w:r>
        <w:rPr>
          <w:b/>
          <w:lang w:val="en"/>
        </w:rPr>
        <w:t xml:space="preserve">1) </w:t>
      </w:r>
      <w:r w:rsidR="00E07BD6" w:rsidRPr="00791418">
        <w:rPr>
          <w:b/>
          <w:lang w:val="en"/>
        </w:rPr>
        <w:t>Create Extranet Web Application</w:t>
      </w:r>
    </w:p>
    <w:p w:rsidR="00E07BD6" w:rsidRPr="004546AE" w:rsidRDefault="00E07BD6" w:rsidP="00E07BD6">
      <w:pPr>
        <w:pStyle w:val="ListParagraph"/>
        <w:ind w:left="0"/>
      </w:pPr>
      <w:r w:rsidRPr="004546AE">
        <w:t xml:space="preserve">In Central </w:t>
      </w:r>
      <w:r w:rsidRPr="00873C5C">
        <w:t>Admin</w:t>
      </w:r>
      <w:r w:rsidR="001D1811" w:rsidRPr="00873C5C">
        <w:t xml:space="preserve"> </w:t>
      </w:r>
      <w:proofErr w:type="gramStart"/>
      <w:r w:rsidR="001D1811" w:rsidRPr="00873C5C">
        <w:t xml:space="preserve">&gt; </w:t>
      </w:r>
      <w:r w:rsidRPr="00873C5C">
        <w:t xml:space="preserve"> </w:t>
      </w:r>
      <w:r w:rsidRPr="00873C5C">
        <w:rPr>
          <w:bCs/>
        </w:rPr>
        <w:t>Application</w:t>
      </w:r>
      <w:proofErr w:type="gramEnd"/>
      <w:r w:rsidRPr="00873C5C">
        <w:rPr>
          <w:bCs/>
        </w:rPr>
        <w:t xml:space="preserve"> Management</w:t>
      </w:r>
      <w:r w:rsidR="00873C5C">
        <w:rPr>
          <w:bCs/>
        </w:rPr>
        <w:t xml:space="preserve"> </w:t>
      </w:r>
      <w:r w:rsidRPr="00873C5C">
        <w:t xml:space="preserve"> </w:t>
      </w:r>
      <w:r w:rsidR="001D1811" w:rsidRPr="00873C5C">
        <w:t>&gt;</w:t>
      </w:r>
      <w:r w:rsidRPr="00873C5C">
        <w:t xml:space="preserve"> </w:t>
      </w:r>
      <w:r w:rsidRPr="00873C5C">
        <w:rPr>
          <w:bCs/>
        </w:rPr>
        <w:t>Manage web applications</w:t>
      </w:r>
      <w:r w:rsidR="001D1811" w:rsidRPr="00873C5C">
        <w:t xml:space="preserve"> &gt;</w:t>
      </w:r>
      <w:r w:rsidRPr="004546AE">
        <w:t xml:space="preserve"> New </w:t>
      </w:r>
      <w:r w:rsidR="00B0079C">
        <w:t>(on ribbon)</w:t>
      </w:r>
    </w:p>
    <w:p w:rsidR="008C1E15" w:rsidRDefault="00EB3F38" w:rsidP="00E07BD6">
      <w:pPr>
        <w:pStyle w:val="ListParagraph"/>
        <w:ind w:left="0"/>
      </w:pPr>
      <w:r>
        <w:t xml:space="preserve">Pick &amp; </w:t>
      </w:r>
      <w:r w:rsidR="00697FC2">
        <w:t>edit</w:t>
      </w:r>
      <w:r w:rsidR="00E07BD6" w:rsidRPr="004546AE">
        <w:t xml:space="preserve"> values </w:t>
      </w:r>
      <w:r>
        <w:t>as needed.</w:t>
      </w:r>
    </w:p>
    <w:p w:rsidR="00E07BD6" w:rsidRPr="00892BD0" w:rsidRDefault="00EB3F38" w:rsidP="00E07BD6">
      <w:pPr>
        <w:pStyle w:val="ListParagraph"/>
        <w:ind w:left="0"/>
        <w:rPr>
          <w:color w:val="00B050"/>
        </w:rPr>
      </w:pPr>
      <w:r w:rsidRPr="00892BD0">
        <w:rPr>
          <w:color w:val="FF0000"/>
        </w:rPr>
        <w:t>Uncheck “Enable Windows Authentication”</w:t>
      </w:r>
      <w:r w:rsidR="001D1811">
        <w:rPr>
          <w:color w:val="FF0000"/>
        </w:rPr>
        <w:t xml:space="preserve"> </w:t>
      </w:r>
      <w:r w:rsidRPr="00892BD0">
        <w:rPr>
          <w:color w:val="00B050"/>
        </w:rPr>
        <w:t xml:space="preserve">Check </w:t>
      </w:r>
      <w:r w:rsidR="00E07BD6" w:rsidRPr="00892BD0">
        <w:rPr>
          <w:color w:val="00B050"/>
        </w:rPr>
        <w:t>“</w:t>
      </w:r>
      <w:r w:rsidR="00E07BD6" w:rsidRPr="00892BD0">
        <w:rPr>
          <w:b/>
          <w:bCs/>
          <w:color w:val="00B050"/>
        </w:rPr>
        <w:t>Enable Forms Based Authentication</w:t>
      </w:r>
      <w:r w:rsidRPr="00892BD0">
        <w:rPr>
          <w:color w:val="00B050"/>
        </w:rPr>
        <w:t>”</w:t>
      </w:r>
    </w:p>
    <w:p w:rsidR="00E07BD6" w:rsidRPr="00B253F1" w:rsidRDefault="00892BD0" w:rsidP="00B253F1">
      <w:pPr>
        <w:pStyle w:val="ListParagraph"/>
        <w:ind w:left="0"/>
      </w:pPr>
      <w:r>
        <w:t>Enter</w:t>
      </w:r>
      <w:r w:rsidR="00E07BD6" w:rsidRPr="004546AE">
        <w:t xml:space="preserve"> role and membershi</w:t>
      </w:r>
      <w:r w:rsidR="00BF26FA">
        <w:t>p provider as below:</w:t>
      </w:r>
    </w:p>
    <w:p w:rsidR="00E07BD6" w:rsidRDefault="00E07BD6" w:rsidP="00E07BD6">
      <w:pPr>
        <w:rPr>
          <w:b/>
          <w:i/>
        </w:rPr>
      </w:pPr>
      <w:r>
        <w:rPr>
          <w:b/>
          <w:i/>
          <w:noProof/>
          <w:lang w:val="en-US"/>
        </w:rPr>
        <w:drawing>
          <wp:inline distT="0" distB="0" distL="0" distR="0" wp14:anchorId="12017058" wp14:editId="5C3FA56D">
            <wp:extent cx="4324350" cy="3406229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86" cy="34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D6" w:rsidRPr="00430DA6" w:rsidRDefault="00EB3E0C" w:rsidP="009376F9">
      <w:pPr>
        <w:rPr>
          <w:b/>
        </w:rPr>
      </w:pPr>
      <w:r>
        <w:rPr>
          <w:b/>
        </w:rPr>
        <w:t xml:space="preserve">2) </w:t>
      </w:r>
      <w:r w:rsidR="00E07BD6" w:rsidRPr="00430DA6">
        <w:rPr>
          <w:b/>
        </w:rPr>
        <w:t>Allow access to open all types of file in SharePoint</w:t>
      </w:r>
    </w:p>
    <w:p w:rsidR="00E07BD6" w:rsidRDefault="00E07BD6" w:rsidP="00E07BD6">
      <w:pPr>
        <w:pStyle w:val="ListParagraph"/>
        <w:ind w:left="0"/>
      </w:pPr>
      <w:r>
        <w:t xml:space="preserve">- </w:t>
      </w:r>
      <w:r w:rsidRPr="00237285">
        <w:t>Central Administration</w:t>
      </w:r>
      <w:r>
        <w:t xml:space="preserve"> &gt; </w:t>
      </w:r>
      <w:hyperlink r:id="rId6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 xml:space="preserve">&gt; </w:t>
      </w:r>
      <w:hyperlink r:id="rId7" w:tooltip="Create and configure web applications" w:history="1">
        <w:r w:rsidRPr="00237285">
          <w:t>Manage web applications</w:t>
        </w:r>
      </w:hyperlink>
      <w:r w:rsidRPr="00237285">
        <w:t xml:space="preserve"> </w:t>
      </w:r>
    </w:p>
    <w:p w:rsidR="00E07BD6" w:rsidRDefault="00D7008E" w:rsidP="00E07BD6">
      <w:pPr>
        <w:pStyle w:val="ListParagraph"/>
        <w:ind w:left="0"/>
      </w:pPr>
      <w:r>
        <w:t xml:space="preserve">- highlight web app </w:t>
      </w:r>
      <w:r w:rsidR="00E07BD6">
        <w:t xml:space="preserve">and click General Settings </w:t>
      </w:r>
      <w:r w:rsidR="005C44AB">
        <w:t>(</w:t>
      </w:r>
      <w:r w:rsidR="00E07BD6">
        <w:t>on ribbon</w:t>
      </w:r>
      <w:r w:rsidR="005C44AB">
        <w:t>)</w:t>
      </w:r>
    </w:p>
    <w:p w:rsidR="00E07BD6" w:rsidRDefault="00E07BD6" w:rsidP="00E07BD6">
      <w:pPr>
        <w:pStyle w:val="ListParagraph"/>
        <w:ind w:left="0"/>
      </w:pPr>
      <w:r>
        <w:t xml:space="preserve">- select permissive under </w:t>
      </w:r>
      <w:r w:rsidRPr="00177FB9">
        <w:t>Browser File Handling</w:t>
      </w:r>
      <w:r>
        <w:t xml:space="preserve"> then hit ok</w:t>
      </w:r>
    </w:p>
    <w:p w:rsidR="00E07BD6" w:rsidRDefault="00E07BD6" w:rsidP="00E07BD6">
      <w:pPr>
        <w:pStyle w:val="ListParagraph"/>
        <w:ind w:left="0"/>
      </w:pPr>
    </w:p>
    <w:p w:rsidR="00E07BD6" w:rsidRPr="002513A1" w:rsidRDefault="00FD5F23" w:rsidP="00E07BD6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D6" w:rsidRDefault="00A72104" w:rsidP="00E07BD6">
      <w:pPr>
        <w:rPr>
          <w:b/>
        </w:rPr>
      </w:pPr>
      <w:r w:rsidRPr="00A72104">
        <w:rPr>
          <w:b/>
        </w:rPr>
        <w:t>3)</w:t>
      </w:r>
      <w:r>
        <w:rPr>
          <w:b/>
        </w:rPr>
        <w:t xml:space="preserve"> </w:t>
      </w:r>
      <w:r w:rsidR="001B45A5">
        <w:rPr>
          <w:b/>
        </w:rPr>
        <w:t>Change</w:t>
      </w:r>
      <w:r>
        <w:rPr>
          <w:b/>
        </w:rPr>
        <w:t xml:space="preserve"> man</w:t>
      </w:r>
      <w:r w:rsidR="00B56055">
        <w:rPr>
          <w:b/>
        </w:rPr>
        <w:t>a</w:t>
      </w:r>
      <w:r>
        <w:rPr>
          <w:b/>
        </w:rPr>
        <w:t>ged path</w:t>
      </w:r>
    </w:p>
    <w:p w:rsidR="00FD5F23" w:rsidRDefault="00FD5F23" w:rsidP="00FD5F23">
      <w:pPr>
        <w:pStyle w:val="ListParagraph"/>
        <w:ind w:left="0"/>
      </w:pPr>
      <w:r>
        <w:t xml:space="preserve">- </w:t>
      </w:r>
      <w:r w:rsidRPr="00237285">
        <w:t>Central Administration</w:t>
      </w:r>
      <w:r>
        <w:t xml:space="preserve"> &gt; </w:t>
      </w:r>
      <w:hyperlink r:id="rId9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 xml:space="preserve">&gt; </w:t>
      </w:r>
      <w:hyperlink r:id="rId10" w:tooltip="Create and configure web applications" w:history="1">
        <w:r w:rsidRPr="00237285">
          <w:t>Manage web applications</w:t>
        </w:r>
      </w:hyperlink>
    </w:p>
    <w:p w:rsidR="00FD5F23" w:rsidRDefault="00FD5F23" w:rsidP="00FD5F23">
      <w:pPr>
        <w:pStyle w:val="ListParagraph"/>
        <w:ind w:left="0"/>
      </w:pPr>
      <w:r>
        <w:t>- highlight web app and click Managed Paths (on ribbon)</w:t>
      </w:r>
    </w:p>
    <w:p w:rsidR="00F121C4" w:rsidRDefault="00F121C4" w:rsidP="00FD5F23">
      <w:pPr>
        <w:pStyle w:val="ListParagraph"/>
        <w:ind w:left="0"/>
      </w:pPr>
      <w:r>
        <w:t>- delete all paths</w:t>
      </w:r>
    </w:p>
    <w:p w:rsidR="00F121C4" w:rsidRPr="00FD5F23" w:rsidRDefault="00F121C4" w:rsidP="00FD5F23">
      <w:pPr>
        <w:pStyle w:val="ListParagraph"/>
        <w:ind w:left="0"/>
      </w:pPr>
      <w:r>
        <w:t>- add root (/) as wildcard inclusion path</w:t>
      </w:r>
    </w:p>
    <w:p w:rsidR="005614C6" w:rsidRPr="00A72104" w:rsidRDefault="00FD5F23" w:rsidP="00E07BD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2A" w:rsidRDefault="0086282A" w:rsidP="002F69BD">
      <w:pPr>
        <w:pStyle w:val="ListParagraph"/>
        <w:ind w:left="0"/>
        <w:rPr>
          <w:b/>
        </w:rPr>
      </w:pPr>
    </w:p>
    <w:p w:rsidR="007203ED" w:rsidRPr="00125675" w:rsidRDefault="00125675">
      <w:pPr>
        <w:rPr>
          <w:b/>
          <w:u w:val="single"/>
        </w:rPr>
      </w:pPr>
      <w:r w:rsidRPr="00125675">
        <w:rPr>
          <w:b/>
          <w:u w:val="single"/>
        </w:rPr>
        <w:lastRenderedPageBreak/>
        <w:t>Site Collection</w:t>
      </w:r>
    </w:p>
    <w:p w:rsidR="00125675" w:rsidRDefault="00125675" w:rsidP="002F69BD">
      <w:pPr>
        <w:pStyle w:val="ListParagraph"/>
        <w:ind w:left="0"/>
        <w:rPr>
          <w:b/>
        </w:rPr>
      </w:pPr>
      <w:r>
        <w:rPr>
          <w:b/>
        </w:rPr>
        <w:t xml:space="preserve">1) </w:t>
      </w:r>
      <w:r w:rsidR="00284663">
        <w:rPr>
          <w:b/>
        </w:rPr>
        <w:t>Create</w:t>
      </w:r>
      <w:r>
        <w:rPr>
          <w:b/>
        </w:rPr>
        <w:t xml:space="preserve"> a separate database</w:t>
      </w:r>
    </w:p>
    <w:p w:rsidR="00125675" w:rsidRDefault="00125675" w:rsidP="002F69BD">
      <w:pPr>
        <w:pStyle w:val="ListParagraph"/>
        <w:ind w:left="0"/>
        <w:rPr>
          <w:sz w:val="23"/>
          <w:szCs w:val="23"/>
        </w:rPr>
      </w:pPr>
      <w:r>
        <w:t xml:space="preserve">- </w:t>
      </w:r>
      <w:r w:rsidRPr="00237285">
        <w:t>Central Administration</w:t>
      </w:r>
      <w:r>
        <w:t xml:space="preserve"> &gt; </w:t>
      </w:r>
      <w:hyperlink r:id="rId12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>&gt;</w:t>
      </w:r>
      <w:r w:rsidR="00AD25CD">
        <w:t xml:space="preserve"> </w:t>
      </w:r>
      <w:r w:rsidR="00AD25CD">
        <w:rPr>
          <w:sz w:val="23"/>
          <w:szCs w:val="23"/>
        </w:rPr>
        <w:t xml:space="preserve">Databases &gt; </w:t>
      </w:r>
      <w:r w:rsidR="00AD25CD" w:rsidRPr="00AD25CD">
        <w:rPr>
          <w:sz w:val="23"/>
          <w:szCs w:val="23"/>
        </w:rPr>
        <w:t>Manage content databases</w:t>
      </w:r>
    </w:p>
    <w:p w:rsidR="00AD25CD" w:rsidRDefault="00AD25CD" w:rsidP="002F69BD">
      <w:pPr>
        <w:pStyle w:val="ListParagraph"/>
        <w:ind w:left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591050" cy="1522993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22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675" w:rsidRDefault="00125675" w:rsidP="002F69BD">
      <w:pPr>
        <w:pStyle w:val="ListParagraph"/>
        <w:ind w:left="0"/>
        <w:rPr>
          <w:b/>
        </w:rPr>
      </w:pPr>
    </w:p>
    <w:p w:rsidR="00AD25CD" w:rsidRDefault="00AD25CD" w:rsidP="002F69BD">
      <w:pPr>
        <w:pStyle w:val="ListParagraph"/>
        <w:ind w:left="0"/>
      </w:pPr>
      <w:r>
        <w:t xml:space="preserve">- fill in all the needed fields; usually just fill in new </w:t>
      </w:r>
      <w:proofErr w:type="spellStart"/>
      <w:r>
        <w:t>db</w:t>
      </w:r>
      <w:proofErr w:type="spellEnd"/>
      <w:r>
        <w:t xml:space="preserve"> name</w:t>
      </w:r>
    </w:p>
    <w:p w:rsidR="00AD25CD" w:rsidRDefault="00AD25CD" w:rsidP="002F69B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3331135" cy="32670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3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CD" w:rsidRPr="00AD25CD" w:rsidRDefault="00AD25CD" w:rsidP="002F69BD">
      <w:pPr>
        <w:pStyle w:val="ListParagraph"/>
        <w:ind w:left="0"/>
      </w:pPr>
      <w:r>
        <w:t>- hit ok. After it is done any new site collection created will be in this database</w:t>
      </w:r>
      <w:bookmarkStart w:id="0" w:name="_GoBack"/>
      <w:bookmarkEnd w:id="0"/>
      <w:r>
        <w:t xml:space="preserve">, which means if we want to separate all site collection we need to create a </w:t>
      </w:r>
      <w:proofErr w:type="spellStart"/>
      <w:r>
        <w:t>db</w:t>
      </w:r>
      <w:proofErr w:type="spellEnd"/>
      <w:r>
        <w:t xml:space="preserve"> before each site collection creation.</w:t>
      </w:r>
    </w:p>
    <w:p w:rsidR="00AD25CD" w:rsidRDefault="00AD25CD" w:rsidP="002F69BD">
      <w:pPr>
        <w:pStyle w:val="ListParagraph"/>
        <w:ind w:left="0"/>
        <w:rPr>
          <w:b/>
        </w:rPr>
      </w:pPr>
    </w:p>
    <w:p w:rsidR="002F69BD" w:rsidRPr="007E2317" w:rsidRDefault="00125675" w:rsidP="002F69BD">
      <w:pPr>
        <w:pStyle w:val="ListParagraph"/>
        <w:ind w:left="0"/>
        <w:rPr>
          <w:b/>
        </w:rPr>
      </w:pPr>
      <w:r>
        <w:rPr>
          <w:b/>
        </w:rPr>
        <w:t>2</w:t>
      </w:r>
      <w:r w:rsidR="002F69BD" w:rsidRPr="007E2317">
        <w:rPr>
          <w:b/>
        </w:rPr>
        <w:t xml:space="preserve">) Create a site collection </w:t>
      </w:r>
    </w:p>
    <w:p w:rsidR="002F69BD" w:rsidRDefault="002F69BD" w:rsidP="002F69BD">
      <w:pPr>
        <w:pStyle w:val="ListParagraph"/>
        <w:ind w:left="0"/>
      </w:pPr>
      <w:r>
        <w:t xml:space="preserve">- </w:t>
      </w:r>
      <w:r w:rsidRPr="00237285">
        <w:t>Central Administration</w:t>
      </w:r>
      <w:r>
        <w:t xml:space="preserve"> &gt; </w:t>
      </w:r>
      <w:hyperlink r:id="rId15" w:tooltip="Manage site collections, web applications, content databases, and service applications" w:history="1">
        <w:r w:rsidRPr="00237285">
          <w:t>Application Management</w:t>
        </w:r>
      </w:hyperlink>
      <w:r w:rsidRPr="00237285">
        <w:t xml:space="preserve"> </w:t>
      </w:r>
      <w:r>
        <w:t xml:space="preserve">&gt; </w:t>
      </w:r>
      <w:r w:rsidRPr="006912FA">
        <w:t>Create site collections</w:t>
      </w:r>
      <w:r w:rsidRPr="00237285">
        <w:t xml:space="preserve"> </w:t>
      </w:r>
    </w:p>
    <w:p w:rsidR="002F69BD" w:rsidRDefault="002F69BD" w:rsidP="002F69BD">
      <w:pPr>
        <w:pStyle w:val="ListParagraph"/>
        <w:ind w:left="0"/>
      </w:pPr>
      <w:r>
        <w:t>- select your web application + enter a title + description</w:t>
      </w:r>
    </w:p>
    <w:p w:rsidR="002F69BD" w:rsidRDefault="002F69BD" w:rsidP="002F69BD">
      <w:pPr>
        <w:pStyle w:val="ListParagraph"/>
        <w:ind w:left="0"/>
      </w:pPr>
      <w:r>
        <w:t>- select URL to “/”</w:t>
      </w:r>
      <w:r w:rsidR="006D6B39">
        <w:t xml:space="preserve"> + enter dealer name</w:t>
      </w:r>
    </w:p>
    <w:p w:rsidR="002F69BD" w:rsidRDefault="002F69BD" w:rsidP="002F69BD">
      <w:pPr>
        <w:pStyle w:val="ListParagraph"/>
        <w:ind w:left="0"/>
      </w:pPr>
      <w:r>
        <w:t xml:space="preserve">- select team site template </w:t>
      </w:r>
    </w:p>
    <w:p w:rsidR="002F69BD" w:rsidRDefault="002F69BD" w:rsidP="002F69BD">
      <w:pPr>
        <w:pStyle w:val="ListParagraph"/>
        <w:ind w:left="0"/>
      </w:pPr>
      <w:r>
        <w:t>- enter system as admin</w:t>
      </w:r>
    </w:p>
    <w:p w:rsidR="002F69BD" w:rsidRDefault="002F69BD" w:rsidP="002F69BD">
      <w:pPr>
        <w:pStyle w:val="ListParagraph"/>
        <w:ind w:left="0"/>
      </w:pPr>
      <w:r>
        <w:t>- click ok</w:t>
      </w:r>
    </w:p>
    <w:p w:rsidR="004F04F9" w:rsidRDefault="007E73A4" w:rsidP="007E73A4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5438775" cy="81629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16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F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AF"/>
    <w:rsid w:val="000B007C"/>
    <w:rsid w:val="000F42AF"/>
    <w:rsid w:val="00125675"/>
    <w:rsid w:val="00125B39"/>
    <w:rsid w:val="001B45A5"/>
    <w:rsid w:val="001D1811"/>
    <w:rsid w:val="002544C2"/>
    <w:rsid w:val="00284663"/>
    <w:rsid w:val="002F69BD"/>
    <w:rsid w:val="003A78AC"/>
    <w:rsid w:val="004B2F31"/>
    <w:rsid w:val="004F04F9"/>
    <w:rsid w:val="005614C6"/>
    <w:rsid w:val="005C44AB"/>
    <w:rsid w:val="00631C86"/>
    <w:rsid w:val="00697FC2"/>
    <w:rsid w:val="006D6B39"/>
    <w:rsid w:val="007203ED"/>
    <w:rsid w:val="007E73A4"/>
    <w:rsid w:val="00832074"/>
    <w:rsid w:val="0086282A"/>
    <w:rsid w:val="00873C5C"/>
    <w:rsid w:val="00892BD0"/>
    <w:rsid w:val="008C1E15"/>
    <w:rsid w:val="008D457D"/>
    <w:rsid w:val="009376F9"/>
    <w:rsid w:val="009A550F"/>
    <w:rsid w:val="00A72104"/>
    <w:rsid w:val="00A7653A"/>
    <w:rsid w:val="00AD25CD"/>
    <w:rsid w:val="00B0079C"/>
    <w:rsid w:val="00B253F1"/>
    <w:rsid w:val="00B56055"/>
    <w:rsid w:val="00BF26FA"/>
    <w:rsid w:val="00C15715"/>
    <w:rsid w:val="00C63CB5"/>
    <w:rsid w:val="00C66040"/>
    <w:rsid w:val="00CA0F82"/>
    <w:rsid w:val="00D40616"/>
    <w:rsid w:val="00D7008E"/>
    <w:rsid w:val="00D82B82"/>
    <w:rsid w:val="00E07BD6"/>
    <w:rsid w:val="00EB3E0C"/>
    <w:rsid w:val="00EB3F38"/>
    <w:rsid w:val="00EC10DA"/>
    <w:rsid w:val="00ED7409"/>
    <w:rsid w:val="00EE258A"/>
    <w:rsid w:val="00F121C4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D6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D6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D6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D6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vadne7:17076/_admin/WebApplicationList.aspx" TargetMode="External"/><Relationship Id="rId12" Type="http://schemas.openxmlformats.org/officeDocument/2006/relationships/hyperlink" Target="http://evadne7:17076/applications.aspx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evadne7:17076/applications.asp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evadne7:17076/applications.aspx" TargetMode="External"/><Relationship Id="rId10" Type="http://schemas.openxmlformats.org/officeDocument/2006/relationships/hyperlink" Target="http://evadne7:17076/_admin/WebApplicationLis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vadne7:17076/applications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47</cp:revision>
  <dcterms:created xsi:type="dcterms:W3CDTF">2014-10-20T19:14:00Z</dcterms:created>
  <dcterms:modified xsi:type="dcterms:W3CDTF">2014-10-28T19:49:00Z</dcterms:modified>
</cp:coreProperties>
</file>