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ACD9" w14:textId="77777777" w:rsidR="00D32F90" w:rsidRPr="00D32F90" w:rsidRDefault="00D32F90" w:rsidP="00D32F90">
      <w:pPr>
        <w:rPr>
          <w:b/>
          <w:bCs/>
        </w:rPr>
      </w:pPr>
      <w:r w:rsidRPr="00D32F90">
        <w:rPr>
          <w:b/>
          <w:bCs/>
        </w:rPr>
        <w:t>Product Requirements Document (PRD)</w:t>
      </w:r>
    </w:p>
    <w:p w14:paraId="3DF9DD25" w14:textId="77777777" w:rsidR="00D32F90" w:rsidRPr="00D32F90" w:rsidRDefault="00D32F90" w:rsidP="00D32F90">
      <w:r w:rsidRPr="00D32F90">
        <w:rPr>
          <w:b/>
          <w:bCs/>
        </w:rPr>
        <w:t>Project Name:</w:t>
      </w:r>
      <w:r w:rsidRPr="00D32F90">
        <w:t xml:space="preserve"> River Breeze Domestic Detailing Scheduling &amp; Lead Gen Platform </w:t>
      </w:r>
      <w:r w:rsidRPr="00D32F90">
        <w:rPr>
          <w:b/>
          <w:bCs/>
        </w:rPr>
        <w:t>Document Owner:</w:t>
      </w:r>
      <w:r w:rsidRPr="00D32F90">
        <w:t xml:space="preserve"> Gregorio </w:t>
      </w:r>
      <w:r w:rsidRPr="00D32F90">
        <w:rPr>
          <w:b/>
          <w:bCs/>
        </w:rPr>
        <w:t>Status:</w:t>
      </w:r>
      <w:r w:rsidRPr="00D32F90">
        <w:t xml:space="preserve"> Active Development</w:t>
      </w:r>
    </w:p>
    <w:p w14:paraId="35A5BCE4" w14:textId="77777777" w:rsidR="00D32F90" w:rsidRPr="00D32F90" w:rsidRDefault="00D32F90" w:rsidP="00D32F90">
      <w:r w:rsidRPr="00D32F90">
        <w:pict w14:anchorId="025D4F7A">
          <v:rect id="_x0000_i1031" style="width:0;height:1.5pt" o:hralign="center" o:hrstd="t" o:hr="t" fillcolor="#a0a0a0" stroked="f"/>
        </w:pict>
      </w:r>
    </w:p>
    <w:p w14:paraId="324C589C" w14:textId="77777777" w:rsidR="00D32F90" w:rsidRPr="00D32F90" w:rsidRDefault="00D32F90" w:rsidP="00D32F90">
      <w:pPr>
        <w:rPr>
          <w:b/>
          <w:bCs/>
        </w:rPr>
      </w:pPr>
      <w:r w:rsidRPr="00D32F90">
        <w:rPr>
          <w:b/>
          <w:bCs/>
        </w:rPr>
        <w:t>1. Executive Summary &amp; Objective</w:t>
      </w:r>
    </w:p>
    <w:p w14:paraId="35F03416" w14:textId="77777777" w:rsidR="00D32F90" w:rsidRPr="00D32F90" w:rsidRDefault="00D32F90" w:rsidP="00D32F90">
      <w:r w:rsidRPr="00D32F90">
        <w:rPr>
          <w:b/>
          <w:bCs/>
        </w:rPr>
        <w:t>Business Goal:</w:t>
      </w:r>
      <w:r w:rsidRPr="00D32F90">
        <w:t xml:space="preserve"> To modernize Katherine's local business, River Breeze Domestic Detailing, by digitizing the client booking process and giving her complete control over her availability. A key strategy is to capture the seasonal market by differentiating from generic competitors like Luxury Island Cleaners through specialized detailing and seasonal property turnarounds. </w:t>
      </w:r>
      <w:r w:rsidRPr="00D32F90">
        <w:rPr>
          <w:b/>
          <w:bCs/>
        </w:rPr>
        <w:t>Developer Goal:</w:t>
      </w:r>
      <w:r w:rsidRPr="00D32F90">
        <w:t xml:space="preserve"> To architect a comprehensive, full-stack MERN application that demonstrates the ability to solve real-world operational problems for small businesses, serving as a primary portfolio piece to attract future B2B clients.</w:t>
      </w:r>
    </w:p>
    <w:p w14:paraId="5B0AFA8B" w14:textId="77777777" w:rsidR="00D32F90" w:rsidRPr="00D32F90" w:rsidRDefault="00D32F90" w:rsidP="00D32F90">
      <w:pPr>
        <w:rPr>
          <w:b/>
          <w:bCs/>
        </w:rPr>
      </w:pPr>
      <w:r w:rsidRPr="00D32F90">
        <w:rPr>
          <w:b/>
          <w:bCs/>
        </w:rPr>
        <w:t>2. Target Personas</w:t>
      </w:r>
    </w:p>
    <w:p w14:paraId="4F3A9C6F" w14:textId="77777777" w:rsidR="00D32F90" w:rsidRPr="00D32F90" w:rsidRDefault="00D32F90" w:rsidP="00D32F90">
      <w:pPr>
        <w:numPr>
          <w:ilvl w:val="0"/>
          <w:numId w:val="1"/>
        </w:numPr>
      </w:pPr>
      <w:r w:rsidRPr="00D32F90">
        <w:rPr>
          <w:b/>
          <w:bCs/>
        </w:rPr>
        <w:t>The Seasonal Resident:</w:t>
      </w:r>
      <w:r w:rsidRPr="00D32F90">
        <w:t xml:space="preserve"> Needs specialized "Opening" and "Closing" packages for their Wellesley Island properties, ensuring their homes are meticulously prepared for the season or secured for the winter.</w:t>
      </w:r>
    </w:p>
    <w:p w14:paraId="1690246B" w14:textId="77777777" w:rsidR="00D32F90" w:rsidRPr="00D32F90" w:rsidRDefault="00D32F90" w:rsidP="00D32F90">
      <w:pPr>
        <w:numPr>
          <w:ilvl w:val="0"/>
          <w:numId w:val="1"/>
        </w:numPr>
      </w:pPr>
      <w:r w:rsidRPr="00D32F90">
        <w:rPr>
          <w:b/>
          <w:bCs/>
        </w:rPr>
        <w:t>The Standard Client (Homeowner/Renter):</w:t>
      </w:r>
      <w:r w:rsidRPr="00D32F90">
        <w:t xml:space="preserve"> Wants a frictionless way to find out how much a standard or deep cleaning costs and book it immediately.</w:t>
      </w:r>
    </w:p>
    <w:p w14:paraId="32D1EB66" w14:textId="77777777" w:rsidR="00D32F90" w:rsidRPr="00D32F90" w:rsidRDefault="00D32F90" w:rsidP="00D32F90">
      <w:pPr>
        <w:numPr>
          <w:ilvl w:val="0"/>
          <w:numId w:val="1"/>
        </w:numPr>
      </w:pPr>
      <w:r w:rsidRPr="00D32F90">
        <w:rPr>
          <w:b/>
          <w:bCs/>
        </w:rPr>
        <w:t>The Business Owner (Katherine):</w:t>
      </w:r>
      <w:r w:rsidRPr="00D32F90">
        <w:t xml:space="preserve"> Needs a centralized dashboard to dictate exactly when she is available, review upcoming appointments, and manage incoming leads and deposits.</w:t>
      </w:r>
    </w:p>
    <w:p w14:paraId="3A406951" w14:textId="77777777" w:rsidR="00D32F90" w:rsidRPr="00D32F90" w:rsidRDefault="00D32F90" w:rsidP="00D32F90">
      <w:pPr>
        <w:rPr>
          <w:b/>
          <w:bCs/>
        </w:rPr>
      </w:pPr>
      <w:r w:rsidRPr="00D32F90">
        <w:rPr>
          <w:b/>
          <w:bCs/>
        </w:rPr>
        <w:t>3. Core Features: Client-Facing App (Front-End)</w:t>
      </w:r>
    </w:p>
    <w:p w14:paraId="54152A48" w14:textId="77777777" w:rsidR="00D32F90" w:rsidRPr="00D32F90" w:rsidRDefault="00D32F90" w:rsidP="00D32F90">
      <w:pPr>
        <w:numPr>
          <w:ilvl w:val="0"/>
          <w:numId w:val="2"/>
        </w:numPr>
      </w:pPr>
      <w:r w:rsidRPr="00D32F90">
        <w:rPr>
          <w:b/>
          <w:bCs/>
        </w:rPr>
        <w:t>High-Conversion Landing Page:</w:t>
      </w:r>
    </w:p>
    <w:p w14:paraId="4B03EE89" w14:textId="77777777" w:rsidR="00D32F90" w:rsidRPr="00D32F90" w:rsidRDefault="00D32F90" w:rsidP="00D32F90">
      <w:pPr>
        <w:numPr>
          <w:ilvl w:val="1"/>
          <w:numId w:val="2"/>
        </w:numPr>
      </w:pPr>
      <w:r w:rsidRPr="00D32F90">
        <w:t>Hero section leaning into the "Breeze" and "Detailing" branding to stand out in the local market.</w:t>
      </w:r>
    </w:p>
    <w:p w14:paraId="70E2EA90" w14:textId="77777777" w:rsidR="00D32F90" w:rsidRPr="00D32F90" w:rsidRDefault="00D32F90" w:rsidP="00D32F90">
      <w:pPr>
        <w:numPr>
          <w:ilvl w:val="1"/>
          <w:numId w:val="2"/>
        </w:numPr>
      </w:pPr>
      <w:r w:rsidRPr="00D32F90">
        <w:t>Interactive "Before &amp; After" image sliders to showcase work quality.</w:t>
      </w:r>
    </w:p>
    <w:p w14:paraId="4C4D8CA0" w14:textId="77777777" w:rsidR="00D32F90" w:rsidRPr="00D32F90" w:rsidRDefault="00D32F90" w:rsidP="00D32F90">
      <w:pPr>
        <w:numPr>
          <w:ilvl w:val="0"/>
          <w:numId w:val="2"/>
        </w:numPr>
      </w:pPr>
      <w:r w:rsidRPr="00D32F90">
        <w:rPr>
          <w:b/>
          <w:bCs/>
        </w:rPr>
        <w:t>Dynamic Quote Calculator (Lead Magnet):</w:t>
      </w:r>
    </w:p>
    <w:p w14:paraId="5618A8C5" w14:textId="77777777" w:rsidR="00D32F90" w:rsidRPr="00D32F90" w:rsidRDefault="00D32F90" w:rsidP="00D32F90">
      <w:pPr>
        <w:numPr>
          <w:ilvl w:val="1"/>
          <w:numId w:val="2"/>
        </w:numPr>
      </w:pPr>
      <w:r w:rsidRPr="00D32F90">
        <w:t>Form capturing: Square footage, beds/baths, pets, and cleaning type.</w:t>
      </w:r>
    </w:p>
    <w:p w14:paraId="0B0F74D2" w14:textId="1E5C254A" w:rsidR="00D32F90" w:rsidRPr="00D32F90" w:rsidRDefault="00D32F90" w:rsidP="00D32F90">
      <w:pPr>
        <w:numPr>
          <w:ilvl w:val="1"/>
          <w:numId w:val="2"/>
        </w:numPr>
      </w:pPr>
      <w:r w:rsidRPr="00D32F90">
        <w:t xml:space="preserve">Cleaning types include: </w:t>
      </w:r>
      <w:r w:rsidR="00D623EF">
        <w:t xml:space="preserve">Express, </w:t>
      </w:r>
      <w:r w:rsidRPr="00D32F90">
        <w:t>Standard</w:t>
      </w:r>
      <w:r w:rsidR="00D623EF">
        <w:t xml:space="preserve"> and</w:t>
      </w:r>
      <w:r w:rsidRPr="00D32F90">
        <w:t xml:space="preserve"> "The Spring Breeze Reset".</w:t>
      </w:r>
    </w:p>
    <w:p w14:paraId="6B015B4D" w14:textId="77777777" w:rsidR="00D32F90" w:rsidRPr="00D32F90" w:rsidRDefault="00D32F90" w:rsidP="00D32F90">
      <w:pPr>
        <w:numPr>
          <w:ilvl w:val="1"/>
          <w:numId w:val="2"/>
        </w:numPr>
      </w:pPr>
      <w:r w:rsidRPr="00D32F90">
        <w:lastRenderedPageBreak/>
        <w:t>Outputs an estimated price range and prompts the user to book an available slot.</w:t>
      </w:r>
    </w:p>
    <w:p w14:paraId="2E188FF6" w14:textId="77777777" w:rsidR="00D32F90" w:rsidRPr="00D32F90" w:rsidRDefault="00D32F90" w:rsidP="00D32F90">
      <w:pPr>
        <w:numPr>
          <w:ilvl w:val="0"/>
          <w:numId w:val="2"/>
        </w:numPr>
      </w:pPr>
      <w:r w:rsidRPr="00D32F90">
        <w:rPr>
          <w:b/>
          <w:bCs/>
        </w:rPr>
        <w:t>Intelligent Booking &amp; Deposit Flow:</w:t>
      </w:r>
    </w:p>
    <w:p w14:paraId="7F5794EC" w14:textId="77777777" w:rsidR="00D32F90" w:rsidRPr="00D32F90" w:rsidRDefault="00D32F90" w:rsidP="00D32F90">
      <w:pPr>
        <w:numPr>
          <w:ilvl w:val="1"/>
          <w:numId w:val="2"/>
        </w:numPr>
      </w:pPr>
      <w:r w:rsidRPr="00D32F90">
        <w:t xml:space="preserve">Calendar interface displaying </w:t>
      </w:r>
      <w:r w:rsidRPr="00D32F90">
        <w:rPr>
          <w:i/>
          <w:iCs/>
        </w:rPr>
        <w:t>only</w:t>
      </w:r>
      <w:r w:rsidRPr="00D32F90">
        <w:t xml:space="preserve"> the specific hourly windows Katherine has marked as available.</w:t>
      </w:r>
    </w:p>
    <w:p w14:paraId="5DF929A7" w14:textId="77777777" w:rsidR="00D32F90" w:rsidRPr="00D32F90" w:rsidRDefault="00D32F90" w:rsidP="00D32F90">
      <w:pPr>
        <w:numPr>
          <w:ilvl w:val="1"/>
          <w:numId w:val="2"/>
        </w:numPr>
      </w:pPr>
      <w:r w:rsidRPr="00D32F90">
        <w:rPr>
          <w:b/>
          <w:bCs/>
        </w:rPr>
        <w:t>Client Verification Step:</w:t>
      </w:r>
      <w:r w:rsidRPr="00D32F90">
        <w:t xml:space="preserve"> User identifies as a "New" or "Returning" client.</w:t>
      </w:r>
    </w:p>
    <w:p w14:paraId="3ABFD8B0" w14:textId="77777777" w:rsidR="00D32F90" w:rsidRPr="00D32F90" w:rsidRDefault="00D32F90" w:rsidP="00D32F90">
      <w:pPr>
        <w:numPr>
          <w:ilvl w:val="1"/>
          <w:numId w:val="2"/>
        </w:numPr>
      </w:pPr>
      <w:r w:rsidRPr="00D32F90">
        <w:rPr>
          <w:b/>
          <w:bCs/>
        </w:rPr>
        <w:t>Conditional Checkout:</w:t>
      </w:r>
      <w:r w:rsidRPr="00D32F90">
        <w:t xml:space="preserve"> * </w:t>
      </w:r>
      <w:r w:rsidRPr="00D32F90">
        <w:rPr>
          <w:i/>
          <w:iCs/>
        </w:rPr>
        <w:t>Returning Clients:</w:t>
      </w:r>
      <w:r w:rsidRPr="00D32F90">
        <w:t xml:space="preserve"> Proceed directly to booking confirmation with "Pay in Person (Cash)" as the default.</w:t>
      </w:r>
    </w:p>
    <w:p w14:paraId="6CE8BCCA" w14:textId="77777777" w:rsidR="00D32F90" w:rsidRPr="00D32F90" w:rsidRDefault="00D32F90" w:rsidP="00D32F90">
      <w:pPr>
        <w:numPr>
          <w:ilvl w:val="2"/>
          <w:numId w:val="2"/>
        </w:numPr>
      </w:pPr>
      <w:r w:rsidRPr="00D32F90">
        <w:rPr>
          <w:i/>
          <w:iCs/>
        </w:rPr>
        <w:t>New Clients:</w:t>
      </w:r>
      <w:r w:rsidRPr="00D32F90">
        <w:t xml:space="preserve"> Routed to a secure checkout UI requiring a $20 non-refundable deposit via credit card before the booking is confirmed and added to the calendar.</w:t>
      </w:r>
    </w:p>
    <w:p w14:paraId="01761A2B" w14:textId="77777777" w:rsidR="00D32F90" w:rsidRPr="00D32F90" w:rsidRDefault="00D32F90" w:rsidP="00D623EF">
      <w:pPr>
        <w:rPr>
          <w:b/>
          <w:bCs/>
        </w:rPr>
      </w:pPr>
      <w:r w:rsidRPr="00D32F90">
        <w:rPr>
          <w:b/>
          <w:bCs/>
        </w:rPr>
        <w:t>4. Core Features: Owner Dashboard (Back-End Admin)</w:t>
      </w:r>
    </w:p>
    <w:p w14:paraId="2AD6984C" w14:textId="77777777" w:rsidR="00D32F90" w:rsidRPr="00D32F90" w:rsidRDefault="00D32F90" w:rsidP="00D32F90">
      <w:pPr>
        <w:numPr>
          <w:ilvl w:val="0"/>
          <w:numId w:val="3"/>
        </w:numPr>
      </w:pPr>
      <w:r w:rsidRPr="00D32F90">
        <w:rPr>
          <w:b/>
          <w:bCs/>
        </w:rPr>
        <w:t>Secure Authentication:</w:t>
      </w:r>
    </w:p>
    <w:p w14:paraId="059D69B1" w14:textId="77777777" w:rsidR="00D32F90" w:rsidRPr="00D32F90" w:rsidRDefault="00D32F90" w:rsidP="00D32F90">
      <w:pPr>
        <w:numPr>
          <w:ilvl w:val="1"/>
          <w:numId w:val="3"/>
        </w:numPr>
      </w:pPr>
      <w:r w:rsidRPr="00D32F90">
        <w:t>Secure login exclusively for the business owner.</w:t>
      </w:r>
    </w:p>
    <w:p w14:paraId="02EC4E42" w14:textId="77777777" w:rsidR="00D32F90" w:rsidRPr="00D32F90" w:rsidRDefault="00D32F90" w:rsidP="00D32F90">
      <w:pPr>
        <w:numPr>
          <w:ilvl w:val="0"/>
          <w:numId w:val="3"/>
        </w:numPr>
      </w:pPr>
      <w:r w:rsidRPr="00D32F90">
        <w:rPr>
          <w:b/>
          <w:bCs/>
        </w:rPr>
        <w:t>Availability Manager:</w:t>
      </w:r>
    </w:p>
    <w:p w14:paraId="3E82F67B" w14:textId="5014170E" w:rsidR="00D32F90" w:rsidRPr="00D32F90" w:rsidRDefault="00D32F90" w:rsidP="00D32F90">
      <w:pPr>
        <w:numPr>
          <w:ilvl w:val="1"/>
          <w:numId w:val="3"/>
        </w:numPr>
      </w:pPr>
      <w:r w:rsidRPr="00D32F90">
        <w:t>Interface to define</w:t>
      </w:r>
      <w:r w:rsidR="00D623EF">
        <w:t xml:space="preserve"> shift</w:t>
      </w:r>
      <w:r w:rsidRPr="00D32F90">
        <w:t xml:space="preserve"> hours.</w:t>
      </w:r>
    </w:p>
    <w:p w14:paraId="4136AD3B" w14:textId="77777777" w:rsidR="00D32F90" w:rsidRPr="00D32F90" w:rsidRDefault="00D32F90" w:rsidP="00D32F90">
      <w:pPr>
        <w:numPr>
          <w:ilvl w:val="1"/>
          <w:numId w:val="3"/>
        </w:numPr>
      </w:pPr>
      <w:r w:rsidRPr="00D32F90">
        <w:t>Ability to block off specific days or specific hourly windows on the fly.</w:t>
      </w:r>
    </w:p>
    <w:p w14:paraId="69A08FBD" w14:textId="77777777" w:rsidR="00D32F90" w:rsidRPr="00D32F90" w:rsidRDefault="00D32F90" w:rsidP="00D32F90">
      <w:pPr>
        <w:numPr>
          <w:ilvl w:val="0"/>
          <w:numId w:val="3"/>
        </w:numPr>
      </w:pPr>
      <w:r w:rsidRPr="00D32F90">
        <w:rPr>
          <w:b/>
          <w:bCs/>
        </w:rPr>
        <w:t>Client &amp; Financial Management:</w:t>
      </w:r>
    </w:p>
    <w:p w14:paraId="4FB747A9" w14:textId="77777777" w:rsidR="00D32F90" w:rsidRPr="00D32F90" w:rsidRDefault="00D32F90" w:rsidP="00D32F90">
      <w:pPr>
        <w:numPr>
          <w:ilvl w:val="1"/>
          <w:numId w:val="3"/>
        </w:numPr>
      </w:pPr>
      <w:r w:rsidRPr="00D32F90">
        <w:t>A CRM-lite view identifying "New" vs. "Returning" clients.</w:t>
      </w:r>
    </w:p>
    <w:p w14:paraId="4544FDDA" w14:textId="77777777" w:rsidR="00D32F90" w:rsidRPr="00D32F90" w:rsidRDefault="00D32F90" w:rsidP="00D32F90">
      <w:pPr>
        <w:numPr>
          <w:ilvl w:val="1"/>
          <w:numId w:val="3"/>
        </w:numPr>
      </w:pPr>
      <w:r w:rsidRPr="00D32F90">
        <w:t>The ability to manually tag a new client as "Returning" after their first successful cleaning.</w:t>
      </w:r>
    </w:p>
    <w:p w14:paraId="02CB7DC6" w14:textId="77777777" w:rsidR="00D32F90" w:rsidRPr="00D32F90" w:rsidRDefault="00D32F90" w:rsidP="00D32F90">
      <w:pPr>
        <w:numPr>
          <w:ilvl w:val="1"/>
          <w:numId w:val="3"/>
        </w:numPr>
      </w:pPr>
      <w:r w:rsidRPr="00D32F90">
        <w:t>A dashboard metric tracking collected deposits (via Stripe) versus pending cash payments for upcoming jobs.</w:t>
      </w:r>
    </w:p>
    <w:p w14:paraId="53A4C5C8" w14:textId="77777777" w:rsidR="00D32F90" w:rsidRPr="00D32F90" w:rsidRDefault="00D32F90" w:rsidP="00D32F90">
      <w:pPr>
        <w:numPr>
          <w:ilvl w:val="0"/>
          <w:numId w:val="3"/>
        </w:numPr>
      </w:pPr>
      <w:r w:rsidRPr="00D32F90">
        <w:rPr>
          <w:b/>
          <w:bCs/>
        </w:rPr>
        <w:t>Appointment Management &amp; Notifications:</w:t>
      </w:r>
    </w:p>
    <w:p w14:paraId="734473FB" w14:textId="77777777" w:rsidR="00D32F90" w:rsidRPr="00D32F90" w:rsidRDefault="00D32F90" w:rsidP="00D32F90">
      <w:pPr>
        <w:numPr>
          <w:ilvl w:val="1"/>
          <w:numId w:val="3"/>
        </w:numPr>
      </w:pPr>
      <w:r w:rsidRPr="00D32F90">
        <w:t>Kanban or List view of appointments: Pending, Confirmed, Completed, Cancelled.</w:t>
      </w:r>
    </w:p>
    <w:p w14:paraId="24224B5D" w14:textId="77777777" w:rsidR="00D32F90" w:rsidRPr="00D32F90" w:rsidRDefault="00D32F90" w:rsidP="00D32F90">
      <w:pPr>
        <w:numPr>
          <w:ilvl w:val="1"/>
          <w:numId w:val="3"/>
        </w:numPr>
      </w:pPr>
      <w:r w:rsidRPr="00D32F90">
        <w:t>System triggers email/SMS to the client upon booking confirmation and sends a 24-hour reminder.</w:t>
      </w:r>
    </w:p>
    <w:p w14:paraId="52B1E6E8" w14:textId="77777777" w:rsidR="00D32F90" w:rsidRPr="00D32F90" w:rsidRDefault="00D32F90" w:rsidP="00D32F90">
      <w:pPr>
        <w:rPr>
          <w:b/>
          <w:bCs/>
        </w:rPr>
      </w:pPr>
      <w:r w:rsidRPr="00D32F90">
        <w:rPr>
          <w:b/>
          <w:bCs/>
        </w:rPr>
        <w:t>5. Technical Stack &amp; Architecture</w:t>
      </w:r>
    </w:p>
    <w:p w14:paraId="0DF42DFF" w14:textId="77777777" w:rsidR="00D32F90" w:rsidRPr="00D32F90" w:rsidRDefault="00D32F90" w:rsidP="00D32F90">
      <w:pPr>
        <w:numPr>
          <w:ilvl w:val="0"/>
          <w:numId w:val="4"/>
        </w:numPr>
      </w:pPr>
      <w:r w:rsidRPr="00D32F90">
        <w:rPr>
          <w:b/>
          <w:bCs/>
        </w:rPr>
        <w:lastRenderedPageBreak/>
        <w:t>Front-End:</w:t>
      </w:r>
      <w:r w:rsidRPr="00D32F90">
        <w:t xml:space="preserve"> React.js, styled with Tailwind CSS or CSS Modules, using Zustand for global state management.</w:t>
      </w:r>
    </w:p>
    <w:p w14:paraId="6B954FB3" w14:textId="77777777" w:rsidR="00D32F90" w:rsidRPr="00D32F90" w:rsidRDefault="00D32F90" w:rsidP="00D32F90">
      <w:pPr>
        <w:numPr>
          <w:ilvl w:val="0"/>
          <w:numId w:val="4"/>
        </w:numPr>
      </w:pPr>
      <w:r w:rsidRPr="00D32F90">
        <w:rPr>
          <w:b/>
          <w:bCs/>
        </w:rPr>
        <w:t>Back-End:</w:t>
      </w:r>
      <w:r w:rsidRPr="00D32F90">
        <w:t xml:space="preserve"> Node.js with Express.</w:t>
      </w:r>
    </w:p>
    <w:p w14:paraId="5A1F6B7B" w14:textId="77777777" w:rsidR="00D32F90" w:rsidRPr="00D32F90" w:rsidRDefault="00D32F90" w:rsidP="00D32F90">
      <w:pPr>
        <w:numPr>
          <w:ilvl w:val="0"/>
          <w:numId w:val="4"/>
        </w:numPr>
      </w:pPr>
      <w:r w:rsidRPr="00D32F90">
        <w:rPr>
          <w:b/>
          <w:bCs/>
        </w:rPr>
        <w:t>Database:</w:t>
      </w:r>
      <w:r w:rsidRPr="00D32F90">
        <w:t xml:space="preserve"> MongoDB to handle flexible schemas for user profiles, appointments, and variable schedule blocks.</w:t>
      </w:r>
    </w:p>
    <w:p w14:paraId="026B256E" w14:textId="77777777" w:rsidR="00D32F90" w:rsidRPr="00D32F90" w:rsidRDefault="00D32F90" w:rsidP="00D32F90">
      <w:pPr>
        <w:numPr>
          <w:ilvl w:val="0"/>
          <w:numId w:val="4"/>
        </w:numPr>
      </w:pPr>
      <w:r w:rsidRPr="00D32F90">
        <w:rPr>
          <w:b/>
          <w:bCs/>
        </w:rPr>
        <w:t>Authentication:</w:t>
      </w:r>
      <w:r w:rsidRPr="00D32F90">
        <w:t xml:space="preserve"> JWT (JSON Web Tokens) for securing the Admin dashboard routes.</w:t>
      </w:r>
    </w:p>
    <w:p w14:paraId="08228E0E" w14:textId="30B05B4B" w:rsidR="00D623EF" w:rsidRDefault="00D32F90" w:rsidP="00D32F90">
      <w:pPr>
        <w:numPr>
          <w:ilvl w:val="0"/>
          <w:numId w:val="4"/>
        </w:numPr>
      </w:pPr>
      <w:r w:rsidRPr="00D32F90">
        <w:rPr>
          <w:b/>
          <w:bCs/>
        </w:rPr>
        <w:t>Third-Party Integrations:</w:t>
      </w:r>
      <w:r w:rsidRPr="00D32F90">
        <w:t xml:space="preserve"> </w:t>
      </w:r>
    </w:p>
    <w:p w14:paraId="59D8208A" w14:textId="1EA5FE4B" w:rsidR="00D623EF" w:rsidRDefault="00D623EF" w:rsidP="00D623EF">
      <w:pPr>
        <w:numPr>
          <w:ilvl w:val="1"/>
          <w:numId w:val="4"/>
        </w:numPr>
      </w:pPr>
      <w:r w:rsidRPr="00D623EF">
        <w:rPr>
          <w:b/>
          <w:bCs/>
        </w:rPr>
        <w:t>Google Maps</w:t>
      </w:r>
      <w:r>
        <w:rPr>
          <w:b/>
          <w:bCs/>
        </w:rPr>
        <w:t>:</w:t>
      </w:r>
      <w:r>
        <w:t xml:space="preserve"> Autocomplete component bound to 30miles around Clayton,NY</w:t>
      </w:r>
    </w:p>
    <w:p w14:paraId="638794F9" w14:textId="2DC560E2" w:rsidR="00D32F90" w:rsidRPr="00D32F90" w:rsidRDefault="00D32F90" w:rsidP="00D623EF">
      <w:pPr>
        <w:numPr>
          <w:ilvl w:val="1"/>
          <w:numId w:val="4"/>
        </w:numPr>
      </w:pPr>
      <w:r w:rsidRPr="00D32F90">
        <w:t xml:space="preserve"> </w:t>
      </w:r>
      <w:r w:rsidRPr="00D32F90">
        <w:rPr>
          <w:b/>
          <w:bCs/>
        </w:rPr>
        <w:t>Stripe API:</w:t>
      </w:r>
      <w:r w:rsidRPr="00D32F90">
        <w:t xml:space="preserve"> To securely handle the $20 credit card deposits without storing sensitive financial data.</w:t>
      </w:r>
    </w:p>
    <w:p w14:paraId="636AEE26" w14:textId="77777777" w:rsidR="00D32F90" w:rsidRPr="00D32F90" w:rsidRDefault="00D32F90" w:rsidP="00D32F90">
      <w:pPr>
        <w:numPr>
          <w:ilvl w:val="1"/>
          <w:numId w:val="4"/>
        </w:numPr>
      </w:pPr>
      <w:r w:rsidRPr="00D32F90">
        <w:rPr>
          <w:b/>
          <w:bCs/>
        </w:rPr>
        <w:t>SendGrid or Nodemailer:</w:t>
      </w:r>
      <w:r w:rsidRPr="00D32F90">
        <w:t xml:space="preserve"> For automated email confirmations and reminders.</w:t>
      </w:r>
    </w:p>
    <w:p w14:paraId="44516710" w14:textId="77777777" w:rsidR="00D32F90" w:rsidRPr="00D32F90" w:rsidRDefault="00D32F90" w:rsidP="00D32F90">
      <w:pPr>
        <w:rPr>
          <w:b/>
          <w:bCs/>
        </w:rPr>
      </w:pPr>
      <w:r w:rsidRPr="00D32F90">
        <w:rPr>
          <w:b/>
          <w:bCs/>
        </w:rPr>
        <w:t>6. Out of Scope for MVP (Future Iterations)</w:t>
      </w:r>
    </w:p>
    <w:p w14:paraId="01EB9F1E" w14:textId="77777777" w:rsidR="00D32F90" w:rsidRPr="00D32F90" w:rsidRDefault="00D32F90" w:rsidP="00D32F90">
      <w:pPr>
        <w:numPr>
          <w:ilvl w:val="0"/>
          <w:numId w:val="5"/>
        </w:numPr>
      </w:pPr>
      <w:r w:rsidRPr="00D32F90">
        <w:t>Full prepayments for returning clients (keeping it simple: deposits for new, cash for returning).</w:t>
      </w:r>
    </w:p>
    <w:p w14:paraId="4743EE42" w14:textId="77777777" w:rsidR="00D32F90" w:rsidRPr="00D32F90" w:rsidRDefault="00D32F90" w:rsidP="00D32F90">
      <w:pPr>
        <w:numPr>
          <w:ilvl w:val="0"/>
          <w:numId w:val="5"/>
        </w:numPr>
      </w:pPr>
      <w:r w:rsidRPr="00D32F90">
        <w:t>Multi-employee management (building for a solo cleaner first).</w:t>
      </w:r>
    </w:p>
    <w:p w14:paraId="141821D7" w14:textId="77777777" w:rsidR="00D32F90" w:rsidRPr="00D32F90" w:rsidRDefault="00D32F90" w:rsidP="00D32F90">
      <w:pPr>
        <w:numPr>
          <w:ilvl w:val="0"/>
          <w:numId w:val="5"/>
        </w:numPr>
        <w:rPr>
          <w:lang w:val="fr-FR"/>
        </w:rPr>
      </w:pPr>
      <w:r w:rsidRPr="00D32F90">
        <w:rPr>
          <w:lang w:val="fr-FR"/>
        </w:rPr>
        <w:t>Native mobile applications (iOS/Android).</w:t>
      </w:r>
    </w:p>
    <w:p w14:paraId="219172D0" w14:textId="77777777" w:rsidR="00D32F90" w:rsidRPr="00D623EF" w:rsidRDefault="00D32F90">
      <w:pPr>
        <w:rPr>
          <w:lang w:val="en-BB"/>
        </w:rPr>
      </w:pPr>
    </w:p>
    <w:sectPr w:rsidR="00D32F90" w:rsidRPr="00D62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5F10"/>
    <w:multiLevelType w:val="multilevel"/>
    <w:tmpl w:val="4FC0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35D8A"/>
    <w:multiLevelType w:val="multilevel"/>
    <w:tmpl w:val="9FE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65EB4"/>
    <w:multiLevelType w:val="multilevel"/>
    <w:tmpl w:val="BDB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17486"/>
    <w:multiLevelType w:val="multilevel"/>
    <w:tmpl w:val="2C44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C4BE1"/>
    <w:multiLevelType w:val="multilevel"/>
    <w:tmpl w:val="983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638037">
    <w:abstractNumId w:val="4"/>
  </w:num>
  <w:num w:numId="2" w16cid:durableId="608122237">
    <w:abstractNumId w:val="1"/>
  </w:num>
  <w:num w:numId="3" w16cid:durableId="193659772">
    <w:abstractNumId w:val="0"/>
  </w:num>
  <w:num w:numId="4" w16cid:durableId="115805817">
    <w:abstractNumId w:val="3"/>
  </w:num>
  <w:num w:numId="5" w16cid:durableId="39981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90"/>
    <w:rsid w:val="004F216A"/>
    <w:rsid w:val="00BA0745"/>
    <w:rsid w:val="00D32F90"/>
    <w:rsid w:val="00D6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2A41"/>
  <w15:chartTrackingRefBased/>
  <w15:docId w15:val="{BB6C1C71-E208-4644-92EA-CA06032C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3166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Farrell</dc:creator>
  <cp:keywords/>
  <dc:description/>
  <cp:lastModifiedBy>Greg Farrell</cp:lastModifiedBy>
  <cp:revision>2</cp:revision>
  <dcterms:created xsi:type="dcterms:W3CDTF">2026-02-25T21:27:00Z</dcterms:created>
  <dcterms:modified xsi:type="dcterms:W3CDTF">2026-02-28T02:13:00Z</dcterms:modified>
</cp:coreProperties>
</file>