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1A5" w:rsidRDefault="005E21A5" w:rsidP="009C2180">
      <w:pPr>
        <w:pStyle w:val="Heading2"/>
        <w:spacing w:before="0"/>
      </w:pPr>
      <w:bookmarkStart w:id="0" w:name="_Toc500326306"/>
      <w:r>
        <w:t>Use Case Descriptions</w:t>
      </w:r>
      <w:bookmarkEnd w:id="0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69"/>
        <w:gridCol w:w="4968"/>
      </w:tblGrid>
      <w:tr w:rsidR="005E21A5" w:rsidTr="00905FD2"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E21A5" w:rsidRPr="00E619BE" w:rsidRDefault="005E21A5" w:rsidP="00905FD2">
            <w:pPr>
              <w:rPr>
                <w:rFonts w:cstheme="minorHAnsi"/>
                <w:sz w:val="24"/>
              </w:rPr>
            </w:pPr>
            <w:r w:rsidRPr="00E619BE">
              <w:rPr>
                <w:rFonts w:eastAsia="Arial" w:cstheme="minorHAnsi"/>
                <w:sz w:val="24"/>
              </w:rPr>
              <w:t>Use Case</w:t>
            </w: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E21A5" w:rsidRPr="00E619BE" w:rsidRDefault="005E21A5" w:rsidP="00905FD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Customer getting quote</w:t>
            </w:r>
          </w:p>
        </w:tc>
      </w:tr>
      <w:tr w:rsidR="005E21A5" w:rsidTr="00905FD2"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E21A5" w:rsidRPr="00E619BE" w:rsidRDefault="005E21A5" w:rsidP="00905FD2">
            <w:pPr>
              <w:rPr>
                <w:rFonts w:cstheme="minorHAnsi"/>
                <w:sz w:val="24"/>
              </w:rPr>
            </w:pPr>
            <w:r w:rsidRPr="00E619BE">
              <w:rPr>
                <w:rFonts w:eastAsia="Arial" w:cstheme="minorHAnsi"/>
                <w:sz w:val="24"/>
              </w:rPr>
              <w:t>Objective</w:t>
            </w: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E21A5" w:rsidRPr="00E619BE" w:rsidRDefault="005E21A5" w:rsidP="00905FD2">
            <w:pPr>
              <w:rPr>
                <w:rFonts w:cstheme="minorHAnsi"/>
                <w:sz w:val="24"/>
              </w:rPr>
            </w:pPr>
            <w:r>
              <w:rPr>
                <w:rFonts w:eastAsia="Arial" w:cstheme="minorHAnsi"/>
                <w:sz w:val="24"/>
              </w:rPr>
              <w:t>To retrieve a quote for the customer for healthcare</w:t>
            </w:r>
          </w:p>
        </w:tc>
      </w:tr>
      <w:tr w:rsidR="005E21A5" w:rsidTr="00905FD2"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E21A5" w:rsidRPr="00E619BE" w:rsidRDefault="005E21A5" w:rsidP="00905FD2">
            <w:pPr>
              <w:rPr>
                <w:rFonts w:cstheme="minorHAnsi"/>
                <w:sz w:val="24"/>
              </w:rPr>
            </w:pPr>
            <w:r w:rsidRPr="00E619BE">
              <w:rPr>
                <w:rFonts w:eastAsia="Arial" w:cstheme="minorHAnsi"/>
                <w:sz w:val="24"/>
              </w:rPr>
              <w:t>Precondition</w:t>
            </w: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E21A5" w:rsidRPr="00E619BE" w:rsidRDefault="005E21A5" w:rsidP="00905FD2">
            <w:pPr>
              <w:rPr>
                <w:rFonts w:cstheme="minorHAnsi"/>
                <w:sz w:val="24"/>
              </w:rPr>
            </w:pPr>
            <w:r w:rsidRPr="00E619BE">
              <w:rPr>
                <w:rFonts w:eastAsia="Arial" w:cstheme="minorHAnsi"/>
                <w:noProof/>
                <w:sz w:val="24"/>
              </w:rPr>
              <w:t xml:space="preserve">The </w:t>
            </w:r>
            <w:r w:rsidR="0018350D">
              <w:rPr>
                <w:rFonts w:eastAsia="Arial" w:cstheme="minorHAnsi"/>
                <w:noProof/>
                <w:sz w:val="24"/>
              </w:rPr>
              <w:t>webpage</w:t>
            </w:r>
            <w:r w:rsidRPr="00E619BE">
              <w:rPr>
                <w:rFonts w:eastAsia="Arial" w:cstheme="minorHAnsi"/>
                <w:sz w:val="24"/>
              </w:rPr>
              <w:t xml:space="preserve"> must </w:t>
            </w:r>
            <w:r w:rsidRPr="00E619BE">
              <w:rPr>
                <w:rFonts w:eastAsia="Arial" w:cstheme="minorHAnsi"/>
                <w:noProof/>
                <w:sz w:val="24"/>
              </w:rPr>
              <w:t>be initialized</w:t>
            </w:r>
            <w:r w:rsidRPr="00E619BE">
              <w:rPr>
                <w:rFonts w:eastAsia="Arial" w:cstheme="minorHAnsi"/>
                <w:sz w:val="24"/>
              </w:rPr>
              <w:t>.</w:t>
            </w:r>
          </w:p>
        </w:tc>
      </w:tr>
      <w:tr w:rsidR="005E21A5" w:rsidTr="00905FD2">
        <w:trPr>
          <w:trHeight w:val="3224"/>
        </w:trPr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E21A5" w:rsidRPr="00E619BE" w:rsidRDefault="005E21A5" w:rsidP="00905FD2">
            <w:pPr>
              <w:rPr>
                <w:rFonts w:eastAsia="Arial" w:cstheme="minorHAnsi"/>
                <w:sz w:val="24"/>
              </w:rPr>
            </w:pPr>
            <w:r w:rsidRPr="00E619BE">
              <w:rPr>
                <w:rFonts w:eastAsia="Arial" w:cstheme="minorHAnsi"/>
                <w:sz w:val="24"/>
              </w:rPr>
              <w:t>Main Flow</w:t>
            </w:r>
          </w:p>
          <w:p w:rsidR="005E21A5" w:rsidRPr="00E619BE" w:rsidRDefault="005E21A5" w:rsidP="00905FD2">
            <w:pPr>
              <w:rPr>
                <w:rFonts w:eastAsia="Arial" w:cstheme="minorHAnsi"/>
                <w:sz w:val="24"/>
              </w:rPr>
            </w:pPr>
          </w:p>
          <w:p w:rsidR="005E21A5" w:rsidRPr="00E619BE" w:rsidRDefault="005E21A5" w:rsidP="00905FD2">
            <w:pPr>
              <w:rPr>
                <w:rFonts w:eastAsia="Arial" w:cstheme="minorHAnsi"/>
                <w:sz w:val="24"/>
              </w:rPr>
            </w:pPr>
          </w:p>
          <w:p w:rsidR="005E21A5" w:rsidRPr="00E619BE" w:rsidRDefault="005E21A5" w:rsidP="00905FD2">
            <w:pPr>
              <w:rPr>
                <w:rFonts w:eastAsia="Arial" w:cstheme="minorHAnsi"/>
                <w:sz w:val="24"/>
              </w:rPr>
            </w:pPr>
          </w:p>
          <w:p w:rsidR="005E21A5" w:rsidRPr="00E619BE" w:rsidRDefault="005E21A5" w:rsidP="00905FD2">
            <w:pPr>
              <w:rPr>
                <w:rFonts w:eastAsia="Arial" w:cstheme="minorHAnsi"/>
                <w:sz w:val="24"/>
              </w:rPr>
            </w:pPr>
          </w:p>
          <w:p w:rsidR="005E21A5" w:rsidRPr="00E619BE" w:rsidRDefault="005E21A5" w:rsidP="00905FD2">
            <w:pPr>
              <w:rPr>
                <w:rFonts w:eastAsia="Arial" w:cstheme="minorHAnsi"/>
                <w:sz w:val="24"/>
              </w:rPr>
            </w:pPr>
          </w:p>
          <w:p w:rsidR="005E21A5" w:rsidRPr="00E619BE" w:rsidRDefault="005E21A5" w:rsidP="00905FD2">
            <w:pPr>
              <w:rPr>
                <w:rFonts w:cstheme="minorHAnsi"/>
                <w:sz w:val="24"/>
              </w:rPr>
            </w:pP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E21A5" w:rsidRPr="00E619BE" w:rsidRDefault="005E21A5" w:rsidP="00905FD2">
            <w:pPr>
              <w:rPr>
                <w:rFonts w:eastAsia="Arial" w:cstheme="minorHAnsi"/>
                <w:sz w:val="24"/>
              </w:rPr>
            </w:pPr>
            <w:r w:rsidRPr="00E619BE">
              <w:rPr>
                <w:rFonts w:eastAsia="Arial" w:cstheme="minorHAnsi"/>
                <w:sz w:val="24"/>
              </w:rPr>
              <w:t xml:space="preserve">1. </w:t>
            </w:r>
            <w:r>
              <w:rPr>
                <w:rFonts w:eastAsia="Arial" w:cstheme="minorHAnsi"/>
                <w:sz w:val="24"/>
              </w:rPr>
              <w:t>Customer enters personal details.</w:t>
            </w:r>
          </w:p>
          <w:p w:rsidR="005E21A5" w:rsidRPr="00E619BE" w:rsidRDefault="005E21A5" w:rsidP="00905FD2">
            <w:pPr>
              <w:rPr>
                <w:rFonts w:eastAsia="Arial" w:cstheme="minorHAnsi"/>
                <w:sz w:val="24"/>
              </w:rPr>
            </w:pPr>
            <w:r w:rsidRPr="00E619BE">
              <w:rPr>
                <w:rFonts w:eastAsia="Arial" w:cstheme="minorHAnsi"/>
                <w:sz w:val="24"/>
              </w:rPr>
              <w:t xml:space="preserve">2. </w:t>
            </w:r>
            <w:r w:rsidRPr="00E619BE">
              <w:rPr>
                <w:rFonts w:eastAsia="Arial" w:cstheme="minorHAnsi"/>
                <w:noProof/>
                <w:sz w:val="24"/>
              </w:rPr>
              <w:t xml:space="preserve">The </w:t>
            </w:r>
            <w:r>
              <w:rPr>
                <w:rFonts w:eastAsia="Arial" w:cstheme="minorHAnsi"/>
                <w:noProof/>
                <w:sz w:val="24"/>
              </w:rPr>
              <w:t>customer</w:t>
            </w:r>
            <w:r w:rsidRPr="00E619BE">
              <w:rPr>
                <w:rFonts w:eastAsia="Arial" w:cstheme="minorHAnsi"/>
                <w:sz w:val="24"/>
              </w:rPr>
              <w:t xml:space="preserve"> </w:t>
            </w:r>
            <w:r w:rsidR="000D2753">
              <w:rPr>
                <w:rFonts w:eastAsia="Arial" w:cstheme="minorHAnsi"/>
                <w:sz w:val="24"/>
              </w:rPr>
              <w:t>enters their age.</w:t>
            </w:r>
          </w:p>
          <w:p w:rsidR="005E21A5" w:rsidRPr="00E619BE" w:rsidRDefault="005E21A5" w:rsidP="00905FD2">
            <w:pPr>
              <w:rPr>
                <w:rFonts w:eastAsia="Arial" w:cstheme="minorHAnsi"/>
                <w:sz w:val="24"/>
              </w:rPr>
            </w:pPr>
            <w:r w:rsidRPr="00E619BE">
              <w:rPr>
                <w:rFonts w:eastAsia="Arial" w:cstheme="minorHAnsi"/>
                <w:sz w:val="24"/>
              </w:rPr>
              <w:t xml:space="preserve">3. </w:t>
            </w:r>
            <w:r w:rsidRPr="00E619BE">
              <w:rPr>
                <w:rFonts w:eastAsia="Arial" w:cstheme="minorHAnsi"/>
                <w:noProof/>
                <w:sz w:val="24"/>
              </w:rPr>
              <w:t xml:space="preserve">The </w:t>
            </w:r>
            <w:r>
              <w:rPr>
                <w:rFonts w:eastAsia="Arial" w:cstheme="minorHAnsi"/>
                <w:noProof/>
                <w:sz w:val="24"/>
              </w:rPr>
              <w:t>customer</w:t>
            </w:r>
            <w:r w:rsidRPr="00E619BE">
              <w:rPr>
                <w:rFonts w:eastAsia="Arial" w:cstheme="minorHAnsi"/>
                <w:noProof/>
                <w:sz w:val="24"/>
              </w:rPr>
              <w:t xml:space="preserve"> </w:t>
            </w:r>
            <w:r w:rsidR="000D2753">
              <w:rPr>
                <w:rFonts w:eastAsia="Arial" w:cstheme="minorHAnsi"/>
                <w:noProof/>
                <w:sz w:val="24"/>
              </w:rPr>
              <w:t>enters previous medical conditions.</w:t>
            </w:r>
          </w:p>
          <w:p w:rsidR="005E21A5" w:rsidRDefault="005E21A5" w:rsidP="00905FD2">
            <w:pPr>
              <w:rPr>
                <w:rFonts w:eastAsia="Arial" w:cstheme="minorHAnsi"/>
                <w:noProof/>
                <w:sz w:val="24"/>
              </w:rPr>
            </w:pPr>
            <w:r w:rsidRPr="00E619BE">
              <w:rPr>
                <w:rFonts w:eastAsia="Arial" w:cstheme="minorHAnsi"/>
                <w:sz w:val="24"/>
              </w:rPr>
              <w:t xml:space="preserve">4. </w:t>
            </w:r>
            <w:r w:rsidRPr="00E619BE">
              <w:rPr>
                <w:rFonts w:eastAsia="Arial" w:cstheme="minorHAnsi"/>
                <w:noProof/>
                <w:sz w:val="24"/>
              </w:rPr>
              <w:t xml:space="preserve">The </w:t>
            </w:r>
            <w:r>
              <w:rPr>
                <w:rFonts w:eastAsia="Arial" w:cstheme="minorHAnsi"/>
                <w:noProof/>
                <w:sz w:val="24"/>
              </w:rPr>
              <w:t>customer</w:t>
            </w:r>
            <w:r w:rsidRPr="00E619BE">
              <w:rPr>
                <w:rFonts w:eastAsia="Arial" w:cstheme="minorHAnsi"/>
                <w:noProof/>
                <w:sz w:val="24"/>
              </w:rPr>
              <w:t xml:space="preserve"> </w:t>
            </w:r>
            <w:r>
              <w:rPr>
                <w:rFonts w:eastAsia="Arial" w:cstheme="minorHAnsi"/>
                <w:noProof/>
                <w:sz w:val="24"/>
              </w:rPr>
              <w:t xml:space="preserve">has </w:t>
            </w:r>
            <w:r w:rsidR="000D2753">
              <w:rPr>
                <w:rFonts w:eastAsia="Arial" w:cstheme="minorHAnsi"/>
                <w:noProof/>
                <w:sz w:val="24"/>
              </w:rPr>
              <w:t>enters</w:t>
            </w:r>
            <w:r>
              <w:rPr>
                <w:rFonts w:eastAsia="Arial" w:cstheme="minorHAnsi"/>
                <w:noProof/>
                <w:sz w:val="24"/>
              </w:rPr>
              <w:t xml:space="preserve"> occupation</w:t>
            </w:r>
            <w:r w:rsidR="000D2753">
              <w:rPr>
                <w:rFonts w:eastAsia="Arial" w:cstheme="minorHAnsi"/>
                <w:noProof/>
                <w:sz w:val="24"/>
              </w:rPr>
              <w:t>.</w:t>
            </w:r>
          </w:p>
          <w:p w:rsidR="005E21A5" w:rsidRPr="00E619BE" w:rsidRDefault="005E21A5" w:rsidP="00905FD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5. The quote is displayed</w:t>
            </w:r>
            <w:r w:rsidR="000D2753">
              <w:rPr>
                <w:rFonts w:cstheme="minorHAnsi"/>
                <w:sz w:val="24"/>
              </w:rPr>
              <w:t>.</w:t>
            </w:r>
          </w:p>
        </w:tc>
      </w:tr>
      <w:tr w:rsidR="005E21A5" w:rsidTr="00905FD2">
        <w:trPr>
          <w:trHeight w:val="3239"/>
        </w:trPr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E21A5" w:rsidRPr="00E619BE" w:rsidRDefault="005E21A5" w:rsidP="00905FD2">
            <w:pPr>
              <w:rPr>
                <w:rFonts w:eastAsia="Arial" w:cstheme="minorHAnsi"/>
                <w:sz w:val="24"/>
              </w:rPr>
            </w:pPr>
            <w:r w:rsidRPr="00E619BE">
              <w:rPr>
                <w:rFonts w:eastAsia="Arial" w:cstheme="minorHAnsi"/>
                <w:sz w:val="24"/>
              </w:rPr>
              <w:t>Alternative Flow</w:t>
            </w:r>
          </w:p>
          <w:p w:rsidR="005E21A5" w:rsidRPr="00E619BE" w:rsidRDefault="005E21A5" w:rsidP="00905FD2">
            <w:pPr>
              <w:rPr>
                <w:rFonts w:eastAsia="Arial" w:cstheme="minorHAnsi"/>
                <w:sz w:val="24"/>
              </w:rPr>
            </w:pPr>
          </w:p>
          <w:p w:rsidR="005E21A5" w:rsidRPr="00E619BE" w:rsidRDefault="005E21A5" w:rsidP="00905FD2">
            <w:pPr>
              <w:rPr>
                <w:rFonts w:eastAsia="Arial" w:cstheme="minorHAnsi"/>
                <w:sz w:val="24"/>
              </w:rPr>
            </w:pPr>
          </w:p>
          <w:p w:rsidR="005E21A5" w:rsidRPr="00E619BE" w:rsidRDefault="005E21A5" w:rsidP="00905FD2">
            <w:pPr>
              <w:rPr>
                <w:rFonts w:eastAsia="Arial" w:cstheme="minorHAnsi"/>
                <w:sz w:val="24"/>
              </w:rPr>
            </w:pPr>
          </w:p>
          <w:p w:rsidR="005E21A5" w:rsidRPr="00E619BE" w:rsidRDefault="005E21A5" w:rsidP="00905FD2">
            <w:pPr>
              <w:rPr>
                <w:rFonts w:eastAsia="Arial" w:cstheme="minorHAnsi"/>
                <w:sz w:val="24"/>
              </w:rPr>
            </w:pPr>
          </w:p>
          <w:p w:rsidR="005E21A5" w:rsidRPr="00E619BE" w:rsidRDefault="005E21A5" w:rsidP="00905FD2">
            <w:pPr>
              <w:rPr>
                <w:rFonts w:eastAsia="Arial" w:cstheme="minorHAnsi"/>
                <w:sz w:val="24"/>
              </w:rPr>
            </w:pPr>
          </w:p>
          <w:p w:rsidR="005E21A5" w:rsidRPr="00E619BE" w:rsidRDefault="005E21A5" w:rsidP="00905FD2">
            <w:pPr>
              <w:rPr>
                <w:rFonts w:cstheme="minorHAnsi"/>
                <w:sz w:val="24"/>
              </w:rPr>
            </w:pP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E21A5" w:rsidRPr="00E619BE" w:rsidRDefault="009C2180" w:rsidP="00905FD2">
            <w:pPr>
              <w:ind w:left="252" w:hanging="252"/>
              <w:rPr>
                <w:rFonts w:eastAsia="Arial" w:cstheme="minorHAnsi"/>
                <w:sz w:val="24"/>
              </w:rPr>
            </w:pPr>
            <w:r>
              <w:rPr>
                <w:rFonts w:eastAsia="Arial" w:cstheme="minorHAnsi"/>
                <w:sz w:val="24"/>
              </w:rPr>
              <w:t>1</w:t>
            </w:r>
            <w:r w:rsidR="005E21A5" w:rsidRPr="00E619BE">
              <w:rPr>
                <w:rFonts w:eastAsia="Arial" w:cstheme="minorHAnsi"/>
                <w:sz w:val="24"/>
              </w:rPr>
              <w:t xml:space="preserve">.1 </w:t>
            </w:r>
            <w:r w:rsidR="005E21A5" w:rsidRPr="00E619BE">
              <w:rPr>
                <w:rFonts w:eastAsia="Arial" w:cstheme="minorHAnsi"/>
                <w:noProof/>
                <w:sz w:val="24"/>
              </w:rPr>
              <w:t>The user</w:t>
            </w:r>
            <w:r w:rsidR="005E21A5" w:rsidRPr="00E619BE">
              <w:rPr>
                <w:rFonts w:eastAsia="Arial" w:cstheme="minorHAnsi"/>
                <w:sz w:val="24"/>
              </w:rPr>
              <w:t xml:space="preserve"> enters incorrect details, the </w:t>
            </w:r>
            <w:r w:rsidR="005E21A5" w:rsidRPr="00E619BE">
              <w:rPr>
                <w:rFonts w:eastAsia="Arial" w:cstheme="minorHAnsi"/>
                <w:noProof/>
                <w:sz w:val="24"/>
              </w:rPr>
              <w:t>appropriate</w:t>
            </w:r>
            <w:r w:rsidR="005E21A5" w:rsidRPr="00E619BE">
              <w:rPr>
                <w:rFonts w:eastAsia="Arial" w:cstheme="minorHAnsi"/>
                <w:sz w:val="24"/>
              </w:rPr>
              <w:t xml:space="preserve"> error message displayed.</w:t>
            </w:r>
          </w:p>
          <w:p w:rsidR="005E21A5" w:rsidRDefault="009C2180" w:rsidP="00905FD2">
            <w:pPr>
              <w:rPr>
                <w:rFonts w:eastAsia="Arial" w:cstheme="minorHAnsi"/>
                <w:sz w:val="24"/>
              </w:rPr>
            </w:pPr>
            <w:r>
              <w:rPr>
                <w:rFonts w:eastAsia="Arial" w:cstheme="minorHAnsi"/>
                <w:sz w:val="24"/>
              </w:rPr>
              <w:t>1</w:t>
            </w:r>
            <w:r w:rsidR="005E21A5" w:rsidRPr="00E619BE">
              <w:rPr>
                <w:rFonts w:eastAsia="Arial" w:cstheme="minorHAnsi"/>
                <w:sz w:val="24"/>
              </w:rPr>
              <w:t xml:space="preserve">.2 </w:t>
            </w:r>
            <w:r w:rsidR="005E21A5" w:rsidRPr="00E619BE">
              <w:rPr>
                <w:rFonts w:eastAsia="Arial" w:cstheme="minorHAnsi"/>
                <w:noProof/>
                <w:sz w:val="24"/>
              </w:rPr>
              <w:t>The user</w:t>
            </w:r>
            <w:r w:rsidR="005E21A5" w:rsidRPr="00E619BE">
              <w:rPr>
                <w:rFonts w:eastAsia="Arial" w:cstheme="minorHAnsi"/>
                <w:sz w:val="24"/>
              </w:rPr>
              <w:t xml:space="preserve"> enters no details for a </w:t>
            </w:r>
            <w:r w:rsidR="005E21A5" w:rsidRPr="00E619BE">
              <w:rPr>
                <w:rFonts w:eastAsia="Arial" w:cstheme="minorHAnsi"/>
                <w:noProof/>
                <w:sz w:val="24"/>
              </w:rPr>
              <w:t>required</w:t>
            </w:r>
            <w:r w:rsidR="005E21A5" w:rsidRPr="00E619BE">
              <w:rPr>
                <w:rFonts w:eastAsia="Arial" w:cstheme="minorHAnsi"/>
                <w:sz w:val="24"/>
              </w:rPr>
              <w:t xml:space="preserve"> field, the </w:t>
            </w:r>
            <w:r w:rsidR="005E21A5" w:rsidRPr="00E619BE">
              <w:rPr>
                <w:rFonts w:eastAsia="Arial" w:cstheme="minorHAnsi"/>
                <w:noProof/>
                <w:sz w:val="24"/>
              </w:rPr>
              <w:t>appropriate</w:t>
            </w:r>
            <w:r w:rsidR="005E21A5" w:rsidRPr="00E619BE">
              <w:rPr>
                <w:rFonts w:eastAsia="Arial" w:cstheme="minorHAnsi"/>
                <w:sz w:val="24"/>
              </w:rPr>
              <w:t xml:space="preserve"> error message displayed.</w:t>
            </w:r>
          </w:p>
          <w:p w:rsidR="005E21A5" w:rsidRDefault="005E21A5" w:rsidP="00905FD2">
            <w:pPr>
              <w:rPr>
                <w:rFonts w:cstheme="minorHAnsi"/>
                <w:sz w:val="24"/>
              </w:rPr>
            </w:pPr>
          </w:p>
          <w:p w:rsidR="000D2753" w:rsidRDefault="000D2753" w:rsidP="00905FD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2.1 The customer is under the age of 18, no change in quote.</w:t>
            </w:r>
          </w:p>
          <w:p w:rsidR="005E21A5" w:rsidRDefault="005E21A5" w:rsidP="00905FD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2.</w:t>
            </w:r>
            <w:r w:rsidR="000D2753">
              <w:rPr>
                <w:rFonts w:cstheme="minorHAnsi"/>
                <w:sz w:val="24"/>
              </w:rPr>
              <w:t>2</w:t>
            </w:r>
            <w:r>
              <w:rPr>
                <w:rFonts w:cstheme="minorHAnsi"/>
                <w:sz w:val="24"/>
              </w:rPr>
              <w:t xml:space="preserve"> The customer is between the ages of 18-25, 10% added to quote.</w:t>
            </w:r>
          </w:p>
          <w:p w:rsidR="005E21A5" w:rsidRDefault="005E21A5" w:rsidP="00905FD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2.</w:t>
            </w:r>
            <w:r w:rsidR="000D2753">
              <w:rPr>
                <w:rFonts w:cstheme="minorHAnsi"/>
                <w:sz w:val="24"/>
              </w:rPr>
              <w:t>3</w:t>
            </w:r>
            <w:r>
              <w:rPr>
                <w:rFonts w:cstheme="minorHAnsi"/>
                <w:sz w:val="24"/>
              </w:rPr>
              <w:t xml:space="preserve"> The customer is over the age of 25, 25% added to the quote</w:t>
            </w:r>
            <w:r w:rsidR="000D2753">
              <w:rPr>
                <w:rFonts w:cstheme="minorHAnsi"/>
                <w:sz w:val="24"/>
              </w:rPr>
              <w:t>.</w:t>
            </w:r>
          </w:p>
          <w:p w:rsidR="005E21A5" w:rsidRDefault="005E21A5" w:rsidP="00905FD2">
            <w:pPr>
              <w:rPr>
                <w:rFonts w:cstheme="minorHAnsi"/>
                <w:sz w:val="24"/>
              </w:rPr>
            </w:pPr>
          </w:p>
          <w:p w:rsidR="000D2753" w:rsidRDefault="000D2753" w:rsidP="00905FD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3.1    The customer has no previous medical conditions, quote remains the same.</w:t>
            </w:r>
          </w:p>
          <w:p w:rsidR="005E21A5" w:rsidRDefault="005E21A5" w:rsidP="00905FD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3.</w:t>
            </w:r>
            <w:r w:rsidR="000D2753">
              <w:rPr>
                <w:rFonts w:cstheme="minorHAnsi"/>
                <w:sz w:val="24"/>
              </w:rPr>
              <w:t>2</w:t>
            </w:r>
            <w:r>
              <w:rPr>
                <w:rFonts w:cstheme="minorHAnsi"/>
                <w:sz w:val="24"/>
              </w:rPr>
              <w:t xml:space="preserve"> The customer has previous medical condition, 30% added to the quote</w:t>
            </w:r>
            <w:r w:rsidR="000D2753">
              <w:rPr>
                <w:rFonts w:cstheme="minorHAnsi"/>
                <w:sz w:val="24"/>
              </w:rPr>
              <w:t>.</w:t>
            </w:r>
          </w:p>
          <w:p w:rsidR="005E21A5" w:rsidRDefault="005E21A5" w:rsidP="00905FD2">
            <w:pPr>
              <w:rPr>
                <w:rFonts w:cstheme="minorHAnsi"/>
                <w:sz w:val="24"/>
              </w:rPr>
            </w:pPr>
          </w:p>
          <w:p w:rsidR="000D2753" w:rsidRDefault="000D2753" w:rsidP="00905FD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lastRenderedPageBreak/>
              <w:t>4.1 The customer has safe occupation, quote remains the same.</w:t>
            </w:r>
          </w:p>
          <w:p w:rsidR="005E21A5" w:rsidRPr="00E619BE" w:rsidRDefault="005E21A5" w:rsidP="00905FD2">
            <w:pPr>
              <w:rPr>
                <w:rFonts w:cstheme="minorHAnsi"/>
                <w:sz w:val="24"/>
              </w:rPr>
            </w:pPr>
            <w:r w:rsidRPr="000D2753">
              <w:rPr>
                <w:rFonts w:cstheme="minorHAnsi"/>
                <w:sz w:val="24"/>
              </w:rPr>
              <w:t>4.</w:t>
            </w:r>
            <w:r w:rsidR="000D2753" w:rsidRPr="000D2753">
              <w:rPr>
                <w:rFonts w:cstheme="minorHAnsi"/>
                <w:sz w:val="24"/>
              </w:rPr>
              <w:t>2</w:t>
            </w:r>
            <w:r>
              <w:rPr>
                <w:rFonts w:cstheme="minorHAnsi"/>
                <w:sz w:val="24"/>
              </w:rPr>
              <w:t xml:space="preserve"> The customer has dangerous occupation, 15% added to the quote</w:t>
            </w:r>
            <w:bookmarkStart w:id="1" w:name="_GoBack"/>
            <w:bookmarkEnd w:id="1"/>
            <w:r w:rsidR="000D2753">
              <w:rPr>
                <w:rFonts w:cstheme="minorHAnsi"/>
                <w:sz w:val="24"/>
              </w:rPr>
              <w:t>.</w:t>
            </w:r>
          </w:p>
        </w:tc>
      </w:tr>
      <w:tr w:rsidR="005E21A5" w:rsidTr="009C2180">
        <w:trPr>
          <w:trHeight w:val="544"/>
        </w:trPr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E21A5" w:rsidRPr="00E619BE" w:rsidRDefault="005E21A5" w:rsidP="00905FD2">
            <w:pPr>
              <w:rPr>
                <w:rFonts w:eastAsia="Arial" w:cstheme="minorHAnsi"/>
                <w:sz w:val="24"/>
              </w:rPr>
            </w:pPr>
            <w:r w:rsidRPr="00E619BE">
              <w:rPr>
                <w:rFonts w:eastAsia="Arial" w:cstheme="minorHAnsi"/>
                <w:sz w:val="24"/>
              </w:rPr>
              <w:lastRenderedPageBreak/>
              <w:t>Post Condition</w:t>
            </w:r>
          </w:p>
          <w:p w:rsidR="005E21A5" w:rsidRPr="00E619BE" w:rsidRDefault="005E21A5" w:rsidP="00905FD2">
            <w:pPr>
              <w:rPr>
                <w:rFonts w:cstheme="minorHAnsi"/>
                <w:sz w:val="24"/>
              </w:rPr>
            </w:pP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E21A5" w:rsidRPr="00E619BE" w:rsidRDefault="005E21A5" w:rsidP="00905FD2">
            <w:pPr>
              <w:rPr>
                <w:rFonts w:cstheme="minorHAnsi"/>
                <w:sz w:val="24"/>
              </w:rPr>
            </w:pPr>
            <w:r>
              <w:rPr>
                <w:rFonts w:eastAsia="Arial" w:cstheme="minorHAnsi"/>
                <w:sz w:val="24"/>
              </w:rPr>
              <w:t>The customer has retrieved the quote</w:t>
            </w:r>
          </w:p>
        </w:tc>
      </w:tr>
    </w:tbl>
    <w:p w:rsidR="00596CC9" w:rsidRDefault="00596CC9"/>
    <w:sectPr w:rsidR="00596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76BAB"/>
    <w:multiLevelType w:val="multilevel"/>
    <w:tmpl w:val="2C08B398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c1NTYwMzEyMTQwNjVX0lEKTi0uzszPAykwrAUAuOaXSSwAAAA="/>
  </w:docVars>
  <w:rsids>
    <w:rsidRoot w:val="005E21A5"/>
    <w:rsid w:val="000D2753"/>
    <w:rsid w:val="0018350D"/>
    <w:rsid w:val="00596CC9"/>
    <w:rsid w:val="005E21A5"/>
    <w:rsid w:val="009C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8BCC7F"/>
  <w15:chartTrackingRefBased/>
  <w15:docId w15:val="{3630F713-8781-40CA-8F26-4739C6F5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1A5"/>
    <w:pPr>
      <w:spacing w:after="0" w:line="360" w:lineRule="auto"/>
      <w:jc w:val="both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1A5"/>
    <w:p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21A5"/>
    <w:rPr>
      <w:rFonts w:eastAsiaTheme="majorEastAsia" w:cstheme="majorBidi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Farrah</dc:creator>
  <cp:keywords/>
  <dc:description/>
  <cp:lastModifiedBy>Farrah</cp:lastModifiedBy>
  <cp:revision>2</cp:revision>
  <dcterms:created xsi:type="dcterms:W3CDTF">2017-12-12T12:06:00Z</dcterms:created>
  <dcterms:modified xsi:type="dcterms:W3CDTF">2017-12-12T12:06:00Z</dcterms:modified>
</cp:coreProperties>
</file>