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098EC985" w14:textId="2AE3C3E6" w:rsidR="00A27CC1" w:rsidRPr="00A27CC1" w:rsidRDefault="00A27CC1" w:rsidP="00A27CC1">
      <w:pPr>
        <w:rPr>
          <w:rFonts w:ascii="Times New Roman" w:hAnsi="Times New Roman"/>
          <w:b/>
          <w:bCs/>
          <w:szCs w:val="24"/>
          <w:lang w:val="es-CO"/>
        </w:rPr>
      </w:pPr>
      <w:r w:rsidRPr="00A27CC1">
        <w:rPr>
          <w:rFonts w:ascii="Times New Roman" w:hAnsi="Times New Roman"/>
          <w:b/>
          <w:bCs/>
          <w:szCs w:val="24"/>
          <w:lang w:val="es-CO"/>
        </w:rPr>
        <w:lastRenderedPageBreak/>
        <w:t>Función de rotaciones de bits</w:t>
      </w:r>
    </w:p>
    <w:p w14:paraId="45D5994E" w14:textId="253A5405"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La función se encarga de realizar una </w:t>
      </w:r>
      <w:r w:rsidRPr="00A27CC1">
        <w:rPr>
          <w:rFonts w:ascii="Times New Roman" w:hAnsi="Times New Roman"/>
          <w:b/>
          <w:bCs/>
          <w:szCs w:val="24"/>
          <w:lang w:val="es-CO"/>
        </w:rPr>
        <w:t>rotación circular de bits</w:t>
      </w:r>
      <w:r w:rsidRPr="00A27CC1">
        <w:rPr>
          <w:rFonts w:ascii="Times New Roman" w:hAnsi="Times New Roman"/>
          <w:szCs w:val="24"/>
          <w:lang w:val="es-CO"/>
        </w:rPr>
        <w:t xml:space="preserve"> sobre un arreglo dinámico de tipo </w:t>
      </w:r>
      <w:proofErr w:type="spellStart"/>
      <w:r w:rsidRPr="00A27CC1">
        <w:rPr>
          <w:rFonts w:ascii="Times New Roman" w:hAnsi="Times New Roman"/>
          <w:szCs w:val="24"/>
          <w:lang w:val="es-CO"/>
        </w:rPr>
        <w:t>unsigned</w:t>
      </w:r>
      <w:proofErr w:type="spellEnd"/>
      <w:r w:rsidRPr="00A27CC1">
        <w:rPr>
          <w:rFonts w:ascii="Times New Roman" w:hAnsi="Times New Roman"/>
          <w:szCs w:val="24"/>
          <w:lang w:val="es-CO"/>
        </w:rPr>
        <w:t xml:space="preserve"> </w:t>
      </w:r>
      <w:proofErr w:type="spellStart"/>
      <w:r w:rsidRPr="00A27CC1">
        <w:rPr>
          <w:rFonts w:ascii="Times New Roman" w:hAnsi="Times New Roman"/>
          <w:szCs w:val="24"/>
          <w:lang w:val="es-CO"/>
        </w:rPr>
        <w:t>char</w:t>
      </w:r>
      <w:proofErr w:type="spellEnd"/>
      <w:r w:rsidRPr="00A27CC1">
        <w:rPr>
          <w:rFonts w:ascii="Times New Roman" w:hAnsi="Times New Roman"/>
          <w:szCs w:val="24"/>
          <w:lang w:val="es-CO"/>
        </w:rPr>
        <w:t xml:space="preserve">, el cual almacena todos los bytes de una imagen en formato BMP de 24 bits (cada píxel está compuesto por 3 bytes: </w:t>
      </w:r>
      <w:r>
        <w:rPr>
          <w:rFonts w:ascii="Times New Roman" w:hAnsi="Times New Roman"/>
          <w:szCs w:val="24"/>
          <w:lang w:val="es-CO"/>
        </w:rPr>
        <w:t>RGB).</w:t>
      </w:r>
    </w:p>
    <w:p w14:paraId="2E6722B3" w14:textId="4D2B3B15"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Este arreglo contiene valores entre 0 y 255 (1 byte por canal), y su tamaño es igual a ancho × alto × 3, ya que cada píxel tiene 3 componentes RGB. La función también recibe un número entero que indica </w:t>
      </w:r>
      <w:r w:rsidRPr="00A27CC1">
        <w:rPr>
          <w:rFonts w:ascii="Times New Roman" w:hAnsi="Times New Roman"/>
          <w:b/>
          <w:bCs/>
          <w:szCs w:val="24"/>
          <w:lang w:val="es-CO"/>
        </w:rPr>
        <w:t>cuántos bits se deben rotar</w:t>
      </w:r>
      <w:r w:rsidRPr="00A27CC1">
        <w:rPr>
          <w:rFonts w:ascii="Times New Roman" w:hAnsi="Times New Roman"/>
          <w:szCs w:val="24"/>
          <w:lang w:val="es-CO"/>
        </w:rPr>
        <w:t xml:space="preserve"> y la </w:t>
      </w:r>
      <w:r w:rsidRPr="00A27CC1">
        <w:rPr>
          <w:rFonts w:ascii="Times New Roman" w:hAnsi="Times New Roman"/>
          <w:b/>
          <w:bCs/>
          <w:szCs w:val="24"/>
          <w:lang w:val="es-CO"/>
        </w:rPr>
        <w:t>cantidad total de bytes</w:t>
      </w:r>
      <w:r w:rsidRPr="00A27CC1">
        <w:rPr>
          <w:rFonts w:ascii="Times New Roman" w:hAnsi="Times New Roman"/>
          <w:szCs w:val="24"/>
          <w:lang w:val="es-CO"/>
        </w:rPr>
        <w:t xml:space="preserve"> sobre los que debe operar</w:t>
      </w:r>
      <w:r w:rsidR="00BA3740">
        <w:rPr>
          <w:rFonts w:ascii="Times New Roman" w:hAnsi="Times New Roman"/>
          <w:szCs w:val="24"/>
          <w:lang w:val="es-CO"/>
        </w:rPr>
        <w:t xml:space="preserve"> (el tamaño del arreglo)</w:t>
      </w:r>
      <w:r w:rsidRPr="00A27CC1">
        <w:rPr>
          <w:rFonts w:ascii="Times New Roman" w:hAnsi="Times New Roman"/>
          <w:szCs w:val="24"/>
          <w:lang w:val="es-CO"/>
        </w:rPr>
        <w:t>.</w:t>
      </w:r>
    </w:p>
    <w:p w14:paraId="45AAECF1" w14:textId="77777777"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La rotación se realiza </w:t>
      </w:r>
      <w:r w:rsidRPr="00A27CC1">
        <w:rPr>
          <w:rFonts w:ascii="Times New Roman" w:hAnsi="Times New Roman"/>
          <w:b/>
          <w:bCs/>
          <w:szCs w:val="24"/>
          <w:lang w:val="es-CO"/>
        </w:rPr>
        <w:t>a nivel de byte</w:t>
      </w:r>
      <w:r w:rsidRPr="00A27CC1">
        <w:rPr>
          <w:rFonts w:ascii="Times New Roman" w:hAnsi="Times New Roman"/>
          <w:szCs w:val="24"/>
          <w:lang w:val="es-CO"/>
        </w:rPr>
        <w:t xml:space="preserve">, es decir, se toma cada valor individual (cada canal de color) y se reorganizan sus 8 bits en forma circular. Si se rota hacia la derecha, los bits que "salen" por la derecha </w:t>
      </w:r>
      <w:r w:rsidRPr="00A27CC1">
        <w:rPr>
          <w:rFonts w:ascii="Times New Roman" w:hAnsi="Times New Roman"/>
          <w:b/>
          <w:bCs/>
          <w:szCs w:val="24"/>
          <w:lang w:val="es-CO"/>
        </w:rPr>
        <w:t>entran de nuevo por la izquierda</w:t>
      </w:r>
      <w:r w:rsidRPr="00A27CC1">
        <w:rPr>
          <w:rFonts w:ascii="Times New Roman" w:hAnsi="Times New Roman"/>
          <w:szCs w:val="24"/>
          <w:lang w:val="es-CO"/>
        </w:rPr>
        <w:t xml:space="preserve">; y si se rota hacia la izquierda, los bits que "salen" por la izquierda </w:t>
      </w:r>
      <w:r w:rsidRPr="00A27CC1">
        <w:rPr>
          <w:rFonts w:ascii="Times New Roman" w:hAnsi="Times New Roman"/>
          <w:b/>
          <w:bCs/>
          <w:szCs w:val="24"/>
          <w:lang w:val="es-CO"/>
        </w:rPr>
        <w:t>entran por la derecha</w:t>
      </w:r>
      <w:r w:rsidRPr="00A27CC1">
        <w:rPr>
          <w:rFonts w:ascii="Times New Roman" w:hAnsi="Times New Roman"/>
          <w:szCs w:val="24"/>
          <w:lang w:val="es-CO"/>
        </w:rPr>
        <w:t>.</w:t>
      </w:r>
    </w:p>
    <w:p w14:paraId="4950B111" w14:textId="77777777"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Este proceso se logra combinando dos desplazamientos:</w:t>
      </w:r>
    </w:p>
    <w:p w14:paraId="37A5B903" w14:textId="0E866DF2"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Uno en la dirección deseada (&lt;&lt; o &gt;&gt;), para mover los bits.</w:t>
      </w:r>
    </w:p>
    <w:p w14:paraId="6BB767C7" w14:textId="5634A42B"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Otro en la dirección contraria, para recuperar los bits que se salieron.</w:t>
      </w:r>
    </w:p>
    <w:p w14:paraId="76152644" w14:textId="315FBA24"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Finalmente, se unen los dos resultados con el operador OR (|) para formar el nuevo byte rotado.</w:t>
      </w:r>
    </w:p>
    <w:p w14:paraId="1B470857" w14:textId="411A302E" w:rsidR="005C7EC7" w:rsidRDefault="005C7EC7" w:rsidP="00DE6FAB">
      <w:pPr>
        <w:rPr>
          <w:rFonts w:ascii="Times New Roman" w:hAnsi="Times New Roman"/>
          <w:szCs w:val="24"/>
          <w:lang w:val="es-CO"/>
        </w:rPr>
      </w:pPr>
    </w:p>
    <w:p w14:paraId="344A3BC5" w14:textId="77777777" w:rsidR="00BA3740" w:rsidRPr="00BA3740" w:rsidRDefault="00BA3740" w:rsidP="00BA3740">
      <w:pPr>
        <w:rPr>
          <w:rFonts w:ascii="Times New Roman" w:hAnsi="Times New Roman"/>
          <w:b/>
          <w:bCs/>
          <w:szCs w:val="24"/>
          <w:lang w:val="es-CO"/>
        </w:rPr>
      </w:pPr>
      <w:r w:rsidRPr="00BA3740">
        <w:rPr>
          <w:rFonts w:ascii="Times New Roman" w:hAnsi="Times New Roman"/>
          <w:b/>
          <w:bCs/>
          <w:szCs w:val="24"/>
          <w:lang w:val="es-CO"/>
        </w:rPr>
        <w:t>Función de operación XOR</w:t>
      </w:r>
    </w:p>
    <w:p w14:paraId="1EE3CAF6"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 xml:space="preserve">Esta función aplica la operación </w:t>
      </w:r>
      <w:r w:rsidRPr="00BA3740">
        <w:rPr>
          <w:rFonts w:ascii="Times New Roman" w:hAnsi="Times New Roman"/>
          <w:b/>
          <w:bCs/>
          <w:szCs w:val="24"/>
          <w:lang w:val="es-CO"/>
        </w:rPr>
        <w:t>XOR a nivel de bits</w:t>
      </w:r>
      <w:r w:rsidRPr="00BA3740">
        <w:rPr>
          <w:rFonts w:ascii="Times New Roman" w:hAnsi="Times New Roman"/>
          <w:szCs w:val="24"/>
          <w:lang w:val="es-CO"/>
        </w:rPr>
        <w:t xml:space="preserve"> entre dos arreglos dinámicos de tipo </w:t>
      </w:r>
      <w:proofErr w:type="spellStart"/>
      <w:r w:rsidRPr="00BA3740">
        <w:rPr>
          <w:rFonts w:ascii="Times New Roman" w:hAnsi="Times New Roman"/>
          <w:szCs w:val="24"/>
          <w:lang w:val="es-CO"/>
        </w:rPr>
        <w:t>unsigned</w:t>
      </w:r>
      <w:proofErr w:type="spellEnd"/>
      <w:r w:rsidRPr="00BA3740">
        <w:rPr>
          <w:rFonts w:ascii="Times New Roman" w:hAnsi="Times New Roman"/>
          <w:szCs w:val="24"/>
          <w:lang w:val="es-CO"/>
        </w:rPr>
        <w:t xml:space="preserve"> </w:t>
      </w:r>
      <w:proofErr w:type="spellStart"/>
      <w:r w:rsidRPr="00BA3740">
        <w:rPr>
          <w:rFonts w:ascii="Times New Roman" w:hAnsi="Times New Roman"/>
          <w:szCs w:val="24"/>
          <w:lang w:val="es-CO"/>
        </w:rPr>
        <w:t>char</w:t>
      </w:r>
      <w:proofErr w:type="spellEnd"/>
      <w:r w:rsidRPr="00BA3740">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23EE0367"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La función recibe dos arreglos del mismo tamaño:</w:t>
      </w:r>
    </w:p>
    <w:p w14:paraId="7D055D8E" w14:textId="63A58218" w:rsidR="00BA3740" w:rsidRPr="00BA3740" w:rsidRDefault="00BA3740" w:rsidP="00BA3740">
      <w:pPr>
        <w:rPr>
          <w:rFonts w:ascii="Times New Roman" w:hAnsi="Times New Roman"/>
          <w:szCs w:val="24"/>
          <w:lang w:val="es-CO"/>
        </w:rPr>
      </w:pPr>
      <w:r>
        <w:rPr>
          <w:rFonts w:ascii="Times New Roman" w:hAnsi="Times New Roman"/>
          <w:szCs w:val="24"/>
          <w:lang w:val="es-CO"/>
        </w:rPr>
        <w:t>-</w:t>
      </w:r>
      <w:r w:rsidRPr="00BA3740">
        <w:rPr>
          <w:rFonts w:ascii="Times New Roman" w:hAnsi="Times New Roman"/>
          <w:szCs w:val="24"/>
          <w:lang w:val="es-CO"/>
        </w:rPr>
        <w:t>El primero representa la imagen que se desea transformar (encriptar o desencriptar).</w:t>
      </w:r>
    </w:p>
    <w:p w14:paraId="51E31A4E" w14:textId="4D5632D3" w:rsidR="00BA3740" w:rsidRPr="00BA3740" w:rsidRDefault="00BA3740" w:rsidP="00BA3740">
      <w:pPr>
        <w:rPr>
          <w:rFonts w:ascii="Times New Roman" w:hAnsi="Times New Roman"/>
          <w:szCs w:val="24"/>
          <w:lang w:val="es-CO"/>
        </w:rPr>
      </w:pPr>
      <w:r>
        <w:rPr>
          <w:rFonts w:ascii="Times New Roman" w:hAnsi="Times New Roman"/>
          <w:szCs w:val="24"/>
          <w:lang w:val="es-CO"/>
        </w:rPr>
        <w:t>-</w:t>
      </w:r>
      <w:r w:rsidRPr="00BA3740">
        <w:rPr>
          <w:rFonts w:ascii="Times New Roman" w:hAnsi="Times New Roman"/>
          <w:szCs w:val="24"/>
          <w:lang w:val="es-CO"/>
        </w:rPr>
        <w:t xml:space="preserve">El segundo representa la imagen IM que se usó como </w:t>
      </w:r>
      <w:r w:rsidRPr="00BA3740">
        <w:rPr>
          <w:rFonts w:ascii="Times New Roman" w:hAnsi="Times New Roman"/>
          <w:b/>
          <w:bCs/>
          <w:szCs w:val="24"/>
          <w:lang w:val="es-CO"/>
        </w:rPr>
        <w:t>máscara XOR</w:t>
      </w:r>
      <w:r w:rsidRPr="00BA3740">
        <w:rPr>
          <w:rFonts w:ascii="Times New Roman" w:hAnsi="Times New Roman"/>
          <w:szCs w:val="24"/>
          <w:lang w:val="es-CO"/>
        </w:rPr>
        <w:t>.</w:t>
      </w:r>
    </w:p>
    <w:p w14:paraId="1074F6C9"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También recibe el tamaño total del arreglo, que corresponde a la cantidad total de bytes a operar (ancho × alto × 3).</w:t>
      </w:r>
    </w:p>
    <w:p w14:paraId="58CB03B8" w14:textId="48332C13" w:rsidR="00BA3740" w:rsidRDefault="00BA3740" w:rsidP="00DE6FAB">
      <w:pPr>
        <w:rPr>
          <w:rFonts w:ascii="Times New Roman" w:hAnsi="Times New Roman"/>
          <w:szCs w:val="24"/>
          <w:lang w:val="es-CO"/>
        </w:rPr>
      </w:pPr>
      <w:r w:rsidRPr="00BA3740">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3C97EC63" w14:textId="77777777" w:rsidR="007431E7" w:rsidRDefault="007431E7" w:rsidP="00DE6FAB">
      <w:pPr>
        <w:rPr>
          <w:rFonts w:ascii="Times New Roman" w:hAnsi="Times New Roman"/>
          <w:szCs w:val="24"/>
          <w:lang w:val="es-CO"/>
        </w:rPr>
      </w:pPr>
    </w:p>
    <w:p w14:paraId="1FFD9D8C" w14:textId="720EF01E" w:rsidR="007431E7" w:rsidRPr="007431E7" w:rsidRDefault="007431E7" w:rsidP="007431E7">
      <w:pPr>
        <w:rPr>
          <w:rFonts w:ascii="Times New Roman" w:hAnsi="Times New Roman"/>
          <w:b/>
          <w:bCs/>
          <w:szCs w:val="24"/>
          <w:lang w:val="es-CO"/>
        </w:rPr>
      </w:pPr>
      <w:r>
        <w:rPr>
          <w:rFonts w:ascii="Times New Roman" w:hAnsi="Times New Roman"/>
          <w:b/>
          <w:bCs/>
          <w:szCs w:val="24"/>
          <w:lang w:val="es-CO"/>
        </w:rPr>
        <w:t>F</w:t>
      </w:r>
      <w:r w:rsidRPr="007431E7">
        <w:rPr>
          <w:rFonts w:ascii="Times New Roman" w:hAnsi="Times New Roman"/>
          <w:b/>
          <w:bCs/>
          <w:szCs w:val="24"/>
          <w:lang w:val="es-CO"/>
        </w:rPr>
        <w:t xml:space="preserve">unción </w:t>
      </w:r>
      <w:proofErr w:type="spellStart"/>
      <w:r w:rsidRPr="007431E7">
        <w:rPr>
          <w:rFonts w:ascii="Times New Roman" w:hAnsi="Times New Roman"/>
          <w:b/>
          <w:bCs/>
          <w:szCs w:val="24"/>
          <w:lang w:val="es-CO"/>
        </w:rPr>
        <w:t>validarEnmascaramiento</w:t>
      </w:r>
      <w:proofErr w:type="spellEnd"/>
    </w:p>
    <w:p w14:paraId="5F91BF0D" w14:textId="77777777"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t>Esta función verifica si el resultado de aplicar el enmascaramiento sobre una imagen transformada (como la obtenida tras aplicar XOR o rotaciones) coincide exactamente con los valores esperados registrados en un archivo .</w:t>
      </w:r>
      <w:proofErr w:type="spellStart"/>
      <w:r w:rsidRPr="007431E7">
        <w:rPr>
          <w:rFonts w:ascii="Times New Roman" w:hAnsi="Times New Roman"/>
          <w:szCs w:val="24"/>
          <w:lang w:val="es-CO"/>
        </w:rPr>
        <w:t>txt</w:t>
      </w:r>
      <w:proofErr w:type="spellEnd"/>
      <w:r w:rsidRPr="007431E7">
        <w:rPr>
          <w:rFonts w:ascii="Times New Roman" w:hAnsi="Times New Roman"/>
          <w:szCs w:val="24"/>
          <w:lang w:val="es-CO"/>
        </w:rPr>
        <w:t>.</w:t>
      </w:r>
    </w:p>
    <w:p w14:paraId="755B4297" w14:textId="77777777"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t>Recibe tres arreglos:</w:t>
      </w:r>
    </w:p>
    <w:p w14:paraId="49169823" w14:textId="693003CE"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 xml:space="preserve">Un arreglo imagen de tipo </w:t>
      </w:r>
      <w:proofErr w:type="spellStart"/>
      <w:r w:rsidRPr="007431E7">
        <w:rPr>
          <w:rFonts w:ascii="Times New Roman" w:hAnsi="Times New Roman"/>
          <w:szCs w:val="24"/>
          <w:lang w:val="es-CO"/>
        </w:rPr>
        <w:t>unsigned</w:t>
      </w:r>
      <w:proofErr w:type="spellEnd"/>
      <w:r w:rsidRPr="007431E7">
        <w:rPr>
          <w:rFonts w:ascii="Times New Roman" w:hAnsi="Times New Roman"/>
          <w:szCs w:val="24"/>
          <w:lang w:val="es-CO"/>
        </w:rPr>
        <w:t xml:space="preserve"> </w:t>
      </w:r>
      <w:proofErr w:type="spellStart"/>
      <w:r w:rsidRPr="007431E7">
        <w:rPr>
          <w:rFonts w:ascii="Times New Roman" w:hAnsi="Times New Roman"/>
          <w:szCs w:val="24"/>
          <w:lang w:val="es-CO"/>
        </w:rPr>
        <w:t>char</w:t>
      </w:r>
      <w:proofErr w:type="spellEnd"/>
      <w:r w:rsidRPr="007431E7">
        <w:rPr>
          <w:rFonts w:ascii="Times New Roman" w:hAnsi="Times New Roman"/>
          <w:szCs w:val="24"/>
          <w:lang w:val="es-CO"/>
        </w:rPr>
        <w:t>, que contiene todos los bytes RGB de la imagen a verificar.</w:t>
      </w:r>
    </w:p>
    <w:p w14:paraId="02D7452B" w14:textId="6F899921"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 xml:space="preserve">Un arreglo mascara, también de tipo </w:t>
      </w:r>
      <w:proofErr w:type="spellStart"/>
      <w:r w:rsidRPr="007431E7">
        <w:rPr>
          <w:rFonts w:ascii="Times New Roman" w:hAnsi="Times New Roman"/>
          <w:szCs w:val="24"/>
          <w:lang w:val="es-CO"/>
        </w:rPr>
        <w:t>unsigned</w:t>
      </w:r>
      <w:proofErr w:type="spellEnd"/>
      <w:r w:rsidRPr="007431E7">
        <w:rPr>
          <w:rFonts w:ascii="Times New Roman" w:hAnsi="Times New Roman"/>
          <w:szCs w:val="24"/>
          <w:lang w:val="es-CO"/>
        </w:rPr>
        <w:t xml:space="preserve"> </w:t>
      </w:r>
      <w:proofErr w:type="spellStart"/>
      <w:r w:rsidRPr="007431E7">
        <w:rPr>
          <w:rFonts w:ascii="Times New Roman" w:hAnsi="Times New Roman"/>
          <w:szCs w:val="24"/>
          <w:lang w:val="es-CO"/>
        </w:rPr>
        <w:t>char</w:t>
      </w:r>
      <w:proofErr w:type="spellEnd"/>
      <w:r w:rsidRPr="007431E7">
        <w:rPr>
          <w:rFonts w:ascii="Times New Roman" w:hAnsi="Times New Roman"/>
          <w:szCs w:val="24"/>
          <w:lang w:val="es-CO"/>
        </w:rPr>
        <w:t>, con los valores RGB de la máscara usada para el enmascaramiento.</w:t>
      </w:r>
    </w:p>
    <w:p w14:paraId="17853CEB" w14:textId="0CC47E5A"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 xml:space="preserve">Un arreglo </w:t>
      </w:r>
      <w:proofErr w:type="spellStart"/>
      <w:r w:rsidRPr="007431E7">
        <w:rPr>
          <w:rFonts w:ascii="Times New Roman" w:hAnsi="Times New Roman"/>
          <w:szCs w:val="24"/>
          <w:lang w:val="es-CO"/>
        </w:rPr>
        <w:t>valorestxt</w:t>
      </w:r>
      <w:proofErr w:type="spellEnd"/>
      <w:r w:rsidRPr="007431E7">
        <w:rPr>
          <w:rFonts w:ascii="Times New Roman" w:hAnsi="Times New Roman"/>
          <w:szCs w:val="24"/>
          <w:lang w:val="es-CO"/>
        </w:rPr>
        <w:t xml:space="preserve"> de tipo </w:t>
      </w:r>
      <w:proofErr w:type="spellStart"/>
      <w:r w:rsidRPr="007431E7">
        <w:rPr>
          <w:rFonts w:ascii="Times New Roman" w:hAnsi="Times New Roman"/>
          <w:szCs w:val="24"/>
          <w:lang w:val="es-CO"/>
        </w:rPr>
        <w:t>unsigned</w:t>
      </w:r>
      <w:proofErr w:type="spellEnd"/>
      <w:r w:rsidRPr="007431E7">
        <w:rPr>
          <w:rFonts w:ascii="Times New Roman" w:hAnsi="Times New Roman"/>
          <w:szCs w:val="24"/>
          <w:lang w:val="es-CO"/>
        </w:rPr>
        <w:t xml:space="preserve"> </w:t>
      </w:r>
      <w:proofErr w:type="spellStart"/>
      <w:r w:rsidRPr="007431E7">
        <w:rPr>
          <w:rFonts w:ascii="Times New Roman" w:hAnsi="Times New Roman"/>
          <w:szCs w:val="24"/>
          <w:lang w:val="es-CO"/>
        </w:rPr>
        <w:t>int</w:t>
      </w:r>
      <w:proofErr w:type="spellEnd"/>
      <w:r w:rsidRPr="007431E7">
        <w:rPr>
          <w:rFonts w:ascii="Times New Roman" w:hAnsi="Times New Roman"/>
          <w:szCs w:val="24"/>
          <w:lang w:val="es-CO"/>
        </w:rPr>
        <w:t>, que contiene los valores esperados (resultado de la suma entre la imagen y la máscara), cargados desde el archivo .</w:t>
      </w:r>
      <w:proofErr w:type="spellStart"/>
      <w:r w:rsidRPr="007431E7">
        <w:rPr>
          <w:rFonts w:ascii="Times New Roman" w:hAnsi="Times New Roman"/>
          <w:szCs w:val="24"/>
          <w:lang w:val="es-CO"/>
        </w:rPr>
        <w:t>txt</w:t>
      </w:r>
      <w:proofErr w:type="spellEnd"/>
      <w:r w:rsidRPr="007431E7">
        <w:rPr>
          <w:rFonts w:ascii="Times New Roman" w:hAnsi="Times New Roman"/>
          <w:szCs w:val="24"/>
          <w:lang w:val="es-CO"/>
        </w:rPr>
        <w:t>.</w:t>
      </w:r>
    </w:p>
    <w:p w14:paraId="6D7EC2FC" w14:textId="77777777"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t>Además, recibe dos enteros:</w:t>
      </w:r>
    </w:p>
    <w:p w14:paraId="330B368F" w14:textId="20F71549" w:rsidR="007431E7" w:rsidRPr="007431E7" w:rsidRDefault="007431E7" w:rsidP="007431E7">
      <w:pPr>
        <w:rPr>
          <w:rFonts w:ascii="Times New Roman" w:hAnsi="Times New Roman"/>
          <w:szCs w:val="24"/>
          <w:lang w:val="es-CO"/>
        </w:rPr>
      </w:pPr>
      <w:r>
        <w:rPr>
          <w:rFonts w:ascii="Times New Roman" w:hAnsi="Times New Roman"/>
          <w:szCs w:val="24"/>
          <w:lang w:val="es-CO"/>
        </w:rPr>
        <w:t xml:space="preserve">- </w:t>
      </w:r>
      <w:r w:rsidRPr="007431E7">
        <w:rPr>
          <w:rFonts w:ascii="Times New Roman" w:hAnsi="Times New Roman"/>
          <w:szCs w:val="24"/>
          <w:lang w:val="es-CO"/>
        </w:rPr>
        <w:t>semilla: posición inicial desde donde se comienza a aplicar el enmascaramiento en la</w:t>
      </w:r>
      <w:r>
        <w:rPr>
          <w:rFonts w:ascii="Times New Roman" w:hAnsi="Times New Roman"/>
          <w:szCs w:val="24"/>
          <w:lang w:val="es-CO"/>
        </w:rPr>
        <w:t xml:space="preserve"> </w:t>
      </w:r>
      <w:r w:rsidRPr="007431E7">
        <w:rPr>
          <w:rFonts w:ascii="Times New Roman" w:hAnsi="Times New Roman"/>
          <w:szCs w:val="24"/>
          <w:lang w:val="es-CO"/>
        </w:rPr>
        <w:t>imagen.</w:t>
      </w:r>
    </w:p>
    <w:p w14:paraId="5038CCE9" w14:textId="41F85960" w:rsidR="007431E7" w:rsidRPr="007431E7" w:rsidRDefault="007431E7" w:rsidP="007431E7">
      <w:pPr>
        <w:rPr>
          <w:rFonts w:ascii="Times New Roman" w:hAnsi="Times New Roman"/>
          <w:szCs w:val="24"/>
          <w:lang w:val="es-CO"/>
        </w:rPr>
      </w:pPr>
      <w:r>
        <w:rPr>
          <w:rFonts w:ascii="Times New Roman" w:hAnsi="Times New Roman"/>
          <w:szCs w:val="24"/>
          <w:lang w:val="es-CO"/>
        </w:rPr>
        <w:t xml:space="preserve">- </w:t>
      </w:r>
      <w:proofErr w:type="spellStart"/>
      <w:r w:rsidRPr="007431E7">
        <w:rPr>
          <w:rFonts w:ascii="Times New Roman" w:hAnsi="Times New Roman"/>
          <w:szCs w:val="24"/>
          <w:lang w:val="es-CO"/>
        </w:rPr>
        <w:t>num_pixeles</w:t>
      </w:r>
      <w:proofErr w:type="spellEnd"/>
      <w:r w:rsidRPr="007431E7">
        <w:rPr>
          <w:rFonts w:ascii="Times New Roman" w:hAnsi="Times New Roman"/>
          <w:szCs w:val="24"/>
          <w:lang w:val="es-CO"/>
        </w:rPr>
        <w:t>: cantidad de píxeles sobre los cuales se aplicó originalmente</w:t>
      </w:r>
      <w:r>
        <w:rPr>
          <w:rFonts w:ascii="Times New Roman" w:hAnsi="Times New Roman"/>
          <w:szCs w:val="24"/>
          <w:lang w:val="es-CO"/>
        </w:rPr>
        <w:t xml:space="preserve"> </w:t>
      </w:r>
      <w:r w:rsidRPr="007431E7">
        <w:rPr>
          <w:rFonts w:ascii="Times New Roman" w:hAnsi="Times New Roman"/>
          <w:szCs w:val="24"/>
          <w:lang w:val="es-CO"/>
        </w:rPr>
        <w:t>enmascaramiento.</w:t>
      </w:r>
    </w:p>
    <w:p w14:paraId="2E19F2FE" w14:textId="77777777"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t>El proceso de verificación se realiza así:</w:t>
      </w:r>
    </w:p>
    <w:p w14:paraId="348BC6C7" w14:textId="3C0752AF"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lastRenderedPageBreak/>
        <w:t>Se recorren todos los valores esperados, multiplicando el número de píxeles por 3 (por</w:t>
      </w:r>
      <w:r>
        <w:rPr>
          <w:rFonts w:ascii="Times New Roman" w:hAnsi="Times New Roman"/>
          <w:szCs w:val="24"/>
          <w:lang w:val="es-CO"/>
        </w:rPr>
        <w:t xml:space="preserve"> </w:t>
      </w:r>
      <w:r w:rsidRPr="007431E7">
        <w:rPr>
          <w:rFonts w:ascii="Times New Roman" w:hAnsi="Times New Roman"/>
          <w:szCs w:val="24"/>
          <w:lang w:val="es-CO"/>
        </w:rPr>
        <w:t>los canales R, G y B).</w:t>
      </w:r>
    </w:p>
    <w:p w14:paraId="71558539" w14:textId="0BDFA7C3"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 xml:space="preserve">Para cada posición k, se calcula la posición correspondiente en la imagen como </w:t>
      </w:r>
      <w:proofErr w:type="spellStart"/>
      <w:r w:rsidRPr="007431E7">
        <w:rPr>
          <w:rFonts w:ascii="Times New Roman" w:hAnsi="Times New Roman"/>
          <w:szCs w:val="24"/>
          <w:lang w:val="es-CO"/>
        </w:rPr>
        <w:t>pos</w:t>
      </w:r>
      <w:proofErr w:type="spellEnd"/>
      <w:r w:rsidRPr="007431E7">
        <w:rPr>
          <w:rFonts w:ascii="Times New Roman" w:hAnsi="Times New Roman"/>
          <w:szCs w:val="24"/>
          <w:lang w:val="es-CO"/>
        </w:rPr>
        <w:t xml:space="preserve"> = k +</w:t>
      </w:r>
      <w:r>
        <w:rPr>
          <w:rFonts w:ascii="Times New Roman" w:hAnsi="Times New Roman"/>
          <w:szCs w:val="24"/>
          <w:lang w:val="es-CO"/>
        </w:rPr>
        <w:t xml:space="preserve"> s</w:t>
      </w:r>
      <w:r w:rsidRPr="007431E7">
        <w:rPr>
          <w:rFonts w:ascii="Times New Roman" w:hAnsi="Times New Roman"/>
          <w:szCs w:val="24"/>
          <w:lang w:val="es-CO"/>
        </w:rPr>
        <w:t>emilla.</w:t>
      </w:r>
    </w:p>
    <w:p w14:paraId="78E4E01A" w14:textId="1C5CF972"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Luego, se suma imagen[</w:t>
      </w:r>
      <w:proofErr w:type="spellStart"/>
      <w:r w:rsidRPr="007431E7">
        <w:rPr>
          <w:rFonts w:ascii="Times New Roman" w:hAnsi="Times New Roman"/>
          <w:szCs w:val="24"/>
          <w:lang w:val="es-CO"/>
        </w:rPr>
        <w:t>pos</w:t>
      </w:r>
      <w:proofErr w:type="spellEnd"/>
      <w:r w:rsidRPr="007431E7">
        <w:rPr>
          <w:rFonts w:ascii="Times New Roman" w:hAnsi="Times New Roman"/>
          <w:szCs w:val="24"/>
          <w:lang w:val="es-CO"/>
        </w:rPr>
        <w:t xml:space="preserve">] + mascara[k] y se compara con </w:t>
      </w:r>
      <w:proofErr w:type="spellStart"/>
      <w:r w:rsidRPr="007431E7">
        <w:rPr>
          <w:rFonts w:ascii="Times New Roman" w:hAnsi="Times New Roman"/>
          <w:szCs w:val="24"/>
          <w:lang w:val="es-CO"/>
        </w:rPr>
        <w:t>valorestxt</w:t>
      </w:r>
      <w:proofErr w:type="spellEnd"/>
      <w:r w:rsidRPr="007431E7">
        <w:rPr>
          <w:rFonts w:ascii="Times New Roman" w:hAnsi="Times New Roman"/>
          <w:szCs w:val="24"/>
          <w:lang w:val="es-CO"/>
        </w:rPr>
        <w:t>[k].</w:t>
      </w:r>
    </w:p>
    <w:p w14:paraId="7F764425" w14:textId="482DB3F1"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Si algún valor no coincide, la función imprime el error y retorna false.</w:t>
      </w:r>
    </w:p>
    <w:p w14:paraId="6BD86B9D" w14:textId="139EA507" w:rsid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Si todos los valores coinciden, se imprime un mensaje de éxito y se retorna true.</w:t>
      </w:r>
    </w:p>
    <w:p w14:paraId="657D5123" w14:textId="77777777" w:rsidR="007431E7" w:rsidRPr="007431E7" w:rsidRDefault="007431E7" w:rsidP="007431E7">
      <w:pPr>
        <w:rPr>
          <w:rFonts w:ascii="Times New Roman" w:hAnsi="Times New Roman"/>
          <w:szCs w:val="24"/>
          <w:lang w:val="es-CO"/>
        </w:rPr>
      </w:pPr>
    </w:p>
    <w:p w14:paraId="160B4DA0" w14:textId="77777777" w:rsidR="007431E7" w:rsidRPr="007431E7" w:rsidRDefault="007431E7" w:rsidP="007431E7">
      <w:pPr>
        <w:rPr>
          <w:rFonts w:ascii="Times New Roman" w:hAnsi="Times New Roman"/>
          <w:b/>
          <w:bCs/>
          <w:szCs w:val="24"/>
          <w:lang w:val="es-CO"/>
        </w:rPr>
      </w:pPr>
      <w:r w:rsidRPr="007431E7">
        <w:rPr>
          <w:rFonts w:ascii="Times New Roman" w:hAnsi="Times New Roman"/>
          <w:b/>
          <w:bCs/>
          <w:szCs w:val="24"/>
          <w:lang w:val="es-CO"/>
        </w:rPr>
        <w:t xml:space="preserve">Función </w:t>
      </w:r>
      <w:proofErr w:type="spellStart"/>
      <w:r w:rsidRPr="007431E7">
        <w:rPr>
          <w:rFonts w:ascii="Times New Roman" w:hAnsi="Times New Roman"/>
          <w:b/>
          <w:bCs/>
          <w:szCs w:val="24"/>
          <w:lang w:val="es-CO"/>
        </w:rPr>
        <w:t>generarYCompararEnmascaramiento</w:t>
      </w:r>
      <w:proofErr w:type="spellEnd"/>
    </w:p>
    <w:p w14:paraId="4AADBBCE" w14:textId="77777777"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t xml:space="preserve">Esta función tiene una estructura similar a </w:t>
      </w:r>
      <w:proofErr w:type="spellStart"/>
      <w:r w:rsidRPr="007431E7">
        <w:rPr>
          <w:rFonts w:ascii="Times New Roman" w:hAnsi="Times New Roman"/>
          <w:szCs w:val="24"/>
          <w:lang w:val="es-CO"/>
        </w:rPr>
        <w:t>validarEnmascaramiento</w:t>
      </w:r>
      <w:proofErr w:type="spellEnd"/>
      <w:r w:rsidRPr="007431E7">
        <w:rPr>
          <w:rFonts w:ascii="Times New Roman" w:hAnsi="Times New Roman"/>
          <w:szCs w:val="24"/>
          <w:lang w:val="es-CO"/>
        </w:rPr>
        <w:t>, pero su objetivo es confirmar directamente si, al aplicar el enmascaramiento sobre una imagen ya desencriptada (por ejemplo, P2), se obtienen los mismos resultados almacenados en el archivo .</w:t>
      </w:r>
      <w:proofErr w:type="spellStart"/>
      <w:r w:rsidRPr="007431E7">
        <w:rPr>
          <w:rFonts w:ascii="Times New Roman" w:hAnsi="Times New Roman"/>
          <w:szCs w:val="24"/>
          <w:lang w:val="es-CO"/>
        </w:rPr>
        <w:t>txt</w:t>
      </w:r>
      <w:proofErr w:type="spellEnd"/>
      <w:r w:rsidRPr="007431E7">
        <w:rPr>
          <w:rFonts w:ascii="Times New Roman" w:hAnsi="Times New Roman"/>
          <w:szCs w:val="24"/>
          <w:lang w:val="es-CO"/>
        </w:rPr>
        <w:t>.</w:t>
      </w:r>
    </w:p>
    <w:p w14:paraId="060AAF06" w14:textId="77777777"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t>Se utiliza principalmente para verificar si una etapa previa del proceso fue correcta, por ejemplo, validar que P3 desencriptada correctamente por XOR realmente nos da la imagen que originó el archivo M2.txt.</w:t>
      </w:r>
    </w:p>
    <w:p w14:paraId="62E91CD8" w14:textId="77777777"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t>Los parámetros recibidos son los mismos:</w:t>
      </w:r>
    </w:p>
    <w:p w14:paraId="240475FE" w14:textId="4B91EB37"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La imagen desencriptada (imagen), la máscara (mascara), los valores del .</w:t>
      </w:r>
      <w:proofErr w:type="spellStart"/>
      <w:r w:rsidRPr="007431E7">
        <w:rPr>
          <w:rFonts w:ascii="Times New Roman" w:hAnsi="Times New Roman"/>
          <w:szCs w:val="24"/>
          <w:lang w:val="es-CO"/>
        </w:rPr>
        <w:t>txt</w:t>
      </w:r>
      <w:proofErr w:type="spellEnd"/>
      <w:r w:rsidRPr="007431E7">
        <w:rPr>
          <w:rFonts w:ascii="Times New Roman" w:hAnsi="Times New Roman"/>
          <w:szCs w:val="24"/>
          <w:lang w:val="es-CO"/>
        </w:rPr>
        <w:t xml:space="preserve"> (</w:t>
      </w:r>
      <w:proofErr w:type="spellStart"/>
      <w:r w:rsidRPr="007431E7">
        <w:rPr>
          <w:rFonts w:ascii="Times New Roman" w:hAnsi="Times New Roman"/>
          <w:szCs w:val="24"/>
          <w:lang w:val="es-CO"/>
        </w:rPr>
        <w:t>valoresEsperados</w:t>
      </w:r>
      <w:proofErr w:type="spellEnd"/>
      <w:r w:rsidRPr="007431E7">
        <w:rPr>
          <w:rFonts w:ascii="Times New Roman" w:hAnsi="Times New Roman"/>
          <w:szCs w:val="24"/>
          <w:lang w:val="es-CO"/>
        </w:rPr>
        <w:t xml:space="preserve">), la semilla de inicio y el número de </w:t>
      </w:r>
      <w:proofErr w:type="spellStart"/>
      <w:r w:rsidRPr="007431E7">
        <w:rPr>
          <w:rFonts w:ascii="Times New Roman" w:hAnsi="Times New Roman"/>
          <w:szCs w:val="24"/>
          <w:lang w:val="es-CO"/>
        </w:rPr>
        <w:t>num_pixeles</w:t>
      </w:r>
      <w:proofErr w:type="spellEnd"/>
      <w:r w:rsidRPr="007431E7">
        <w:rPr>
          <w:rFonts w:ascii="Times New Roman" w:hAnsi="Times New Roman"/>
          <w:szCs w:val="24"/>
          <w:lang w:val="es-CO"/>
        </w:rPr>
        <w:t>.</w:t>
      </w:r>
    </w:p>
    <w:p w14:paraId="5A2F5DD9" w14:textId="77777777" w:rsidR="007431E7" w:rsidRPr="007431E7" w:rsidRDefault="007431E7" w:rsidP="007431E7">
      <w:pPr>
        <w:rPr>
          <w:rFonts w:ascii="Times New Roman" w:hAnsi="Times New Roman"/>
          <w:szCs w:val="24"/>
          <w:lang w:val="es-CO"/>
        </w:rPr>
      </w:pPr>
      <w:r w:rsidRPr="007431E7">
        <w:rPr>
          <w:rFonts w:ascii="Times New Roman" w:hAnsi="Times New Roman"/>
          <w:szCs w:val="24"/>
          <w:lang w:val="es-CO"/>
        </w:rPr>
        <w:t>La verificación se realiza igual:</w:t>
      </w:r>
    </w:p>
    <w:p w14:paraId="66304018" w14:textId="7EEDC218"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Se suman los valores de la imagen y la máscara desde la posición semilla, y se comparan con los valores esperados.</w:t>
      </w:r>
    </w:p>
    <w:p w14:paraId="6417D8FE" w14:textId="2AF46F71"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Si hay alguna diferencia, se reporta en consola y se retorna false.</w:t>
      </w:r>
    </w:p>
    <w:p w14:paraId="01EC8748" w14:textId="421E9986" w:rsidR="007431E7" w:rsidRPr="007431E7" w:rsidRDefault="007431E7" w:rsidP="007431E7">
      <w:pPr>
        <w:rPr>
          <w:rFonts w:ascii="Times New Roman" w:hAnsi="Times New Roman"/>
          <w:szCs w:val="24"/>
          <w:lang w:val="es-CO"/>
        </w:rPr>
      </w:pPr>
      <w:r>
        <w:rPr>
          <w:rFonts w:ascii="Times New Roman" w:hAnsi="Times New Roman"/>
          <w:szCs w:val="24"/>
          <w:lang w:val="es-CO"/>
        </w:rPr>
        <w:t>-</w:t>
      </w:r>
      <w:r w:rsidRPr="007431E7">
        <w:rPr>
          <w:rFonts w:ascii="Times New Roman" w:hAnsi="Times New Roman"/>
          <w:szCs w:val="24"/>
          <w:lang w:val="es-CO"/>
        </w:rPr>
        <w:t>Si todos los valores coinciden, se imprime un mensaje de validación correcta y se retorna true.</w:t>
      </w:r>
    </w:p>
    <w:p w14:paraId="5F683EA3" w14:textId="77777777" w:rsidR="007431E7" w:rsidRDefault="007431E7" w:rsidP="00DE6FAB">
      <w:pPr>
        <w:rPr>
          <w:rFonts w:ascii="Times New Roman" w:hAnsi="Times New Roman"/>
          <w:szCs w:val="24"/>
          <w:lang w:val="es-CO"/>
        </w:rPr>
      </w:pPr>
    </w:p>
    <w:p w14:paraId="553261E1" w14:textId="77777777" w:rsidR="00BE7B94" w:rsidRDefault="00BE7B94" w:rsidP="00DE6FAB">
      <w:pPr>
        <w:rPr>
          <w:rFonts w:ascii="Times New Roman" w:hAnsi="Times New Roman"/>
          <w:szCs w:val="24"/>
          <w:lang w:val="es-CO"/>
        </w:rPr>
      </w:pPr>
    </w:p>
    <w:p w14:paraId="672D815C" w14:textId="77777777" w:rsidR="00BE7B94" w:rsidRPr="00BE7B94" w:rsidRDefault="00BE7B94" w:rsidP="00BE7B94">
      <w:pPr>
        <w:rPr>
          <w:rFonts w:ascii="Times New Roman" w:hAnsi="Times New Roman"/>
          <w:b/>
          <w:bCs/>
          <w:szCs w:val="24"/>
          <w:lang w:val="es-CO"/>
        </w:rPr>
      </w:pPr>
      <w:r w:rsidRPr="00BE7B94">
        <w:rPr>
          <w:rFonts w:ascii="Times New Roman" w:hAnsi="Times New Roman"/>
          <w:b/>
          <w:bCs/>
          <w:szCs w:val="24"/>
          <w:lang w:val="es-CO"/>
        </w:rPr>
        <w:t>Pruebas de rotación de bits</w:t>
      </w:r>
    </w:p>
    <w:p w14:paraId="57C898FC"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Para verificar el correcto funcionamiento de la rotación de bits, se cargó una imagen BMP en formato RGB de 24 bits (I_O.bmp) y se aplicó una </w:t>
      </w:r>
      <w:r w:rsidRPr="00BE7B94">
        <w:rPr>
          <w:rFonts w:ascii="Times New Roman" w:hAnsi="Times New Roman"/>
          <w:b/>
          <w:bCs/>
          <w:szCs w:val="24"/>
          <w:lang w:val="es-CO"/>
        </w:rPr>
        <w:t>rotación circular de 3 bits a la derecha</w:t>
      </w:r>
      <w:r w:rsidRPr="00BE7B94">
        <w:rPr>
          <w:rFonts w:ascii="Times New Roman" w:hAnsi="Times New Roman"/>
          <w:szCs w:val="24"/>
          <w:lang w:val="es-CO"/>
        </w:rPr>
        <w:t xml:space="preserve"> sobre cada uno de los bytes de la imagen. Esta rotación afecta individualmente a cada canal de color (R, G, B) de todos los píxeles.</w:t>
      </w:r>
    </w:p>
    <w:p w14:paraId="45A1F156"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Después de aplicar la rotación, se guardó el resultado en un nuevo archivo (I_Rotada.bmp) para su inspección visual. Posteriormente, se aplicó una </w:t>
      </w:r>
      <w:r w:rsidRPr="00BE7B94">
        <w:rPr>
          <w:rFonts w:ascii="Times New Roman" w:hAnsi="Times New Roman"/>
          <w:b/>
          <w:bCs/>
          <w:szCs w:val="24"/>
          <w:lang w:val="es-CO"/>
        </w:rPr>
        <w:t>rotación inversa (3 bits a la izquierda)</w:t>
      </w:r>
      <w:r w:rsidRPr="00BE7B94">
        <w:rPr>
          <w:rFonts w:ascii="Times New Roman" w:hAnsi="Times New Roman"/>
          <w:szCs w:val="24"/>
          <w:lang w:val="es-CO"/>
        </w:rPr>
        <w:t xml:space="preserve"> a la misma imagen rotada, con el fin de revertir el cambio. El resultado final fue guardado como I_Restaurada.bmp.</w:t>
      </w:r>
    </w:p>
    <w:p w14:paraId="4CE477D2" w14:textId="22B73203" w:rsidR="00BE7B94" w:rsidRDefault="00BE7B94" w:rsidP="00BE7B94">
      <w:pPr>
        <w:rPr>
          <w:rFonts w:ascii="Times New Roman" w:hAnsi="Times New Roman"/>
          <w:szCs w:val="24"/>
          <w:lang w:val="es-CO"/>
        </w:rPr>
      </w:pPr>
      <w:r w:rsidRPr="00BE7B94">
        <w:rPr>
          <w:rFonts w:ascii="Times New Roman" w:hAnsi="Times New Roman"/>
          <w:szCs w:val="24"/>
          <w:lang w:val="es-CO"/>
        </w:rPr>
        <w:t xml:space="preserve">Al comparar visualmente la imagen restaurada con la imagen original, se verificó que ambas eran idénticas, lo que confirma que la función de rotación es </w:t>
      </w:r>
      <w:r w:rsidRPr="00BE7B94">
        <w:rPr>
          <w:rFonts w:ascii="Times New Roman" w:hAnsi="Times New Roman"/>
          <w:b/>
          <w:bCs/>
          <w:szCs w:val="24"/>
          <w:lang w:val="es-CO"/>
        </w:rPr>
        <w:t>reversible y no pierde información</w:t>
      </w:r>
      <w:r w:rsidRPr="00BE7B94">
        <w:rPr>
          <w:rFonts w:ascii="Times New Roman" w:hAnsi="Times New Roman"/>
          <w:szCs w:val="24"/>
          <w:lang w:val="es-CO"/>
        </w:rPr>
        <w:t>, cumpliendo así con uno de los requisitos fundamentales del desafío.</w:t>
      </w:r>
    </w:p>
    <w:p w14:paraId="375E0206" w14:textId="77777777" w:rsidR="00BE7B94" w:rsidRPr="00BE7B94" w:rsidRDefault="00BE7B94" w:rsidP="00BE7B94">
      <w:pPr>
        <w:rPr>
          <w:rFonts w:ascii="Times New Roman" w:hAnsi="Times New Roman"/>
          <w:szCs w:val="24"/>
          <w:lang w:val="es-CO"/>
        </w:rPr>
      </w:pPr>
    </w:p>
    <w:p w14:paraId="73D59A50" w14:textId="77777777" w:rsidR="00BE7B94" w:rsidRPr="00BE7B94" w:rsidRDefault="00BE7B94" w:rsidP="00BE7B94">
      <w:pPr>
        <w:rPr>
          <w:rFonts w:ascii="Times New Roman" w:hAnsi="Times New Roman"/>
          <w:b/>
          <w:bCs/>
          <w:szCs w:val="24"/>
          <w:lang w:val="es-CO"/>
        </w:rPr>
      </w:pPr>
      <w:r w:rsidRPr="00BE7B94">
        <w:rPr>
          <w:rFonts w:ascii="Times New Roman" w:hAnsi="Times New Roman"/>
          <w:b/>
          <w:bCs/>
          <w:szCs w:val="24"/>
          <w:lang w:val="es-CO"/>
        </w:rPr>
        <w:t>Pruebas de operación XOR</w:t>
      </w:r>
    </w:p>
    <w:p w14:paraId="648DE5E6"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Para probar la operación XOR, se cargaron dos imágenes:</w:t>
      </w:r>
    </w:p>
    <w:p w14:paraId="32B985B1" w14:textId="114ED721" w:rsidR="00BE7B94" w:rsidRPr="00BE7B94" w:rsidRDefault="00BE7B94" w:rsidP="00BE7B94">
      <w:pPr>
        <w:rPr>
          <w:rFonts w:ascii="Times New Roman" w:hAnsi="Times New Roman"/>
          <w:szCs w:val="24"/>
          <w:lang w:val="es-CO"/>
        </w:rPr>
      </w:pPr>
      <w:r>
        <w:rPr>
          <w:rFonts w:ascii="Times New Roman" w:hAnsi="Times New Roman"/>
          <w:szCs w:val="24"/>
          <w:lang w:val="es-CO"/>
        </w:rPr>
        <w:t>-</w:t>
      </w:r>
      <w:r w:rsidRPr="00BE7B94">
        <w:rPr>
          <w:rFonts w:ascii="Times New Roman" w:hAnsi="Times New Roman"/>
          <w:szCs w:val="24"/>
          <w:lang w:val="es-CO"/>
        </w:rPr>
        <w:t>La imagen original I_O.bmp.</w:t>
      </w:r>
    </w:p>
    <w:p w14:paraId="124AA8AD" w14:textId="465F1D97" w:rsidR="00BE7B94" w:rsidRPr="00BE7B94" w:rsidRDefault="00BE7B94" w:rsidP="00BE7B94">
      <w:pPr>
        <w:rPr>
          <w:rFonts w:ascii="Times New Roman" w:hAnsi="Times New Roman"/>
          <w:szCs w:val="24"/>
          <w:lang w:val="es-CO"/>
        </w:rPr>
      </w:pPr>
      <w:r>
        <w:rPr>
          <w:rFonts w:ascii="Times New Roman" w:hAnsi="Times New Roman"/>
          <w:szCs w:val="24"/>
          <w:lang w:val="es-CO"/>
        </w:rPr>
        <w:t>-</w:t>
      </w:r>
      <w:r w:rsidRPr="00BE7B94">
        <w:rPr>
          <w:rFonts w:ascii="Times New Roman" w:hAnsi="Times New Roman"/>
          <w:szCs w:val="24"/>
          <w:lang w:val="es-CO"/>
        </w:rPr>
        <w:t xml:space="preserve">La imagen I_M.bmp, que funciona como </w:t>
      </w:r>
      <w:r w:rsidRPr="00BE7B94">
        <w:rPr>
          <w:rFonts w:ascii="Times New Roman" w:hAnsi="Times New Roman"/>
          <w:b/>
          <w:bCs/>
          <w:szCs w:val="24"/>
          <w:lang w:val="es-CO"/>
        </w:rPr>
        <w:t>máscara XOR</w:t>
      </w:r>
      <w:r w:rsidRPr="00BE7B94">
        <w:rPr>
          <w:rFonts w:ascii="Times New Roman" w:hAnsi="Times New Roman"/>
          <w:szCs w:val="24"/>
          <w:lang w:val="es-CO"/>
        </w:rPr>
        <w:t xml:space="preserve"> y tiene las mismas dimensiones que la</w:t>
      </w:r>
      <w:r>
        <w:rPr>
          <w:rFonts w:ascii="Times New Roman" w:hAnsi="Times New Roman"/>
          <w:szCs w:val="24"/>
          <w:lang w:val="es-CO"/>
        </w:rPr>
        <w:t xml:space="preserve"> </w:t>
      </w:r>
      <w:r w:rsidRPr="00BE7B94">
        <w:rPr>
          <w:rFonts w:ascii="Times New Roman" w:hAnsi="Times New Roman"/>
          <w:szCs w:val="24"/>
          <w:lang w:val="es-CO"/>
        </w:rPr>
        <w:t>original.</w:t>
      </w:r>
    </w:p>
    <w:p w14:paraId="5535B25D"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Se aplicó la operación XOR </w:t>
      </w:r>
      <w:r w:rsidRPr="00BE7B94">
        <w:rPr>
          <w:rFonts w:ascii="Times New Roman" w:hAnsi="Times New Roman"/>
          <w:b/>
          <w:bCs/>
          <w:szCs w:val="24"/>
          <w:lang w:val="es-CO"/>
        </w:rPr>
        <w:t>byte por byte</w:t>
      </w:r>
      <w:r w:rsidRPr="00BE7B94">
        <w:rPr>
          <w:rFonts w:ascii="Times New Roman" w:hAnsi="Times New Roman"/>
          <w:szCs w:val="24"/>
          <w:lang w:val="es-CO"/>
        </w:rPr>
        <w:t xml:space="preserve"> entre estas dos imágenes, generando una nueva imagen I_XOR.bmp. Esta imagen representa una versión "encriptada", donde cada canal de color ha sido modificado según la imagen IM.</w:t>
      </w:r>
    </w:p>
    <w:p w14:paraId="08087880"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lastRenderedPageBreak/>
        <w:t xml:space="preserve">A continuación, se aplicó nuevamente la operación XOR entre I_XOR.bmp y la misma imagen I_M.bmp. Debido a la propiedad de reversibilidad del operador XOR (A ^ B ^ B = A), el resultado obtenido fue una imagen </w:t>
      </w:r>
      <w:r w:rsidRPr="00BE7B94">
        <w:rPr>
          <w:rFonts w:ascii="Times New Roman" w:hAnsi="Times New Roman"/>
          <w:b/>
          <w:bCs/>
          <w:szCs w:val="24"/>
          <w:lang w:val="es-CO"/>
        </w:rPr>
        <w:t>idéntica a la original</w:t>
      </w:r>
      <w:r w:rsidRPr="00BE7B94">
        <w:rPr>
          <w:rFonts w:ascii="Times New Roman" w:hAnsi="Times New Roman"/>
          <w:szCs w:val="24"/>
          <w:lang w:val="es-CO"/>
        </w:rPr>
        <w:t>, la cual se guardó como I_XORRestaurada.bmp.</w:t>
      </w:r>
    </w:p>
    <w:p w14:paraId="48036A64" w14:textId="77777777" w:rsidR="00BE7B94" w:rsidRDefault="00BE7B94" w:rsidP="00BE7B94">
      <w:pPr>
        <w:rPr>
          <w:rFonts w:ascii="Times New Roman" w:hAnsi="Times New Roman"/>
          <w:szCs w:val="24"/>
          <w:lang w:val="es-CO"/>
        </w:rPr>
      </w:pPr>
      <w:r w:rsidRPr="00BE7B94">
        <w:rPr>
          <w:rFonts w:ascii="Times New Roman" w:hAnsi="Times New Roman"/>
          <w:szCs w:val="24"/>
          <w:lang w:val="es-CO"/>
        </w:rPr>
        <w:t xml:space="preserve">La validación visual confirmó que la imagen restaurada era igual a I_O.bmp, demostrando que la función XOR implementada es correcta, </w:t>
      </w:r>
      <w:r w:rsidRPr="00BE7B94">
        <w:rPr>
          <w:rFonts w:ascii="Times New Roman" w:hAnsi="Times New Roman"/>
          <w:b/>
          <w:bCs/>
          <w:szCs w:val="24"/>
          <w:lang w:val="es-CO"/>
        </w:rPr>
        <w:t>reversible</w:t>
      </w:r>
      <w:r w:rsidRPr="00BE7B94">
        <w:rPr>
          <w:rFonts w:ascii="Times New Roman" w:hAnsi="Times New Roman"/>
          <w:szCs w:val="24"/>
          <w:lang w:val="es-CO"/>
        </w:rPr>
        <w:t>, y adecuada para el propósito del proyecto.</w:t>
      </w:r>
    </w:p>
    <w:p w14:paraId="192BACB9" w14:textId="77777777" w:rsidR="00134354" w:rsidRPr="00BE7B94" w:rsidRDefault="00134354" w:rsidP="00BE7B94">
      <w:pPr>
        <w:rPr>
          <w:rFonts w:ascii="Times New Roman" w:hAnsi="Times New Roman"/>
          <w:szCs w:val="24"/>
          <w:lang w:val="es-CO"/>
        </w:rPr>
      </w:pPr>
    </w:p>
    <w:p w14:paraId="78EC221A" w14:textId="77777777" w:rsidR="00134354" w:rsidRPr="00134354" w:rsidRDefault="00134354" w:rsidP="00134354">
      <w:pPr>
        <w:rPr>
          <w:rFonts w:ascii="Times New Roman" w:hAnsi="Times New Roman"/>
          <w:b/>
          <w:bCs/>
          <w:szCs w:val="24"/>
          <w:lang w:val="es-CO"/>
        </w:rPr>
      </w:pPr>
      <w:r w:rsidRPr="00134354">
        <w:rPr>
          <w:rFonts w:ascii="Times New Roman" w:hAnsi="Times New Roman"/>
          <w:b/>
          <w:bCs/>
          <w:szCs w:val="24"/>
          <w:lang w:val="es-CO"/>
        </w:rPr>
        <w:t>Algoritmo propuesto para revertir transformaciones (Ingeniería Inversa)</w:t>
      </w:r>
    </w:p>
    <w:p w14:paraId="15E53D54" w14:textId="77777777" w:rsidR="00134354" w:rsidRPr="00134354" w:rsidRDefault="00134354" w:rsidP="00134354">
      <w:pPr>
        <w:rPr>
          <w:rFonts w:ascii="Times New Roman" w:hAnsi="Times New Roman"/>
          <w:szCs w:val="24"/>
          <w:lang w:val="es-CO"/>
        </w:rPr>
      </w:pPr>
      <w:r w:rsidRPr="00134354">
        <w:rPr>
          <w:rFonts w:ascii="Times New Roman" w:hAnsi="Times New Roman"/>
          <w:szCs w:val="24"/>
          <w:lang w:val="es-CO"/>
        </w:rPr>
        <w:t>Para identificar qué transformación fue aplicada entre dos imágenes consecutivas en el proceso de encriptado, se propone un algoritmo secuencial que prioriza operaciones reversibles. En 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166E78FD" w14:textId="2A9BDB9E" w:rsidR="00134354" w:rsidRPr="00134354" w:rsidRDefault="00134354" w:rsidP="00134354">
      <w:pPr>
        <w:rPr>
          <w:rFonts w:ascii="Times New Roman" w:hAnsi="Times New Roman"/>
          <w:szCs w:val="24"/>
          <w:lang w:val="es-CO"/>
        </w:rPr>
      </w:pPr>
      <w:r w:rsidRPr="00134354">
        <w:rPr>
          <w:rFonts w:ascii="Times New Roman" w:hAnsi="Times New Roman"/>
          <w:szCs w:val="24"/>
          <w:lang w:val="es-CO"/>
        </w:rPr>
        <w:t>Las rotaciones se prueban en ambas direcciones (izquierda y derecha), desde 1 hasta 7 bits. No se consideran rotaciones de 8 bits o superiores, ya que una rotación de 8 devuelve el mismo byte original</w:t>
      </w:r>
      <w:r w:rsidR="000D5E11">
        <w:rPr>
          <w:rFonts w:ascii="Times New Roman" w:hAnsi="Times New Roman"/>
          <w:szCs w:val="24"/>
          <w:lang w:val="es-CO"/>
        </w:rPr>
        <w:t xml:space="preserve"> y en el documento dice que</w:t>
      </w:r>
      <w:proofErr w:type="gramStart"/>
      <w:r w:rsidR="000D5E11">
        <w:rPr>
          <w:rFonts w:ascii="Times New Roman" w:hAnsi="Times New Roman"/>
          <w:szCs w:val="24"/>
          <w:lang w:val="es-CO"/>
        </w:rPr>
        <w:t>: ”</w:t>
      </w:r>
      <w:proofErr w:type="gramEnd"/>
      <w:r w:rsidR="000D5E11" w:rsidRPr="000D5E11">
        <w:rPr>
          <w:lang w:val="es-CO"/>
        </w:rPr>
        <w:t xml:space="preserve"> </w:t>
      </w:r>
      <w:r w:rsidR="000D5E11">
        <w:rPr>
          <w:rFonts w:ascii="Times New Roman" w:hAnsi="Times New Roman"/>
          <w:szCs w:val="24"/>
          <w:lang w:val="es-CO"/>
        </w:rPr>
        <w:t>E</w:t>
      </w:r>
      <w:r w:rsidR="000D5E11" w:rsidRPr="000D5E11">
        <w:rPr>
          <w:rFonts w:ascii="Times New Roman" w:hAnsi="Times New Roman"/>
          <w:szCs w:val="24"/>
          <w:lang w:val="es-CO"/>
        </w:rPr>
        <w:t>l máximo número de bits a rotar o desplazar es de 8.</w:t>
      </w:r>
      <w:r w:rsidR="000D5E11">
        <w:rPr>
          <w:rFonts w:ascii="Times New Roman" w:hAnsi="Times New Roman"/>
          <w:szCs w:val="24"/>
          <w:lang w:val="es-CO"/>
        </w:rPr>
        <w:t>”</w:t>
      </w:r>
    </w:p>
    <w:p w14:paraId="0D9FD3DE" w14:textId="77777777" w:rsidR="00F52593" w:rsidRDefault="00134354" w:rsidP="00F52593">
      <w:pPr>
        <w:rPr>
          <w:rFonts w:ascii="Times New Roman" w:hAnsi="Times New Roman"/>
          <w:szCs w:val="24"/>
          <w:lang w:val="es-CO"/>
        </w:rPr>
      </w:pPr>
      <w:r w:rsidRPr="00134354">
        <w:rPr>
          <w:rFonts w:ascii="Times New Roman" w:hAnsi="Times New Roman"/>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134354">
        <w:rPr>
          <w:rFonts w:ascii="Times New Roman" w:hAnsi="Times New Roman"/>
          <w:szCs w:val="24"/>
          <w:lang w:val="es-CO"/>
        </w:rPr>
        <w:t>txt</w:t>
      </w:r>
      <w:proofErr w:type="spellEnd"/>
      <w:r w:rsidRPr="00134354">
        <w:rPr>
          <w:rFonts w:ascii="Times New Roman" w:hAnsi="Times New Roman"/>
          <w:szCs w:val="24"/>
          <w:lang w:val="es-CO"/>
        </w:rPr>
        <w:t xml:space="preserve"> desde la posición indicada por la semilla.</w:t>
      </w:r>
    </w:p>
    <w:p w14:paraId="494D61D5" w14:textId="6C081879" w:rsidR="00F52593" w:rsidRPr="00F52593" w:rsidRDefault="00F52593" w:rsidP="00F52593">
      <w:pPr>
        <w:rPr>
          <w:rFonts w:ascii="Times New Roman" w:hAnsi="Times New Roman"/>
          <w:b/>
          <w:bCs/>
          <w:lang w:val="es-CO"/>
        </w:rPr>
      </w:pPr>
      <w:r>
        <w:rPr>
          <w:rFonts w:ascii="Times New Roman" w:hAnsi="Times New Roman"/>
          <w:szCs w:val="24"/>
          <w:lang w:val="es-CO"/>
        </w:rPr>
        <w:br/>
      </w:r>
      <w:r w:rsidRPr="00F52593">
        <w:rPr>
          <w:rFonts w:ascii="Times New Roman" w:hAnsi="Times New Roman"/>
          <w:b/>
          <w:bCs/>
          <w:lang w:val="es-CO"/>
        </w:rPr>
        <w:t>Corrección en la verificación de la operación XOR</w:t>
      </w:r>
    </w:p>
    <w:p w14:paraId="38AF0345" w14:textId="77777777" w:rsidR="00F52593" w:rsidRPr="00F52593" w:rsidRDefault="00F52593" w:rsidP="00F52593">
      <w:pPr>
        <w:rPr>
          <w:rFonts w:ascii="Times New Roman" w:hAnsi="Times New Roman"/>
          <w:szCs w:val="24"/>
          <w:lang w:val="es-CO"/>
        </w:rPr>
      </w:pPr>
      <w:r w:rsidRPr="00F52593">
        <w:rPr>
          <w:rFonts w:ascii="Times New Roman" w:hAnsi="Times New Roman"/>
          <w:szCs w:val="24"/>
          <w:lang w:val="es-CO"/>
        </w:rPr>
        <w:t>Durante las pruebas iniciales, se evidenció que la función encargada de validar el enmascaramiento (validarEnmascaramiento) arrojaba errores incluso cuando se sabía que P3 XOR IM debía resultar en P2. Esto generaba resultados incorrectos al intentar verificar si la transformación aplicada a la imagen P3.bmp era una operación XOR.</w:t>
      </w:r>
    </w:p>
    <w:p w14:paraId="2D1D2E35" w14:textId="77777777" w:rsidR="00F52593" w:rsidRPr="00F52593" w:rsidRDefault="00F52593" w:rsidP="00F52593">
      <w:pPr>
        <w:rPr>
          <w:rFonts w:ascii="Times New Roman" w:hAnsi="Times New Roman"/>
          <w:szCs w:val="24"/>
          <w:lang w:val="es-CO"/>
        </w:rPr>
      </w:pPr>
      <w:r w:rsidRPr="00F52593">
        <w:rPr>
          <w:rFonts w:ascii="Times New Roman" w:hAnsi="Times New Roman"/>
          <w:szCs w:val="24"/>
          <w:lang w:val="es-CO"/>
        </w:rPr>
        <w:t>El problema radicaba en que se estaba aplicando directamente el XOR sobre el arreglo principal de la imagen P3, lo cual alteraba los datos originales en memoria. Esto impedía no solo una correcta validación posterior, sino también la posibilidad de probar otras transformaciones (como las rotaciones) de forma confiable.</w:t>
      </w:r>
    </w:p>
    <w:p w14:paraId="53826D50" w14:textId="77777777" w:rsidR="00F52593" w:rsidRPr="00F52593" w:rsidRDefault="00F52593" w:rsidP="00F52593">
      <w:pPr>
        <w:rPr>
          <w:rFonts w:ascii="Times New Roman" w:hAnsi="Times New Roman"/>
          <w:szCs w:val="24"/>
          <w:lang w:val="es-CO"/>
        </w:rPr>
      </w:pPr>
      <w:r w:rsidRPr="00F52593">
        <w:rPr>
          <w:rFonts w:ascii="Times New Roman" w:hAnsi="Times New Roman"/>
          <w:szCs w:val="24"/>
          <w:lang w:val="es-CO"/>
        </w:rPr>
        <w:t>Para corregir este comportamiento, se implementó una copia temporal de la imagen P3 únicamente para realizar la operación XOR. Esta copia (copiaXOR) se generó a partir de los datos originales de P3.bmp, y se utilizó exclusivamente para la comparación con la máscara y los datos registrados en el archivo M2.txt.</w:t>
      </w:r>
    </w:p>
    <w:p w14:paraId="4DA86988" w14:textId="77777777" w:rsidR="00F52593" w:rsidRPr="00F52593" w:rsidRDefault="00F52593" w:rsidP="00F52593">
      <w:pPr>
        <w:rPr>
          <w:rFonts w:ascii="Times New Roman" w:hAnsi="Times New Roman"/>
          <w:szCs w:val="24"/>
          <w:lang w:val="es-CO"/>
        </w:rPr>
      </w:pPr>
      <w:r w:rsidRPr="00F52593">
        <w:rPr>
          <w:rFonts w:ascii="Times New Roman" w:hAnsi="Times New Roman"/>
          <w:szCs w:val="24"/>
          <w:lang w:val="es-CO"/>
        </w:rPr>
        <w:t>Esta modificación permitió que la verificación del enmascaramiento sobre la imagen XOR resultante se llevara a cabo correctamente, sin afectar el resto del flujo del programa. Como resultado, se pudo confirmar de forma precisa que la transformación aplicada fue una operación XOR, y que al aplicar la máscara sobre la imagen intermedia P2, se obtenían exactamente los datos esperados.</w:t>
      </w:r>
    </w:p>
    <w:p w14:paraId="1F8CAF25" w14:textId="50E56D95" w:rsidR="00BE7B94" w:rsidRPr="00BA3740" w:rsidRDefault="00BE7B94" w:rsidP="00DE6FAB">
      <w:pPr>
        <w:rPr>
          <w:rFonts w:ascii="Times New Roman" w:hAnsi="Times New Roman"/>
          <w:szCs w:val="24"/>
          <w:lang w:val="es-CO"/>
        </w:rPr>
      </w:pPr>
    </w:p>
    <w:sectPr w:rsidR="00BE7B94" w:rsidRPr="00BA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A6A75"/>
    <w:multiLevelType w:val="multilevel"/>
    <w:tmpl w:val="D12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A704A"/>
    <w:multiLevelType w:val="multilevel"/>
    <w:tmpl w:val="20E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F50AC"/>
    <w:multiLevelType w:val="multilevel"/>
    <w:tmpl w:val="5C7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64F6E"/>
    <w:multiLevelType w:val="multilevel"/>
    <w:tmpl w:val="D3E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24941"/>
    <w:multiLevelType w:val="multilevel"/>
    <w:tmpl w:val="F69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12"/>
  </w:num>
  <w:num w:numId="2" w16cid:durableId="1787044278">
    <w:abstractNumId w:val="2"/>
  </w:num>
  <w:num w:numId="3" w16cid:durableId="793867557">
    <w:abstractNumId w:val="0"/>
  </w:num>
  <w:num w:numId="4" w16cid:durableId="1035816324">
    <w:abstractNumId w:val="5"/>
  </w:num>
  <w:num w:numId="5" w16cid:durableId="1945262251">
    <w:abstractNumId w:val="7"/>
  </w:num>
  <w:num w:numId="6" w16cid:durableId="1530411379">
    <w:abstractNumId w:val="6"/>
  </w:num>
  <w:num w:numId="7" w16cid:durableId="1587230295">
    <w:abstractNumId w:val="1"/>
  </w:num>
  <w:num w:numId="8" w16cid:durableId="386954898">
    <w:abstractNumId w:val="3"/>
  </w:num>
  <w:num w:numId="9" w16cid:durableId="548106557">
    <w:abstractNumId w:val="4"/>
  </w:num>
  <w:num w:numId="10" w16cid:durableId="1165052274">
    <w:abstractNumId w:val="11"/>
  </w:num>
  <w:num w:numId="11" w16cid:durableId="961300146">
    <w:abstractNumId w:val="8"/>
  </w:num>
  <w:num w:numId="12" w16cid:durableId="557740579">
    <w:abstractNumId w:val="9"/>
  </w:num>
  <w:num w:numId="13" w16cid:durableId="1368096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50358"/>
    <w:rsid w:val="00090519"/>
    <w:rsid w:val="000B2B92"/>
    <w:rsid w:val="000D2CF6"/>
    <w:rsid w:val="000D51E5"/>
    <w:rsid w:val="000D5E11"/>
    <w:rsid w:val="001160BB"/>
    <w:rsid w:val="00122014"/>
    <w:rsid w:val="00134354"/>
    <w:rsid w:val="001641A4"/>
    <w:rsid w:val="001D3019"/>
    <w:rsid w:val="002D1368"/>
    <w:rsid w:val="002E66DF"/>
    <w:rsid w:val="00325560"/>
    <w:rsid w:val="00331D48"/>
    <w:rsid w:val="00336A0C"/>
    <w:rsid w:val="003815F2"/>
    <w:rsid w:val="003E537E"/>
    <w:rsid w:val="003F3CCE"/>
    <w:rsid w:val="00421729"/>
    <w:rsid w:val="0044566A"/>
    <w:rsid w:val="0045288A"/>
    <w:rsid w:val="004C00E6"/>
    <w:rsid w:val="004D3290"/>
    <w:rsid w:val="00510637"/>
    <w:rsid w:val="00531092"/>
    <w:rsid w:val="0057133B"/>
    <w:rsid w:val="00595134"/>
    <w:rsid w:val="005C7EC7"/>
    <w:rsid w:val="005D3AB3"/>
    <w:rsid w:val="005D4809"/>
    <w:rsid w:val="00625194"/>
    <w:rsid w:val="006B565C"/>
    <w:rsid w:val="007431E7"/>
    <w:rsid w:val="00785CEF"/>
    <w:rsid w:val="00786C8A"/>
    <w:rsid w:val="00790998"/>
    <w:rsid w:val="007B711C"/>
    <w:rsid w:val="007D2741"/>
    <w:rsid w:val="00873483"/>
    <w:rsid w:val="00975CB2"/>
    <w:rsid w:val="009C3531"/>
    <w:rsid w:val="009E306A"/>
    <w:rsid w:val="00A20176"/>
    <w:rsid w:val="00A27CC1"/>
    <w:rsid w:val="00A33BD4"/>
    <w:rsid w:val="00A7000B"/>
    <w:rsid w:val="00AC13E6"/>
    <w:rsid w:val="00B07A6C"/>
    <w:rsid w:val="00B170CF"/>
    <w:rsid w:val="00B414E4"/>
    <w:rsid w:val="00B57366"/>
    <w:rsid w:val="00B82940"/>
    <w:rsid w:val="00B902F1"/>
    <w:rsid w:val="00B95823"/>
    <w:rsid w:val="00BA3740"/>
    <w:rsid w:val="00BA5762"/>
    <w:rsid w:val="00BE7B94"/>
    <w:rsid w:val="00BF7BEE"/>
    <w:rsid w:val="00C55504"/>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52593"/>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493">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762260337">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314330390">
      <w:bodyDiv w:val="1"/>
      <w:marLeft w:val="0"/>
      <w:marRight w:val="0"/>
      <w:marTop w:val="0"/>
      <w:marBottom w:val="0"/>
      <w:divBdr>
        <w:top w:val="none" w:sz="0" w:space="0" w:color="auto"/>
        <w:left w:val="none" w:sz="0" w:space="0" w:color="auto"/>
        <w:bottom w:val="none" w:sz="0" w:space="0" w:color="auto"/>
        <w:right w:val="none" w:sz="0" w:space="0" w:color="auto"/>
      </w:divBdr>
    </w:div>
    <w:div w:id="1363169860">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11</cp:revision>
  <dcterms:created xsi:type="dcterms:W3CDTF">2025-04-13T02:10:00Z</dcterms:created>
  <dcterms:modified xsi:type="dcterms:W3CDTF">2025-04-20T19:35:00Z</dcterms:modified>
</cp:coreProperties>
</file>