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4B42" w14:textId="4AD27886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Taller de programación en R: Taller </w:t>
      </w:r>
      <w:r w:rsidR="001B7F8A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3</w:t>
      </w:r>
    </w:p>
    <w:p w14:paraId="40BA03C9" w14:textId="77777777" w:rsidR="00566486" w:rsidRDefault="00566486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</w:rPr>
        <w:t>Facultad de Economía, Universidad de los Andes</w:t>
      </w:r>
    </w:p>
    <w:p w14:paraId="3B300392" w14:textId="53A03458" w:rsidR="00566486" w:rsidRPr="00AF44F6" w:rsidRDefault="001B2790" w:rsidP="00566486">
      <w:pPr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  <w:r>
        <w:rPr>
          <w:rStyle w:val="normaltextrun"/>
          <w:rFonts w:ascii="Calibri" w:eastAsia="Calibri" w:hAnsi="Calibri" w:cs="Calibri"/>
          <w:color w:val="000000" w:themeColor="text1"/>
        </w:rPr>
        <w:t>Oct</w:t>
      </w:r>
      <w:r w:rsidR="00047028">
        <w:rPr>
          <w:rStyle w:val="normaltextrun"/>
          <w:rFonts w:ascii="Calibri" w:eastAsia="Calibri" w:hAnsi="Calibri" w:cs="Calibri"/>
          <w:color w:val="000000" w:themeColor="text1"/>
        </w:rPr>
        <w:t xml:space="preserve"> 1</w:t>
      </w:r>
      <w:r>
        <w:rPr>
          <w:rStyle w:val="normaltextrun"/>
          <w:rFonts w:ascii="Calibri" w:eastAsia="Calibri" w:hAnsi="Calibri" w:cs="Calibri"/>
          <w:color w:val="000000" w:themeColor="text1"/>
        </w:rPr>
        <w:t>4</w:t>
      </w:r>
      <w:r w:rsidR="00566486">
        <w:rPr>
          <w:rStyle w:val="normaltextrun"/>
          <w:rFonts w:ascii="Calibri" w:eastAsia="Calibri" w:hAnsi="Calibri" w:cs="Calibri"/>
          <w:color w:val="000000" w:themeColor="text1"/>
        </w:rPr>
        <w:t>/2024</w:t>
      </w:r>
    </w:p>
    <w:p w14:paraId="3C05D1CE" w14:textId="77777777" w:rsidR="00566486" w:rsidRDefault="00566486" w:rsidP="00566486">
      <w:pPr>
        <w:rPr>
          <w:b/>
          <w:bCs/>
          <w:sz w:val="28"/>
          <w:szCs w:val="28"/>
        </w:rPr>
      </w:pPr>
      <w:r w:rsidRPr="00AF44F6">
        <w:rPr>
          <w:b/>
          <w:bCs/>
          <w:sz w:val="28"/>
          <w:szCs w:val="28"/>
        </w:rPr>
        <w:t>Instrucciones del trabajo:</w:t>
      </w:r>
    </w:p>
    <w:p w14:paraId="464E968A" w14:textId="3C06BA58" w:rsidR="00566486" w:rsidRPr="008012B3" w:rsidRDefault="00566486" w:rsidP="00566486">
      <w:pPr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r w:rsidRPr="008012B3">
        <w:rPr>
          <w:rFonts w:ascii="Times New Roman" w:hAnsi="Times New Roman" w:cs="Times New Roman"/>
        </w:rPr>
        <w:t xml:space="preserve">El presente taller busca que se apliquen los conceptos vistos durante las clases Magistrales de las semanas </w:t>
      </w:r>
      <w:r w:rsidR="007F608B">
        <w:rPr>
          <w:rFonts w:ascii="Times New Roman" w:hAnsi="Times New Roman" w:cs="Times New Roman"/>
        </w:rPr>
        <w:t>9</w:t>
      </w:r>
      <w:r w:rsidRPr="008012B3">
        <w:rPr>
          <w:rFonts w:ascii="Times New Roman" w:hAnsi="Times New Roman" w:cs="Times New Roman"/>
        </w:rPr>
        <w:t>-1</w:t>
      </w:r>
      <w:r w:rsidR="007F608B">
        <w:rPr>
          <w:rFonts w:ascii="Times New Roman" w:hAnsi="Times New Roman" w:cs="Times New Roman"/>
        </w:rPr>
        <w:t>3</w:t>
      </w:r>
      <w:r w:rsidRPr="008012B3">
        <w:rPr>
          <w:rFonts w:ascii="Times New Roman" w:hAnsi="Times New Roman" w:cs="Times New Roman"/>
        </w:rPr>
        <w:t xml:space="preserve"> del curso. Adicional a esto, con los ejercicios propuestos se busca desarrollar una mejor comprensión del uso de R, de los paquetes vistos en clase y fomentar un razonamiento lógico que lleve a los estudiantes a comprender e implementar de una buena manera los tópicos tratados.</w:t>
      </w:r>
      <w:r w:rsidR="00EB698F" w:rsidRPr="008012B3">
        <w:rPr>
          <w:rFonts w:ascii="Times New Roman" w:hAnsi="Times New Roman" w:cs="Times New Roman"/>
        </w:rPr>
        <w:t xml:space="preserve"> </w:t>
      </w:r>
    </w:p>
    <w:p w14:paraId="4FF209A5" w14:textId="1EB0E66C" w:rsidR="00566486" w:rsidRPr="008012B3" w:rsidRDefault="00566486" w:rsidP="00566486">
      <w:pPr>
        <w:rPr>
          <w:rFonts w:ascii="Times New Roman" w:eastAsia="Calibri" w:hAnsi="Times New Roman" w:cs="Times New Roman"/>
        </w:rPr>
      </w:pP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El Taller </w:t>
      </w:r>
      <w:r w:rsidR="00047028"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>4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debe ser diligenciado en parejas </w:t>
      </w:r>
      <w:r w:rsidRPr="008012B3">
        <w:rPr>
          <w:rFonts w:ascii="Times New Roman" w:hAnsi="Times New Roman" w:cs="Times New Roman"/>
        </w:rPr>
        <w:t xml:space="preserve">(sin excepciones) 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y entregado el domingo </w:t>
      </w:r>
      <w:r w:rsidR="00260AF5">
        <w:rPr>
          <w:rStyle w:val="normaltextrun"/>
          <w:rFonts w:ascii="Times New Roman" w:eastAsia="Calibri" w:hAnsi="Times New Roman" w:cs="Times New Roman"/>
          <w:color w:val="000000" w:themeColor="text1"/>
        </w:rPr>
        <w:t>10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de </w:t>
      </w:r>
      <w:proofErr w:type="gramStart"/>
      <w:r w:rsidR="006E06E5">
        <w:rPr>
          <w:rStyle w:val="normaltextrun"/>
          <w:rFonts w:ascii="Times New Roman" w:eastAsia="Calibri" w:hAnsi="Times New Roman" w:cs="Times New Roman"/>
          <w:color w:val="000000" w:themeColor="text1"/>
        </w:rPr>
        <w:t>Noviembre</w:t>
      </w:r>
      <w:proofErr w:type="gramEnd"/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 xml:space="preserve"> a las 11:59 pm a través de la plataforma de Bloque Neón. L</w:t>
      </w:r>
      <w:r w:rsidRPr="008012B3">
        <w:rPr>
          <w:rFonts w:ascii="Times New Roman" w:hAnsi="Times New Roman" w:cs="Times New Roman"/>
        </w:rPr>
        <w:t>a copia o plagio en este trabajo está totalmente prohibida e incurrir en esta práctica conlleva a una nota de cero (0) en el taller, así como a las sanciones correspondientes tenidas en cuenta en el reglamento de estudiantes de la universidad.</w:t>
      </w:r>
      <w:r w:rsidRPr="008012B3">
        <w:rPr>
          <w:rFonts w:ascii="Times New Roman" w:eastAsia="Calibri" w:hAnsi="Times New Roman" w:cs="Times New Roman"/>
        </w:rPr>
        <w:t xml:space="preserve"> </w:t>
      </w:r>
    </w:p>
    <w:p w14:paraId="1368CCCC" w14:textId="77777777" w:rsidR="00566486" w:rsidRPr="008012B3" w:rsidRDefault="00566486" w:rsidP="00566486">
      <w:pPr>
        <w:rPr>
          <w:rFonts w:ascii="Times New Roman" w:eastAsia="Calibri" w:hAnsi="Times New Roman" w:cs="Times New Roman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Cada pareja debe entregar: </w:t>
      </w:r>
    </w:p>
    <w:p w14:paraId="36855705" w14:textId="77777777" w:rsidR="00566486" w:rsidRPr="008012B3" w:rsidRDefault="00566486" w:rsidP="0056648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Un </w:t>
      </w:r>
      <w:r w:rsidRPr="008012B3">
        <w:rPr>
          <w:rStyle w:val="normaltextrun"/>
          <w:rFonts w:ascii="Times New Roman" w:eastAsia="Calibri" w:hAnsi="Times New Roman" w:cs="Times New Roman"/>
          <w:color w:val="000000" w:themeColor="text1"/>
        </w:rPr>
        <w:t>script de R</w:t>
      </w:r>
      <w:r w:rsidRPr="008012B3">
        <w:rPr>
          <w:rFonts w:ascii="Times New Roman" w:eastAsia="Calibri" w:hAnsi="Times New Roman" w:cs="Times New Roman"/>
          <w:color w:val="000000" w:themeColor="text1"/>
        </w:rPr>
        <w:t xml:space="preserve"> donde presente el código que realizó para solucionar el mismo. </w:t>
      </w:r>
    </w:p>
    <w:p w14:paraId="34683B66" w14:textId="77777777" w:rsidR="00566486" w:rsidRPr="008012B3" w:rsidRDefault="00566486" w:rsidP="0056648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>En un archivo .</w:t>
      </w:r>
      <w:proofErr w:type="spellStart"/>
      <w:r w:rsidRPr="008012B3">
        <w:rPr>
          <w:rFonts w:ascii="Times New Roman" w:eastAsia="Calibri" w:hAnsi="Times New Roman" w:cs="Times New Roman"/>
          <w:color w:val="000000" w:themeColor="text1"/>
        </w:rPr>
        <w:t>pdf</w:t>
      </w:r>
      <w:proofErr w:type="spellEnd"/>
      <w:r w:rsidRPr="008012B3">
        <w:rPr>
          <w:rFonts w:ascii="Times New Roman" w:eastAsia="Calibri" w:hAnsi="Times New Roman" w:cs="Times New Roman"/>
          <w:color w:val="000000" w:themeColor="text1"/>
        </w:rPr>
        <w:t xml:space="preserve">, docx, entre otros, un documento donde realice las interpretaciones necesarias para cada punto. </w:t>
      </w:r>
    </w:p>
    <w:p w14:paraId="1DBB9711" w14:textId="77777777" w:rsidR="00566486" w:rsidRDefault="00566486" w:rsidP="00566486">
      <w:pPr>
        <w:rPr>
          <w:rFonts w:ascii="Times New Roman" w:hAnsi="Times New Roman" w:cs="Times New Roman"/>
        </w:rPr>
      </w:pPr>
      <w:r w:rsidRPr="008012B3">
        <w:rPr>
          <w:rFonts w:ascii="Times New Roman" w:eastAsia="Calibri" w:hAnsi="Times New Roman" w:cs="Times New Roman"/>
          <w:color w:val="000000" w:themeColor="text1"/>
        </w:rPr>
        <w:t xml:space="preserve">En caso de que el </w:t>
      </w:r>
      <w:r w:rsidRPr="008012B3">
        <w:rPr>
          <w:rFonts w:ascii="Times New Roman" w:eastAsia="Calibri" w:hAnsi="Times New Roman" w:cs="Times New Roman"/>
          <w:b/>
          <w:bCs/>
          <w:color w:val="000000" w:themeColor="text1"/>
        </w:rPr>
        <w:t>punto no requiera algún desarrollo además del código</w:t>
      </w:r>
      <w:r w:rsidRPr="008012B3">
        <w:rPr>
          <w:rFonts w:ascii="Times New Roman" w:eastAsia="Calibri" w:hAnsi="Times New Roman" w:cs="Times New Roman"/>
          <w:color w:val="000000" w:themeColor="text1"/>
        </w:rPr>
        <w:t xml:space="preserve">, pueden </w:t>
      </w:r>
      <w:r w:rsidRPr="008012B3">
        <w:rPr>
          <w:rFonts w:ascii="Times New Roman" w:eastAsia="Calibri" w:hAnsi="Times New Roman" w:cs="Times New Roman"/>
          <w:b/>
          <w:bCs/>
          <w:color w:val="000000" w:themeColor="text1"/>
        </w:rPr>
        <w:t>explicar esto en el documento.</w:t>
      </w:r>
      <w:r w:rsidRPr="008012B3">
        <w:rPr>
          <w:rFonts w:ascii="Times New Roman" w:hAnsi="Times New Roman" w:cs="Times New Roman"/>
        </w:rPr>
        <w:t xml:space="preserve"> Finalmente, los scripts deben estar organizados por puntos y subpuntos.</w:t>
      </w:r>
    </w:p>
    <w:p w14:paraId="69F6492D" w14:textId="798C20F1" w:rsidR="00DF6599" w:rsidRPr="00DF6599" w:rsidRDefault="00DF6599" w:rsidP="00566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>Punto 1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(2.0)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FF3F29" w14:textId="32FFAC2D" w:rsidR="00995B14" w:rsidRPr="00995B14" w:rsidRDefault="007161E3" w:rsidP="00995B14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Descargue</w:t>
      </w:r>
      <w:r w:rsidR="00396B33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de la página del DANE </w:t>
      </w:r>
      <w:hyperlink r:id="rId8" w:history="1">
        <w:proofErr w:type="spellStart"/>
        <w:r w:rsidR="00D5716C">
          <w:rPr>
            <w:rStyle w:val="Hyperlink"/>
          </w:rPr>
          <w:t>Geoportal</w:t>
        </w:r>
        <w:proofErr w:type="spellEnd"/>
        <w:r w:rsidR="00D5716C">
          <w:rPr>
            <w:rStyle w:val="Hyperlink"/>
          </w:rPr>
          <w:t xml:space="preserve"> DANE- Página de descarga datos </w:t>
        </w:r>
        <w:proofErr w:type="spellStart"/>
        <w:r w:rsidR="00D5716C">
          <w:rPr>
            <w:rStyle w:val="Hyperlink"/>
          </w:rPr>
          <w:t>geoestadisticos</w:t>
        </w:r>
        <w:proofErr w:type="spellEnd"/>
      </w:hyperlink>
      <w:r w:rsidR="00D5716C">
        <w:t xml:space="preserve"> un </w:t>
      </w:r>
      <w:proofErr w:type="spellStart"/>
      <w:r w:rsidR="00396B33">
        <w:rPr>
          <w:rFonts w:ascii="Times New Roman" w:eastAsia="Times New Roman" w:hAnsi="Times New Roman" w:cs="Times New Roman"/>
        </w:rPr>
        <w:t>shapefile</w:t>
      </w:r>
      <w:proofErr w:type="spellEnd"/>
      <w:r w:rsidR="00396B33">
        <w:rPr>
          <w:rFonts w:ascii="Times New Roman" w:eastAsia="Times New Roman" w:hAnsi="Times New Roman" w:cs="Times New Roman"/>
        </w:rPr>
        <w:t xml:space="preserve"> </w:t>
      </w:r>
      <w:r w:rsidR="00D5716C">
        <w:rPr>
          <w:rFonts w:ascii="Times New Roman" w:eastAsia="Times New Roman" w:hAnsi="Times New Roman" w:cs="Times New Roman"/>
        </w:rPr>
        <w:t xml:space="preserve">a nivel municipal </w:t>
      </w:r>
      <w:r w:rsidR="00396B33">
        <w:rPr>
          <w:rFonts w:ascii="Times New Roman" w:eastAsia="Times New Roman" w:hAnsi="Times New Roman" w:cs="Times New Roman"/>
        </w:rPr>
        <w:t xml:space="preserve">de Colombia. Cargue este </w:t>
      </w:r>
      <w:proofErr w:type="spellStart"/>
      <w:r w:rsidR="00396B33">
        <w:rPr>
          <w:rFonts w:ascii="Times New Roman" w:eastAsia="Times New Roman" w:hAnsi="Times New Roman" w:cs="Times New Roman"/>
        </w:rPr>
        <w:t>shapefile</w:t>
      </w:r>
      <w:proofErr w:type="spellEnd"/>
      <w:r w:rsidR="00396B33">
        <w:rPr>
          <w:rFonts w:ascii="Times New Roman" w:eastAsia="Times New Roman" w:hAnsi="Times New Roman" w:cs="Times New Roman"/>
        </w:rPr>
        <w:t xml:space="preserve"> a R utilizando la librería SF y elimine San Andrés y Providencia. </w:t>
      </w:r>
    </w:p>
    <w:p w14:paraId="72B62FA5" w14:textId="77777777" w:rsidR="00E725B0" w:rsidRDefault="0052203B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 la pagina del CEDE descargue el Panel </w:t>
      </w:r>
      <w:r w:rsidR="00745034">
        <w:rPr>
          <w:rFonts w:ascii="Times New Roman" w:eastAsia="Times New Roman" w:hAnsi="Times New Roman" w:cs="Times New Roman"/>
        </w:rPr>
        <w:t>de Características generales de los Municipios.</w:t>
      </w:r>
      <w:r w:rsidR="00525E41">
        <w:rPr>
          <w:rFonts w:ascii="Times New Roman" w:eastAsia="Times New Roman" w:hAnsi="Times New Roman" w:cs="Times New Roman"/>
        </w:rPr>
        <w:t xml:space="preserve"> M</w:t>
      </w:r>
      <w:r w:rsidR="00BF68BA">
        <w:rPr>
          <w:rFonts w:ascii="Times New Roman" w:eastAsia="Times New Roman" w:hAnsi="Times New Roman" w:cs="Times New Roman"/>
        </w:rPr>
        <w:t>antengan las variables que contienen la palabra “</w:t>
      </w:r>
      <w:proofErr w:type="spellStart"/>
      <w:r w:rsidR="00BF68BA">
        <w:rPr>
          <w:rFonts w:ascii="Times New Roman" w:eastAsia="Times New Roman" w:hAnsi="Times New Roman" w:cs="Times New Roman"/>
        </w:rPr>
        <w:t>pob</w:t>
      </w:r>
      <w:proofErr w:type="spellEnd"/>
      <w:r w:rsidR="00BF68BA">
        <w:rPr>
          <w:rFonts w:ascii="Times New Roman" w:eastAsia="Times New Roman" w:hAnsi="Times New Roman" w:cs="Times New Roman"/>
        </w:rPr>
        <w:t>”</w:t>
      </w:r>
      <w:r w:rsidR="00E725B0">
        <w:rPr>
          <w:rFonts w:ascii="Times New Roman" w:eastAsia="Times New Roman" w:hAnsi="Times New Roman" w:cs="Times New Roman"/>
        </w:rPr>
        <w:t xml:space="preserve"> y</w:t>
      </w:r>
      <w:r w:rsidR="00BF68BA">
        <w:rPr>
          <w:rFonts w:ascii="Times New Roman" w:eastAsia="Times New Roman" w:hAnsi="Times New Roman" w:cs="Times New Roman"/>
        </w:rPr>
        <w:t xml:space="preserve"> las variables</w:t>
      </w:r>
      <w:r w:rsidR="00E725B0">
        <w:rPr>
          <w:rFonts w:ascii="Times New Roman" w:eastAsia="Times New Roman" w:hAnsi="Times New Roman" w:cs="Times New Roman"/>
        </w:rPr>
        <w:t xml:space="preserve"> del PIB. </w:t>
      </w:r>
    </w:p>
    <w:p w14:paraId="26AD2534" w14:textId="6D3A26A4" w:rsidR="00745034" w:rsidRDefault="00A06906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Realicen un </w:t>
      </w:r>
      <w:proofErr w:type="spellStart"/>
      <w:r>
        <w:rPr>
          <w:rFonts w:ascii="Times New Roman" w:eastAsia="Times New Roman" w:hAnsi="Times New Roman" w:cs="Times New Roman"/>
        </w:rPr>
        <w:t>merge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 w:rsidR="00EF1226">
        <w:rPr>
          <w:rFonts w:ascii="Times New Roman" w:eastAsia="Times New Roman" w:hAnsi="Times New Roman" w:cs="Times New Roman"/>
        </w:rPr>
        <w:t xml:space="preserve">l </w:t>
      </w:r>
      <w:proofErr w:type="spellStart"/>
      <w:r w:rsidR="00EF1226">
        <w:rPr>
          <w:rFonts w:ascii="Times New Roman" w:eastAsia="Times New Roman" w:hAnsi="Times New Roman" w:cs="Times New Roman"/>
        </w:rPr>
        <w:t>shapefile</w:t>
      </w:r>
      <w:proofErr w:type="spellEnd"/>
      <w:r w:rsidR="00EF1226">
        <w:rPr>
          <w:rFonts w:ascii="Times New Roman" w:eastAsia="Times New Roman" w:hAnsi="Times New Roman" w:cs="Times New Roman"/>
        </w:rPr>
        <w:t xml:space="preserve"> de los municipios con</w:t>
      </w:r>
      <w:r w:rsidR="00617A32">
        <w:rPr>
          <w:rFonts w:ascii="Times New Roman" w:eastAsia="Times New Roman" w:hAnsi="Times New Roman" w:cs="Times New Roman"/>
        </w:rPr>
        <w:t xml:space="preserve"> </w:t>
      </w:r>
      <w:r w:rsidR="00136D47">
        <w:rPr>
          <w:rFonts w:ascii="Times New Roman" w:eastAsia="Times New Roman" w:hAnsi="Times New Roman" w:cs="Times New Roman"/>
        </w:rPr>
        <w:t xml:space="preserve">este </w:t>
      </w:r>
      <w:proofErr w:type="spellStart"/>
      <w:r w:rsidR="00136D47">
        <w:rPr>
          <w:rFonts w:ascii="Times New Roman" w:eastAsia="Times New Roman" w:hAnsi="Times New Roman" w:cs="Times New Roman"/>
        </w:rPr>
        <w:t>dataframe</w:t>
      </w:r>
      <w:proofErr w:type="spellEnd"/>
      <w:r w:rsidR="00136D47">
        <w:rPr>
          <w:rFonts w:ascii="Times New Roman" w:eastAsia="Times New Roman" w:hAnsi="Times New Roman" w:cs="Times New Roman"/>
        </w:rPr>
        <w:t>, revisen</w:t>
      </w:r>
      <w:r w:rsidR="00736405">
        <w:rPr>
          <w:rFonts w:ascii="Times New Roman" w:eastAsia="Times New Roman" w:hAnsi="Times New Roman" w:cs="Times New Roman"/>
        </w:rPr>
        <w:t xml:space="preserve"> dos cosas. Primero, que en ambas bases los municipios estén identificados con el mismo número -revisen los 0´s al inicio-. Segundo, </w:t>
      </w:r>
      <w:r w:rsidR="00136D47">
        <w:rPr>
          <w:rFonts w:ascii="Times New Roman" w:eastAsia="Times New Roman" w:hAnsi="Times New Roman" w:cs="Times New Roman"/>
        </w:rPr>
        <w:t xml:space="preserve">que </w:t>
      </w:r>
      <w:r w:rsidR="00736405">
        <w:rPr>
          <w:rFonts w:ascii="Times New Roman" w:eastAsia="Times New Roman" w:hAnsi="Times New Roman" w:cs="Times New Roman"/>
        </w:rPr>
        <w:t xml:space="preserve">para la base resultante esté la </w:t>
      </w:r>
      <w:r w:rsidR="00F047B0">
        <w:rPr>
          <w:rFonts w:ascii="Times New Roman" w:eastAsia="Times New Roman" w:hAnsi="Times New Roman" w:cs="Times New Roman"/>
        </w:rPr>
        <w:t>geometría</w:t>
      </w:r>
      <w:r w:rsidR="00736405">
        <w:rPr>
          <w:rFonts w:ascii="Times New Roman" w:eastAsia="Times New Roman" w:hAnsi="Times New Roman" w:cs="Times New Roman"/>
        </w:rPr>
        <w:t xml:space="preserve"> de cada unidad de nivel -municipio, </w:t>
      </w:r>
      <w:proofErr w:type="spellStart"/>
      <w:r w:rsidR="00736405">
        <w:rPr>
          <w:rFonts w:ascii="Times New Roman" w:eastAsia="Times New Roman" w:hAnsi="Times New Roman" w:cs="Times New Roman"/>
        </w:rPr>
        <w:t>depto</w:t>
      </w:r>
      <w:proofErr w:type="spellEnd"/>
      <w:r w:rsidR="00736405">
        <w:rPr>
          <w:rFonts w:ascii="Times New Roman" w:eastAsia="Times New Roman" w:hAnsi="Times New Roman" w:cs="Times New Roman"/>
        </w:rPr>
        <w:t>, etc.-</w:t>
      </w:r>
      <w:r w:rsidR="00136D47">
        <w:rPr>
          <w:rFonts w:ascii="Times New Roman" w:eastAsia="Times New Roman" w:hAnsi="Times New Roman" w:cs="Times New Roman"/>
        </w:rPr>
        <w:t xml:space="preserve"> para cada año</w:t>
      </w:r>
      <w:r w:rsidR="00736405">
        <w:rPr>
          <w:rFonts w:ascii="Times New Roman" w:eastAsia="Times New Roman" w:hAnsi="Times New Roman" w:cs="Times New Roman"/>
        </w:rPr>
        <w:t>.</w:t>
      </w:r>
      <w:r w:rsidR="00EF1226">
        <w:rPr>
          <w:rFonts w:ascii="Times New Roman" w:eastAsia="Times New Roman" w:hAnsi="Times New Roman" w:cs="Times New Roman"/>
        </w:rPr>
        <w:t xml:space="preserve"> </w:t>
      </w:r>
      <w:r w:rsidR="00EA5D37">
        <w:rPr>
          <w:rFonts w:ascii="Times New Roman" w:eastAsia="Times New Roman" w:hAnsi="Times New Roman" w:cs="Times New Roman"/>
        </w:rPr>
        <w:t xml:space="preserve"> </w:t>
      </w:r>
    </w:p>
    <w:p w14:paraId="73469084" w14:textId="4B9C29B4" w:rsidR="00E834CD" w:rsidRDefault="00DA6EB3" w:rsidP="008642B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Realicen </w:t>
      </w:r>
      <w:r w:rsidR="000E3789">
        <w:rPr>
          <w:rFonts w:ascii="Times New Roman" w:eastAsia="Times New Roman" w:hAnsi="Times New Roman" w:cs="Times New Roman"/>
        </w:rPr>
        <w:t>una visualización de un mapa</w:t>
      </w:r>
      <w:r w:rsidR="00F649FE">
        <w:rPr>
          <w:rFonts w:ascii="Times New Roman" w:eastAsia="Times New Roman" w:hAnsi="Times New Roman" w:cs="Times New Roman"/>
        </w:rPr>
        <w:t xml:space="preserve"> a nivel municipal</w:t>
      </w:r>
      <w:r w:rsidR="000E3789">
        <w:rPr>
          <w:rFonts w:ascii="Times New Roman" w:eastAsia="Times New Roman" w:hAnsi="Times New Roman" w:cs="Times New Roman"/>
        </w:rPr>
        <w:t xml:space="preserve"> con la simbología de la población rural por municipio</w:t>
      </w:r>
      <w:r w:rsidR="00E43466">
        <w:rPr>
          <w:rFonts w:ascii="Times New Roman" w:eastAsia="Times New Roman" w:hAnsi="Times New Roman" w:cs="Times New Roman"/>
        </w:rPr>
        <w:t xml:space="preserve"> para el año 200</w:t>
      </w:r>
      <w:r w:rsidR="00885A90">
        <w:rPr>
          <w:rFonts w:ascii="Times New Roman" w:eastAsia="Times New Roman" w:hAnsi="Times New Roman" w:cs="Times New Roman"/>
        </w:rPr>
        <w:t>9</w:t>
      </w:r>
      <w:r w:rsidR="000E3789">
        <w:rPr>
          <w:rFonts w:ascii="Times New Roman" w:eastAsia="Times New Roman" w:hAnsi="Times New Roman" w:cs="Times New Roman"/>
        </w:rPr>
        <w:t>.</w:t>
      </w:r>
      <w:r w:rsidR="00C726C3">
        <w:rPr>
          <w:rFonts w:ascii="Times New Roman" w:eastAsia="Times New Roman" w:hAnsi="Times New Roman" w:cs="Times New Roman"/>
        </w:rPr>
        <w:t xml:space="preserve"> Añadan todos los elementos estéticos que permitan una gráfica autocontenida y bien presentada. </w:t>
      </w:r>
      <w:r w:rsidR="000E3789">
        <w:rPr>
          <w:rFonts w:ascii="Times New Roman" w:eastAsia="Times New Roman" w:hAnsi="Times New Roman" w:cs="Times New Roman"/>
        </w:rPr>
        <w:t xml:space="preserve"> Hagan este mapa interactivo usando </w:t>
      </w:r>
      <w:r w:rsidR="00F649FE">
        <w:rPr>
          <w:rFonts w:ascii="Times New Roman" w:eastAsia="Times New Roman" w:hAnsi="Times New Roman" w:cs="Times New Roman"/>
        </w:rPr>
        <w:t xml:space="preserve">la librería </w:t>
      </w:r>
      <w:proofErr w:type="spellStart"/>
      <w:r w:rsidR="00F649FE" w:rsidRPr="00F649FE">
        <w:rPr>
          <w:rFonts w:ascii="Times New Roman" w:eastAsia="Times New Roman" w:hAnsi="Times New Roman" w:cs="Times New Roman"/>
        </w:rPr>
        <w:t>ggplotly</w:t>
      </w:r>
      <w:proofErr w:type="spellEnd"/>
      <w:r w:rsidR="00F649FE">
        <w:rPr>
          <w:rFonts w:ascii="Times New Roman" w:eastAsia="Times New Roman" w:hAnsi="Times New Roman" w:cs="Times New Roman"/>
        </w:rPr>
        <w:t xml:space="preserve">. </w:t>
      </w:r>
    </w:p>
    <w:p w14:paraId="2DBB4A40" w14:textId="17E827D2" w:rsidR="00DF6599" w:rsidRDefault="00B3182A" w:rsidP="00DF6599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Interpreten la gráfica y cuenten una historia acorde a la misma. </w:t>
      </w:r>
    </w:p>
    <w:p w14:paraId="29DA2CA3" w14:textId="77777777" w:rsidR="00C726C3" w:rsidRPr="00C726C3" w:rsidRDefault="00C726C3" w:rsidP="00C726C3">
      <w:pPr>
        <w:spacing w:line="360" w:lineRule="auto"/>
        <w:rPr>
          <w:rFonts w:ascii="Times New Roman" w:eastAsia="Times New Roman" w:hAnsi="Times New Roman" w:cs="Times New Roman"/>
        </w:rPr>
      </w:pPr>
    </w:p>
    <w:p w14:paraId="19D05417" w14:textId="62FA7EC9" w:rsidR="00DF6599" w:rsidRDefault="00DF6599" w:rsidP="006A7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Punto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5A90">
        <w:rPr>
          <w:rFonts w:ascii="Times New Roman" w:hAnsi="Times New Roman" w:cs="Times New Roman"/>
          <w:b/>
          <w:bCs/>
          <w:sz w:val="28"/>
          <w:szCs w:val="28"/>
        </w:rPr>
        <w:t xml:space="preserve"> (3.0)</w:t>
      </w:r>
      <w:r w:rsidRPr="00DF6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EE4C7F" w14:textId="77777777" w:rsidR="006A7826" w:rsidRPr="006A7826" w:rsidRDefault="006A7826" w:rsidP="006A78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0FAB39E" w14:textId="77777777" w:rsidR="006A7826" w:rsidRPr="006A7826" w:rsidRDefault="006A7826" w:rsidP="006A78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BFE9952" w14:textId="77777777" w:rsidR="00685DC7" w:rsidRPr="00685DC7" w:rsidRDefault="00685DC7" w:rsidP="00685DC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vanish/>
        </w:rPr>
      </w:pPr>
    </w:p>
    <w:p w14:paraId="3DF3D15C" w14:textId="0BC1464D" w:rsidR="006A7826" w:rsidRPr="00685DC7" w:rsidRDefault="00686BC3" w:rsidP="00685DC7">
      <w:pPr>
        <w:pStyle w:val="Heading2"/>
      </w:pPr>
      <w:r w:rsidRPr="00685DC7">
        <w:t xml:space="preserve">Vayan a la página </w:t>
      </w:r>
      <w:hyperlink r:id="rId9" w:history="1">
        <w:proofErr w:type="spellStart"/>
        <w:r w:rsidR="004A6DC2">
          <w:rPr>
            <w:rStyle w:val="Hyperlink"/>
          </w:rPr>
          <w:t>All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products</w:t>
        </w:r>
        <w:proofErr w:type="spellEnd"/>
        <w:r w:rsidR="004A6DC2">
          <w:rPr>
            <w:rStyle w:val="Hyperlink"/>
          </w:rPr>
          <w:t xml:space="preserve"> | </w:t>
        </w:r>
        <w:proofErr w:type="spellStart"/>
        <w:r w:rsidR="004A6DC2">
          <w:rPr>
            <w:rStyle w:val="Hyperlink"/>
          </w:rPr>
          <w:t>Books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to</w:t>
        </w:r>
        <w:proofErr w:type="spellEnd"/>
        <w:r w:rsidR="004A6DC2">
          <w:rPr>
            <w:rStyle w:val="Hyperlink"/>
          </w:rPr>
          <w:t xml:space="preserve"> </w:t>
        </w:r>
        <w:proofErr w:type="spellStart"/>
        <w:r w:rsidR="004A6DC2">
          <w:rPr>
            <w:rStyle w:val="Hyperlink"/>
          </w:rPr>
          <w:t>Scrape</w:t>
        </w:r>
        <w:proofErr w:type="spellEnd"/>
        <w:r w:rsidR="004A6DC2">
          <w:rPr>
            <w:rStyle w:val="Hyperlink"/>
          </w:rPr>
          <w:t xml:space="preserve"> - Sandbox</w:t>
        </w:r>
      </w:hyperlink>
      <w:r w:rsidR="004A6DC2">
        <w:t xml:space="preserve"> </w:t>
      </w:r>
      <w:r w:rsidRPr="00685DC7">
        <w:t xml:space="preserve">la cual tiene información sobre libros en internet y su precio. </w:t>
      </w:r>
    </w:p>
    <w:p w14:paraId="727BB1A6" w14:textId="6C09BBCE" w:rsidR="00371281" w:rsidRPr="00685DC7" w:rsidRDefault="0037128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>Utilizando herramientas de web-</w:t>
      </w:r>
      <w:proofErr w:type="spellStart"/>
      <w:r w:rsidRPr="00685DC7">
        <w:rPr>
          <w:rFonts w:ascii="Times New Roman" w:eastAsia="Times New Roman" w:hAnsi="Times New Roman" w:cs="Times New Roman"/>
        </w:rPr>
        <w:t>scrapping</w:t>
      </w:r>
      <w:proofErr w:type="spellEnd"/>
      <w:r w:rsidRPr="00685DC7">
        <w:rPr>
          <w:rFonts w:ascii="Times New Roman" w:eastAsia="Times New Roman" w:hAnsi="Times New Roman" w:cs="Times New Roman"/>
        </w:rPr>
        <w:t>, estructuren un</w:t>
      </w:r>
      <w:r w:rsidR="00056D0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D04">
        <w:rPr>
          <w:rFonts w:ascii="Times New Roman" w:eastAsia="Times New Roman" w:hAnsi="Times New Roman" w:cs="Times New Roman"/>
        </w:rPr>
        <w:t>dataframe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</w:t>
      </w:r>
      <w:r w:rsidR="00056D04">
        <w:rPr>
          <w:rFonts w:ascii="Times New Roman" w:eastAsia="Times New Roman" w:hAnsi="Times New Roman" w:cs="Times New Roman"/>
        </w:rPr>
        <w:t xml:space="preserve">donde </w:t>
      </w:r>
      <w:r w:rsidR="00056D04">
        <w:rPr>
          <w:rFonts w:ascii="Times New Roman" w:eastAsia="Times New Roman" w:hAnsi="Times New Roman" w:cs="Times New Roman"/>
        </w:rPr>
        <w:t>las filas sea cada uno de estos libros</w:t>
      </w:r>
      <w:r w:rsidR="00056D04" w:rsidRPr="00685DC7">
        <w:rPr>
          <w:rFonts w:ascii="Times New Roman" w:eastAsia="Times New Roman" w:hAnsi="Times New Roman" w:cs="Times New Roman"/>
        </w:rPr>
        <w:t xml:space="preserve"> </w:t>
      </w:r>
      <w:r w:rsidR="00730293">
        <w:rPr>
          <w:rFonts w:ascii="Times New Roman" w:eastAsia="Times New Roman" w:hAnsi="Times New Roman" w:cs="Times New Roman"/>
        </w:rPr>
        <w:t>y las</w:t>
      </w:r>
      <w:r w:rsidR="00056D04">
        <w:rPr>
          <w:rFonts w:ascii="Times New Roman" w:eastAsia="Times New Roman" w:hAnsi="Times New Roman" w:cs="Times New Roman"/>
        </w:rPr>
        <w:t xml:space="preserve"> columnas sean</w:t>
      </w:r>
      <w:r w:rsidRPr="00685DC7">
        <w:rPr>
          <w:rFonts w:ascii="Times New Roman" w:eastAsia="Times New Roman" w:hAnsi="Times New Roman" w:cs="Times New Roman"/>
        </w:rPr>
        <w:t xml:space="preserve"> el </w:t>
      </w:r>
      <w:r w:rsidR="00730293">
        <w:rPr>
          <w:rFonts w:ascii="Times New Roman" w:eastAsia="Times New Roman" w:hAnsi="Times New Roman" w:cs="Times New Roman"/>
        </w:rPr>
        <w:t xml:space="preserve">respectivo </w:t>
      </w:r>
      <w:r w:rsidRPr="00685DC7">
        <w:rPr>
          <w:rFonts w:ascii="Times New Roman" w:eastAsia="Times New Roman" w:hAnsi="Times New Roman" w:cs="Times New Roman"/>
        </w:rPr>
        <w:t>título y el preci</w:t>
      </w:r>
      <w:r w:rsidR="00730293">
        <w:rPr>
          <w:rFonts w:ascii="Times New Roman" w:eastAsia="Times New Roman" w:hAnsi="Times New Roman" w:cs="Times New Roman"/>
        </w:rPr>
        <w:t>o</w:t>
      </w:r>
      <w:r w:rsidRPr="00685DC7">
        <w:rPr>
          <w:rFonts w:ascii="Times New Roman" w:eastAsia="Times New Roman" w:hAnsi="Times New Roman" w:cs="Times New Roman"/>
        </w:rPr>
        <w:t xml:space="preserve">. </w:t>
      </w:r>
    </w:p>
    <w:p w14:paraId="126CC545" w14:textId="2A8F55E6" w:rsidR="00B62EB1" w:rsidRPr="00685DC7" w:rsidRDefault="00B62EB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>Ejecuten un procesamiento del texto presente en los títulos. Para esto, remuevan las stop-</w:t>
      </w:r>
      <w:proofErr w:type="spellStart"/>
      <w:r w:rsidRPr="00685DC7">
        <w:rPr>
          <w:rFonts w:ascii="Times New Roman" w:eastAsia="Times New Roman" w:hAnsi="Times New Roman" w:cs="Times New Roman"/>
        </w:rPr>
        <w:t>words</w:t>
      </w:r>
      <w:proofErr w:type="spellEnd"/>
      <w:r w:rsidR="005A0A50" w:rsidRPr="00685DC7">
        <w:rPr>
          <w:rFonts w:ascii="Times New Roman" w:eastAsia="Times New Roman" w:hAnsi="Times New Roman" w:cs="Times New Roman"/>
        </w:rPr>
        <w:t xml:space="preserve">, pasen todo el texto a minúsculas y eliminen los caracteres especiales y los números. </w:t>
      </w:r>
    </w:p>
    <w:p w14:paraId="4A891CC8" w14:textId="02A5F136" w:rsidR="009C5726" w:rsidRPr="00685DC7" w:rsidRDefault="009C5726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Guarden esta base de datos como </w:t>
      </w:r>
      <w:proofErr w:type="spellStart"/>
      <w:r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. </w:t>
      </w:r>
    </w:p>
    <w:p w14:paraId="4F34E1EB" w14:textId="2F1613B2" w:rsidR="009C5726" w:rsidRPr="00685DC7" w:rsidRDefault="009C5726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A partir de la base </w:t>
      </w:r>
      <w:proofErr w:type="spellStart"/>
      <w:r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generen una base que se llame </w:t>
      </w:r>
      <w:proofErr w:type="spellStart"/>
      <w:r w:rsidRPr="00685DC7">
        <w:rPr>
          <w:rFonts w:ascii="Times New Roman" w:eastAsia="Times New Roman" w:hAnsi="Times New Roman" w:cs="Times New Roman"/>
        </w:rPr>
        <w:t>count</w:t>
      </w:r>
      <w:proofErr w:type="spellEnd"/>
      <w:r w:rsidRPr="00685DC7">
        <w:rPr>
          <w:rFonts w:ascii="Times New Roman" w:eastAsia="Times New Roman" w:hAnsi="Times New Roman" w:cs="Times New Roman"/>
        </w:rPr>
        <w:t xml:space="preserve"> la cual contiene una </w:t>
      </w:r>
      <w:r w:rsidR="00112239">
        <w:rPr>
          <w:rFonts w:ascii="Times New Roman" w:eastAsia="Times New Roman" w:hAnsi="Times New Roman" w:cs="Times New Roman"/>
        </w:rPr>
        <w:t>fila</w:t>
      </w:r>
      <w:r w:rsidRPr="00685DC7">
        <w:rPr>
          <w:rFonts w:ascii="Times New Roman" w:eastAsia="Times New Roman" w:hAnsi="Times New Roman" w:cs="Times New Roman"/>
        </w:rPr>
        <w:t xml:space="preserve"> con el n-grama definido y una columna con la frecuencia de veces que aparece ese n-grama. </w:t>
      </w:r>
    </w:p>
    <w:p w14:paraId="2FE7B73B" w14:textId="31517EDE" w:rsidR="00DF6599" w:rsidRPr="00685DC7" w:rsidRDefault="00B62EB1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Realicen una </w:t>
      </w:r>
      <w:r w:rsidR="00335BBE" w:rsidRPr="00685DC7">
        <w:rPr>
          <w:rFonts w:ascii="Times New Roman" w:eastAsia="Times New Roman" w:hAnsi="Times New Roman" w:cs="Times New Roman"/>
        </w:rPr>
        <w:t>nube de palabras</w:t>
      </w:r>
      <w:r w:rsidRPr="00685DC7">
        <w:rPr>
          <w:rFonts w:ascii="Times New Roman" w:eastAsia="Times New Roman" w:hAnsi="Times New Roman" w:cs="Times New Roman"/>
        </w:rPr>
        <w:t xml:space="preserve"> que permita entender cuáles son los n-gramas más frecuentes en los títulos de los libros. </w:t>
      </w:r>
      <w:r w:rsidR="00194A29" w:rsidRPr="00685DC7">
        <w:rPr>
          <w:rFonts w:ascii="Times New Roman" w:eastAsia="Times New Roman" w:hAnsi="Times New Roman" w:cs="Times New Roman"/>
        </w:rPr>
        <w:t xml:space="preserve">Interpreten este resultado. </w:t>
      </w:r>
    </w:p>
    <w:p w14:paraId="227E208D" w14:textId="094107C2" w:rsidR="006002CE" w:rsidRPr="00685DC7" w:rsidRDefault="00112239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otra parte, a</w:t>
      </w:r>
      <w:r w:rsidR="006002CE" w:rsidRPr="00685DC7">
        <w:rPr>
          <w:rFonts w:ascii="Times New Roman" w:eastAsia="Times New Roman" w:hAnsi="Times New Roman" w:cs="Times New Roman"/>
        </w:rPr>
        <w:t xml:space="preserve"> partir de la base de </w:t>
      </w:r>
      <w:proofErr w:type="spellStart"/>
      <w:r w:rsidR="006002CE" w:rsidRPr="00685DC7">
        <w:rPr>
          <w:rFonts w:ascii="Times New Roman" w:eastAsia="Times New Roman" w:hAnsi="Times New Roman" w:cs="Times New Roman"/>
        </w:rPr>
        <w:t>datos_limpios</w:t>
      </w:r>
      <w:proofErr w:type="spellEnd"/>
      <w:r w:rsidR="006002CE" w:rsidRPr="00685DC7">
        <w:rPr>
          <w:rFonts w:ascii="Times New Roman" w:eastAsia="Times New Roman" w:hAnsi="Times New Roman" w:cs="Times New Roman"/>
        </w:rPr>
        <w:t xml:space="preserve">, </w:t>
      </w:r>
      <w:r w:rsidR="004819F7" w:rsidRPr="00685DC7">
        <w:rPr>
          <w:rFonts w:ascii="Times New Roman" w:eastAsia="Times New Roman" w:hAnsi="Times New Roman" w:cs="Times New Roman"/>
        </w:rPr>
        <w:t xml:space="preserve">realicen una matriz de </w:t>
      </w:r>
      <w:proofErr w:type="spellStart"/>
      <w:r w:rsidR="004819F7" w:rsidRPr="00685DC7">
        <w:rPr>
          <w:rFonts w:ascii="Times New Roman" w:eastAsia="Times New Roman" w:hAnsi="Times New Roman" w:cs="Times New Roman"/>
        </w:rPr>
        <w:t>term</w:t>
      </w:r>
      <w:proofErr w:type="spellEnd"/>
      <w:r w:rsidR="004819F7" w:rsidRPr="00685D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819F7" w:rsidRPr="00685DC7">
        <w:rPr>
          <w:rFonts w:ascii="Times New Roman" w:eastAsia="Times New Roman" w:hAnsi="Times New Roman" w:cs="Times New Roman"/>
        </w:rPr>
        <w:t>frequency</w:t>
      </w:r>
      <w:proofErr w:type="spellEnd"/>
      <w:r w:rsidR="004819F7" w:rsidRPr="00685DC7">
        <w:rPr>
          <w:rFonts w:ascii="Times New Roman" w:eastAsia="Times New Roman" w:hAnsi="Times New Roman" w:cs="Times New Roman"/>
        </w:rPr>
        <w:t xml:space="preserve"> TF, la cual tiene en las filas cada uno de los libros y en las columnas cada una de las palabras presentes en el corpus</w:t>
      </w:r>
      <w:r>
        <w:rPr>
          <w:rFonts w:ascii="Times New Roman" w:eastAsia="Times New Roman" w:hAnsi="Times New Roman" w:cs="Times New Roman"/>
        </w:rPr>
        <w:t xml:space="preserve">, </w:t>
      </w:r>
      <w:r w:rsidR="0073203F">
        <w:rPr>
          <w:rFonts w:ascii="Times New Roman" w:eastAsia="Times New Roman" w:hAnsi="Times New Roman" w:cs="Times New Roman"/>
        </w:rPr>
        <w:t>el valor de esta columna es el número de veces que aparece el n-grama.</w:t>
      </w:r>
    </w:p>
    <w:p w14:paraId="18FB18D1" w14:textId="189BB922" w:rsidR="004819F7" w:rsidRPr="00685DC7" w:rsidRDefault="004819F7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Añadan a esta </w:t>
      </w:r>
      <w:r w:rsidR="0073203F">
        <w:rPr>
          <w:rFonts w:ascii="Times New Roman" w:eastAsia="Times New Roman" w:hAnsi="Times New Roman" w:cs="Times New Roman"/>
        </w:rPr>
        <w:t xml:space="preserve">base </w:t>
      </w:r>
      <w:r w:rsidR="00CC631A" w:rsidRPr="00685DC7">
        <w:rPr>
          <w:rFonts w:ascii="Times New Roman" w:eastAsia="Times New Roman" w:hAnsi="Times New Roman" w:cs="Times New Roman"/>
        </w:rPr>
        <w:t xml:space="preserve">la columna de precio del libro. </w:t>
      </w:r>
    </w:p>
    <w:p w14:paraId="537C6A59" w14:textId="71C8841D" w:rsidR="00685DC7" w:rsidRDefault="00CC631A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00685DC7">
        <w:rPr>
          <w:rFonts w:ascii="Times New Roman" w:eastAsia="Times New Roman" w:hAnsi="Times New Roman" w:cs="Times New Roman"/>
        </w:rPr>
        <w:t xml:space="preserve">Elijan </w:t>
      </w:r>
      <w:r w:rsidR="00832C42">
        <w:rPr>
          <w:rFonts w:ascii="Times New Roman" w:eastAsia="Times New Roman" w:hAnsi="Times New Roman" w:cs="Times New Roman"/>
        </w:rPr>
        <w:t>10</w:t>
      </w:r>
      <w:r w:rsidRPr="00685DC7">
        <w:rPr>
          <w:rFonts w:ascii="Times New Roman" w:eastAsia="Times New Roman" w:hAnsi="Times New Roman" w:cs="Times New Roman"/>
        </w:rPr>
        <w:t xml:space="preserve"> palabras (las que quieran), que en esta matriz estarán en las columnas, y reemplacen la frecuencia </w:t>
      </w:r>
      <w:r w:rsidR="00C1659B" w:rsidRPr="00685DC7">
        <w:rPr>
          <w:rFonts w:ascii="Times New Roman" w:eastAsia="Times New Roman" w:hAnsi="Times New Roman" w:cs="Times New Roman"/>
        </w:rPr>
        <w:t>por un 1 si aparece más de una vez o un 0 si no aparece.</w:t>
      </w:r>
    </w:p>
    <w:p w14:paraId="46D720AB" w14:textId="1555158E" w:rsidR="00604CFB" w:rsidRDefault="00604CFB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</w:t>
      </w:r>
      <w:r w:rsidR="00832C42">
        <w:rPr>
          <w:rFonts w:ascii="Times New Roman" w:eastAsia="Times New Roman" w:hAnsi="Times New Roman" w:cs="Times New Roman"/>
        </w:rPr>
        <w:t xml:space="preserve">zando la función </w:t>
      </w:r>
      <w:proofErr w:type="spellStart"/>
      <w:r w:rsidR="00832C42">
        <w:rPr>
          <w:rFonts w:ascii="Times New Roman" w:eastAsia="Times New Roman" w:hAnsi="Times New Roman" w:cs="Times New Roman"/>
        </w:rPr>
        <w:t>group_</w:t>
      </w:r>
      <w:proofErr w:type="gramStart"/>
      <w:r w:rsidR="00832C42">
        <w:rPr>
          <w:rFonts w:ascii="Times New Roman" w:eastAsia="Times New Roman" w:hAnsi="Times New Roman" w:cs="Times New Roman"/>
        </w:rPr>
        <w:t>by</w:t>
      </w:r>
      <w:proofErr w:type="spellEnd"/>
      <w:r w:rsidR="00832C42">
        <w:rPr>
          <w:rFonts w:ascii="Times New Roman" w:eastAsia="Times New Roman" w:hAnsi="Times New Roman" w:cs="Times New Roman"/>
        </w:rPr>
        <w:t>(</w:t>
      </w:r>
      <w:proofErr w:type="gramEnd"/>
      <w:r w:rsidR="00832C42">
        <w:rPr>
          <w:rFonts w:ascii="Times New Roman" w:eastAsia="Times New Roman" w:hAnsi="Times New Roman" w:cs="Times New Roman"/>
        </w:rPr>
        <w:t xml:space="preserve">) calculen para estas palabras el precio de los libros </w:t>
      </w:r>
      <w:r w:rsidR="005F2CEE">
        <w:rPr>
          <w:rFonts w:ascii="Times New Roman" w:eastAsia="Times New Roman" w:hAnsi="Times New Roman" w:cs="Times New Roman"/>
        </w:rPr>
        <w:t xml:space="preserve">cuando estas palabras aparecen y cuando no. Es decir, cuando la variable toma el valor 1 vs 0. </w:t>
      </w:r>
    </w:p>
    <w:p w14:paraId="1736BB91" w14:textId="057F03A1" w:rsidR="00685DC7" w:rsidRPr="00685DC7" w:rsidRDefault="00685DC7" w:rsidP="00685DC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Presenten </w:t>
      </w:r>
      <w:r w:rsidR="00604CFB">
        <w:rPr>
          <w:rFonts w:ascii="Times New Roman" w:eastAsia="Times New Roman" w:hAnsi="Times New Roman" w:cs="Times New Roman"/>
        </w:rPr>
        <w:t>una visualización</w:t>
      </w:r>
      <w:r w:rsidR="00494A08">
        <w:rPr>
          <w:rFonts w:ascii="Times New Roman" w:eastAsia="Times New Roman" w:hAnsi="Times New Roman" w:cs="Times New Roman"/>
        </w:rPr>
        <w:t xml:space="preserve"> en forma de gráfico de barras tal</w:t>
      </w:r>
      <w:r w:rsidR="00604CFB">
        <w:rPr>
          <w:rFonts w:ascii="Times New Roman" w:eastAsia="Times New Roman" w:hAnsi="Times New Roman" w:cs="Times New Roman"/>
        </w:rPr>
        <w:t xml:space="preserve"> </w:t>
      </w:r>
      <w:r w:rsidR="00745644">
        <w:rPr>
          <w:rFonts w:ascii="Times New Roman" w:eastAsia="Times New Roman" w:hAnsi="Times New Roman" w:cs="Times New Roman"/>
        </w:rPr>
        <w:t>que en el eje Y tenga la palabra</w:t>
      </w:r>
      <w:r w:rsidR="00494A08">
        <w:rPr>
          <w:rFonts w:ascii="Times New Roman" w:eastAsia="Times New Roman" w:hAnsi="Times New Roman" w:cs="Times New Roman"/>
        </w:rPr>
        <w:t xml:space="preserve"> y en el eje </w:t>
      </w:r>
      <w:r w:rsidR="00763BA6">
        <w:rPr>
          <w:rFonts w:ascii="Times New Roman" w:eastAsia="Times New Roman" w:hAnsi="Times New Roman" w:cs="Times New Roman"/>
        </w:rPr>
        <w:t>X</w:t>
      </w:r>
      <w:r w:rsidR="00494A08">
        <w:rPr>
          <w:rFonts w:ascii="Times New Roman" w:eastAsia="Times New Roman" w:hAnsi="Times New Roman" w:cs="Times New Roman"/>
        </w:rPr>
        <w:t xml:space="preserve"> el valor del libro. Añadan a la gráfica </w:t>
      </w:r>
      <w:r w:rsidR="00763BA6">
        <w:rPr>
          <w:rFonts w:ascii="Times New Roman" w:eastAsia="Times New Roman" w:hAnsi="Times New Roman" w:cs="Times New Roman"/>
        </w:rPr>
        <w:t>una coloración por si aparece o no aparece en el título (si la es 0 o 1). Interpreten la gráfica</w:t>
      </w:r>
      <w:r w:rsidR="00885A90">
        <w:rPr>
          <w:rFonts w:ascii="Times New Roman" w:eastAsia="Times New Roman" w:hAnsi="Times New Roman" w:cs="Times New Roman"/>
        </w:rPr>
        <w:t xml:space="preserve"> ¿Cuáles</w:t>
      </w:r>
      <w:r w:rsidR="00763BA6">
        <w:rPr>
          <w:rFonts w:ascii="Times New Roman" w:eastAsia="Times New Roman" w:hAnsi="Times New Roman" w:cs="Times New Roman"/>
        </w:rPr>
        <w:t xml:space="preserve"> palabras elegidas parecen estar asociadas positivamente con el precio del libro</w:t>
      </w:r>
      <w:r w:rsidR="00885A90">
        <w:rPr>
          <w:rFonts w:ascii="Times New Roman" w:eastAsia="Times New Roman" w:hAnsi="Times New Roman" w:cs="Times New Roman"/>
        </w:rPr>
        <w:t>?</w:t>
      </w:r>
      <w:r w:rsidR="00763BA6">
        <w:rPr>
          <w:rFonts w:ascii="Times New Roman" w:eastAsia="Times New Roman" w:hAnsi="Times New Roman" w:cs="Times New Roman"/>
        </w:rPr>
        <w:t xml:space="preserve"> </w:t>
      </w:r>
    </w:p>
    <w:p w14:paraId="17FD5B5B" w14:textId="77777777" w:rsidR="00DF6599" w:rsidRPr="00686BC3" w:rsidRDefault="00DF6599" w:rsidP="00DF6599">
      <w:pPr>
        <w:spacing w:line="360" w:lineRule="auto"/>
        <w:ind w:left="141"/>
        <w:rPr>
          <w:rFonts w:ascii="Times New Roman" w:eastAsia="Times New Roman" w:hAnsi="Times New Roman" w:cs="Times New Roman"/>
        </w:rPr>
      </w:pPr>
    </w:p>
    <w:sectPr w:rsidR="00DF6599" w:rsidRPr="00686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D0"/>
    <w:multiLevelType w:val="hybridMultilevel"/>
    <w:tmpl w:val="6914843C"/>
    <w:lvl w:ilvl="0" w:tplc="51105B9A">
      <w:start w:val="1"/>
      <w:numFmt w:val="decimal"/>
      <w:lvlText w:val="%1)"/>
      <w:lvlJc w:val="left"/>
      <w:pPr>
        <w:ind w:left="720" w:hanging="360"/>
      </w:pPr>
    </w:lvl>
    <w:lvl w:ilvl="1" w:tplc="AE1292EA">
      <w:start w:val="1"/>
      <w:numFmt w:val="lowerLetter"/>
      <w:lvlText w:val="%2."/>
      <w:lvlJc w:val="left"/>
      <w:pPr>
        <w:ind w:left="1440" w:hanging="360"/>
      </w:pPr>
    </w:lvl>
    <w:lvl w:ilvl="2" w:tplc="B9D6B7CE">
      <w:start w:val="1"/>
      <w:numFmt w:val="lowerRoman"/>
      <w:lvlText w:val="%3."/>
      <w:lvlJc w:val="right"/>
      <w:pPr>
        <w:ind w:left="2160" w:hanging="180"/>
      </w:pPr>
    </w:lvl>
    <w:lvl w:ilvl="3" w:tplc="FEBABE2A">
      <w:start w:val="1"/>
      <w:numFmt w:val="decimal"/>
      <w:lvlText w:val="%4."/>
      <w:lvlJc w:val="left"/>
      <w:pPr>
        <w:ind w:left="2880" w:hanging="360"/>
      </w:pPr>
    </w:lvl>
    <w:lvl w:ilvl="4" w:tplc="CEE6ED94">
      <w:start w:val="1"/>
      <w:numFmt w:val="lowerLetter"/>
      <w:lvlText w:val="%5."/>
      <w:lvlJc w:val="left"/>
      <w:pPr>
        <w:ind w:left="3600" w:hanging="360"/>
      </w:pPr>
    </w:lvl>
    <w:lvl w:ilvl="5" w:tplc="06427650">
      <w:start w:val="1"/>
      <w:numFmt w:val="lowerRoman"/>
      <w:lvlText w:val="%6."/>
      <w:lvlJc w:val="right"/>
      <w:pPr>
        <w:ind w:left="4320" w:hanging="180"/>
      </w:pPr>
    </w:lvl>
    <w:lvl w:ilvl="6" w:tplc="352C646E">
      <w:start w:val="1"/>
      <w:numFmt w:val="decimal"/>
      <w:lvlText w:val="%7."/>
      <w:lvlJc w:val="left"/>
      <w:pPr>
        <w:ind w:left="5040" w:hanging="360"/>
      </w:pPr>
    </w:lvl>
    <w:lvl w:ilvl="7" w:tplc="5642B122">
      <w:start w:val="1"/>
      <w:numFmt w:val="lowerLetter"/>
      <w:lvlText w:val="%8."/>
      <w:lvlJc w:val="left"/>
      <w:pPr>
        <w:ind w:left="5760" w:hanging="360"/>
      </w:pPr>
    </w:lvl>
    <w:lvl w:ilvl="8" w:tplc="0FE04D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30B5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674E1"/>
    <w:multiLevelType w:val="hybridMultilevel"/>
    <w:tmpl w:val="30F47976"/>
    <w:lvl w:ilvl="0" w:tplc="3AC4F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0F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CA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8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8B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A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8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D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C80B"/>
    <w:multiLevelType w:val="hybridMultilevel"/>
    <w:tmpl w:val="570E4F06"/>
    <w:lvl w:ilvl="0" w:tplc="082E48B8">
      <w:start w:val="1"/>
      <w:numFmt w:val="lowerLetter"/>
      <w:lvlText w:val="%1)"/>
      <w:lvlJc w:val="left"/>
      <w:pPr>
        <w:ind w:left="720" w:hanging="360"/>
      </w:pPr>
    </w:lvl>
    <w:lvl w:ilvl="1" w:tplc="502C2BEA">
      <w:start w:val="1"/>
      <w:numFmt w:val="lowerLetter"/>
      <w:lvlText w:val="%2."/>
      <w:lvlJc w:val="left"/>
      <w:pPr>
        <w:ind w:left="1440" w:hanging="360"/>
      </w:pPr>
    </w:lvl>
    <w:lvl w:ilvl="2" w:tplc="38F8FBF8">
      <w:start w:val="1"/>
      <w:numFmt w:val="lowerRoman"/>
      <w:lvlText w:val="%3."/>
      <w:lvlJc w:val="right"/>
      <w:pPr>
        <w:ind w:left="2160" w:hanging="180"/>
      </w:pPr>
    </w:lvl>
    <w:lvl w:ilvl="3" w:tplc="F3720D20">
      <w:start w:val="1"/>
      <w:numFmt w:val="decimal"/>
      <w:lvlText w:val="%4."/>
      <w:lvlJc w:val="left"/>
      <w:pPr>
        <w:ind w:left="2880" w:hanging="360"/>
      </w:pPr>
    </w:lvl>
    <w:lvl w:ilvl="4" w:tplc="F4DAFB0E">
      <w:start w:val="1"/>
      <w:numFmt w:val="lowerLetter"/>
      <w:lvlText w:val="%5."/>
      <w:lvlJc w:val="left"/>
      <w:pPr>
        <w:ind w:left="3600" w:hanging="360"/>
      </w:pPr>
    </w:lvl>
    <w:lvl w:ilvl="5" w:tplc="CF66FDA6">
      <w:start w:val="1"/>
      <w:numFmt w:val="lowerRoman"/>
      <w:lvlText w:val="%6."/>
      <w:lvlJc w:val="right"/>
      <w:pPr>
        <w:ind w:left="4320" w:hanging="180"/>
      </w:pPr>
    </w:lvl>
    <w:lvl w:ilvl="6" w:tplc="5AF84C86">
      <w:start w:val="1"/>
      <w:numFmt w:val="decimal"/>
      <w:lvlText w:val="%7."/>
      <w:lvlJc w:val="left"/>
      <w:pPr>
        <w:ind w:left="5040" w:hanging="360"/>
      </w:pPr>
    </w:lvl>
    <w:lvl w:ilvl="7" w:tplc="212C1934">
      <w:start w:val="1"/>
      <w:numFmt w:val="lowerLetter"/>
      <w:lvlText w:val="%8."/>
      <w:lvlJc w:val="left"/>
      <w:pPr>
        <w:ind w:left="5760" w:hanging="360"/>
      </w:pPr>
    </w:lvl>
    <w:lvl w:ilvl="8" w:tplc="340870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06183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5" w15:restartNumberingAfterBreak="0">
    <w:nsid w:val="4707117B"/>
    <w:multiLevelType w:val="multilevel"/>
    <w:tmpl w:val="75BAF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 w15:restartNumberingAfterBreak="0">
    <w:nsid w:val="491737B9"/>
    <w:multiLevelType w:val="multilevel"/>
    <w:tmpl w:val="0128A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C11D69"/>
    <w:multiLevelType w:val="multilevel"/>
    <w:tmpl w:val="E1D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B37E1"/>
    <w:multiLevelType w:val="hybridMultilevel"/>
    <w:tmpl w:val="2800D6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30E54"/>
    <w:multiLevelType w:val="hybridMultilevel"/>
    <w:tmpl w:val="A5CC2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72FE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58D957"/>
    <w:multiLevelType w:val="hybridMultilevel"/>
    <w:tmpl w:val="6652C674"/>
    <w:lvl w:ilvl="0" w:tplc="D35AC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28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C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4A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A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D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CD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C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152813">
    <w:abstractNumId w:val="2"/>
  </w:num>
  <w:num w:numId="2" w16cid:durableId="1547911634">
    <w:abstractNumId w:val="3"/>
  </w:num>
  <w:num w:numId="3" w16cid:durableId="533619788">
    <w:abstractNumId w:val="0"/>
  </w:num>
  <w:num w:numId="4" w16cid:durableId="429811300">
    <w:abstractNumId w:val="9"/>
  </w:num>
  <w:num w:numId="5" w16cid:durableId="1089426589">
    <w:abstractNumId w:val="10"/>
  </w:num>
  <w:num w:numId="6" w16cid:durableId="414862302">
    <w:abstractNumId w:val="6"/>
  </w:num>
  <w:num w:numId="7" w16cid:durableId="2081899878">
    <w:abstractNumId w:val="8"/>
  </w:num>
  <w:num w:numId="8" w16cid:durableId="135684914">
    <w:abstractNumId w:val="11"/>
  </w:num>
  <w:num w:numId="9" w16cid:durableId="1893034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875710">
    <w:abstractNumId w:val="1"/>
  </w:num>
  <w:num w:numId="11" w16cid:durableId="792748450">
    <w:abstractNumId w:val="6"/>
    <w:lvlOverride w:ilvl="0">
      <w:startOverride w:val="3"/>
    </w:lvlOverride>
  </w:num>
  <w:num w:numId="12" w16cid:durableId="660542264">
    <w:abstractNumId w:val="7"/>
  </w:num>
  <w:num w:numId="13" w16cid:durableId="116648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147202">
    <w:abstractNumId w:val="4"/>
  </w:num>
  <w:num w:numId="15" w16cid:durableId="781613946">
    <w:abstractNumId w:val="5"/>
  </w:num>
  <w:num w:numId="16" w16cid:durableId="88880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2"/>
    <w:rsid w:val="00047028"/>
    <w:rsid w:val="00056D04"/>
    <w:rsid w:val="000E3789"/>
    <w:rsid w:val="00112239"/>
    <w:rsid w:val="0011635B"/>
    <w:rsid w:val="00136D47"/>
    <w:rsid w:val="00194A29"/>
    <w:rsid w:val="001B2790"/>
    <w:rsid w:val="001B7F8A"/>
    <w:rsid w:val="001D2D11"/>
    <w:rsid w:val="001E6C47"/>
    <w:rsid w:val="001F44AE"/>
    <w:rsid w:val="0023441D"/>
    <w:rsid w:val="00241480"/>
    <w:rsid w:val="00260AF5"/>
    <w:rsid w:val="00264CFB"/>
    <w:rsid w:val="002679C1"/>
    <w:rsid w:val="002965E1"/>
    <w:rsid w:val="002E2198"/>
    <w:rsid w:val="002F554A"/>
    <w:rsid w:val="00335BBE"/>
    <w:rsid w:val="00340893"/>
    <w:rsid w:val="00343BA9"/>
    <w:rsid w:val="00371281"/>
    <w:rsid w:val="00396B33"/>
    <w:rsid w:val="003D1E9D"/>
    <w:rsid w:val="003D35E5"/>
    <w:rsid w:val="004819F7"/>
    <w:rsid w:val="00494A08"/>
    <w:rsid w:val="004A6DC2"/>
    <w:rsid w:val="004B4418"/>
    <w:rsid w:val="004D58BA"/>
    <w:rsid w:val="004E0C92"/>
    <w:rsid w:val="0052203B"/>
    <w:rsid w:val="00525E41"/>
    <w:rsid w:val="005517DC"/>
    <w:rsid w:val="00566486"/>
    <w:rsid w:val="00584336"/>
    <w:rsid w:val="005A0A50"/>
    <w:rsid w:val="005B53EA"/>
    <w:rsid w:val="005F0937"/>
    <w:rsid w:val="005F2CEE"/>
    <w:rsid w:val="006002CE"/>
    <w:rsid w:val="00603A2A"/>
    <w:rsid w:val="00604CFB"/>
    <w:rsid w:val="00617A32"/>
    <w:rsid w:val="00685DC7"/>
    <w:rsid w:val="00686BC3"/>
    <w:rsid w:val="006A38AC"/>
    <w:rsid w:val="006A7826"/>
    <w:rsid w:val="006E06E5"/>
    <w:rsid w:val="007161E3"/>
    <w:rsid w:val="00730293"/>
    <w:rsid w:val="0073203F"/>
    <w:rsid w:val="00736405"/>
    <w:rsid w:val="00745034"/>
    <w:rsid w:val="00745644"/>
    <w:rsid w:val="00763BA6"/>
    <w:rsid w:val="007664A5"/>
    <w:rsid w:val="007D4533"/>
    <w:rsid w:val="007F608B"/>
    <w:rsid w:val="008012B3"/>
    <w:rsid w:val="00832C42"/>
    <w:rsid w:val="008642B9"/>
    <w:rsid w:val="00885A90"/>
    <w:rsid w:val="008C019D"/>
    <w:rsid w:val="008F0AF7"/>
    <w:rsid w:val="009857FD"/>
    <w:rsid w:val="00995B14"/>
    <w:rsid w:val="009A7B8E"/>
    <w:rsid w:val="009C5726"/>
    <w:rsid w:val="00A00F84"/>
    <w:rsid w:val="00A06906"/>
    <w:rsid w:val="00A1795C"/>
    <w:rsid w:val="00A4DB07"/>
    <w:rsid w:val="00A55E04"/>
    <w:rsid w:val="00AB5600"/>
    <w:rsid w:val="00AF6FCB"/>
    <w:rsid w:val="00B3182A"/>
    <w:rsid w:val="00B62EB1"/>
    <w:rsid w:val="00B804E2"/>
    <w:rsid w:val="00B95B75"/>
    <w:rsid w:val="00BE4621"/>
    <w:rsid w:val="00BF68BA"/>
    <w:rsid w:val="00C002C8"/>
    <w:rsid w:val="00C1659B"/>
    <w:rsid w:val="00C17AD1"/>
    <w:rsid w:val="00C5221C"/>
    <w:rsid w:val="00C726C3"/>
    <w:rsid w:val="00CA2150"/>
    <w:rsid w:val="00CC631A"/>
    <w:rsid w:val="00D17DFB"/>
    <w:rsid w:val="00D5716C"/>
    <w:rsid w:val="00D6466D"/>
    <w:rsid w:val="00DA6EB3"/>
    <w:rsid w:val="00DB601D"/>
    <w:rsid w:val="00DF6599"/>
    <w:rsid w:val="00E3723C"/>
    <w:rsid w:val="00E42A90"/>
    <w:rsid w:val="00E43466"/>
    <w:rsid w:val="00E725B0"/>
    <w:rsid w:val="00E834CD"/>
    <w:rsid w:val="00E838F5"/>
    <w:rsid w:val="00E920BC"/>
    <w:rsid w:val="00EA05F6"/>
    <w:rsid w:val="00EA5D37"/>
    <w:rsid w:val="00EB698F"/>
    <w:rsid w:val="00EF1226"/>
    <w:rsid w:val="00F0037F"/>
    <w:rsid w:val="00F047B0"/>
    <w:rsid w:val="00F50E0A"/>
    <w:rsid w:val="00F649FE"/>
    <w:rsid w:val="00FD1350"/>
    <w:rsid w:val="00FF3138"/>
    <w:rsid w:val="00FF5F8D"/>
    <w:rsid w:val="04992964"/>
    <w:rsid w:val="056C798E"/>
    <w:rsid w:val="0593548E"/>
    <w:rsid w:val="06FB6097"/>
    <w:rsid w:val="08AB7C5C"/>
    <w:rsid w:val="090302EA"/>
    <w:rsid w:val="0B8ACFE4"/>
    <w:rsid w:val="0E278667"/>
    <w:rsid w:val="10E4E08B"/>
    <w:rsid w:val="110E14CF"/>
    <w:rsid w:val="11581D12"/>
    <w:rsid w:val="1188B4AE"/>
    <w:rsid w:val="1254968B"/>
    <w:rsid w:val="1308A9A6"/>
    <w:rsid w:val="16565256"/>
    <w:rsid w:val="189D4A8A"/>
    <w:rsid w:val="18BB40B4"/>
    <w:rsid w:val="1A44D3A4"/>
    <w:rsid w:val="1A8BC2D1"/>
    <w:rsid w:val="1BE0A405"/>
    <w:rsid w:val="1D884702"/>
    <w:rsid w:val="1DC37AAB"/>
    <w:rsid w:val="1DDF590F"/>
    <w:rsid w:val="1F1844C7"/>
    <w:rsid w:val="204758A0"/>
    <w:rsid w:val="2290812E"/>
    <w:rsid w:val="247BD6E4"/>
    <w:rsid w:val="253673F1"/>
    <w:rsid w:val="25A1B142"/>
    <w:rsid w:val="26EA5455"/>
    <w:rsid w:val="273D81A3"/>
    <w:rsid w:val="2844E06F"/>
    <w:rsid w:val="28D95204"/>
    <w:rsid w:val="28F71792"/>
    <w:rsid w:val="2BFE29DB"/>
    <w:rsid w:val="2C10F2C6"/>
    <w:rsid w:val="2E7F7037"/>
    <w:rsid w:val="2F2F6B2B"/>
    <w:rsid w:val="2FBC81EB"/>
    <w:rsid w:val="31AA4854"/>
    <w:rsid w:val="32F1A861"/>
    <w:rsid w:val="332F2BA0"/>
    <w:rsid w:val="341F57DB"/>
    <w:rsid w:val="35236377"/>
    <w:rsid w:val="36273251"/>
    <w:rsid w:val="362C1020"/>
    <w:rsid w:val="37205219"/>
    <w:rsid w:val="384D5827"/>
    <w:rsid w:val="39ED78CE"/>
    <w:rsid w:val="39FEC220"/>
    <w:rsid w:val="3A8E4FA3"/>
    <w:rsid w:val="3B9A9281"/>
    <w:rsid w:val="3CE7862F"/>
    <w:rsid w:val="3EEBD6DD"/>
    <w:rsid w:val="3FCE1497"/>
    <w:rsid w:val="402688FD"/>
    <w:rsid w:val="40BBD7B4"/>
    <w:rsid w:val="4169E4F8"/>
    <w:rsid w:val="42741723"/>
    <w:rsid w:val="435E29BF"/>
    <w:rsid w:val="45F22DA3"/>
    <w:rsid w:val="463D561B"/>
    <w:rsid w:val="4AE792FA"/>
    <w:rsid w:val="4CF531F4"/>
    <w:rsid w:val="509AA7C7"/>
    <w:rsid w:val="5187F648"/>
    <w:rsid w:val="549F760B"/>
    <w:rsid w:val="56DBDFFE"/>
    <w:rsid w:val="5B66C28B"/>
    <w:rsid w:val="635EA57A"/>
    <w:rsid w:val="63989135"/>
    <w:rsid w:val="63EB9BFC"/>
    <w:rsid w:val="64935E33"/>
    <w:rsid w:val="64EC9107"/>
    <w:rsid w:val="660C73B3"/>
    <w:rsid w:val="662F2E94"/>
    <w:rsid w:val="674C25CB"/>
    <w:rsid w:val="6784D7B0"/>
    <w:rsid w:val="6AB46775"/>
    <w:rsid w:val="6DA23EF2"/>
    <w:rsid w:val="6F8F21AD"/>
    <w:rsid w:val="72C6C26F"/>
    <w:rsid w:val="72E3C383"/>
    <w:rsid w:val="7582D40D"/>
    <w:rsid w:val="76472E9C"/>
    <w:rsid w:val="76C0F2A8"/>
    <w:rsid w:val="77391551"/>
    <w:rsid w:val="78876B31"/>
    <w:rsid w:val="79AE14EA"/>
    <w:rsid w:val="7AD1D454"/>
    <w:rsid w:val="7C008F84"/>
    <w:rsid w:val="7C6DA4B5"/>
    <w:rsid w:val="7CBC8168"/>
    <w:rsid w:val="7EA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E775"/>
  <w15:chartTrackingRefBased/>
  <w15:docId w15:val="{6A560F65-C45B-4B9F-83E4-E35B389C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4E0C92"/>
    <w:pPr>
      <w:ind w:left="0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42A90"/>
    <w:pPr>
      <w:numPr>
        <w:ilvl w:val="1"/>
        <w:numId w:val="6"/>
      </w:numPr>
      <w:spacing w:line="360" w:lineRule="auto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92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2A90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0037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64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A5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gnvwddmdh3b">
    <w:name w:val="gnvwddmdh3b"/>
    <w:basedOn w:val="DefaultParagraphFont"/>
    <w:rsid w:val="007664A5"/>
  </w:style>
  <w:style w:type="paragraph" w:customStyle="1" w:styleId="paragraph">
    <w:name w:val="paragraph"/>
    <w:basedOn w:val="Normal"/>
    <w:rsid w:val="008C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eop">
    <w:name w:val="eop"/>
    <w:basedOn w:val="DefaultParagraphFont"/>
    <w:rsid w:val="008C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dane.gov.co/servicios/descarga-y-metadatos/datos-geoestadisticos/?cod=1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toscrap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45382298C70C4DA35E6F0072DA7F30" ma:contentTypeVersion="10" ma:contentTypeDescription="Crear nuevo documento." ma:contentTypeScope="" ma:versionID="2769c3792a425afdbdf7f7dd341c424d">
  <xsd:schema xmlns:xsd="http://www.w3.org/2001/XMLSchema" xmlns:xs="http://www.w3.org/2001/XMLSchema" xmlns:p="http://schemas.microsoft.com/office/2006/metadata/properties" xmlns:ns2="588bc7dc-0147-43b2-9cfc-89d8be2f678f" xmlns:ns3="821004cd-bade-4090-bfa7-95afe0a34838" targetNamespace="http://schemas.microsoft.com/office/2006/metadata/properties" ma:root="true" ma:fieldsID="4a5fac002609c2d79a0dab23d25c9ceb" ns2:_="" ns3:_="">
    <xsd:import namespace="588bc7dc-0147-43b2-9cfc-89d8be2f678f"/>
    <xsd:import namespace="821004cd-bade-4090-bfa7-95afe0a34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bc7dc-0147-43b2-9cfc-89d8be2f6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004cd-bade-4090-bfa7-95afe0a34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3E2A4-B2AA-445E-9899-B2FF07002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bc7dc-0147-43b2-9cfc-89d8be2f678f"/>
    <ds:schemaRef ds:uri="821004cd-bade-4090-bfa7-95afe0a34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E00BA-C991-4A5C-AFDA-E34C38A76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3E710-1987-4310-B451-22B4224086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Daniel Felipe Lasso Jaramillo</cp:lastModifiedBy>
  <cp:revision>2</cp:revision>
  <dcterms:created xsi:type="dcterms:W3CDTF">2024-10-19T23:57:00Z</dcterms:created>
  <dcterms:modified xsi:type="dcterms:W3CDTF">2024-10-19T23:57:00Z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0x010100B745382298C70C4DA35E6F0072DA7F30</vt:lpwstr>
  </property>
</Properties>
</file>