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262A8" w:rsidRDefault="00000000">
      <w:pPr>
        <w:pStyle w:val="Titre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DOCUMENTATION TECHNIQUE</w:t>
      </w:r>
    </w:p>
    <w:p w14:paraId="00000002" w14:textId="77777777" w:rsidR="001262A8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Serveur DNS &amp; Sécurité (EH-DNS-E1)</w:t>
      </w:r>
    </w:p>
    <w:p w14:paraId="2ADD6CC7" w14:textId="77777777" w:rsidR="008F14AD" w:rsidRDefault="008F14AD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07" w14:textId="630DFE30" w:rsidR="001262A8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FICHE D'IDENTITÉ DU SERVEUR</w:t>
      </w:r>
    </w:p>
    <w:p w14:paraId="00000008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 serveur est le pilier de la résolution de noms du réseau. Il assure deux fonctions distinctes : la gestion autoritaire du domaine local (.local) et la sécurisation des requêtes Internet via le chiffrement TLS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09" w14:textId="77777777" w:rsidR="001262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 d'hôte :</w:t>
      </w:r>
      <w:r>
        <w:rPr>
          <w:rFonts w:ascii="Google Sans Text" w:eastAsia="Google Sans Text" w:hAnsi="Google Sans Text" w:cs="Google Sans Text"/>
          <w:color w:val="1F1F1F"/>
        </w:rPr>
        <w:t xml:space="preserve"> EH-DNS-E1</w:t>
      </w:r>
    </w:p>
    <w:p w14:paraId="0000000A" w14:textId="77777777" w:rsidR="001262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Adresse IP :</w:t>
      </w:r>
      <w:r>
        <w:rPr>
          <w:rFonts w:ascii="Google Sans Text" w:eastAsia="Google Sans Text" w:hAnsi="Google Sans Text" w:cs="Google Sans Text"/>
          <w:color w:val="1F1F1F"/>
        </w:rPr>
        <w:t xml:space="preserve"> 172.16.0.247</w:t>
      </w:r>
    </w:p>
    <w:p w14:paraId="0000000B" w14:textId="77777777" w:rsidR="001262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Système d'exploitation :</w:t>
      </w:r>
      <w:r>
        <w:rPr>
          <w:rFonts w:ascii="Google Sans Text" w:eastAsia="Google Sans Text" w:hAnsi="Google Sans Text" w:cs="Google Sans Text"/>
          <w:color w:val="1F1F1F"/>
        </w:rPr>
        <w:t xml:space="preserve"> Debian 12 / Ubuntu Server</w:t>
      </w:r>
    </w:p>
    <w:p w14:paraId="0000000C" w14:textId="77777777" w:rsidR="001262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Service Primaire :</w:t>
      </w:r>
      <w:r>
        <w:rPr>
          <w:rFonts w:ascii="Google Sans Text" w:eastAsia="Google Sans Text" w:hAnsi="Google Sans Text" w:cs="Google Sans Text"/>
          <w:color w:val="1F1F1F"/>
        </w:rPr>
        <w:t xml:space="preserve"> BIND9 (Port 53 UDP/TCP)</w:t>
      </w:r>
    </w:p>
    <w:p w14:paraId="0000000D" w14:textId="77777777" w:rsidR="001262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Service Secondaire :</w:t>
      </w:r>
      <w:r>
        <w:rPr>
          <w:rFonts w:ascii="Google Sans Text" w:eastAsia="Google Sans Text" w:hAnsi="Google Sans Text" w:cs="Google Sans Text"/>
          <w:color w:val="1F1F1F"/>
        </w:rPr>
        <w:t xml:space="preserve"> STUBBY (Port 853 )</w:t>
      </w:r>
    </w:p>
    <w:p w14:paraId="0000000E" w14:textId="77777777" w:rsidR="001262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Rôle :</w:t>
      </w:r>
      <w:r>
        <w:rPr>
          <w:rFonts w:ascii="Google Sans Text" w:eastAsia="Google Sans Text" w:hAnsi="Google Sans Text" w:cs="Google Sans Text"/>
          <w:color w:val="1F1F1F"/>
        </w:rPr>
        <w:t xml:space="preserve"> Serveur Maître &amp; Résolveur DNS-over-TLS</w:t>
      </w:r>
    </w:p>
    <w:p w14:paraId="0000000F" w14:textId="77777777" w:rsidR="001262A8" w:rsidRDefault="001262A8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0" w14:textId="77777777" w:rsidR="001262A8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INSTALLATION DES PRÉ-REQUIS</w:t>
      </w:r>
    </w:p>
    <w:p w14:paraId="00000011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Nous utilisons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Bind9</w:t>
      </w:r>
      <w:r>
        <w:rPr>
          <w:rFonts w:ascii="Google Sans Text" w:eastAsia="Google Sans Text" w:hAnsi="Google Sans Text" w:cs="Google Sans Text"/>
          <w:color w:val="1F1F1F"/>
        </w:rPr>
        <w:t xml:space="preserve"> comme serveur DNS standard et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comme proxy local pour chiffrer les communications sortantes vers Internet.</w:t>
      </w:r>
    </w:p>
    <w:p w14:paraId="00000012" w14:textId="77777777" w:rsidR="001262A8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Installation des paquets</w:t>
      </w:r>
    </w:p>
    <w:p w14:paraId="00000017" w14:textId="4297CF98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Mise à jour des dépôts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update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Installation de Bind9 et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install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bind9 bind9utils bind9-doc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dnsutils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Vérification des services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systemctl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bind9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systemctl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status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EC9185A" w14:textId="77777777" w:rsidR="008F14AD" w:rsidRDefault="008F14AD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8" w14:textId="5B02A036" w:rsidR="001262A8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CONFIGURATION DE STUBBY (DNS-OVER-TLS)</w:t>
      </w:r>
    </w:p>
    <w:p w14:paraId="00000019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agit comme un "tunnel" sécurisé. Il écoute en local et transmet les requêtes chiffrées vers des résolveurs publics de confiance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Cloudflare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Google, Quad9).</w:t>
      </w:r>
    </w:p>
    <w:p w14:paraId="0000001A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Fichier :</w:t>
      </w:r>
      <w:r>
        <w:rPr>
          <w:rFonts w:ascii="Google Sans Text" w:eastAsia="Google Sans Text" w:hAnsi="Google Sans Text" w:cs="Google Sans Text"/>
          <w:color w:val="1F1F1F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stubby.yml</w:t>
      </w:r>
      <w:proofErr w:type="spellEnd"/>
    </w:p>
    <w:p w14:paraId="0000001E" w14:textId="3AC4C966" w:rsidR="001262A8" w:rsidRPr="00FE2F69" w:rsidRDefault="00000000" w:rsidP="00BD42F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resolution_type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GETDNS_RESOLUTION_STUB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dns_transport_list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- GETDNS_TRANSPORT_TLS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tls_authentication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GETDNS_AUTHENTICATION_REQUIRED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tls_query_padding_blocksize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128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edns_client_subnet_private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1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idle_timeout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10000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Écoute uniquement en local sur un port non-standard (8053)</w:t>
      </w:r>
      <w:r>
        <w:rPr>
          <w:rFonts w:ascii="Google Sans Text" w:eastAsia="Google Sans Text" w:hAnsi="Google Sans Text" w:cs="Google Sans Text"/>
          <w:color w:val="1F1F1F"/>
        </w:rPr>
        <w:br/>
        <w:t># pour ne pas entrer en conflit avec Bind9 (53)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listen_addresses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- 127.0.0.1@853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Serveurs DNS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Upstream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Sécurisés (Exemple: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Cloudflare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upstream_recursive_servers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address_data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1.1.1.1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tls_auth_name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"cloudflare-dns.com"</w:t>
      </w:r>
      <w:r w:rsidR="00BD42FC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-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address_data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</w:t>
      </w:r>
      <w:r w:rsidR="00BD42FC">
        <w:rPr>
          <w:rFonts w:ascii="Google Sans Text" w:eastAsia="Google Sans Text" w:hAnsi="Google Sans Text" w:cs="Google Sans Text"/>
          <w:color w:val="1F1F1F"/>
        </w:rPr>
        <w:t>9.9.9.9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tls_auth_name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"</w:t>
      </w:r>
      <w:r w:rsidR="00BD42FC">
        <w:rPr>
          <w:rFonts w:ascii="Google Sans Text" w:eastAsia="Google Sans Text" w:hAnsi="Google Sans Text" w:cs="Google Sans Text"/>
          <w:color w:val="1F1F1F"/>
        </w:rPr>
        <w:t>dns.quad9.net</w:t>
      </w:r>
      <w:r>
        <w:rPr>
          <w:rFonts w:ascii="Google Sans Text" w:eastAsia="Google Sans Text" w:hAnsi="Google Sans Text" w:cs="Google Sans Text"/>
          <w:color w:val="1F1F1F"/>
        </w:rPr>
        <w:t>"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b/>
          <w:bCs/>
          <w:color w:val="1F1F1F"/>
        </w:rPr>
        <w:t>Application :</w:t>
      </w:r>
    </w:p>
    <w:p w14:paraId="0000001F" w14:textId="775E85FD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systemctl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restart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3909F92" w14:textId="77777777" w:rsidR="00FE2F69" w:rsidRDefault="00FE2F6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4B6A36B2" w14:textId="77777777" w:rsidR="00FE2F69" w:rsidRDefault="00FE2F6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7FBC4876" w14:textId="77777777" w:rsidR="00FE2F69" w:rsidRDefault="00FE2F6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24E4078E" w14:textId="77777777" w:rsidR="008F14AD" w:rsidRDefault="008F14AD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20" w14:textId="4563E8BA" w:rsidR="001262A8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CONFIGURATION DE BIND9 (OPTIONS &amp; FORWARDING)</w:t>
      </w:r>
    </w:p>
    <w:p w14:paraId="00000021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Il faut configurer Bind9 pour qu'il ne contacte jamais Internet directement (Port 53), mais qu'il passe toujours par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(Port 853).</w:t>
      </w:r>
    </w:p>
    <w:p w14:paraId="00000022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Fichier :</w:t>
      </w:r>
      <w:r>
        <w:rPr>
          <w:rFonts w:ascii="Google Sans Text" w:eastAsia="Google Sans Text" w:hAnsi="Google Sans Text" w:cs="Google Sans Text"/>
          <w:color w:val="1F1F1F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named.conf.options</w:t>
      </w:r>
      <w:proofErr w:type="spellEnd"/>
    </w:p>
    <w:p w14:paraId="7BEC43CB" w14:textId="77777777" w:rsidR="00333458" w:rsidRPr="00333458" w:rsidRDefault="00333458" w:rsidP="003334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333458">
        <w:rPr>
          <w:rFonts w:ascii="Google Sans Text" w:eastAsia="Google Sans Text" w:hAnsi="Google Sans Text" w:cs="Google Sans Text"/>
          <w:color w:val="1F1F1F"/>
        </w:rPr>
        <w:t>options {</w:t>
      </w:r>
    </w:p>
    <w:p w14:paraId="31F1BDA1" w14:textId="77777777" w:rsidR="00333458" w:rsidRPr="00333458" w:rsidRDefault="00333458" w:rsidP="003334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333458">
        <w:rPr>
          <w:rFonts w:ascii="Google Sans Text" w:eastAsia="Google Sans Text" w:hAnsi="Google Sans Text" w:cs="Google Sans Text"/>
          <w:color w:val="1F1F1F"/>
        </w:rPr>
        <w:t>directory "/var/cache/</w:t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bind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>";</w:t>
      </w:r>
    </w:p>
    <w:p w14:paraId="00000023" w14:textId="49C673CC" w:rsidR="001262A8" w:rsidRDefault="003334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333458">
        <w:rPr>
          <w:rFonts w:ascii="Google Sans Text" w:eastAsia="Google Sans Text" w:hAnsi="Google Sans Text" w:cs="Google Sans Text"/>
          <w:color w:val="1F1F1F"/>
        </w:rPr>
        <w:t>// DNS récursif pour le LAN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recursion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 xml:space="preserve"> yes;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>// Autoriser les requêtes et la récursion depuis vos réseaux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allow-query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 xml:space="preserve"> { 10.0.0.0/16; localhost; 172.16.0.0/16; 192.168.1.0/24; };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allow-recursion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 xml:space="preserve"> { 10.0.0.0/16; localhost; 172.16.0.0/16; 192.168.1.0/24; };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r w:rsidRPr="00333458">
        <w:rPr>
          <w:rFonts w:ascii="Google Sans Text" w:eastAsia="Google Sans Text" w:hAnsi="Google Sans Text" w:cs="Google Sans Text"/>
          <w:color w:val="1F1F1F"/>
        </w:rPr>
        <w:br/>
        <w:t xml:space="preserve">// </w:t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Forwarders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 xml:space="preserve"> en amont (pour la récursion)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forwarders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 xml:space="preserve"> {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 xml:space="preserve">    127.0.0.1 port 853; # </w:t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br/>
        <w:t>    10.0.112.2;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>    10.0.112.3;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>    1.1.1.1;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>    8.8.8.8;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>};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>// Empêche Bind9 de contacter d'autres serveurs s'il n'obtient pas de réponse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forward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only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>;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r w:rsidRPr="00333458">
        <w:rPr>
          <w:rFonts w:ascii="Google Sans Text" w:eastAsia="Google Sans Text" w:hAnsi="Google Sans Text" w:cs="Google Sans Text"/>
          <w:color w:val="1F1F1F"/>
        </w:rPr>
        <w:br/>
        <w:t>// DNSSEC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dnssec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>-validation auto;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r w:rsidRPr="00333458">
        <w:rPr>
          <w:rFonts w:ascii="Google Sans Text" w:eastAsia="Google Sans Text" w:hAnsi="Google Sans Text" w:cs="Google Sans Text"/>
          <w:color w:val="1F1F1F"/>
        </w:rPr>
        <w:br/>
        <w:t>// Interfaces d'écoute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listen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>-on { 127.0.0.1; 172.16.0.247; };</w:t>
      </w:r>
      <w:r w:rsidRPr="00333458">
        <w:rPr>
          <w:rFonts w:ascii="Google Sans Text" w:eastAsia="Google Sans Text" w:hAnsi="Google Sans Text" w:cs="Google Sans Text"/>
          <w:color w:val="1F1F1F"/>
        </w:rPr>
        <w:br/>
        <w:t>listen-on-v6 { none; };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r w:rsidRPr="00333458">
        <w:rPr>
          <w:rFonts w:ascii="Google Sans Text" w:eastAsia="Google Sans Text" w:hAnsi="Google Sans Text" w:cs="Google Sans Text"/>
          <w:color w:val="1F1F1F"/>
        </w:rPr>
        <w:br/>
        <w:t>// Autres options recommandées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 w:rsidRPr="00333458">
        <w:rPr>
          <w:rFonts w:ascii="Google Sans Text" w:eastAsia="Google Sans Text" w:hAnsi="Google Sans Text" w:cs="Google Sans Text"/>
          <w:color w:val="1F1F1F"/>
        </w:rPr>
        <w:t>auth-nxdomain</w:t>
      </w:r>
      <w:proofErr w:type="spellEnd"/>
      <w:r w:rsidRPr="00333458">
        <w:rPr>
          <w:rFonts w:ascii="Google Sans Text" w:eastAsia="Google Sans Text" w:hAnsi="Google Sans Text" w:cs="Google Sans Text"/>
          <w:color w:val="1F1F1F"/>
        </w:rPr>
        <w:t xml:space="preserve"> no;</w:t>
      </w:r>
      <w:r w:rsidRPr="00333458">
        <w:rPr>
          <w:rFonts w:ascii="Google Sans Text" w:eastAsia="Google Sans Text" w:hAnsi="Google Sans Text" w:cs="Google Sans Text"/>
          <w:color w:val="1F1F1F"/>
        </w:rPr>
        <w:br/>
      </w:r>
      <w:r w:rsidRPr="00333458">
        <w:rPr>
          <w:rFonts w:ascii="Google Sans Text" w:eastAsia="Google Sans Text" w:hAnsi="Google Sans Text" w:cs="Google Sans Text"/>
          <w:color w:val="1F1F1F"/>
        </w:rPr>
        <w:br/>
        <w:t>};</w:t>
      </w:r>
    </w:p>
    <w:p w14:paraId="33ADB086" w14:textId="77777777" w:rsidR="008F14AD" w:rsidRDefault="008F14AD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74CF079C" w14:textId="77777777" w:rsidR="008F14AD" w:rsidRDefault="008F14AD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24" w14:textId="2959CB0A" w:rsidR="001262A8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CONFIGURATION DES ZONES LOCALES</w:t>
      </w:r>
    </w:p>
    <w:p w14:paraId="00000025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Nous séparons la configuration en deux fichiers de zone distincts : un pour l'infrastructure principale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lurcat.local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et un dédié au sous-domaine météo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meteo.lurcat.local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).</w:t>
      </w:r>
    </w:p>
    <w:p w14:paraId="00000026" w14:textId="77777777" w:rsidR="001262A8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 Déclaration des zones</w:t>
      </w:r>
    </w:p>
    <w:p w14:paraId="00000027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Fichier :</w:t>
      </w:r>
      <w:r>
        <w:rPr>
          <w:rFonts w:ascii="Google Sans Text" w:eastAsia="Google Sans Text" w:hAnsi="Google Sans Text" w:cs="Google Sans Text"/>
          <w:color w:val="1F1F1F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named.conf.local</w:t>
      </w:r>
      <w:proofErr w:type="spellEnd"/>
    </w:p>
    <w:p w14:paraId="00000028" w14:textId="70E849DD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// Zone principale (Infrastructure)</w:t>
      </w:r>
      <w:r>
        <w:rPr>
          <w:rFonts w:ascii="Google Sans Text" w:eastAsia="Google Sans Text" w:hAnsi="Google Sans Text" w:cs="Google Sans Text"/>
          <w:color w:val="1F1F1F"/>
        </w:rPr>
        <w:br/>
        <w:t>zone "</w:t>
      </w:r>
      <w:proofErr w:type="spellStart"/>
      <w:r w:rsidR="00FE2F69">
        <w:rPr>
          <w:rFonts w:ascii="Google Sans Text" w:eastAsia="Google Sans Text" w:hAnsi="Google Sans Text" w:cs="Google Sans Text"/>
          <w:color w:val="1F1F1F"/>
        </w:rPr>
        <w:t>eventhub.lurcat</w:t>
      </w:r>
      <w:r>
        <w:rPr>
          <w:rFonts w:ascii="Google Sans Text" w:eastAsia="Google Sans Text" w:hAnsi="Google Sans Text" w:cs="Google Sans Text"/>
          <w:color w:val="1F1F1F"/>
        </w:rPr>
        <w:t>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type master;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file "/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/zones/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db.</w:t>
      </w:r>
      <w:r w:rsidR="00FE2F69">
        <w:rPr>
          <w:rFonts w:ascii="Google Sans Text" w:eastAsia="Google Sans Text" w:hAnsi="Google Sans Text" w:cs="Google Sans Text"/>
          <w:color w:val="1F1F1F"/>
        </w:rPr>
        <w:t>eventhub.lurcat</w:t>
      </w:r>
      <w:r>
        <w:rPr>
          <w:rFonts w:ascii="Google Sans Text" w:eastAsia="Google Sans Text" w:hAnsi="Google Sans Text" w:cs="Google Sans Text"/>
          <w:color w:val="1F1F1F"/>
        </w:rPr>
        <w:t>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";</w:t>
      </w:r>
      <w:r>
        <w:rPr>
          <w:rFonts w:ascii="Google Sans Text" w:eastAsia="Google Sans Text" w:hAnsi="Google Sans Text" w:cs="Google Sans Text"/>
          <w:color w:val="1F1F1F"/>
        </w:rPr>
        <w:br/>
        <w:t>};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// Zone dédiée Météo (Sous-domaine)</w:t>
      </w:r>
      <w:r>
        <w:rPr>
          <w:rFonts w:ascii="Google Sans Text" w:eastAsia="Google Sans Text" w:hAnsi="Google Sans Text" w:cs="Google Sans Text"/>
          <w:color w:val="1F1F1F"/>
        </w:rPr>
        <w:br/>
        <w:t>zone "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meteo.lurcat.local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 {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type master;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file "/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/zones/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db.meteo.lurcat.local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";</w:t>
      </w:r>
      <w:r>
        <w:rPr>
          <w:rFonts w:ascii="Google Sans Text" w:eastAsia="Google Sans Text" w:hAnsi="Google Sans Text" w:cs="Google Sans Text"/>
          <w:color w:val="1F1F1F"/>
        </w:rPr>
        <w:br/>
        <w:t>};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9" w14:textId="77777777" w:rsidR="001262A8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B. Fichier de zone principale</w:t>
      </w:r>
    </w:p>
    <w:p w14:paraId="0000002A" w14:textId="71B8EA80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Fichier :</w:t>
      </w:r>
      <w:r>
        <w:rPr>
          <w:rFonts w:ascii="Google Sans Text" w:eastAsia="Google Sans Text" w:hAnsi="Google Sans Text" w:cs="Google Sans Text"/>
          <w:color w:val="1F1F1F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/zones/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db.</w:t>
      </w:r>
      <w:r w:rsidR="00FE2F69">
        <w:rPr>
          <w:rFonts w:ascii="Google Sans Text" w:eastAsia="Google Sans Text" w:hAnsi="Google Sans Text" w:cs="Google Sans Text"/>
          <w:color w:val="1F1F1F"/>
        </w:rPr>
        <w:t>eventhub.lurcat</w:t>
      </w:r>
      <w:r>
        <w:rPr>
          <w:rFonts w:ascii="Google Sans Text" w:eastAsia="Google Sans Text" w:hAnsi="Google Sans Text" w:cs="Google Sans Text"/>
          <w:color w:val="1F1F1F"/>
        </w:rPr>
        <w:t>.local</w:t>
      </w:r>
      <w:proofErr w:type="spellEnd"/>
    </w:p>
    <w:p w14:paraId="40D7FC00" w14:textId="6352144C" w:rsidR="001626C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$TTL    604800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@       IN      SOA     EH-DNS-E1.eventhub.lurcat.local.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root.eventhub.lurcat.local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 (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     7         ; Serial (Mise à jour structure)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604800         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Refresh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 86400         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2419200         ; Expire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604800 )       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Negative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Cache TTL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; --- Serveurs de Noms (NS) ---</w:t>
      </w:r>
      <w:r>
        <w:rPr>
          <w:rFonts w:ascii="Google Sans Text" w:eastAsia="Google Sans Text" w:hAnsi="Google Sans Text" w:cs="Google Sans Text"/>
          <w:color w:val="1F1F1F"/>
        </w:rPr>
        <w:br/>
        <w:t>@       IN      NS      EH-DNS-E1.eventhub.lurcat.local.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>; --- Inventaire des Machines (Enregistrements A) ---</w:t>
      </w:r>
      <w:r>
        <w:rPr>
          <w:rFonts w:ascii="Google Sans Text" w:eastAsia="Google Sans Text" w:hAnsi="Google Sans Text" w:cs="Google Sans Text"/>
          <w:color w:val="1F1F1F"/>
        </w:rPr>
        <w:br/>
        <w:t>EH-DNS-E1       IN      A       172.16.0.247</w:t>
      </w:r>
      <w:r>
        <w:rPr>
          <w:rFonts w:ascii="Google Sans Text" w:eastAsia="Google Sans Text" w:hAnsi="Google Sans Text" w:cs="Google Sans Text"/>
          <w:color w:val="1F1F1F"/>
        </w:rPr>
        <w:br/>
        <w:t>EH-RP-E1        IN      A       172.16.0.245</w:t>
      </w:r>
      <w:r>
        <w:rPr>
          <w:rFonts w:ascii="Google Sans Text" w:eastAsia="Google Sans Text" w:hAnsi="Google Sans Text" w:cs="Google Sans Text"/>
          <w:color w:val="1F1F1F"/>
        </w:rPr>
        <w:br/>
        <w:t>EH-SA-E1        IN      A       172.16.0.244</w:t>
      </w:r>
      <w:r>
        <w:rPr>
          <w:rFonts w:ascii="Google Sans Text" w:eastAsia="Google Sans Text" w:hAnsi="Google Sans Text" w:cs="Google Sans Text"/>
          <w:color w:val="1F1F1F"/>
        </w:rPr>
        <w:br/>
        <w:t>EH-BDD-E1       IN      A       172.16.0.243</w:t>
      </w:r>
      <w:r>
        <w:rPr>
          <w:rFonts w:ascii="Google Sans Text" w:eastAsia="Google Sans Text" w:hAnsi="Google Sans Text" w:cs="Google Sans Text"/>
          <w:color w:val="1F1F1F"/>
        </w:rPr>
        <w:br/>
        <w:t>EH-DM-E1        IN      A       172.16.0.24</w:t>
      </w:r>
      <w:r w:rsidR="001626CE">
        <w:rPr>
          <w:rFonts w:ascii="Google Sans Text" w:eastAsia="Google Sans Text" w:hAnsi="Google Sans Text" w:cs="Google Sans Text"/>
          <w:color w:val="1F1F1F"/>
        </w:rPr>
        <w:t>6</w:t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</w:r>
      <w:r w:rsidR="001626CE">
        <w:rPr>
          <w:rFonts w:ascii="Google Sans Text" w:eastAsia="Google Sans Text" w:hAnsi="Google Sans Text" w:cs="Google Sans Text"/>
          <w:color w:val="1F1F1F"/>
        </w:rPr>
        <w:tab/>
        <w:t xml:space="preserve">                                                                                   </w:t>
      </w:r>
    </w:p>
    <w:p w14:paraId="0000002B" w14:textId="6863343D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br/>
        <w:t>; --- SITE WEB PRINCIPAL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 ---</w:t>
      </w:r>
      <w:r>
        <w:rPr>
          <w:rFonts w:ascii="Google Sans Text" w:eastAsia="Google Sans Text" w:hAnsi="Google Sans Text" w:cs="Google Sans Text"/>
          <w:color w:val="1F1F1F"/>
        </w:rPr>
        <w:br/>
        <w:t>; Passe par le Reverse Proxy (.245)</w:t>
      </w:r>
      <w:r>
        <w:rPr>
          <w:rFonts w:ascii="Google Sans Text" w:eastAsia="Google Sans Text" w:hAnsi="Google Sans Text" w:cs="Google Sans Text"/>
          <w:color w:val="1F1F1F"/>
        </w:rPr>
        <w:br/>
        <w:t>www             IN      CNAME   EH-RP-E1</w:t>
      </w:r>
      <w:r w:rsidR="001626CE">
        <w:rPr>
          <w:rFonts w:ascii="Google Sans Text" w:eastAsia="Google Sans Text" w:hAnsi="Google Sans Text" w:cs="Google Sans Text"/>
          <w:color w:val="1F1F1F"/>
        </w:rPr>
        <w:t>.eventhub.lurcat.local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C" w14:textId="77777777" w:rsidR="001262A8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C. Fichier de zone Météo (MISE À JOUR)</w:t>
      </w:r>
    </w:p>
    <w:p w14:paraId="0000002D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Fichier :</w:t>
      </w:r>
      <w:r>
        <w:rPr>
          <w:rFonts w:ascii="Google Sans Text" w:eastAsia="Google Sans Text" w:hAnsi="Google Sans Text" w:cs="Google Sans Text"/>
          <w:color w:val="1F1F1F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bind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/zones/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db.meteo.lurcat.local</w:t>
      </w:r>
      <w:proofErr w:type="spellEnd"/>
    </w:p>
    <w:p w14:paraId="0000002E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On modifie les enregistrements pour pointer vers le Reverse Proxy (.245) au lieu du serveur Web direct (.244).</w:t>
      </w:r>
    </w:p>
    <w:p w14:paraId="0000002F" w14:textId="0132ECD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$TTL    604800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@       IN      SOA     EH-DNS-E1.eventhub.lurcat.local.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root.eventhub.lurcat.local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 (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     2         ; Serial (Incrémentation pour bascule Proxy)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604800         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Refresh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 86400         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Retry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2419200         ; Expire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                 604800 )       ;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Negative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Cache TTL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; --- Serveurs de Noms (NS) ---</w:t>
      </w:r>
      <w:r>
        <w:rPr>
          <w:rFonts w:ascii="Google Sans Text" w:eastAsia="Google Sans Text" w:hAnsi="Google Sans Text" w:cs="Google Sans Text"/>
          <w:color w:val="1F1F1F"/>
        </w:rPr>
        <w:br/>
        <w:t>@       IN      NS      EH-DNS-E1.eventhub.lurcat.local.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; --- Enregistrements de la zone (A) ---</w:t>
      </w:r>
      <w:r>
        <w:rPr>
          <w:rFonts w:ascii="Google Sans Text" w:eastAsia="Google Sans Text" w:hAnsi="Google Sans Text" w:cs="Google Sans Text"/>
          <w:color w:val="1F1F1F"/>
        </w:rPr>
        <w:br/>
        <w:t>; On pointe vers le REVERSE PROXY (EH-RP-E1)</w:t>
      </w:r>
      <w:r>
        <w:rPr>
          <w:rFonts w:ascii="Google Sans Text" w:eastAsia="Google Sans Text" w:hAnsi="Google Sans Text" w:cs="Google Sans Text"/>
          <w:color w:val="1F1F1F"/>
        </w:rPr>
        <w:br/>
        <w:t>www             IN      A       172.16.0.245</w:t>
      </w:r>
      <w:r w:rsidR="00FE2F69">
        <w:rPr>
          <w:rFonts w:ascii="Google Sans Text" w:eastAsia="Google Sans Text" w:hAnsi="Google Sans Text" w:cs="Google Sans Text"/>
          <w:color w:val="1F1F1F"/>
        </w:rPr>
        <w:t xml:space="preserve"> </w:t>
      </w:r>
      <w:r w:rsidR="00CD5C50">
        <w:rPr>
          <w:rFonts w:ascii="Google Sans Text" w:eastAsia="Google Sans Text" w:hAnsi="Google Sans Text" w:cs="Google Sans Text"/>
          <w:color w:val="1F1F1F"/>
        </w:rPr>
        <w:t xml:space="preserve"> </w:t>
      </w:r>
      <w:r w:rsidR="00FE2F69">
        <w:rPr>
          <w:rFonts w:ascii="Google Sans Text" w:eastAsia="Google Sans Text" w:hAnsi="Google Sans Text" w:cs="Google Sans Text"/>
          <w:color w:val="1F1F1F"/>
        </w:rPr>
        <w:t>EH-RP-E1</w:t>
      </w:r>
      <w:r w:rsidR="001626CE">
        <w:rPr>
          <w:rFonts w:ascii="Google Sans Text" w:eastAsia="Google Sans Text" w:hAnsi="Google Sans Text" w:cs="Google Sans Text"/>
          <w:color w:val="1F1F1F"/>
        </w:rPr>
        <w:t>.eventhub.lurcat.local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7960E0B3" w14:textId="77777777" w:rsidR="00FE2F69" w:rsidRDefault="00FE2F6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0611D72" w14:textId="77777777" w:rsidR="00FE2F69" w:rsidRDefault="00FE2F6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56C316AD" w14:textId="77777777" w:rsidR="00FE2F69" w:rsidRDefault="00FE2F6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48BB14BE" w14:textId="77777777" w:rsidR="00FE2F69" w:rsidRDefault="00FE2F6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0" w14:textId="1549BBEC" w:rsidR="001262A8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MAINTENANCE ET TESTS</w:t>
      </w:r>
    </w:p>
    <w:p w14:paraId="00000031" w14:textId="77777777" w:rsidR="001262A8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Ordre de redémarrage</w:t>
      </w:r>
    </w:p>
    <w:p w14:paraId="00000032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doit être actif avant Bind9.</w:t>
      </w:r>
    </w:p>
    <w:p w14:paraId="00000033" w14:textId="162E443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systemctl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restart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systemctl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restart bind9</w:t>
      </w:r>
    </w:p>
    <w:p w14:paraId="00000034" w14:textId="77777777" w:rsidR="001262A8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Tests de validation</w:t>
      </w:r>
    </w:p>
    <w:p w14:paraId="00000035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1. Tester la résolution locale (Météo) :</w:t>
      </w:r>
    </w:p>
    <w:p w14:paraId="00000036" w14:textId="07FBB7E4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nslookup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www.meteo.lurcat.local 127.0.0.1</w:t>
      </w:r>
      <w:r>
        <w:rPr>
          <w:rFonts w:ascii="Google Sans Text" w:eastAsia="Google Sans Text" w:hAnsi="Google Sans Text" w:cs="Google Sans Text"/>
          <w:color w:val="1F1F1F"/>
        </w:rPr>
        <w:br/>
        <w:t># Doit renvoyer l'IP du REVERSE PROXY : 172.16.0.245</w:t>
      </w:r>
    </w:p>
    <w:p w14:paraId="00000037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2. Tester la résolution Internet (via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DoT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 :</w:t>
      </w:r>
    </w:p>
    <w:p w14:paraId="00000038" w14:textId="77777777" w:rsidR="001262A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dig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@127.0.0.1 google.com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# Vérifier dans les logs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Stubby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ou Wireshark que le flux sortant est chiffré (Port 853).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39" w14:textId="77777777" w:rsidR="001262A8" w:rsidRDefault="001262A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sectPr w:rsidR="001262A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7D3CCC-D527-4942-B6DA-F0D974CC2F8F}"/>
  </w:font>
  <w:font w:name="Google Sans">
    <w:charset w:val="00"/>
    <w:family w:val="auto"/>
    <w:pitch w:val="default"/>
    <w:embedBold r:id="rId2" w:fontKey="{3014C66B-9427-45D2-A453-5B75429B5C2D}"/>
  </w:font>
  <w:font w:name="Google Sans Text">
    <w:charset w:val="00"/>
    <w:family w:val="auto"/>
    <w:pitch w:val="default"/>
    <w:embedRegular r:id="rId3" w:fontKey="{C60F2735-0DAA-4465-9130-288E2ECF6A41}"/>
    <w:embedBold r:id="rId4" w:fontKey="{BF6EFAC8-B509-474E-B581-9B0B41038D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6097EBC-E292-4497-9113-4F09E90D34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54741F-FAC7-411B-B5C3-F1E6DE0043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47F"/>
    <w:multiLevelType w:val="multilevel"/>
    <w:tmpl w:val="B046E1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0559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2A8"/>
    <w:rsid w:val="001262A8"/>
    <w:rsid w:val="001626CE"/>
    <w:rsid w:val="002D6748"/>
    <w:rsid w:val="00333458"/>
    <w:rsid w:val="008F14AD"/>
    <w:rsid w:val="00BD42FC"/>
    <w:rsid w:val="00CC40F3"/>
    <w:rsid w:val="00CD5C50"/>
    <w:rsid w:val="00CE454A"/>
    <w:rsid w:val="00D1052C"/>
    <w:rsid w:val="00EF5C06"/>
    <w:rsid w:val="00FE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46C77"/>
  <w15:docId w15:val="{E72B95D4-0E3A-48EE-9171-5806C168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876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6</cp:revision>
  <dcterms:created xsi:type="dcterms:W3CDTF">2025-12-13T17:50:00Z</dcterms:created>
  <dcterms:modified xsi:type="dcterms:W3CDTF">2025-12-13T19:49:00Z</dcterms:modified>
</cp:coreProperties>
</file>