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B6" w:rsidRDefault="002E04B6" w:rsidP="00340A71">
      <w:pPr>
        <w:pStyle w:val="Titre"/>
      </w:pPr>
    </w:p>
    <w:p w:rsidR="002E04B6" w:rsidRDefault="002E04B6" w:rsidP="00340A71">
      <w:pPr>
        <w:pStyle w:val="Titre"/>
      </w:pPr>
    </w:p>
    <w:p w:rsidR="002E04B6" w:rsidRDefault="002E04B6" w:rsidP="00340A71">
      <w:pPr>
        <w:pStyle w:val="Titre"/>
      </w:pPr>
    </w:p>
    <w:p w:rsidR="002E04B6" w:rsidRDefault="002E04B6" w:rsidP="00340A71">
      <w:pPr>
        <w:pStyle w:val="Titre"/>
      </w:pPr>
    </w:p>
    <w:p w:rsidR="002E04B6" w:rsidRDefault="002E04B6" w:rsidP="00340A71">
      <w:pPr>
        <w:pStyle w:val="Titre"/>
      </w:pPr>
    </w:p>
    <w:p w:rsidR="002E04B6" w:rsidRDefault="002E04B6" w:rsidP="00340A71">
      <w:pPr>
        <w:pStyle w:val="Titre"/>
      </w:pPr>
    </w:p>
    <w:p w:rsidR="00DB6502" w:rsidRDefault="00340A71" w:rsidP="00340A71">
      <w:pPr>
        <w:pStyle w:val="Titre"/>
      </w:pPr>
      <w:r>
        <w:t>Green Escape</w:t>
      </w:r>
    </w:p>
    <w:p w:rsidR="00340A71" w:rsidRDefault="00340A71" w:rsidP="00340A71">
      <w:pPr>
        <w:pStyle w:val="Titre"/>
        <w:rPr>
          <w:sz w:val="52"/>
          <w:szCs w:val="52"/>
        </w:rPr>
      </w:pPr>
      <w:r w:rsidRPr="00340A71">
        <w:rPr>
          <w:sz w:val="52"/>
          <w:szCs w:val="52"/>
        </w:rPr>
        <w:t>L’implémentation</w:t>
      </w:r>
    </w:p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/>
    <w:p w:rsidR="002E04B6" w:rsidRDefault="002E04B6" w:rsidP="002E04B6">
      <w:pPr>
        <w:jc w:val="center"/>
      </w:pPr>
      <w:r>
        <w:t xml:space="preserve">Victor </w:t>
      </w:r>
      <w:proofErr w:type="spellStart"/>
      <w:r>
        <w:t>Dallon</w:t>
      </w:r>
      <w:proofErr w:type="spellEnd"/>
      <w:r>
        <w:t xml:space="preserve"> - Roland Fontanes - Hugo </w:t>
      </w:r>
      <w:proofErr w:type="spellStart"/>
      <w:r>
        <w:t>Leyx</w:t>
      </w:r>
      <w:proofErr w:type="spellEnd"/>
      <w:r>
        <w:t>-Valade - Mathieu Alassoeur</w:t>
      </w:r>
    </w:p>
    <w:p w:rsidR="002E04B6" w:rsidRDefault="002E04B6" w:rsidP="002E04B6">
      <w:pPr>
        <w:jc w:val="center"/>
      </w:pPr>
    </w:p>
    <w:p w:rsidR="002E04B6" w:rsidRDefault="002E04B6" w:rsidP="002E04B6">
      <w:pPr>
        <w:jc w:val="center"/>
      </w:pPr>
    </w:p>
    <w:p w:rsidR="002E04B6" w:rsidRDefault="002E04B6" w:rsidP="002E04B6">
      <w:pPr>
        <w:jc w:val="center"/>
      </w:pPr>
      <w:bookmarkStart w:id="0" w:name="_GoBack"/>
      <w:bookmarkEnd w:id="0"/>
    </w:p>
    <w:p w:rsidR="002E04B6" w:rsidRDefault="002E04B6" w:rsidP="002E04B6">
      <w:pPr>
        <w:jc w:val="center"/>
      </w:pPr>
    </w:p>
    <w:p w:rsidR="002E04B6" w:rsidRDefault="002E04B6" w:rsidP="002E04B6">
      <w:pPr>
        <w:jc w:val="center"/>
        <w:rPr>
          <w:color w:val="auto"/>
        </w:rPr>
      </w:pPr>
    </w:p>
    <w:sdt>
      <w:sdtPr>
        <w:id w:val="-460728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323E4F" w:themeColor="text2" w:themeShade="BF"/>
          <w:sz w:val="22"/>
          <w:szCs w:val="22"/>
          <w:lang w:eastAsia="en-US"/>
        </w:rPr>
      </w:sdtEndPr>
      <w:sdtContent>
        <w:p w:rsidR="002E04B6" w:rsidRDefault="002E04B6" w:rsidP="002E04B6">
          <w:pPr>
            <w:pStyle w:val="En-ttedetabledesmatires"/>
          </w:pPr>
        </w:p>
        <w:p w:rsidR="002E04B6" w:rsidRPr="002E04B6" w:rsidRDefault="002E04B6" w:rsidP="002E04B6">
          <w:pPr>
            <w:pStyle w:val="Titre"/>
            <w:rPr>
              <w:sz w:val="52"/>
              <w:szCs w:val="52"/>
              <w:lang w:eastAsia="fr-FR"/>
            </w:rPr>
          </w:pPr>
          <w:r w:rsidRPr="002E04B6">
            <w:rPr>
              <w:sz w:val="52"/>
              <w:szCs w:val="52"/>
              <w:lang w:eastAsia="fr-FR"/>
            </w:rPr>
            <w:t>Sommaire</w:t>
          </w:r>
        </w:p>
        <w:p w:rsidR="002E04B6" w:rsidRPr="002E04B6" w:rsidRDefault="002E04B6">
          <w:pPr>
            <w:pStyle w:val="TM2"/>
            <w:tabs>
              <w:tab w:val="right" w:leader="dot" w:pos="9062"/>
            </w:tabs>
            <w:rPr>
              <w:rStyle w:val="Lienhypertexte"/>
              <w:noProof/>
              <w:color w:val="1F4E79" w:themeColor="accent1" w:themeShade="80"/>
              <w:sz w:val="32"/>
              <w:szCs w:val="32"/>
              <w:u w:val="none"/>
            </w:rPr>
          </w:pPr>
          <w:r w:rsidRPr="002E04B6">
            <w:fldChar w:fldCharType="begin"/>
          </w:r>
          <w:r w:rsidRPr="002E04B6">
            <w:instrText xml:space="preserve"> TOC \o "1-3" \h \z \u </w:instrText>
          </w:r>
          <w:r w:rsidRPr="002E04B6">
            <w:fldChar w:fldCharType="separate"/>
          </w:r>
          <w:hyperlink w:anchor="_Toc196765982" w:history="1">
            <w:r w:rsidRPr="002E04B6">
              <w:rPr>
                <w:rStyle w:val="Lienhypertexte"/>
                <w:noProof/>
                <w:color w:val="1F4E79" w:themeColor="accent1" w:themeShade="80"/>
                <w:sz w:val="32"/>
                <w:szCs w:val="32"/>
                <w:u w:val="none"/>
              </w:rPr>
              <w:t>Architecture du projet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ab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begin"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instrText xml:space="preserve"> PAGEREF _Toc196765982 \h </w:instrTex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separate"/>
            </w:r>
            <w:r w:rsidR="00432111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>3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  <w:color w:val="1F4E79" w:themeColor="accent1" w:themeShade="80"/>
            </w:rPr>
          </w:pPr>
          <w:hyperlink w:anchor="_Toc196765983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Structures des dossiers</w:t>
            </w:r>
            <w:r w:rsidRPr="002E04B6">
              <w:rPr>
                <w:webHidden/>
                <w:color w:val="1F4E79" w:themeColor="accent1" w:themeShade="80"/>
              </w:rPr>
              <w:tab/>
            </w:r>
            <w:r w:rsidRPr="002E04B6">
              <w:rPr>
                <w:webHidden/>
                <w:color w:val="1F4E79" w:themeColor="accent1" w:themeShade="80"/>
              </w:rPr>
              <w:fldChar w:fldCharType="begin"/>
            </w:r>
            <w:r w:rsidRPr="002E04B6">
              <w:rPr>
                <w:webHidden/>
                <w:color w:val="1F4E79" w:themeColor="accent1" w:themeShade="80"/>
              </w:rPr>
              <w:instrText xml:space="preserve"> PAGEREF _Toc196765983 \h </w:instrText>
            </w:r>
            <w:r w:rsidRPr="002E04B6">
              <w:rPr>
                <w:webHidden/>
                <w:color w:val="1F4E79" w:themeColor="accent1" w:themeShade="80"/>
              </w:rPr>
            </w:r>
            <w:r w:rsidRPr="002E04B6">
              <w:rPr>
                <w:webHidden/>
                <w:color w:val="1F4E79" w:themeColor="accent1" w:themeShade="80"/>
              </w:rPr>
              <w:fldChar w:fldCharType="separate"/>
            </w:r>
            <w:r w:rsidR="00432111">
              <w:rPr>
                <w:webHidden/>
                <w:color w:val="1F4E79" w:themeColor="accent1" w:themeShade="80"/>
              </w:rPr>
              <w:t>3</w:t>
            </w:r>
            <w:r w:rsidRPr="002E04B6">
              <w:rPr>
                <w:webHidden/>
                <w:color w:val="1F4E79" w:themeColor="accent1" w:themeShade="80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</w:rPr>
          </w:pPr>
          <w:hyperlink w:anchor="_Toc196765984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Dossiers principaux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_Toc196765984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3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Style w:val="Lienhypertexte"/>
              <w:color w:val="1F4E79" w:themeColor="accent1" w:themeShade="80"/>
              <w:u w:val="none"/>
            </w:rPr>
          </w:pPr>
          <w:hyperlink w:anchor="_Toc196765985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Flux de données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_Toc196765985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4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>
          <w:pPr>
            <w:pStyle w:val="TM2"/>
            <w:tabs>
              <w:tab w:val="right" w:leader="dot" w:pos="9062"/>
            </w:tabs>
            <w:rPr>
              <w:rStyle w:val="Lienhypertexte"/>
              <w:noProof/>
              <w:color w:val="1F4E79" w:themeColor="accent1" w:themeShade="80"/>
              <w:sz w:val="32"/>
              <w:szCs w:val="32"/>
              <w:u w:val="none"/>
            </w:rPr>
          </w:pPr>
          <w:hyperlink w:anchor="_Toc196765986" w:history="1">
            <w:r w:rsidRPr="002E04B6">
              <w:rPr>
                <w:rStyle w:val="Lienhypertexte"/>
                <w:noProof/>
                <w:color w:val="1F4E79" w:themeColor="accent1" w:themeShade="80"/>
                <w:sz w:val="32"/>
                <w:szCs w:val="32"/>
                <w:u w:val="none"/>
              </w:rPr>
              <w:t>Modèles de données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ab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begin"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instrText xml:space="preserve"> PAGEREF _Toc196765986 \h </w:instrTex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separate"/>
            </w:r>
            <w:r w:rsidR="00432111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>4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Style w:val="Lienhypertexte"/>
              <w:color w:val="1F4E79" w:themeColor="accent1" w:themeShade="80"/>
              <w:u w:val="none"/>
            </w:rPr>
          </w:pPr>
          <w:hyperlink w:anchor="_Toc196765987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Modèle CustomUser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_Toc196765987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4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Style w:val="Lienhypertexte"/>
              <w:color w:val="1F4E79" w:themeColor="accent1" w:themeShade="80"/>
              <w:u w:val="none"/>
            </w:rPr>
          </w:pPr>
          <w:hyperlink w:anchor="_Toc196765988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Modèle PlayerTimePerSeed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_Toc196765988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5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>
          <w:pPr>
            <w:pStyle w:val="TM2"/>
            <w:tabs>
              <w:tab w:val="right" w:leader="dot" w:pos="9062"/>
            </w:tabs>
            <w:rPr>
              <w:rStyle w:val="Lienhypertexte"/>
              <w:noProof/>
              <w:color w:val="1F4E79" w:themeColor="accent1" w:themeShade="80"/>
              <w:sz w:val="32"/>
              <w:szCs w:val="32"/>
              <w:u w:val="none"/>
            </w:rPr>
          </w:pPr>
          <w:hyperlink w:anchor="_Toc196765989" w:history="1">
            <w:r w:rsidRPr="002E04B6">
              <w:rPr>
                <w:rStyle w:val="Lienhypertexte"/>
                <w:noProof/>
                <w:color w:val="1F4E79" w:themeColor="accent1" w:themeShade="80"/>
                <w:sz w:val="32"/>
                <w:szCs w:val="32"/>
                <w:u w:val="none"/>
              </w:rPr>
              <w:t>Fonctionnalités principales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ab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begin"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instrText xml:space="preserve"> PAGEREF _Toc196765989 \h </w:instrTex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separate"/>
            </w:r>
            <w:r w:rsidR="00432111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>6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Style w:val="Lienhypertexte"/>
              <w:u w:val="none"/>
            </w:rPr>
          </w:pPr>
          <w:hyperlink w:anchor="_Toc196765990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Gestion des utilisateurs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_Toc196765990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6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Style w:val="Lienhypertexte"/>
              <w:color w:val="1F4E79" w:themeColor="accent1" w:themeShade="80"/>
              <w:u w:val="none"/>
            </w:rPr>
          </w:pPr>
          <w:hyperlink w:anchor="_Toc196765991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Génération de labyrinthes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_Toc196765991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6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</w:rPr>
          </w:pPr>
          <w:hyperlink w:anchor="_Toc196765992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Classement et scores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_Toc196765992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6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</w:rPr>
          </w:pPr>
          <w:hyperlink w:anchor="_Toc196765993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Sauvegarde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_Toc196765993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7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>
          <w:pPr>
            <w:pStyle w:val="TM2"/>
            <w:tabs>
              <w:tab w:val="right" w:leader="dot" w:pos="9062"/>
            </w:tabs>
            <w:rPr>
              <w:rStyle w:val="Lienhypertexte"/>
              <w:noProof/>
              <w:color w:val="1F4E79" w:themeColor="accent1" w:themeShade="80"/>
              <w:sz w:val="32"/>
              <w:szCs w:val="32"/>
              <w:u w:val="none"/>
            </w:rPr>
          </w:pPr>
          <w:hyperlink w:anchor="_Toc196765994" w:history="1">
            <w:r w:rsidRPr="002E04B6">
              <w:rPr>
                <w:rStyle w:val="Lienhypertexte"/>
                <w:noProof/>
                <w:color w:val="1F4E79" w:themeColor="accent1" w:themeShade="80"/>
                <w:sz w:val="32"/>
                <w:szCs w:val="32"/>
                <w:u w:val="none"/>
              </w:rPr>
              <w:t>Algorithmes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ab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begin"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instrText xml:space="preserve"> PAGEREF _Toc196765994 \h </w:instrTex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separate"/>
            </w:r>
            <w:r w:rsidR="00432111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>7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</w:rPr>
          </w:pPr>
          <w:hyperlink w:anchor="_Toc196765995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Génération de labyrinthe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_Toc196765995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7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</w:rPr>
          </w:pPr>
          <w:hyperlink w:anchor="_Toc196765996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Résolution de labyrinthe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_Toc196765996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7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6765997" w:history="1">
            <w:r w:rsidRPr="002E04B6">
              <w:rPr>
                <w:rStyle w:val="Lienhypertexte"/>
                <w:noProof/>
                <w:color w:val="1F4E79" w:themeColor="accent1" w:themeShade="80"/>
                <w:sz w:val="32"/>
                <w:szCs w:val="32"/>
                <w:u w:val="none"/>
              </w:rPr>
              <w:t>Diagrammes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ab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begin"/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instrText xml:space="preserve"> PAGEREF _Toc196765997 \h </w:instrTex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separate"/>
            </w:r>
            <w:r w:rsidR="00432111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t>10</w:t>
            </w:r>
            <w:r w:rsidRPr="002E04B6">
              <w:rPr>
                <w:rStyle w:val="Lienhypertexte"/>
                <w:noProof/>
                <w:webHidden/>
                <w:color w:val="1F4E79" w:themeColor="accent1" w:themeShade="80"/>
                <w:sz w:val="32"/>
                <w:szCs w:val="32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Fonts w:cstheme="minorBidi"/>
            </w:rPr>
          </w:pPr>
          <w:hyperlink w:anchor="_Toc196765998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Diagramme de Classe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_Toc196765998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10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 w:rsidP="002E04B6">
          <w:pPr>
            <w:pStyle w:val="TM3"/>
            <w:rPr>
              <w:rStyle w:val="Lienhypertexte"/>
              <w:color w:val="1F4E79" w:themeColor="accent1" w:themeShade="80"/>
              <w:u w:val="none"/>
            </w:rPr>
          </w:pPr>
          <w:hyperlink w:anchor="_Toc196765999" w:history="1">
            <w:r w:rsidRPr="002E04B6">
              <w:rPr>
                <w:rStyle w:val="Lienhypertexte"/>
                <w:color w:val="1F4E79" w:themeColor="accent1" w:themeShade="80"/>
                <w:u w:val="none"/>
              </w:rPr>
              <w:t>Diagramme Séquentiel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tab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begin"/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instrText xml:space="preserve"> PAGEREF _Toc196765999 \h </w:instrTex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separate"/>
            </w:r>
            <w:r w:rsidR="00432111">
              <w:rPr>
                <w:rStyle w:val="Lienhypertexte"/>
                <w:webHidden/>
                <w:color w:val="1F4E79" w:themeColor="accent1" w:themeShade="80"/>
                <w:u w:val="none"/>
              </w:rPr>
              <w:t>10</w:t>
            </w:r>
            <w:r w:rsidRPr="002E04B6">
              <w:rPr>
                <w:rStyle w:val="Lienhypertexte"/>
                <w:webHidden/>
                <w:color w:val="1F4E79" w:themeColor="accent1" w:themeShade="80"/>
                <w:u w:val="none"/>
              </w:rPr>
              <w:fldChar w:fldCharType="end"/>
            </w:r>
          </w:hyperlink>
        </w:p>
        <w:p w:rsidR="002E04B6" w:rsidRPr="002E04B6" w:rsidRDefault="002E04B6">
          <w:r w:rsidRPr="002E04B6">
            <w:rPr>
              <w:b/>
              <w:bCs/>
            </w:rPr>
            <w:fldChar w:fldCharType="end"/>
          </w:r>
        </w:p>
      </w:sdtContent>
    </w:sdt>
    <w:p w:rsidR="002E04B6" w:rsidRPr="002E04B6" w:rsidRDefault="002E04B6" w:rsidP="002E04B6"/>
    <w:p w:rsidR="002E04B6" w:rsidRDefault="002E04B6" w:rsidP="00340A71"/>
    <w:p w:rsidR="00340A71" w:rsidRDefault="002E04B6" w:rsidP="00340A71">
      <w:r>
        <w:br w:type="page"/>
      </w:r>
    </w:p>
    <w:p w:rsidR="00340A71" w:rsidRDefault="00340A71" w:rsidP="00340A71">
      <w:pPr>
        <w:pStyle w:val="Titre2"/>
      </w:pPr>
      <w:bookmarkStart w:id="1" w:name="_Toc196765982"/>
      <w:r>
        <w:lastRenderedPageBreak/>
        <w:t>Architecture du projet</w:t>
      </w:r>
      <w:bookmarkEnd w:id="1"/>
    </w:p>
    <w:p w:rsidR="00340A71" w:rsidRDefault="00340A71" w:rsidP="00340A71">
      <w:pPr>
        <w:pStyle w:val="Titre3"/>
      </w:pPr>
      <w:r>
        <w:tab/>
      </w:r>
      <w:bookmarkStart w:id="2" w:name="_Toc196765983"/>
      <w:r>
        <w:t>Structures des dossiers</w:t>
      </w:r>
      <w:bookmarkEnd w:id="2"/>
    </w:p>
    <w:p w:rsidR="00340A71" w:rsidRDefault="00340A71" w:rsidP="00340A71"/>
    <w:p w:rsidR="00340A71" w:rsidRDefault="00340A71" w:rsidP="00340A71">
      <w:pPr>
        <w:spacing w:after="0"/>
      </w:pPr>
      <w:r>
        <w:t>green-escape/</w:t>
      </w:r>
    </w:p>
    <w:p w:rsidR="00340A71" w:rsidRDefault="00340A71" w:rsidP="00340A7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:rsidR="00340A71" w:rsidRDefault="00340A71" w:rsidP="00340A7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GreenEscape-backend/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api/                # Contient les fichiers li</w:t>
      </w:r>
      <w:r>
        <w:rPr>
          <w:rFonts w:ascii="Calibri" w:hAnsi="Calibri" w:cs="Calibri"/>
        </w:rPr>
        <w:t>é</w:t>
      </w:r>
      <w:r>
        <w:t xml:space="preserve">s </w:t>
      </w:r>
      <w:r>
        <w:rPr>
          <w:rFonts w:ascii="Calibri" w:hAnsi="Calibri" w:cs="Calibri"/>
        </w:rPr>
        <w:t>à</w:t>
      </w:r>
      <w:r>
        <w:t xml:space="preserve"> l'API Django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     # Fichier d'initialisation du module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views.py        # Logique m</w:t>
      </w:r>
      <w:r>
        <w:rPr>
          <w:rFonts w:ascii="Calibri" w:hAnsi="Calibri" w:cs="Calibri"/>
        </w:rPr>
        <w:t>é</w:t>
      </w:r>
      <w:r>
        <w:t>tier et gestion des requ</w:t>
      </w:r>
      <w:r>
        <w:rPr>
          <w:rFonts w:ascii="Calibri" w:hAnsi="Calibri" w:cs="Calibri"/>
        </w:rPr>
        <w:t>ê</w:t>
      </w:r>
      <w:r>
        <w:t>tes HTTP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       # D</w:t>
      </w:r>
      <w:r>
        <w:rPr>
          <w:rFonts w:ascii="Calibri" w:hAnsi="Calibri" w:cs="Calibri"/>
        </w:rPr>
        <w:t>é</w:t>
      </w:r>
      <w:r>
        <w:t>finition des mod</w:t>
      </w:r>
      <w:r>
        <w:rPr>
          <w:rFonts w:ascii="Calibri" w:hAnsi="Calibri" w:cs="Calibri"/>
        </w:rPr>
        <w:t>è</w:t>
      </w:r>
      <w:r>
        <w:t>les de la base de donn</w:t>
      </w:r>
      <w:r>
        <w:rPr>
          <w:rFonts w:ascii="Calibri" w:hAnsi="Calibri" w:cs="Calibri"/>
        </w:rPr>
        <w:t>é</w:t>
      </w:r>
      <w:r>
        <w:t>es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         # D</w:t>
      </w:r>
      <w:r>
        <w:rPr>
          <w:rFonts w:ascii="Calibri" w:hAnsi="Calibri" w:cs="Calibri"/>
        </w:rPr>
        <w:t>é</w:t>
      </w:r>
      <w:r>
        <w:t>finition des routes de l'API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serializers.py  # S</w:t>
      </w:r>
      <w:r>
        <w:rPr>
          <w:rFonts w:ascii="Calibri" w:hAnsi="Calibri" w:cs="Calibri"/>
        </w:rPr>
        <w:t>é</w:t>
      </w:r>
      <w:r>
        <w:t>rialisation des donn</w:t>
      </w:r>
      <w:r>
        <w:rPr>
          <w:rFonts w:ascii="Calibri" w:hAnsi="Calibri" w:cs="Calibri"/>
        </w:rPr>
        <w:t>é</w:t>
      </w:r>
      <w:r>
        <w:t>es pour l'API REST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tests.py        # Tests unitaires pour l'API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             # Fichiers statiques (CSS, JS, images)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            # Feuilles de style CSS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             # Scripts JavaScript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# Images utilis</w:t>
      </w:r>
      <w:r>
        <w:rPr>
          <w:rFonts w:ascii="Calibri" w:hAnsi="Calibri" w:cs="Calibri"/>
        </w:rPr>
        <w:t>é</w:t>
      </w:r>
      <w:r>
        <w:t>es dans le projet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          # Templates HTML pour le rendu des pages</w:t>
      </w:r>
    </w:p>
    <w:p w:rsidR="00340A71" w:rsidRDefault="00340A71" w:rsidP="00340A71">
      <w:pPr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views/          # Pages HTML (login, profil, etc.)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         # Configuration principale du projet Django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             # Routes principales du projet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wsgi.py             # Point d'entr</w:t>
      </w:r>
      <w:r>
        <w:rPr>
          <w:rFonts w:ascii="Calibri" w:hAnsi="Calibri" w:cs="Calibri"/>
        </w:rPr>
        <w:t>é</w:t>
      </w:r>
      <w:r>
        <w:t>e pour le d</w:t>
      </w:r>
      <w:r>
        <w:rPr>
          <w:rFonts w:ascii="Calibri" w:hAnsi="Calibri" w:cs="Calibri"/>
        </w:rPr>
        <w:t>é</w:t>
      </w:r>
      <w:r>
        <w:t>ploiement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asgi.py             # Point d'entrée pour les applications asynchrones</w:t>
      </w:r>
    </w:p>
    <w:p w:rsidR="00340A71" w:rsidRDefault="00340A71" w:rsidP="00340A7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manage.py           # Script de gestion du projet Django</w:t>
      </w:r>
    </w:p>
    <w:p w:rsidR="00340A71" w:rsidRDefault="00340A71" w:rsidP="00340A7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# Liste des d</w:t>
      </w:r>
      <w:r>
        <w:rPr>
          <w:rFonts w:ascii="Calibri" w:hAnsi="Calibri" w:cs="Calibri"/>
        </w:rPr>
        <w:t>é</w:t>
      </w:r>
      <w:r>
        <w:t>pendances Python</w:t>
      </w:r>
    </w:p>
    <w:p w:rsidR="00340A71" w:rsidRDefault="00340A71" w:rsidP="00340A7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# Documentation du projet</w:t>
      </w:r>
    </w:p>
    <w:p w:rsidR="00340A71" w:rsidRDefault="00340A71" w:rsidP="00340A71">
      <w:pPr>
        <w:spacing w:after="0"/>
      </w:pPr>
    </w:p>
    <w:p w:rsidR="00E24C71" w:rsidRDefault="00340A71" w:rsidP="00E24C71">
      <w:pPr>
        <w:pStyle w:val="Titre3"/>
      </w:pPr>
      <w:r>
        <w:tab/>
      </w:r>
      <w:bookmarkStart w:id="3" w:name="_Toc196765984"/>
      <w:r>
        <w:t>Dossiers principaux</w:t>
      </w:r>
      <w:bookmarkEnd w:id="3"/>
    </w:p>
    <w:p w:rsidR="00E24C71" w:rsidRPr="00E24C71" w:rsidRDefault="00E24C71" w:rsidP="00E24C71"/>
    <w:p w:rsidR="00340A71" w:rsidRPr="00340A71" w:rsidRDefault="00340A71" w:rsidP="00E24C71">
      <w:pPr>
        <w:pStyle w:val="Titre4"/>
        <w:numPr>
          <w:ilvl w:val="0"/>
          <w:numId w:val="7"/>
        </w:numPr>
        <w:rPr>
          <w:rFonts w:ascii="Segoe UI" w:eastAsia="Times New Roman" w:hAnsi="Segoe UI" w:cs="Segoe UI"/>
          <w:sz w:val="20"/>
          <w:szCs w:val="20"/>
          <w:lang w:eastAsia="fr-FR"/>
        </w:rPr>
      </w:pPr>
      <w:r w:rsidRPr="00340A71">
        <w:rPr>
          <w:rFonts w:eastAsia="Times New Roman"/>
          <w:lang w:eastAsia="fr-FR"/>
        </w:rPr>
        <w:t>api/</w:t>
      </w:r>
      <w:r w:rsidRPr="00340A71">
        <w:rPr>
          <w:rFonts w:ascii="Segoe UI" w:eastAsia="Times New Roman" w:hAnsi="Segoe UI" w:cs="Segoe UI"/>
          <w:sz w:val="20"/>
          <w:szCs w:val="20"/>
          <w:lang w:eastAsia="fr-FR"/>
        </w:rPr>
        <w:t> :</w:t>
      </w:r>
    </w:p>
    <w:p w:rsidR="00340A71" w:rsidRPr="00340A71" w:rsidRDefault="00340A71" w:rsidP="00E24C71">
      <w:p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Contient toute la logique métier et les fonctionnalités principales de l'application.</w:t>
      </w:r>
    </w:p>
    <w:p w:rsidR="00340A71" w:rsidRPr="00340A71" w:rsidRDefault="00340A71" w:rsidP="00340A71">
      <w:pPr>
        <w:pStyle w:val="Paragraphedeliste"/>
        <w:numPr>
          <w:ilvl w:val="0"/>
          <w:numId w:val="3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views.py</w:t>
      </w:r>
      <w:r w:rsidRPr="00340A71">
        <w:rPr>
          <w:rFonts w:ascii="Segoe UI" w:hAnsi="Segoe UI" w:cs="Segoe UI"/>
          <w:sz w:val="20"/>
          <w:szCs w:val="20"/>
          <w:lang w:eastAsia="fr-FR"/>
        </w:rPr>
        <w:t> : Définit les fonctions qui gèrent les requêtes HTTP (par exemple, </w:t>
      </w:r>
      <w:r w:rsidRPr="00340A71">
        <w:rPr>
          <w:lang w:eastAsia="fr-FR"/>
        </w:rPr>
        <w:t>saveBestTime</w:t>
      </w:r>
      <w:r w:rsidRPr="00340A71">
        <w:rPr>
          <w:rFonts w:ascii="Segoe UI" w:hAnsi="Segoe UI" w:cs="Segoe UI"/>
          <w:sz w:val="20"/>
          <w:szCs w:val="20"/>
          <w:lang w:eastAsia="fr-FR"/>
        </w:rPr>
        <w:t>, </w:t>
      </w:r>
      <w:r w:rsidRPr="00340A71">
        <w:rPr>
          <w:lang w:eastAsia="fr-FR"/>
        </w:rPr>
        <w:t>update_player_stats</w:t>
      </w:r>
      <w:r w:rsidRPr="00340A71">
        <w:rPr>
          <w:rFonts w:ascii="Segoe UI" w:hAnsi="Segoe UI" w:cs="Segoe UI"/>
          <w:sz w:val="20"/>
          <w:szCs w:val="20"/>
          <w:lang w:eastAsia="fr-FR"/>
        </w:rPr>
        <w:t>).</w:t>
      </w:r>
    </w:p>
    <w:p w:rsidR="00340A71" w:rsidRPr="00340A71" w:rsidRDefault="00340A71" w:rsidP="00340A71">
      <w:pPr>
        <w:pStyle w:val="Paragraphedeliste"/>
        <w:numPr>
          <w:ilvl w:val="0"/>
          <w:numId w:val="3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models.py</w:t>
      </w:r>
      <w:r w:rsidRPr="00340A71">
        <w:rPr>
          <w:rFonts w:ascii="Segoe UI" w:hAnsi="Segoe UI" w:cs="Segoe UI"/>
          <w:sz w:val="20"/>
          <w:szCs w:val="20"/>
          <w:lang w:eastAsia="fr-FR"/>
        </w:rPr>
        <w:t> : Définit les modèles de données (par exemple, </w:t>
      </w:r>
      <w:r w:rsidRPr="00340A71">
        <w:rPr>
          <w:lang w:eastAsia="fr-FR"/>
        </w:rPr>
        <w:t>PlayerTimePerSeed</w:t>
      </w:r>
      <w:r w:rsidRPr="00340A71">
        <w:rPr>
          <w:rFonts w:ascii="Segoe UI" w:hAnsi="Segoe UI" w:cs="Segoe UI"/>
          <w:sz w:val="20"/>
          <w:szCs w:val="20"/>
          <w:lang w:eastAsia="fr-FR"/>
        </w:rPr>
        <w:t>, </w:t>
      </w:r>
      <w:r w:rsidRPr="00340A71">
        <w:rPr>
          <w:lang w:eastAsia="fr-FR"/>
        </w:rPr>
        <w:t>CustomUser</w:t>
      </w:r>
      <w:r w:rsidRPr="00340A71">
        <w:rPr>
          <w:rFonts w:ascii="Segoe UI" w:hAnsi="Segoe UI" w:cs="Segoe UI"/>
          <w:sz w:val="20"/>
          <w:szCs w:val="20"/>
          <w:lang w:eastAsia="fr-FR"/>
        </w:rPr>
        <w:t>).</w:t>
      </w:r>
    </w:p>
    <w:p w:rsidR="00340A71" w:rsidRPr="00340A71" w:rsidRDefault="00340A71" w:rsidP="00340A71">
      <w:pPr>
        <w:pStyle w:val="Paragraphedeliste"/>
        <w:numPr>
          <w:ilvl w:val="0"/>
          <w:numId w:val="3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urls.py</w:t>
      </w:r>
      <w:r w:rsidRPr="00340A71">
        <w:rPr>
          <w:rFonts w:ascii="Segoe UI" w:hAnsi="Segoe UI" w:cs="Segoe UI"/>
          <w:sz w:val="20"/>
          <w:szCs w:val="20"/>
          <w:lang w:eastAsia="fr-FR"/>
        </w:rPr>
        <w:t> : Associe les endpoints de l'API aux fonctions correspondantes dans </w:t>
      </w:r>
      <w:r w:rsidRPr="00340A71">
        <w:rPr>
          <w:lang w:eastAsia="fr-FR"/>
        </w:rPr>
        <w:t>views.py</w:t>
      </w:r>
      <w:r w:rsidRPr="00340A71">
        <w:rPr>
          <w:rFonts w:ascii="Segoe UI" w:hAnsi="Segoe UI" w:cs="Segoe UI"/>
          <w:sz w:val="20"/>
          <w:szCs w:val="20"/>
          <w:lang w:eastAsia="fr-FR"/>
        </w:rPr>
        <w:t>.</w:t>
      </w:r>
    </w:p>
    <w:p w:rsidR="00340A71" w:rsidRDefault="00340A71" w:rsidP="00340A71">
      <w:pPr>
        <w:pStyle w:val="Paragraphedeliste"/>
        <w:numPr>
          <w:ilvl w:val="0"/>
          <w:numId w:val="3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serializers.py</w:t>
      </w:r>
      <w:r w:rsidRPr="00340A71">
        <w:rPr>
          <w:rFonts w:ascii="Segoe UI" w:hAnsi="Segoe UI" w:cs="Segoe UI"/>
          <w:sz w:val="20"/>
          <w:szCs w:val="20"/>
          <w:lang w:eastAsia="fr-FR"/>
        </w:rPr>
        <w:t> : Sérialise les données pour les rendre compatibles avec l'API REST.</w:t>
      </w:r>
    </w:p>
    <w:p w:rsidR="00340A71" w:rsidRPr="00340A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</w:p>
    <w:p w:rsidR="00340A71" w:rsidRPr="00340A71" w:rsidRDefault="00340A71" w:rsidP="00E24C71">
      <w:pPr>
        <w:pStyle w:val="Titre4"/>
        <w:numPr>
          <w:ilvl w:val="0"/>
          <w:numId w:val="7"/>
        </w:numPr>
        <w:rPr>
          <w:rFonts w:ascii="Segoe UI" w:eastAsia="Times New Roman" w:hAnsi="Segoe UI" w:cs="Segoe UI"/>
          <w:sz w:val="20"/>
          <w:szCs w:val="20"/>
          <w:lang w:eastAsia="fr-FR"/>
        </w:rPr>
      </w:pPr>
      <w:r w:rsidRPr="00340A71">
        <w:rPr>
          <w:rFonts w:eastAsia="Times New Roman"/>
          <w:lang w:eastAsia="fr-FR"/>
        </w:rPr>
        <w:t>static/</w:t>
      </w:r>
      <w:r w:rsidRPr="00340A71">
        <w:rPr>
          <w:rFonts w:ascii="Segoe UI" w:eastAsia="Times New Roman" w:hAnsi="Segoe UI" w:cs="Segoe UI"/>
          <w:sz w:val="20"/>
          <w:szCs w:val="20"/>
          <w:lang w:eastAsia="fr-FR"/>
        </w:rPr>
        <w:t> :</w:t>
      </w:r>
    </w:p>
    <w:p w:rsidR="00340A71" w:rsidRPr="00340A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Contient les fichiers statiques utilisés par le front-end.</w:t>
      </w:r>
    </w:p>
    <w:p w:rsidR="00340A71" w:rsidRPr="00340A71" w:rsidRDefault="00340A71" w:rsidP="00340A71">
      <w:pPr>
        <w:pStyle w:val="Paragraphedeliste"/>
        <w:numPr>
          <w:ilvl w:val="0"/>
          <w:numId w:val="4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css/</w:t>
      </w:r>
      <w:r w:rsidRPr="00340A71">
        <w:rPr>
          <w:rFonts w:ascii="Segoe UI" w:hAnsi="Segoe UI" w:cs="Segoe UI"/>
          <w:sz w:val="20"/>
          <w:szCs w:val="20"/>
          <w:lang w:eastAsia="fr-FR"/>
        </w:rPr>
        <w:t> : Feuilles de style pour le design des pages.</w:t>
      </w:r>
    </w:p>
    <w:p w:rsidR="00340A71" w:rsidRPr="00340A71" w:rsidRDefault="00340A71" w:rsidP="00340A71">
      <w:pPr>
        <w:pStyle w:val="Paragraphedeliste"/>
        <w:numPr>
          <w:ilvl w:val="0"/>
          <w:numId w:val="4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js/</w:t>
      </w:r>
      <w:r w:rsidRPr="00340A71">
        <w:rPr>
          <w:rFonts w:ascii="Segoe UI" w:hAnsi="Segoe UI" w:cs="Segoe UI"/>
          <w:sz w:val="20"/>
          <w:szCs w:val="20"/>
          <w:lang w:eastAsia="fr-FR"/>
        </w:rPr>
        <w:t> : Scripts JavaScript pour les interactions dynamiques (par exemple, génération de labyrinthes, enregistrement des scores).</w:t>
      </w:r>
    </w:p>
    <w:p w:rsidR="00340A71" w:rsidRDefault="00340A71" w:rsidP="00340A71">
      <w:pPr>
        <w:pStyle w:val="Paragraphedeliste"/>
        <w:numPr>
          <w:ilvl w:val="0"/>
          <w:numId w:val="4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lastRenderedPageBreak/>
        <w:t>images/</w:t>
      </w:r>
      <w:r w:rsidRPr="00340A71">
        <w:rPr>
          <w:rFonts w:ascii="Segoe UI" w:hAnsi="Segoe UI" w:cs="Segoe UI"/>
          <w:sz w:val="20"/>
          <w:szCs w:val="20"/>
          <w:lang w:eastAsia="fr-FR"/>
        </w:rPr>
        <w:t> : Images utilisées dans l'interface utilisateur.</w:t>
      </w:r>
    </w:p>
    <w:p w:rsidR="00340A71" w:rsidRPr="00340A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</w:p>
    <w:p w:rsidR="00340A71" w:rsidRPr="00340A71" w:rsidRDefault="00340A71" w:rsidP="00E24C71">
      <w:pPr>
        <w:pStyle w:val="Titre4"/>
        <w:numPr>
          <w:ilvl w:val="0"/>
          <w:numId w:val="7"/>
        </w:numPr>
        <w:rPr>
          <w:rFonts w:ascii="Segoe UI" w:eastAsia="Times New Roman" w:hAnsi="Segoe UI" w:cs="Segoe UI"/>
          <w:sz w:val="20"/>
          <w:szCs w:val="20"/>
          <w:lang w:eastAsia="fr-FR"/>
        </w:rPr>
      </w:pPr>
      <w:r w:rsidRPr="00340A71">
        <w:rPr>
          <w:rFonts w:eastAsia="Times New Roman"/>
          <w:lang w:eastAsia="fr-FR"/>
        </w:rPr>
        <w:t>templates/</w:t>
      </w:r>
      <w:r w:rsidRPr="00340A71">
        <w:rPr>
          <w:rFonts w:ascii="Segoe UI" w:eastAsia="Times New Roman" w:hAnsi="Segoe UI" w:cs="Segoe UI"/>
          <w:sz w:val="20"/>
          <w:szCs w:val="20"/>
          <w:lang w:eastAsia="fr-FR"/>
        </w:rPr>
        <w:t> :</w:t>
      </w:r>
    </w:p>
    <w:p w:rsidR="00340A71" w:rsidRPr="00340A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Contient les fichiers HTML utilisés pour le rendu des pages.</w:t>
      </w:r>
    </w:p>
    <w:p w:rsidR="00340A71" w:rsidRDefault="00340A71" w:rsidP="00340A71">
      <w:pPr>
        <w:pStyle w:val="Paragraphedeliste"/>
        <w:numPr>
          <w:ilvl w:val="0"/>
          <w:numId w:val="5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views/</w:t>
      </w:r>
      <w:r w:rsidRPr="00340A71">
        <w:rPr>
          <w:rFonts w:ascii="Segoe UI" w:hAnsi="Segoe UI" w:cs="Segoe UI"/>
          <w:sz w:val="20"/>
          <w:szCs w:val="20"/>
          <w:lang w:eastAsia="fr-FR"/>
        </w:rPr>
        <w:t> : Pages HTML comme </w:t>
      </w:r>
      <w:r w:rsidRPr="00340A71">
        <w:rPr>
          <w:lang w:eastAsia="fr-FR"/>
        </w:rPr>
        <w:t>login.html</w:t>
      </w:r>
      <w:r w:rsidRPr="00340A71">
        <w:rPr>
          <w:rFonts w:ascii="Segoe UI" w:hAnsi="Segoe UI" w:cs="Segoe UI"/>
          <w:sz w:val="20"/>
          <w:szCs w:val="20"/>
          <w:lang w:eastAsia="fr-FR"/>
        </w:rPr>
        <w:t>, </w:t>
      </w:r>
      <w:r w:rsidRPr="00340A71">
        <w:rPr>
          <w:lang w:eastAsia="fr-FR"/>
        </w:rPr>
        <w:t>profile.html</w:t>
      </w:r>
      <w:r w:rsidRPr="00340A71">
        <w:rPr>
          <w:rFonts w:ascii="Segoe UI" w:hAnsi="Segoe UI" w:cs="Segoe UI"/>
          <w:sz w:val="20"/>
          <w:szCs w:val="20"/>
          <w:lang w:eastAsia="fr-FR"/>
        </w:rPr>
        <w:t>, </w:t>
      </w:r>
      <w:r w:rsidRPr="00340A71">
        <w:rPr>
          <w:lang w:eastAsia="fr-FR"/>
        </w:rPr>
        <w:t>scoreboard.html</w:t>
      </w:r>
      <w:r w:rsidRPr="00340A71">
        <w:rPr>
          <w:rFonts w:ascii="Segoe UI" w:hAnsi="Segoe UI" w:cs="Segoe UI"/>
          <w:sz w:val="20"/>
          <w:szCs w:val="20"/>
          <w:lang w:eastAsia="fr-FR"/>
        </w:rPr>
        <w:t>.</w:t>
      </w:r>
    </w:p>
    <w:p w:rsidR="00340A71" w:rsidRPr="00340A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</w:p>
    <w:p w:rsidR="00340A71" w:rsidRPr="00340A71" w:rsidRDefault="00340A71" w:rsidP="00E24C71">
      <w:pPr>
        <w:pStyle w:val="Titre4"/>
        <w:numPr>
          <w:ilvl w:val="0"/>
          <w:numId w:val="7"/>
        </w:numPr>
        <w:rPr>
          <w:rFonts w:eastAsia="Times New Roman"/>
          <w:sz w:val="20"/>
          <w:szCs w:val="20"/>
          <w:lang w:eastAsia="fr-FR"/>
        </w:rPr>
      </w:pPr>
      <w:r w:rsidRPr="00340A71">
        <w:rPr>
          <w:rFonts w:eastAsia="Times New Roman"/>
          <w:lang w:eastAsia="fr-FR"/>
        </w:rPr>
        <w:t>Fichiers de configuration</w:t>
      </w:r>
      <w:r w:rsidRPr="00340A71">
        <w:rPr>
          <w:rFonts w:eastAsia="Times New Roman"/>
          <w:sz w:val="20"/>
          <w:szCs w:val="20"/>
          <w:lang w:eastAsia="fr-FR"/>
        </w:rPr>
        <w:t> :</w:t>
      </w:r>
    </w:p>
    <w:p w:rsidR="00340A71" w:rsidRPr="00340A71" w:rsidRDefault="00340A71" w:rsidP="00340A71">
      <w:pPr>
        <w:pStyle w:val="Paragraphedeliste"/>
        <w:numPr>
          <w:ilvl w:val="0"/>
          <w:numId w:val="6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settings.py</w:t>
      </w:r>
      <w:r w:rsidRPr="00340A71">
        <w:rPr>
          <w:rFonts w:ascii="Segoe UI" w:hAnsi="Segoe UI" w:cs="Segoe UI"/>
          <w:sz w:val="20"/>
          <w:szCs w:val="20"/>
          <w:lang w:eastAsia="fr-FR"/>
        </w:rPr>
        <w:t> :</w:t>
      </w:r>
    </w:p>
    <w:p w:rsidR="00340A71" w:rsidRPr="00340A71" w:rsidRDefault="00340A71" w:rsidP="00340A71">
      <w:pPr>
        <w:ind w:left="1068"/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Configure la base de données (MongoDB via Djongo).</w:t>
      </w:r>
    </w:p>
    <w:p w:rsidR="00340A71" w:rsidRPr="00340A71" w:rsidRDefault="00340A71" w:rsidP="00340A71">
      <w:pPr>
        <w:ind w:left="1068"/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Définit les applications installées, les middlewares, et les paramètres globaux.</w:t>
      </w:r>
    </w:p>
    <w:p w:rsidR="00340A71" w:rsidRPr="00340A71" w:rsidRDefault="00340A71" w:rsidP="00340A71">
      <w:pPr>
        <w:pStyle w:val="Paragraphedeliste"/>
        <w:numPr>
          <w:ilvl w:val="0"/>
          <w:numId w:val="6"/>
        </w:num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lang w:eastAsia="fr-FR"/>
        </w:rPr>
        <w:t>urls.py</w:t>
      </w:r>
      <w:r w:rsidRPr="00340A71">
        <w:rPr>
          <w:rFonts w:ascii="Segoe UI" w:hAnsi="Segoe UI" w:cs="Segoe UI"/>
          <w:sz w:val="20"/>
          <w:szCs w:val="20"/>
          <w:lang w:eastAsia="fr-FR"/>
        </w:rPr>
        <w:t> :</w:t>
      </w:r>
    </w:p>
    <w:p w:rsidR="00340A71" w:rsidRDefault="00340A71" w:rsidP="00340A71">
      <w:pPr>
        <w:ind w:left="1068"/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Définit les routes principales du projet (par exemple, </w:t>
      </w:r>
      <w:r w:rsidRPr="00340A71">
        <w:rPr>
          <w:lang w:eastAsia="fr-FR"/>
        </w:rPr>
        <w:t>/api/save-best-time/</w:t>
      </w:r>
      <w:r w:rsidRPr="00340A71">
        <w:rPr>
          <w:rFonts w:ascii="Segoe UI" w:hAnsi="Segoe UI" w:cs="Segoe UI"/>
          <w:sz w:val="20"/>
          <w:szCs w:val="20"/>
          <w:lang w:eastAsia="fr-FR"/>
        </w:rPr>
        <w:t>, </w:t>
      </w:r>
      <w:r w:rsidRPr="00340A71">
        <w:rPr>
          <w:lang w:eastAsia="fr-FR"/>
        </w:rPr>
        <w:t>/api/update-stats/</w:t>
      </w:r>
      <w:r w:rsidRPr="00340A71">
        <w:rPr>
          <w:rFonts w:ascii="Segoe UI" w:hAnsi="Segoe UI" w:cs="Segoe UI"/>
          <w:sz w:val="20"/>
          <w:szCs w:val="20"/>
          <w:lang w:eastAsia="fr-FR"/>
        </w:rPr>
        <w:t>).</w:t>
      </w:r>
    </w:p>
    <w:p w:rsidR="00340A71" w:rsidRPr="00340A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</w:p>
    <w:p w:rsidR="00340A71" w:rsidRPr="00340A71" w:rsidRDefault="00340A71" w:rsidP="00E24C71">
      <w:pPr>
        <w:pStyle w:val="Titre4"/>
        <w:numPr>
          <w:ilvl w:val="0"/>
          <w:numId w:val="7"/>
        </w:numPr>
        <w:rPr>
          <w:rFonts w:ascii="Segoe UI" w:eastAsia="Times New Roman" w:hAnsi="Segoe UI" w:cs="Segoe UI"/>
          <w:sz w:val="20"/>
          <w:szCs w:val="20"/>
          <w:lang w:eastAsia="fr-FR"/>
        </w:rPr>
      </w:pPr>
      <w:r w:rsidRPr="00340A71">
        <w:rPr>
          <w:rFonts w:eastAsia="Times New Roman"/>
          <w:lang w:eastAsia="fr-FR"/>
        </w:rPr>
        <w:t>manage.py</w:t>
      </w:r>
      <w:r w:rsidRPr="00340A71">
        <w:rPr>
          <w:rFonts w:ascii="Segoe UI" w:eastAsia="Times New Roman" w:hAnsi="Segoe UI" w:cs="Segoe UI"/>
          <w:sz w:val="20"/>
          <w:szCs w:val="20"/>
          <w:lang w:eastAsia="fr-FR"/>
        </w:rPr>
        <w:t> :</w:t>
      </w:r>
    </w:p>
    <w:p w:rsidR="00E24C71" w:rsidRDefault="00340A71" w:rsidP="00340A71">
      <w:pPr>
        <w:rPr>
          <w:rFonts w:ascii="Segoe UI" w:hAnsi="Segoe UI" w:cs="Segoe UI"/>
          <w:sz w:val="20"/>
          <w:szCs w:val="20"/>
          <w:lang w:eastAsia="fr-FR"/>
        </w:rPr>
      </w:pPr>
      <w:r w:rsidRPr="00340A71">
        <w:rPr>
          <w:rFonts w:ascii="Segoe UI" w:hAnsi="Segoe UI" w:cs="Segoe UI"/>
          <w:sz w:val="20"/>
          <w:szCs w:val="20"/>
          <w:lang w:eastAsia="fr-FR"/>
        </w:rPr>
        <w:t>Script principal pour gérer le projet Django (exécuter le serveur, appliquer les migrations, créer un superutilisateur, etc.).</w:t>
      </w:r>
    </w:p>
    <w:p w:rsidR="00E24C71" w:rsidRDefault="00E24C71" w:rsidP="00340A71">
      <w:pPr>
        <w:rPr>
          <w:rFonts w:ascii="Segoe UI" w:hAnsi="Segoe UI" w:cs="Segoe UI"/>
          <w:sz w:val="20"/>
          <w:szCs w:val="20"/>
          <w:lang w:eastAsia="fr-FR"/>
        </w:rPr>
      </w:pPr>
    </w:p>
    <w:p w:rsidR="00E24C71" w:rsidRDefault="00E24C71" w:rsidP="00E24C71">
      <w:pPr>
        <w:pStyle w:val="Titre3"/>
      </w:pPr>
      <w:r>
        <w:tab/>
      </w:r>
      <w:bookmarkStart w:id="4" w:name="_Toc196765985"/>
      <w:r>
        <w:t>Flux de données</w:t>
      </w:r>
      <w:bookmarkEnd w:id="4"/>
    </w:p>
    <w:p w:rsidR="00E24C71" w:rsidRDefault="00E24C71" w:rsidP="00340A71">
      <w:pPr>
        <w:rPr>
          <w:rFonts w:ascii="Segoe UI" w:hAnsi="Segoe UI" w:cs="Segoe UI"/>
          <w:sz w:val="20"/>
          <w:szCs w:val="20"/>
          <w:lang w:eastAsia="fr-FR"/>
        </w:rPr>
      </w:pPr>
    </w:p>
    <w:p w:rsidR="00E24C71" w:rsidRPr="00E24C71" w:rsidRDefault="00E24C71" w:rsidP="00E24C71">
      <w:pPr>
        <w:pStyle w:val="Titre4"/>
        <w:numPr>
          <w:ilvl w:val="0"/>
          <w:numId w:val="9"/>
        </w:numPr>
        <w:rPr>
          <w:rFonts w:eastAsia="Times New Roman"/>
          <w:sz w:val="20"/>
          <w:szCs w:val="20"/>
          <w:lang w:eastAsia="fr-FR"/>
        </w:rPr>
      </w:pPr>
      <w:r w:rsidRPr="00E24C71">
        <w:rPr>
          <w:rFonts w:eastAsia="Times New Roman"/>
          <w:lang w:eastAsia="fr-FR"/>
        </w:rPr>
        <w:t>Front-end</w:t>
      </w:r>
      <w:r w:rsidRPr="00E24C71">
        <w:rPr>
          <w:rFonts w:eastAsia="Times New Roman"/>
          <w:sz w:val="20"/>
          <w:szCs w:val="20"/>
          <w:lang w:eastAsia="fr-FR"/>
        </w:rPr>
        <w:t> :</w:t>
      </w:r>
    </w:p>
    <w:p w:rsidR="00E24C71" w:rsidRPr="00E24C71" w:rsidRDefault="00E24C71" w:rsidP="00E24C71">
      <w:pPr>
        <w:rPr>
          <w:sz w:val="20"/>
          <w:szCs w:val="20"/>
          <w:lang w:eastAsia="fr-FR"/>
        </w:rPr>
      </w:pPr>
      <w:r w:rsidRPr="00E24C71">
        <w:rPr>
          <w:sz w:val="20"/>
          <w:szCs w:val="20"/>
          <w:lang w:eastAsia="fr-FR"/>
        </w:rPr>
        <w:t>L'utilisateur interagit avec l'interface via des pages HTML, CSS et JavaScript.</w:t>
      </w:r>
    </w:p>
    <w:p w:rsidR="00E24C71" w:rsidRPr="00E24C71" w:rsidRDefault="00E24C71" w:rsidP="00E24C71">
      <w:pPr>
        <w:rPr>
          <w:sz w:val="20"/>
          <w:szCs w:val="20"/>
          <w:lang w:eastAsia="fr-FR"/>
        </w:rPr>
      </w:pPr>
      <w:r w:rsidRPr="00E24C71">
        <w:rPr>
          <w:sz w:val="20"/>
          <w:szCs w:val="20"/>
          <w:lang w:eastAsia="fr-FR"/>
        </w:rPr>
        <w:t>Les actions (comme résoudre un labyrinthe ou mettre à jour un profil) déclenchent des appels API via </w:t>
      </w:r>
      <w:r w:rsidRPr="00E24C71">
        <w:rPr>
          <w:rFonts w:ascii="var(--monaco-monospace-font)" w:hAnsi="var(--monaco-monospace-font)" w:cs="Courier New"/>
          <w:sz w:val="18"/>
          <w:szCs w:val="18"/>
          <w:lang w:eastAsia="fr-FR"/>
        </w:rPr>
        <w:t>fetch</w:t>
      </w:r>
      <w:r w:rsidRPr="00E24C71">
        <w:rPr>
          <w:sz w:val="20"/>
          <w:szCs w:val="20"/>
          <w:lang w:eastAsia="fr-FR"/>
        </w:rPr>
        <w:t>.</w:t>
      </w:r>
    </w:p>
    <w:p w:rsidR="00E24C71" w:rsidRPr="00E24C71" w:rsidRDefault="00E24C71" w:rsidP="00E24C71">
      <w:pPr>
        <w:pStyle w:val="Titre4"/>
        <w:numPr>
          <w:ilvl w:val="0"/>
          <w:numId w:val="9"/>
        </w:numPr>
        <w:rPr>
          <w:rFonts w:eastAsia="Times New Roman"/>
          <w:sz w:val="20"/>
          <w:szCs w:val="20"/>
          <w:lang w:eastAsia="fr-FR"/>
        </w:rPr>
      </w:pPr>
      <w:r w:rsidRPr="00E24C71">
        <w:rPr>
          <w:rFonts w:eastAsia="Times New Roman"/>
          <w:lang w:eastAsia="fr-FR"/>
        </w:rPr>
        <w:t>Back-end</w:t>
      </w:r>
      <w:r w:rsidRPr="00E24C71">
        <w:rPr>
          <w:rFonts w:eastAsia="Times New Roman"/>
          <w:sz w:val="20"/>
          <w:szCs w:val="20"/>
          <w:lang w:eastAsia="fr-FR"/>
        </w:rPr>
        <w:t> :</w:t>
      </w:r>
    </w:p>
    <w:p w:rsidR="00E24C71" w:rsidRPr="00E24C71" w:rsidRDefault="00E24C71" w:rsidP="00E24C71">
      <w:pPr>
        <w:rPr>
          <w:sz w:val="20"/>
          <w:szCs w:val="20"/>
          <w:lang w:eastAsia="fr-FR"/>
        </w:rPr>
      </w:pPr>
      <w:r w:rsidRPr="00E24C71">
        <w:rPr>
          <w:sz w:val="20"/>
          <w:szCs w:val="20"/>
          <w:lang w:eastAsia="fr-FR"/>
        </w:rPr>
        <w:t>Les requêtes API sont gérées par les vues définies dans </w:t>
      </w:r>
      <w:r w:rsidRPr="00E24C71">
        <w:rPr>
          <w:rFonts w:ascii="var(--monaco-monospace-font)" w:hAnsi="var(--monaco-monospace-font)" w:cs="Courier New"/>
          <w:sz w:val="18"/>
          <w:szCs w:val="18"/>
          <w:lang w:eastAsia="fr-FR"/>
        </w:rPr>
        <w:t>views.py</w:t>
      </w:r>
      <w:r w:rsidRPr="00E24C71">
        <w:rPr>
          <w:sz w:val="20"/>
          <w:szCs w:val="20"/>
          <w:lang w:eastAsia="fr-FR"/>
        </w:rPr>
        <w:t>.</w:t>
      </w:r>
    </w:p>
    <w:p w:rsidR="00E24C71" w:rsidRPr="00E24C71" w:rsidRDefault="00E24C71" w:rsidP="00E24C71">
      <w:pPr>
        <w:rPr>
          <w:sz w:val="20"/>
          <w:szCs w:val="20"/>
          <w:lang w:eastAsia="fr-FR"/>
        </w:rPr>
      </w:pPr>
      <w:r w:rsidRPr="00E24C71">
        <w:rPr>
          <w:sz w:val="20"/>
          <w:szCs w:val="20"/>
          <w:lang w:eastAsia="fr-FR"/>
        </w:rPr>
        <w:t>Les données sont récupérées ou mises à jour dans la base de données MongoDB via les modèles définis dans </w:t>
      </w:r>
      <w:r w:rsidRPr="00E24C71">
        <w:rPr>
          <w:rFonts w:ascii="var(--monaco-monospace-font)" w:hAnsi="var(--monaco-monospace-font)" w:cs="Courier New"/>
          <w:sz w:val="18"/>
          <w:szCs w:val="18"/>
          <w:lang w:eastAsia="fr-FR"/>
        </w:rPr>
        <w:t>models.py</w:t>
      </w:r>
      <w:r w:rsidRPr="00E24C71">
        <w:rPr>
          <w:sz w:val="20"/>
          <w:szCs w:val="20"/>
          <w:lang w:eastAsia="fr-FR"/>
        </w:rPr>
        <w:t>.</w:t>
      </w:r>
    </w:p>
    <w:p w:rsidR="00E24C71" w:rsidRPr="00E24C71" w:rsidRDefault="00E24C71" w:rsidP="00E24C71">
      <w:pPr>
        <w:pStyle w:val="Titre4"/>
        <w:numPr>
          <w:ilvl w:val="0"/>
          <w:numId w:val="9"/>
        </w:numPr>
        <w:rPr>
          <w:rFonts w:eastAsia="Times New Roman"/>
          <w:sz w:val="20"/>
          <w:szCs w:val="20"/>
          <w:lang w:eastAsia="fr-FR"/>
        </w:rPr>
      </w:pPr>
      <w:r w:rsidRPr="00E24C71">
        <w:rPr>
          <w:rFonts w:eastAsia="Times New Roman"/>
          <w:lang w:eastAsia="fr-FR"/>
        </w:rPr>
        <w:t>Base de données</w:t>
      </w:r>
      <w:r w:rsidRPr="00E24C71">
        <w:rPr>
          <w:rFonts w:eastAsia="Times New Roman"/>
          <w:sz w:val="20"/>
          <w:szCs w:val="20"/>
          <w:lang w:eastAsia="fr-FR"/>
        </w:rPr>
        <w:t> :</w:t>
      </w:r>
    </w:p>
    <w:p w:rsidR="00E24C71" w:rsidRPr="00E24C71" w:rsidRDefault="00E24C71" w:rsidP="00E24C71">
      <w:pPr>
        <w:rPr>
          <w:sz w:val="20"/>
          <w:szCs w:val="20"/>
          <w:lang w:eastAsia="fr-FR"/>
        </w:rPr>
      </w:pPr>
      <w:r w:rsidRPr="00E24C71">
        <w:rPr>
          <w:sz w:val="20"/>
          <w:szCs w:val="20"/>
          <w:lang w:eastAsia="fr-FR"/>
        </w:rPr>
        <w:t>MongoDB stocke les informations des utilisateurs, les scores, et les labyrinthes générés.</w:t>
      </w:r>
    </w:p>
    <w:p w:rsidR="00E24C71" w:rsidRPr="00E24C71" w:rsidRDefault="00E24C71" w:rsidP="00E24C71">
      <w:pPr>
        <w:rPr>
          <w:lang w:eastAsia="fr-FR"/>
        </w:rPr>
      </w:pPr>
    </w:p>
    <w:p w:rsidR="00340A71" w:rsidRDefault="00340A71" w:rsidP="00340A71">
      <w:pPr>
        <w:pStyle w:val="Titre2"/>
      </w:pPr>
      <w:bookmarkStart w:id="5" w:name="_Toc196765986"/>
      <w:r>
        <w:t>Modèles de données</w:t>
      </w:r>
      <w:bookmarkEnd w:id="5"/>
    </w:p>
    <w:p w:rsidR="00E24C71" w:rsidRDefault="00E24C71" w:rsidP="00FD3946">
      <w:pPr>
        <w:pStyle w:val="Titre3"/>
      </w:pPr>
      <w:r>
        <w:tab/>
      </w:r>
      <w:bookmarkStart w:id="6" w:name="_Toc196765987"/>
      <w:r>
        <w:t>Modèle CustomUser</w:t>
      </w:r>
      <w:bookmarkEnd w:id="6"/>
    </w:p>
    <w:p w:rsidR="00E24C71" w:rsidRDefault="00E24C71" w:rsidP="00E24C71">
      <w:r>
        <w:t>Le modèle </w:t>
      </w:r>
      <w:r w:rsidRPr="00E24C71">
        <w:rPr>
          <w:b/>
        </w:rPr>
        <w:t>CustomUser</w:t>
      </w:r>
      <w:r>
        <w:t> est une extension du modèle utilisateur par défaut de Django. Il contient des informations supplémentaires spécifiques au projet, comme le nombre de parties jouées et les médailles gagnées.</w:t>
      </w:r>
    </w:p>
    <w:p w:rsidR="00E24C71" w:rsidRDefault="00E24C71" w:rsidP="00E24C71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1321951</wp:posOffset>
            </wp:positionH>
            <wp:positionV relativeFrom="paragraph">
              <wp:posOffset>315801</wp:posOffset>
            </wp:positionV>
            <wp:extent cx="3562350" cy="212598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voici : </w:t>
      </w:r>
    </w:p>
    <w:p w:rsidR="00E24C71" w:rsidRDefault="00E24C71" w:rsidP="00E24C71"/>
    <w:p w:rsidR="00E24C71" w:rsidRDefault="00E24C71" w:rsidP="00E24C71">
      <w:r w:rsidRPr="00E24C71">
        <w:t>Champs principaux :</w:t>
      </w:r>
    </w:p>
    <w:p w:rsidR="00E24C71" w:rsidRDefault="00E24C71" w:rsidP="00E24C71">
      <w:pPr>
        <w:ind w:left="708"/>
      </w:pPr>
      <w:r w:rsidRPr="00E24C71">
        <w:t>played_game</w:t>
      </w:r>
      <w:r>
        <w:t> : Nombre de parties jouées par l'utilisateur.</w:t>
      </w:r>
    </w:p>
    <w:p w:rsidR="00E24C71" w:rsidRDefault="00E24C71" w:rsidP="00E24C71">
      <w:pPr>
        <w:ind w:left="708"/>
      </w:pPr>
      <w:r w:rsidRPr="00E24C71">
        <w:t>medails</w:t>
      </w:r>
      <w:r>
        <w:t> : Nombre de médailles gagnées par l'utilisateur.</w:t>
      </w:r>
    </w:p>
    <w:p w:rsidR="00E24C71" w:rsidRDefault="00E24C71" w:rsidP="00E24C71"/>
    <w:p w:rsidR="00E24C71" w:rsidRDefault="00E24C71" w:rsidP="00E24C71">
      <w:r>
        <w:t>Hérite également des champs du modèle utilisateur par défaut de Django, comme :</w:t>
      </w:r>
    </w:p>
    <w:p w:rsidR="00E24C71" w:rsidRDefault="00E24C71" w:rsidP="00E24C71">
      <w:pPr>
        <w:ind w:left="708"/>
      </w:pPr>
      <w:r w:rsidRPr="00E24C71">
        <w:t>username</w:t>
      </w:r>
    </w:p>
    <w:p w:rsidR="00E24C71" w:rsidRDefault="00E24C71" w:rsidP="00E24C71">
      <w:pPr>
        <w:ind w:left="708"/>
      </w:pPr>
      <w:r w:rsidRPr="00E24C71">
        <w:t>email</w:t>
      </w:r>
    </w:p>
    <w:p w:rsidR="00E24C71" w:rsidRDefault="00E24C71" w:rsidP="00E24C71">
      <w:pPr>
        <w:ind w:left="708"/>
      </w:pPr>
      <w:r w:rsidRPr="00E24C71">
        <w:t>password</w:t>
      </w:r>
    </w:p>
    <w:p w:rsidR="00E24C71" w:rsidRDefault="00E24C71" w:rsidP="00E24C71">
      <w:pPr>
        <w:ind w:left="708"/>
      </w:pPr>
      <w:r w:rsidRPr="00E24C71">
        <w:t>is_staff</w:t>
      </w:r>
    </w:p>
    <w:p w:rsidR="00E24C71" w:rsidRDefault="00E24C71" w:rsidP="00E24C71">
      <w:pPr>
        <w:ind w:left="708"/>
      </w:pPr>
      <w:r w:rsidRPr="00E24C71">
        <w:t>is_superuser</w:t>
      </w:r>
    </w:p>
    <w:p w:rsidR="00E24C71" w:rsidRDefault="00E24C71" w:rsidP="00E24C71">
      <w:pPr>
        <w:ind w:firstLine="708"/>
      </w:pPr>
      <w:r w:rsidRPr="00E24C71">
        <w:t>date_joined</w:t>
      </w:r>
    </w:p>
    <w:p w:rsidR="00FD3946" w:rsidRDefault="00FD3946" w:rsidP="00E24C71">
      <w:pPr>
        <w:ind w:firstLine="708"/>
      </w:pPr>
    </w:p>
    <w:p w:rsidR="00E24C71" w:rsidRDefault="00E24C71" w:rsidP="00FD3946">
      <w:pPr>
        <w:pStyle w:val="Titre3"/>
      </w:pPr>
      <w:r>
        <w:tab/>
      </w:r>
      <w:bookmarkStart w:id="7" w:name="_Toc196765988"/>
      <w:r>
        <w:t xml:space="preserve">Modèle </w:t>
      </w:r>
      <w:r>
        <w:t>PlayerTimePerSeed</w:t>
      </w:r>
      <w:bookmarkEnd w:id="7"/>
    </w:p>
    <w:p w:rsidR="00E24C71" w:rsidRDefault="00E24C71" w:rsidP="00E24C71">
      <w:r w:rsidRPr="00E24C71">
        <w:t xml:space="preserve">Ce modèle enregistre les meilleurs temps des joueurs pour chaque </w:t>
      </w:r>
      <w:r w:rsidR="00C6022D">
        <w:t>seed</w:t>
      </w:r>
      <w:r w:rsidRPr="00E24C71">
        <w:t xml:space="preserve"> utilisée pour générer un labyrinthe.</w:t>
      </w:r>
    </w:p>
    <w:p w:rsidR="00C6022D" w:rsidRDefault="00C6022D" w:rsidP="00E24C71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1570083</wp:posOffset>
            </wp:positionH>
            <wp:positionV relativeFrom="paragraph">
              <wp:posOffset>250759</wp:posOffset>
            </wp:positionV>
            <wp:extent cx="2719449" cy="1298041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9" cy="1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voici : </w:t>
      </w:r>
    </w:p>
    <w:p w:rsidR="00E24C71" w:rsidRPr="00E24C71" w:rsidRDefault="00E24C71" w:rsidP="00E24C71"/>
    <w:p w:rsidR="00340A71" w:rsidRDefault="00340A71" w:rsidP="00340A71">
      <w:pPr>
        <w:pStyle w:val="Titre2"/>
      </w:pPr>
      <w:bookmarkStart w:id="8" w:name="_Toc196765989"/>
      <w:r>
        <w:lastRenderedPageBreak/>
        <w:t>Fonctionnalités principales</w:t>
      </w:r>
      <w:bookmarkEnd w:id="8"/>
    </w:p>
    <w:p w:rsidR="00C6022D" w:rsidRDefault="00C6022D" w:rsidP="00C6022D">
      <w:pPr>
        <w:pStyle w:val="Titre3"/>
      </w:pPr>
      <w:r>
        <w:tab/>
      </w:r>
      <w:bookmarkStart w:id="9" w:name="_Toc196765990"/>
      <w:r>
        <w:t>Gestion des utilisateurs</w:t>
      </w:r>
      <w:bookmarkEnd w:id="9"/>
    </w:p>
    <w:p w:rsidR="00C6022D" w:rsidRPr="00C6022D" w:rsidRDefault="00C6022D" w:rsidP="00C6022D">
      <w:pPr>
        <w:pStyle w:val="Titre4"/>
        <w:numPr>
          <w:ilvl w:val="0"/>
          <w:numId w:val="11"/>
        </w:numPr>
      </w:pPr>
      <w:r>
        <w:t>Inscription et connexion</w:t>
      </w:r>
    </w:p>
    <w:p w:rsidR="00C6022D" w:rsidRPr="00C6022D" w:rsidRDefault="00C6022D" w:rsidP="00D26E6C">
      <w:r w:rsidRPr="00C6022D">
        <w:t>Les utilisateurs peuvent créer un compte avec un nom d'utilisateur, un mot de passe et une adresse e-mail.</w:t>
      </w:r>
    </w:p>
    <w:p w:rsidR="00C6022D" w:rsidRDefault="00C6022D" w:rsidP="00D26E6C">
      <w:r w:rsidRPr="00C6022D">
        <w:t>Authentification sécurisée avec Django.</w:t>
      </w:r>
    </w:p>
    <w:p w:rsidR="00C6022D" w:rsidRPr="00C6022D" w:rsidRDefault="00C6022D" w:rsidP="00C6022D">
      <w:pPr>
        <w:ind w:firstLine="708"/>
      </w:pPr>
    </w:p>
    <w:p w:rsidR="00C6022D" w:rsidRDefault="00C6022D" w:rsidP="00C6022D">
      <w:pPr>
        <w:pStyle w:val="Titre4"/>
        <w:numPr>
          <w:ilvl w:val="0"/>
          <w:numId w:val="11"/>
        </w:numPr>
      </w:pPr>
      <w:r>
        <w:t>Modification de Profil</w:t>
      </w:r>
    </w:p>
    <w:p w:rsidR="00C6022D" w:rsidRDefault="00C6022D" w:rsidP="00D26E6C">
      <w:r w:rsidRPr="00C6022D">
        <w:t>Les utilisateurs peuvent mettre à jour leur nom d'utilisateur, leur mot de passe et d'autres informations personnelles.</w:t>
      </w:r>
    </w:p>
    <w:p w:rsidR="00C6022D" w:rsidRPr="00C6022D" w:rsidRDefault="00C6022D" w:rsidP="00C6022D"/>
    <w:p w:rsidR="00C6022D" w:rsidRDefault="00C6022D" w:rsidP="00C6022D">
      <w:pPr>
        <w:pStyle w:val="Titre4"/>
        <w:numPr>
          <w:ilvl w:val="0"/>
          <w:numId w:val="11"/>
        </w:numPr>
      </w:pPr>
      <w:r>
        <w:t>Statistiques Personnelles</w:t>
      </w:r>
    </w:p>
    <w:p w:rsidR="00C6022D" w:rsidRDefault="00C6022D" w:rsidP="00D26E6C">
      <w:r w:rsidRPr="00C6022D">
        <w:t>Chaque utilisateur peut consulter ses statistiques, comme le nombre de parties jouées (</w:t>
      </w:r>
      <w:hyperlink r:id="rId10" w:history="1">
        <w:r w:rsidRPr="00C6022D">
          <w:t>played_game</w:t>
        </w:r>
      </w:hyperlink>
      <w:r w:rsidRPr="00C6022D">
        <w:t>) et le nombre de médailles gagnées (</w:t>
      </w:r>
      <w:hyperlink r:id="rId11" w:history="1">
        <w:r w:rsidRPr="00C6022D">
          <w:t>medails</w:t>
        </w:r>
      </w:hyperlink>
      <w:r w:rsidRPr="00C6022D">
        <w:t>).</w:t>
      </w:r>
    </w:p>
    <w:p w:rsidR="00C6022D" w:rsidRDefault="00C6022D" w:rsidP="00C6022D"/>
    <w:p w:rsidR="00C6022D" w:rsidRDefault="00C6022D" w:rsidP="00C6022D">
      <w:pPr>
        <w:pStyle w:val="Titre3"/>
      </w:pPr>
      <w:r>
        <w:tab/>
      </w:r>
      <w:bookmarkStart w:id="10" w:name="_Toc196765991"/>
      <w:r>
        <w:t>Génération de labyrinthes</w:t>
      </w:r>
      <w:bookmarkEnd w:id="10"/>
    </w:p>
    <w:p w:rsidR="00C6022D" w:rsidRDefault="00C6022D" w:rsidP="00C6022D">
      <w:pPr>
        <w:pStyle w:val="Titre4"/>
        <w:numPr>
          <w:ilvl w:val="0"/>
          <w:numId w:val="20"/>
        </w:numPr>
      </w:pPr>
      <w:r>
        <w:t>Génération basée sur une seed</w:t>
      </w:r>
    </w:p>
    <w:p w:rsidR="00C6022D" w:rsidRDefault="00C6022D" w:rsidP="00D26E6C">
      <w:r w:rsidRPr="00C6022D">
        <w:t>Les labyrinthes sont générés de manière déterministe en utilisant une graine aléatoire ou fournie par l'utilisateur.</w:t>
      </w:r>
    </w:p>
    <w:p w:rsidR="00C6022D" w:rsidRPr="00C6022D" w:rsidRDefault="00C6022D" w:rsidP="00C6022D"/>
    <w:p w:rsidR="00C6022D" w:rsidRDefault="00C6022D" w:rsidP="00C6022D">
      <w:pPr>
        <w:pStyle w:val="Titre4"/>
        <w:numPr>
          <w:ilvl w:val="0"/>
          <w:numId w:val="20"/>
        </w:numPr>
      </w:pPr>
      <w:r>
        <w:t>Algorithmes de résolution</w:t>
      </w:r>
    </w:p>
    <w:p w:rsidR="00C6022D" w:rsidRDefault="00C6022D" w:rsidP="00D26E6C">
      <w:r w:rsidRPr="00C6022D">
        <w:t>Les labyrinthes peuvent être résolus auto</w:t>
      </w:r>
      <w:r w:rsidR="00D26E6C">
        <w:t xml:space="preserve">matiquement par des algorithmes </w:t>
      </w:r>
      <w:r w:rsidRPr="00C6022D">
        <w:t>comme A*, Dijkstra ou BFS.</w:t>
      </w:r>
    </w:p>
    <w:p w:rsidR="00C6022D" w:rsidRPr="00C6022D" w:rsidRDefault="00C6022D" w:rsidP="00C6022D"/>
    <w:p w:rsidR="00C6022D" w:rsidRDefault="00C6022D" w:rsidP="00C6022D">
      <w:pPr>
        <w:pStyle w:val="Titre4"/>
        <w:numPr>
          <w:ilvl w:val="0"/>
          <w:numId w:val="20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Personnalisation de la seed</w:t>
      </w:r>
    </w:p>
    <w:p w:rsidR="00C6022D" w:rsidRDefault="00C6022D" w:rsidP="00D26E6C">
      <w:r w:rsidRPr="00C6022D">
        <w:t>Les utilisateurs peuvent choisir une graine spécifique pour générer un labyrinthe.</w:t>
      </w:r>
    </w:p>
    <w:p w:rsidR="00C6022D" w:rsidRPr="00C6022D" w:rsidRDefault="00C6022D" w:rsidP="00C6022D"/>
    <w:p w:rsidR="00C6022D" w:rsidRDefault="00C6022D" w:rsidP="00D26E6C">
      <w:pPr>
        <w:pStyle w:val="Titre3"/>
      </w:pPr>
      <w:r>
        <w:tab/>
      </w:r>
      <w:bookmarkStart w:id="11" w:name="_Toc196765992"/>
      <w:r>
        <w:t>Classement et scores</w:t>
      </w:r>
      <w:bookmarkEnd w:id="11"/>
    </w:p>
    <w:p w:rsidR="00D26E6C" w:rsidRDefault="00D26E6C" w:rsidP="00D26E6C">
      <w:pPr>
        <w:pStyle w:val="Titre4"/>
        <w:numPr>
          <w:ilvl w:val="0"/>
          <w:numId w:val="27"/>
        </w:numPr>
      </w:pPr>
      <w:r>
        <w:t>Classement Global</w:t>
      </w:r>
    </w:p>
    <w:p w:rsidR="00D26E6C" w:rsidRDefault="00D26E6C" w:rsidP="00D26E6C">
      <w:r w:rsidRPr="00D26E6C">
        <w:t>Affiche les 10 meilleurs joueurs en fonction du nombre de médailles gagnées.</w:t>
      </w:r>
    </w:p>
    <w:p w:rsidR="00D26E6C" w:rsidRPr="00D26E6C" w:rsidRDefault="00D26E6C" w:rsidP="00D26E6C"/>
    <w:p w:rsidR="00D26E6C" w:rsidRDefault="00D26E6C" w:rsidP="00D26E6C">
      <w:pPr>
        <w:pStyle w:val="Titre4"/>
        <w:numPr>
          <w:ilvl w:val="0"/>
          <w:numId w:val="27"/>
        </w:numPr>
      </w:pPr>
      <w:r>
        <w:t>Meilleur temps par seed</w:t>
      </w:r>
    </w:p>
    <w:p w:rsidR="00D26E6C" w:rsidRPr="00D26E6C" w:rsidRDefault="00D26E6C" w:rsidP="00D26E6C">
      <w:r w:rsidRPr="00D26E6C">
        <w:t>Enregistre et affiche les meilleurs temps pour chaque graine.</w:t>
      </w:r>
    </w:p>
    <w:p w:rsidR="00D26E6C" w:rsidRPr="00D26E6C" w:rsidRDefault="00D26E6C" w:rsidP="00D26E6C"/>
    <w:p w:rsidR="00D26E6C" w:rsidRDefault="00D26E6C" w:rsidP="00D26E6C">
      <w:pPr>
        <w:pStyle w:val="Titre3"/>
      </w:pPr>
      <w:r>
        <w:lastRenderedPageBreak/>
        <w:tab/>
      </w:r>
      <w:bookmarkStart w:id="12" w:name="_Toc196765993"/>
      <w:r>
        <w:t>Sauvegarde</w:t>
      </w:r>
      <w:bookmarkEnd w:id="12"/>
    </w:p>
    <w:p w:rsidR="00D26E6C" w:rsidRDefault="00D26E6C" w:rsidP="00D26E6C">
      <w:pPr>
        <w:pStyle w:val="Titre4"/>
        <w:numPr>
          <w:ilvl w:val="0"/>
          <w:numId w:val="30"/>
        </w:numPr>
      </w:pPr>
      <w:r>
        <w:t>Parties jouées / Médailles</w:t>
      </w:r>
    </w:p>
    <w:p w:rsidR="00D26E6C" w:rsidRDefault="00D26E6C" w:rsidP="00D26E6C">
      <w:r>
        <w:t>Ajoute automatiquement la partie jouée et les médailles éventuellement gagnées à la base de données</w:t>
      </w:r>
    </w:p>
    <w:p w:rsidR="00D26E6C" w:rsidRDefault="00D26E6C" w:rsidP="00D26E6C"/>
    <w:p w:rsidR="00D26E6C" w:rsidRPr="00D26E6C" w:rsidRDefault="00D26E6C" w:rsidP="00D26E6C">
      <w:pPr>
        <w:pStyle w:val="Titre4"/>
        <w:numPr>
          <w:ilvl w:val="0"/>
          <w:numId w:val="30"/>
        </w:numPr>
      </w:pPr>
      <w:r>
        <w:t>Meilleurs temps</w:t>
      </w:r>
    </w:p>
    <w:p w:rsidR="00D26E6C" w:rsidRPr="00D26E6C" w:rsidRDefault="00D26E6C" w:rsidP="00D26E6C">
      <w:r w:rsidRPr="00D26E6C">
        <w:t>Après avoir terminé un labyrinthe, le temps du joueur est comparé au meilleur temps existant pour cette graine.</w:t>
      </w:r>
    </w:p>
    <w:p w:rsidR="00D26E6C" w:rsidRPr="00D26E6C" w:rsidRDefault="00D26E6C" w:rsidP="00D26E6C">
      <w:r w:rsidRPr="00D26E6C">
        <w:t>Si le nouveau temps est meilleur, il est enregistré dans la base de données.</w:t>
      </w:r>
    </w:p>
    <w:p w:rsidR="00D26E6C" w:rsidRPr="00D26E6C" w:rsidRDefault="00D26E6C" w:rsidP="00D26E6C"/>
    <w:p w:rsidR="00340A71" w:rsidRDefault="00340A71" w:rsidP="00340A71">
      <w:pPr>
        <w:pStyle w:val="Titre2"/>
      </w:pPr>
      <w:bookmarkStart w:id="13" w:name="_Toc196765994"/>
      <w:r>
        <w:t>Algorithmes</w:t>
      </w:r>
      <w:bookmarkEnd w:id="13"/>
    </w:p>
    <w:p w:rsidR="00D26E6C" w:rsidRDefault="00D26E6C" w:rsidP="00D26E6C">
      <w:pPr>
        <w:pStyle w:val="Titre3"/>
      </w:pPr>
      <w:r>
        <w:tab/>
      </w:r>
      <w:bookmarkStart w:id="14" w:name="_Toc196765995"/>
      <w:r>
        <w:t>Génération de labyrinthe</w:t>
      </w:r>
      <w:bookmarkEnd w:id="14"/>
    </w:p>
    <w:p w:rsidR="00FD3946" w:rsidRPr="00FD3946" w:rsidRDefault="00FD3946" w:rsidP="00FD3946">
      <w:r w:rsidRPr="00FD3946">
        <w:t xml:space="preserve">La génération des labyrinthes repose sur une </w:t>
      </w:r>
      <w:r>
        <w:t xml:space="preserve">seed </w:t>
      </w:r>
      <w:r w:rsidRPr="00FD3946">
        <w:t>pour garantir un résultat déterministe. Cela signifie que la même graine produira toujours le même labyrinthe.</w:t>
      </w:r>
    </w:p>
    <w:p w:rsidR="00FD3946" w:rsidRPr="00FD3946" w:rsidRDefault="00FD3946" w:rsidP="00FD3946">
      <w:r w:rsidRPr="00FD3946">
        <w:t>Le labyrinthe est généré en divisant l'espace en sous-sections et en creusant des chemins de manière récursive.</w:t>
      </w:r>
    </w:p>
    <w:p w:rsidR="00FD3946" w:rsidRDefault="00FD3946" w:rsidP="00FD3946">
      <w:r w:rsidRPr="00FD3946">
        <w:t xml:space="preserve">Une </w:t>
      </w:r>
      <w:r>
        <w:t>seed</w:t>
      </w:r>
      <w:r w:rsidRPr="00FD3946">
        <w:t xml:space="preserve"> est utilisée pour initialiser un générateur pseudo-aléatoire, garantissant que le labyrinthe est reproductible.</w:t>
      </w:r>
    </w:p>
    <w:p w:rsidR="00FD3946" w:rsidRPr="00FD3946" w:rsidRDefault="00FD3946" w:rsidP="00FD3946"/>
    <w:p w:rsidR="00D26E6C" w:rsidRDefault="00FD3946" w:rsidP="00D26E6C">
      <w:r>
        <w:t>Etapes de l’algorithme :</w:t>
      </w:r>
    </w:p>
    <w:p w:rsidR="00FD3946" w:rsidRPr="00FD3946" w:rsidRDefault="00FD3946" w:rsidP="00FD3946">
      <w:pPr>
        <w:pStyle w:val="Paragraphedeliste"/>
        <w:numPr>
          <w:ilvl w:val="0"/>
          <w:numId w:val="34"/>
        </w:numPr>
      </w:pPr>
      <w:r w:rsidRPr="00FD3946">
        <w:t>Initialiser une grille vide.</w:t>
      </w:r>
    </w:p>
    <w:p w:rsidR="00FD3946" w:rsidRPr="00FD3946" w:rsidRDefault="00FD3946" w:rsidP="00FD3946">
      <w:pPr>
        <w:pStyle w:val="Paragraphedeliste"/>
        <w:numPr>
          <w:ilvl w:val="0"/>
          <w:numId w:val="34"/>
        </w:numPr>
      </w:pPr>
      <w:r w:rsidRPr="00FD3946">
        <w:t>Choisir un point de départ aléatoire (basé sur la graine).</w:t>
      </w:r>
    </w:p>
    <w:p w:rsidR="00FD3946" w:rsidRPr="00FD3946" w:rsidRDefault="00FD3946" w:rsidP="00FD3946">
      <w:pPr>
        <w:pStyle w:val="Paragraphedeliste"/>
        <w:numPr>
          <w:ilvl w:val="0"/>
          <w:numId w:val="34"/>
        </w:numPr>
      </w:pPr>
      <w:r w:rsidRPr="00FD3946">
        <w:t>Creuser des chemins en visitant les cellules voisines de manière récursive.</w:t>
      </w:r>
    </w:p>
    <w:p w:rsidR="00FD3946" w:rsidRDefault="00FD3946" w:rsidP="00FD3946">
      <w:pPr>
        <w:pStyle w:val="Paragraphedeliste"/>
        <w:numPr>
          <w:ilvl w:val="0"/>
          <w:numId w:val="34"/>
        </w:numPr>
      </w:pPr>
      <w:r w:rsidRPr="00FD3946">
        <w:t>Ajouter des murs pour séparer les chemins.</w:t>
      </w:r>
    </w:p>
    <w:p w:rsidR="00FD3946" w:rsidRDefault="00FD3946" w:rsidP="00FD3946">
      <w:r>
        <w:t xml:space="preserve">Toute </w:t>
      </w:r>
      <w:r w:rsidR="000E775E">
        <w:t>l’implémentation</w:t>
      </w:r>
      <w:r>
        <w:t xml:space="preserve"> est disponible dans le fichier </w:t>
      </w:r>
      <w:r w:rsidRPr="00FD3946">
        <w:t>Green-Escape\backend\GreenEscape-backend\api\algorithms\algo.py</w:t>
      </w:r>
    </w:p>
    <w:p w:rsidR="00FD3946" w:rsidRPr="00FD3946" w:rsidRDefault="00FD3946" w:rsidP="00FD3946"/>
    <w:p w:rsidR="00FD3946" w:rsidRDefault="00FD3946" w:rsidP="00FD3946">
      <w:pPr>
        <w:pStyle w:val="Titre3"/>
      </w:pPr>
      <w:r>
        <w:tab/>
      </w:r>
      <w:bookmarkStart w:id="15" w:name="_Toc196765996"/>
      <w:r>
        <w:t>Résolution</w:t>
      </w:r>
      <w:r>
        <w:t xml:space="preserve"> de labyrinthe</w:t>
      </w:r>
      <w:bookmarkEnd w:id="15"/>
    </w:p>
    <w:p w:rsidR="000E775E" w:rsidRDefault="000E775E" w:rsidP="000E775E">
      <w:r>
        <w:t xml:space="preserve">Tous </w:t>
      </w:r>
      <w:r>
        <w:t xml:space="preserve">l’implémentation </w:t>
      </w:r>
      <w:r>
        <w:t xml:space="preserve">de ces algorithmes est </w:t>
      </w:r>
      <w:r>
        <w:t xml:space="preserve">disponible dans le fichier </w:t>
      </w:r>
      <w:r w:rsidRPr="00FD3946">
        <w:t>Green-Escape\backend\GreenEscape-backend\api\algorithms\</w:t>
      </w:r>
      <w:r>
        <w:t>solver.py</w:t>
      </w:r>
    </w:p>
    <w:p w:rsidR="000E775E" w:rsidRPr="000E775E" w:rsidRDefault="000E775E" w:rsidP="000E775E"/>
    <w:p w:rsidR="00FD3946" w:rsidRDefault="00FD3946" w:rsidP="00FD3946">
      <w:pPr>
        <w:pStyle w:val="Titre4"/>
        <w:numPr>
          <w:ilvl w:val="0"/>
          <w:numId w:val="35"/>
        </w:numPr>
      </w:pPr>
      <w:r>
        <w:t>A*</w:t>
      </w:r>
    </w:p>
    <w:p w:rsidR="00FD3946" w:rsidRPr="00FD3946" w:rsidRDefault="00FD3946" w:rsidP="00FD3946"/>
    <w:p w:rsidR="00FD3946" w:rsidRPr="00FD3946" w:rsidRDefault="00FD3946" w:rsidP="00FD3946">
      <w:r w:rsidRPr="00FD3946">
        <w:t>A* est un algorithme de recherche de chemin optimal qui utilise une fonction heuristique pour guider la recherche.</w:t>
      </w:r>
    </w:p>
    <w:p w:rsidR="00FD3946" w:rsidRPr="00FD3946" w:rsidRDefault="00FD3946" w:rsidP="00FD3946">
      <w:r w:rsidRPr="00FD3946">
        <w:t>La distance de Manhattan est utilisée comme heuristique : h(n) = |x1 - x2| + |y1 - y2|.</w:t>
      </w:r>
    </w:p>
    <w:p w:rsidR="00FD3946" w:rsidRPr="00FD3946" w:rsidRDefault="00FD3946" w:rsidP="00FD3946">
      <w:r w:rsidRPr="00FD3946">
        <w:t>Il combine le coût réel du chemin (g(n)) et une estimation du coût restant (h(n)).</w:t>
      </w:r>
    </w:p>
    <w:p w:rsidR="00FD3946" w:rsidRPr="00FD3946" w:rsidRDefault="00FD3946" w:rsidP="00FD3946"/>
    <w:p w:rsidR="00FD3946" w:rsidRPr="00FD3946" w:rsidRDefault="00FD3946" w:rsidP="00FD3946">
      <w:r w:rsidRPr="00FD3946">
        <w:t>Étapes principales :</w:t>
      </w:r>
    </w:p>
    <w:p w:rsidR="00FD3946" w:rsidRPr="00FD3946" w:rsidRDefault="00FD3946" w:rsidP="00FD3946">
      <w:pPr>
        <w:pStyle w:val="Paragraphedeliste"/>
        <w:numPr>
          <w:ilvl w:val="0"/>
          <w:numId w:val="38"/>
        </w:numPr>
      </w:pPr>
      <w:r w:rsidRPr="00FD3946">
        <w:t>Ajouter le point de départ à une file de priorité.</w:t>
      </w:r>
    </w:p>
    <w:p w:rsidR="00FD3946" w:rsidRPr="00FD3946" w:rsidRDefault="00FD3946" w:rsidP="00FD3946">
      <w:pPr>
        <w:pStyle w:val="Paragraphedeliste"/>
        <w:numPr>
          <w:ilvl w:val="0"/>
          <w:numId w:val="38"/>
        </w:numPr>
      </w:pPr>
      <w:r w:rsidRPr="00FD3946">
        <w:t>Explorer les voisins du nœud actuel.</w:t>
      </w:r>
    </w:p>
    <w:p w:rsidR="00FD3946" w:rsidRPr="00FD3946" w:rsidRDefault="00FD3946" w:rsidP="00FD3946">
      <w:pPr>
        <w:pStyle w:val="Paragraphedeliste"/>
        <w:numPr>
          <w:ilvl w:val="0"/>
          <w:numId w:val="38"/>
        </w:numPr>
      </w:pPr>
      <w:r w:rsidRPr="00FD3946">
        <w:t>Mettre à jour les coûts et ajouter les voisins à la file.</w:t>
      </w:r>
    </w:p>
    <w:p w:rsidR="00FD3946" w:rsidRPr="00FD3946" w:rsidRDefault="00FD3946" w:rsidP="00FD3946">
      <w:pPr>
        <w:pStyle w:val="Paragraphedeliste"/>
        <w:numPr>
          <w:ilvl w:val="0"/>
          <w:numId w:val="38"/>
        </w:numPr>
      </w:pPr>
      <w:r w:rsidRPr="00FD3946">
        <w:t>Répéter jusqu'à atteindre le point final ou épuiser les nœuds.</w:t>
      </w:r>
    </w:p>
    <w:p w:rsidR="00FD3946" w:rsidRDefault="000E775E" w:rsidP="00FD3946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419100</wp:posOffset>
            </wp:positionV>
            <wp:extent cx="3406775" cy="3180080"/>
            <wp:effectExtent l="0" t="0" r="3175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voici : </w:t>
      </w:r>
    </w:p>
    <w:p w:rsidR="000E775E" w:rsidRDefault="000E775E" w:rsidP="00FD3946"/>
    <w:p w:rsidR="000E775E" w:rsidRPr="00FD3946" w:rsidRDefault="000E775E" w:rsidP="00FD3946"/>
    <w:p w:rsidR="00FD3946" w:rsidRDefault="00FD3946" w:rsidP="00FD3946">
      <w:pPr>
        <w:pStyle w:val="Titre4"/>
        <w:numPr>
          <w:ilvl w:val="0"/>
          <w:numId w:val="35"/>
        </w:numPr>
      </w:pPr>
      <w:r>
        <w:t>Djikstra</w:t>
      </w:r>
    </w:p>
    <w:p w:rsidR="000E775E" w:rsidRDefault="000E775E" w:rsidP="000E775E">
      <w:r w:rsidRPr="000E775E">
        <w:t>Dijkstra est un algorithme de recherche de chemin qui trouve le chemin le plus court entre un point de départ et tous les autres points.</w:t>
      </w:r>
    </w:p>
    <w:p w:rsidR="000E775E" w:rsidRPr="000E775E" w:rsidRDefault="000E775E" w:rsidP="000E775E"/>
    <w:p w:rsidR="000E775E" w:rsidRPr="000E775E" w:rsidRDefault="000E775E" w:rsidP="000E775E">
      <w:r w:rsidRPr="000E775E">
        <w:t>Étapes principales :</w:t>
      </w:r>
    </w:p>
    <w:p w:rsidR="000E775E" w:rsidRPr="000E775E" w:rsidRDefault="000E775E" w:rsidP="000E775E">
      <w:pPr>
        <w:pStyle w:val="Paragraphedeliste"/>
        <w:numPr>
          <w:ilvl w:val="0"/>
          <w:numId w:val="42"/>
        </w:numPr>
      </w:pPr>
      <w:r w:rsidRPr="000E775E">
        <w:t>Initialiser les distances de tous les nœuds à l'infini, sauf le point de départ (distance = 0).</w:t>
      </w:r>
    </w:p>
    <w:p w:rsidR="000E775E" w:rsidRPr="000E775E" w:rsidRDefault="000E775E" w:rsidP="000E775E">
      <w:pPr>
        <w:pStyle w:val="Paragraphedeliste"/>
        <w:numPr>
          <w:ilvl w:val="0"/>
          <w:numId w:val="42"/>
        </w:numPr>
      </w:pPr>
      <w:r w:rsidRPr="000E775E">
        <w:t>Ajouter le point de départ à une file de priorité.</w:t>
      </w:r>
    </w:p>
    <w:p w:rsidR="000E775E" w:rsidRPr="000E775E" w:rsidRDefault="000E775E" w:rsidP="000E775E">
      <w:pPr>
        <w:pStyle w:val="Paragraphedeliste"/>
        <w:numPr>
          <w:ilvl w:val="0"/>
          <w:numId w:val="42"/>
        </w:numPr>
      </w:pPr>
      <w:r w:rsidRPr="000E775E">
        <w:t>Explorer les voisins du nœud actuel et mettre à jour leurs distances.</w:t>
      </w:r>
    </w:p>
    <w:p w:rsidR="000E775E" w:rsidRPr="000E775E" w:rsidRDefault="000E775E" w:rsidP="000E775E">
      <w:pPr>
        <w:pStyle w:val="Paragraphedeliste"/>
        <w:numPr>
          <w:ilvl w:val="0"/>
          <w:numId w:val="42"/>
        </w:numPr>
      </w:pPr>
      <w:r w:rsidRPr="000E775E">
        <w:t>Répéter jusqu'à atteindre le point final ou épuiser les nœuds.</w:t>
      </w:r>
    </w:p>
    <w:p w:rsidR="000E775E" w:rsidRDefault="000E775E" w:rsidP="000E775E"/>
    <w:p w:rsidR="000E775E" w:rsidRDefault="000E775E" w:rsidP="000E775E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348615</wp:posOffset>
            </wp:positionV>
            <wp:extent cx="3185160" cy="27508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voici :</w:t>
      </w:r>
    </w:p>
    <w:p w:rsidR="000E775E" w:rsidRDefault="000E775E" w:rsidP="000E775E"/>
    <w:p w:rsidR="000E775E" w:rsidRPr="000E775E" w:rsidRDefault="000E775E" w:rsidP="000E775E"/>
    <w:p w:rsidR="00FD3946" w:rsidRPr="00FD3946" w:rsidRDefault="00FD3946" w:rsidP="00FD3946">
      <w:pPr>
        <w:pStyle w:val="Titre4"/>
        <w:numPr>
          <w:ilvl w:val="0"/>
          <w:numId w:val="35"/>
        </w:numPr>
      </w:pPr>
      <w:r>
        <w:t>Breadth-First Search (BFS)</w:t>
      </w:r>
    </w:p>
    <w:p w:rsidR="000E775E" w:rsidRDefault="000E775E" w:rsidP="000E775E">
      <w:r>
        <w:t xml:space="preserve">Le </w:t>
      </w:r>
      <w:r w:rsidRPr="000E775E">
        <w:t>BFS explore tous les nœuds à une distance donnée avant de passer à la distance suivante.</w:t>
      </w:r>
    </w:p>
    <w:p w:rsidR="000E775E" w:rsidRPr="000E775E" w:rsidRDefault="000E775E" w:rsidP="000E775E"/>
    <w:p w:rsidR="000E775E" w:rsidRPr="000E775E" w:rsidRDefault="000E775E" w:rsidP="000E775E">
      <w:r w:rsidRPr="000E775E">
        <w:t>Étapes principales :</w:t>
      </w:r>
    </w:p>
    <w:p w:rsidR="000E775E" w:rsidRPr="000E775E" w:rsidRDefault="000E775E" w:rsidP="000E775E">
      <w:pPr>
        <w:pStyle w:val="Paragraphedeliste"/>
        <w:numPr>
          <w:ilvl w:val="0"/>
          <w:numId w:val="45"/>
        </w:numPr>
      </w:pPr>
      <w:r w:rsidRPr="000E775E">
        <w:t>Ajouter le point de départ à une file.</w:t>
      </w:r>
    </w:p>
    <w:p w:rsidR="000E775E" w:rsidRPr="000E775E" w:rsidRDefault="000E775E" w:rsidP="000E775E">
      <w:pPr>
        <w:pStyle w:val="Paragraphedeliste"/>
        <w:numPr>
          <w:ilvl w:val="0"/>
          <w:numId w:val="45"/>
        </w:numPr>
      </w:pPr>
      <w:r w:rsidRPr="000E775E">
        <w:t>Explorer les voisins du nœud actuel et les ajouter à la file.</w:t>
      </w:r>
    </w:p>
    <w:p w:rsidR="000E775E" w:rsidRDefault="000E775E" w:rsidP="000E775E">
      <w:pPr>
        <w:pStyle w:val="Paragraphedeliste"/>
        <w:numPr>
          <w:ilvl w:val="0"/>
          <w:numId w:val="45"/>
        </w:numPr>
      </w:pPr>
      <w:r w:rsidRPr="000E775E">
        <w:t>Répéter jusqu'à atteindre le point final ou épuiser les nœuds.</w:t>
      </w:r>
    </w:p>
    <w:p w:rsidR="000E775E" w:rsidRPr="000E775E" w:rsidRDefault="000E775E" w:rsidP="000E775E"/>
    <w:p w:rsidR="000E775E" w:rsidRDefault="000E775E" w:rsidP="00D26E6C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1406055</wp:posOffset>
            </wp:positionH>
            <wp:positionV relativeFrom="paragraph">
              <wp:posOffset>429260</wp:posOffset>
            </wp:positionV>
            <wp:extent cx="2926080" cy="2809249"/>
            <wp:effectExtent l="0" t="0" r="762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0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voici :</w:t>
      </w:r>
    </w:p>
    <w:p w:rsidR="000E775E" w:rsidRDefault="000E775E" w:rsidP="00D26E6C"/>
    <w:p w:rsidR="002E04B6" w:rsidRPr="00D26E6C" w:rsidRDefault="002E04B6" w:rsidP="00D26E6C"/>
    <w:p w:rsidR="00340A71" w:rsidRDefault="00340A71" w:rsidP="00340A71">
      <w:pPr>
        <w:pStyle w:val="Titre2"/>
      </w:pPr>
      <w:bookmarkStart w:id="16" w:name="_Toc196765997"/>
      <w:r>
        <w:t>Diagrammes</w:t>
      </w:r>
      <w:bookmarkEnd w:id="16"/>
    </w:p>
    <w:p w:rsidR="002E04B6" w:rsidRDefault="002E04B6" w:rsidP="002E04B6">
      <w:pPr>
        <w:pStyle w:val="Titre3"/>
      </w:pPr>
      <w:bookmarkStart w:id="17" w:name="_Toc196765998"/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754104</wp:posOffset>
            </wp:positionH>
            <wp:positionV relativeFrom="paragraph">
              <wp:posOffset>366009</wp:posOffset>
            </wp:positionV>
            <wp:extent cx="4452620" cy="2966085"/>
            <wp:effectExtent l="0" t="0" r="5080" b="5715"/>
            <wp:wrapTopAndBottom/>
            <wp:docPr id="7" name="Image 7" descr="https://lh7-rt.googleusercontent.com/docsz/AD_4nXfp6zgqRhBeJSMNN2RjouT7BezDsQ2axoj3EP6DGI_GVHBz0V8ZTphj9kR8tMapHVYjFmcTaY92XYU52ixaatD2L0kwZBPtAeIQpTIbAHXJ5Kgxh-XgsHkp6V5Iz1ZDm9XpDKsp1A?key=xPmP8VnZTsGZlsEN5DP3iJ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p6zgqRhBeJSMNN2RjouT7BezDsQ2axoj3EP6DGI_GVHBz0V8ZTphj9kR8tMapHVYjFmcTaY92XYU52ixaatD2L0kwZBPtAeIQpTIbAHXJ5Kgxh-XgsHkp6V5Iz1ZDm9XpDKsp1A?key=xPmP8VnZTsGZlsEN5DP3iJL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>Diagramme de Classe</w:t>
      </w:r>
      <w:bookmarkEnd w:id="17"/>
    </w:p>
    <w:p w:rsidR="002E04B6" w:rsidRPr="002E04B6" w:rsidRDefault="002E04B6" w:rsidP="002E04B6"/>
    <w:p w:rsidR="000E775E" w:rsidRDefault="002E04B6" w:rsidP="002E04B6">
      <w:pPr>
        <w:pStyle w:val="Titre3"/>
      </w:pPr>
      <w:bookmarkStart w:id="18" w:name="_Toc196765999"/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873374</wp:posOffset>
            </wp:positionH>
            <wp:positionV relativeFrom="paragraph">
              <wp:posOffset>308803</wp:posOffset>
            </wp:positionV>
            <wp:extent cx="4230370" cy="3093085"/>
            <wp:effectExtent l="0" t="0" r="0" b="0"/>
            <wp:wrapTopAndBottom/>
            <wp:docPr id="8" name="Image 8" descr="https://lh7-rt.googleusercontent.com/docsz/AD_4nXeSR0abDsgZtjQgDreWzeuSqGJ_uVkIjPtCmlR3dNt0AjAlijxeyGHjCTVCAibGQfd4opzGj6ZVPjyO8inDev4aRXd9U6bdQcIwomBhtq9o7Y2IpkhizHv1bPXvRgkqwk6iG36JRA?key=xPmP8VnZTsGZlsEN5DP3iJ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SR0abDsgZtjQgDreWzeuSqGJ_uVkIjPtCmlR3dNt0AjAlijxeyGHjCTVCAibGQfd4opzGj6ZVPjyO8inDev4aRXd9U6bdQcIwomBhtq9o7Y2IpkhizHv1bPXvRgkqwk6iG36JRA?key=xPmP8VnZTsGZlsEN5DP3iJL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>Diagramme Séquentiel</w:t>
      </w:r>
      <w:bookmarkEnd w:id="18"/>
    </w:p>
    <w:p w:rsidR="000E775E" w:rsidRPr="000E775E" w:rsidRDefault="000E775E" w:rsidP="000E775E"/>
    <w:sectPr w:rsidR="000E775E" w:rsidRPr="000E7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BD" w:rsidRDefault="003C4DBD" w:rsidP="002E04B6">
      <w:pPr>
        <w:spacing w:after="0" w:line="240" w:lineRule="auto"/>
      </w:pPr>
      <w:r>
        <w:separator/>
      </w:r>
    </w:p>
  </w:endnote>
  <w:endnote w:type="continuationSeparator" w:id="0">
    <w:p w:rsidR="003C4DBD" w:rsidRDefault="003C4DBD" w:rsidP="002E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BD" w:rsidRDefault="003C4DBD" w:rsidP="002E04B6">
      <w:pPr>
        <w:spacing w:after="0" w:line="240" w:lineRule="auto"/>
      </w:pPr>
      <w:r>
        <w:separator/>
      </w:r>
    </w:p>
  </w:footnote>
  <w:footnote w:type="continuationSeparator" w:id="0">
    <w:p w:rsidR="003C4DBD" w:rsidRDefault="003C4DBD" w:rsidP="002E0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70F"/>
    <w:multiLevelType w:val="hybridMultilevel"/>
    <w:tmpl w:val="7F0A03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1B86"/>
    <w:multiLevelType w:val="multilevel"/>
    <w:tmpl w:val="143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04F15"/>
    <w:multiLevelType w:val="multilevel"/>
    <w:tmpl w:val="30E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308C3"/>
    <w:multiLevelType w:val="hybridMultilevel"/>
    <w:tmpl w:val="43FA41A8"/>
    <w:lvl w:ilvl="0" w:tplc="EAC413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4344F"/>
    <w:multiLevelType w:val="hybridMultilevel"/>
    <w:tmpl w:val="92B23C72"/>
    <w:lvl w:ilvl="0" w:tplc="743C7E66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C410AE"/>
    <w:multiLevelType w:val="hybridMultilevel"/>
    <w:tmpl w:val="DF16C924"/>
    <w:lvl w:ilvl="0" w:tplc="07A81CA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FB3EB7"/>
    <w:multiLevelType w:val="multilevel"/>
    <w:tmpl w:val="587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10001"/>
    <w:multiLevelType w:val="hybridMultilevel"/>
    <w:tmpl w:val="CE286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93BC6"/>
    <w:multiLevelType w:val="multilevel"/>
    <w:tmpl w:val="AB7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1086D"/>
    <w:multiLevelType w:val="hybridMultilevel"/>
    <w:tmpl w:val="27AA17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85737"/>
    <w:multiLevelType w:val="hybridMultilevel"/>
    <w:tmpl w:val="240671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57D38"/>
    <w:multiLevelType w:val="multilevel"/>
    <w:tmpl w:val="23BE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75C02"/>
    <w:multiLevelType w:val="hybridMultilevel"/>
    <w:tmpl w:val="6B983F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51128"/>
    <w:multiLevelType w:val="multilevel"/>
    <w:tmpl w:val="D97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B5920"/>
    <w:multiLevelType w:val="multilevel"/>
    <w:tmpl w:val="E130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637B7"/>
    <w:multiLevelType w:val="hybridMultilevel"/>
    <w:tmpl w:val="E3001B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02F38"/>
    <w:multiLevelType w:val="multilevel"/>
    <w:tmpl w:val="858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16B3F"/>
    <w:multiLevelType w:val="multilevel"/>
    <w:tmpl w:val="30F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C3833"/>
    <w:multiLevelType w:val="hybridMultilevel"/>
    <w:tmpl w:val="6EDEA8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F693E"/>
    <w:multiLevelType w:val="multilevel"/>
    <w:tmpl w:val="9D7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53577"/>
    <w:multiLevelType w:val="hybridMultilevel"/>
    <w:tmpl w:val="34A27AAA"/>
    <w:lvl w:ilvl="0" w:tplc="39C2404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04A0F41"/>
    <w:multiLevelType w:val="hybridMultilevel"/>
    <w:tmpl w:val="5192E80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90239B"/>
    <w:multiLevelType w:val="multilevel"/>
    <w:tmpl w:val="567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D199D"/>
    <w:multiLevelType w:val="hybridMultilevel"/>
    <w:tmpl w:val="9886EA1E"/>
    <w:lvl w:ilvl="0" w:tplc="53987254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425453DF"/>
    <w:multiLevelType w:val="hybridMultilevel"/>
    <w:tmpl w:val="DDACB4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41906"/>
    <w:multiLevelType w:val="multilevel"/>
    <w:tmpl w:val="76E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E47C3D"/>
    <w:multiLevelType w:val="hybridMultilevel"/>
    <w:tmpl w:val="797E44F8"/>
    <w:lvl w:ilvl="0" w:tplc="C86EAC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363C9"/>
    <w:multiLevelType w:val="multilevel"/>
    <w:tmpl w:val="A36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83491"/>
    <w:multiLevelType w:val="multilevel"/>
    <w:tmpl w:val="B5BA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1F5592"/>
    <w:multiLevelType w:val="multilevel"/>
    <w:tmpl w:val="FD6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279BD"/>
    <w:multiLevelType w:val="hybridMultilevel"/>
    <w:tmpl w:val="33269F22"/>
    <w:lvl w:ilvl="0" w:tplc="CA187A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758F5"/>
    <w:multiLevelType w:val="hybridMultilevel"/>
    <w:tmpl w:val="3514BE1E"/>
    <w:lvl w:ilvl="0" w:tplc="E6D2BB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E1B12"/>
    <w:multiLevelType w:val="multilevel"/>
    <w:tmpl w:val="6A9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C10D5"/>
    <w:multiLevelType w:val="hybridMultilevel"/>
    <w:tmpl w:val="CFC2C816"/>
    <w:lvl w:ilvl="0" w:tplc="A1FE28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2B61AB"/>
    <w:multiLevelType w:val="multilevel"/>
    <w:tmpl w:val="410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937CD4"/>
    <w:multiLevelType w:val="hybridMultilevel"/>
    <w:tmpl w:val="9EE8D828"/>
    <w:lvl w:ilvl="0" w:tplc="4D2C09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4CB7A0E"/>
    <w:multiLevelType w:val="hybridMultilevel"/>
    <w:tmpl w:val="43D81618"/>
    <w:lvl w:ilvl="0" w:tplc="BE52D20A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5471143"/>
    <w:multiLevelType w:val="hybridMultilevel"/>
    <w:tmpl w:val="5C020B66"/>
    <w:lvl w:ilvl="0" w:tplc="1728AA0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633099F"/>
    <w:multiLevelType w:val="multilevel"/>
    <w:tmpl w:val="AD1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F2BD4"/>
    <w:multiLevelType w:val="multilevel"/>
    <w:tmpl w:val="5A22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177C1"/>
    <w:multiLevelType w:val="multilevel"/>
    <w:tmpl w:val="E780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B3FD1"/>
    <w:multiLevelType w:val="hybridMultilevel"/>
    <w:tmpl w:val="107266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F47B7"/>
    <w:multiLevelType w:val="hybridMultilevel"/>
    <w:tmpl w:val="D70A5B68"/>
    <w:lvl w:ilvl="0" w:tplc="2844FF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A166431"/>
    <w:multiLevelType w:val="hybridMultilevel"/>
    <w:tmpl w:val="F5F2C63C"/>
    <w:lvl w:ilvl="0" w:tplc="CABE7CAA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D587C93"/>
    <w:multiLevelType w:val="multilevel"/>
    <w:tmpl w:val="E5B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43"/>
  </w:num>
  <w:num w:numId="4">
    <w:abstractNumId w:val="4"/>
  </w:num>
  <w:num w:numId="5">
    <w:abstractNumId w:val="20"/>
  </w:num>
  <w:num w:numId="6">
    <w:abstractNumId w:val="36"/>
  </w:num>
  <w:num w:numId="7">
    <w:abstractNumId w:val="30"/>
  </w:num>
  <w:num w:numId="8">
    <w:abstractNumId w:val="28"/>
  </w:num>
  <w:num w:numId="9">
    <w:abstractNumId w:val="26"/>
  </w:num>
  <w:num w:numId="10">
    <w:abstractNumId w:val="13"/>
  </w:num>
  <w:num w:numId="11">
    <w:abstractNumId w:val="7"/>
  </w:num>
  <w:num w:numId="12">
    <w:abstractNumId w:val="14"/>
  </w:num>
  <w:num w:numId="13">
    <w:abstractNumId w:val="32"/>
  </w:num>
  <w:num w:numId="14">
    <w:abstractNumId w:val="10"/>
  </w:num>
  <w:num w:numId="15">
    <w:abstractNumId w:val="42"/>
  </w:num>
  <w:num w:numId="16">
    <w:abstractNumId w:val="16"/>
  </w:num>
  <w:num w:numId="17">
    <w:abstractNumId w:val="33"/>
  </w:num>
  <w:num w:numId="18">
    <w:abstractNumId w:val="21"/>
  </w:num>
  <w:num w:numId="19">
    <w:abstractNumId w:val="35"/>
  </w:num>
  <w:num w:numId="20">
    <w:abstractNumId w:val="12"/>
  </w:num>
  <w:num w:numId="21">
    <w:abstractNumId w:val="38"/>
  </w:num>
  <w:num w:numId="22">
    <w:abstractNumId w:val="25"/>
  </w:num>
  <w:num w:numId="23">
    <w:abstractNumId w:val="34"/>
  </w:num>
  <w:num w:numId="24">
    <w:abstractNumId w:val="5"/>
  </w:num>
  <w:num w:numId="25">
    <w:abstractNumId w:val="37"/>
  </w:num>
  <w:num w:numId="26">
    <w:abstractNumId w:val="23"/>
  </w:num>
  <w:num w:numId="27">
    <w:abstractNumId w:val="0"/>
  </w:num>
  <w:num w:numId="28">
    <w:abstractNumId w:val="8"/>
  </w:num>
  <w:num w:numId="29">
    <w:abstractNumId w:val="19"/>
  </w:num>
  <w:num w:numId="30">
    <w:abstractNumId w:val="9"/>
  </w:num>
  <w:num w:numId="31">
    <w:abstractNumId w:val="1"/>
  </w:num>
  <w:num w:numId="32">
    <w:abstractNumId w:val="44"/>
  </w:num>
  <w:num w:numId="33">
    <w:abstractNumId w:val="17"/>
  </w:num>
  <w:num w:numId="34">
    <w:abstractNumId w:val="18"/>
  </w:num>
  <w:num w:numId="35">
    <w:abstractNumId w:val="15"/>
  </w:num>
  <w:num w:numId="36">
    <w:abstractNumId w:val="22"/>
  </w:num>
  <w:num w:numId="37">
    <w:abstractNumId w:val="27"/>
  </w:num>
  <w:num w:numId="38">
    <w:abstractNumId w:val="41"/>
  </w:num>
  <w:num w:numId="39">
    <w:abstractNumId w:val="2"/>
  </w:num>
  <w:num w:numId="40">
    <w:abstractNumId w:val="39"/>
  </w:num>
  <w:num w:numId="41">
    <w:abstractNumId w:val="6"/>
  </w:num>
  <w:num w:numId="42">
    <w:abstractNumId w:val="31"/>
  </w:num>
  <w:num w:numId="43">
    <w:abstractNumId w:val="40"/>
  </w:num>
  <w:num w:numId="44">
    <w:abstractNumId w:val="29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71"/>
    <w:rsid w:val="000A14F7"/>
    <w:rsid w:val="000E775E"/>
    <w:rsid w:val="00103FC0"/>
    <w:rsid w:val="002E04B6"/>
    <w:rsid w:val="00340A71"/>
    <w:rsid w:val="003C4DBD"/>
    <w:rsid w:val="00432111"/>
    <w:rsid w:val="00663E9D"/>
    <w:rsid w:val="009C4A19"/>
    <w:rsid w:val="00B43470"/>
    <w:rsid w:val="00C57A94"/>
    <w:rsid w:val="00C6022D"/>
    <w:rsid w:val="00D26E6C"/>
    <w:rsid w:val="00E24C71"/>
    <w:rsid w:val="00F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51DE"/>
  <w15:chartTrackingRefBased/>
  <w15:docId w15:val="{9B2F9578-4CFD-4D4C-9C28-655997EA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A71"/>
    <w:rPr>
      <w:color w:val="323E4F" w:themeColor="text2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340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4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6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0A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A71"/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72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40A71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40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40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0A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40A7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40A7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24C7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ansinterligne">
    <w:name w:val="No Spacing"/>
    <w:uiPriority w:val="1"/>
    <w:qFormat/>
    <w:rsid w:val="00E24C71"/>
    <w:pPr>
      <w:spacing w:after="0" w:line="240" w:lineRule="auto"/>
    </w:pPr>
    <w:rPr>
      <w:color w:val="323E4F" w:themeColor="text2" w:themeShade="BF"/>
    </w:rPr>
  </w:style>
  <w:style w:type="character" w:customStyle="1" w:styleId="icon-label">
    <w:name w:val="icon-label"/>
    <w:basedOn w:val="Policepardfaut"/>
    <w:rsid w:val="00C6022D"/>
  </w:style>
  <w:style w:type="character" w:customStyle="1" w:styleId="Titre5Car">
    <w:name w:val="Titre 5 Car"/>
    <w:basedOn w:val="Policepardfaut"/>
    <w:link w:val="Titre5"/>
    <w:uiPriority w:val="9"/>
    <w:rsid w:val="00D26E6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4B6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04B6"/>
    <w:pPr>
      <w:spacing w:after="100"/>
      <w:ind w:left="220"/>
    </w:pPr>
    <w:rPr>
      <w:rFonts w:eastAsiaTheme="minorEastAsia" w:cs="Times New Roman"/>
      <w:color w:val="auto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04B6"/>
    <w:pPr>
      <w:spacing w:after="100"/>
    </w:pPr>
    <w:rPr>
      <w:rFonts w:eastAsiaTheme="minorEastAsia" w:cs="Times New Roman"/>
      <w:color w:val="auto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E04B6"/>
    <w:pPr>
      <w:tabs>
        <w:tab w:val="right" w:leader="dot" w:pos="9062"/>
      </w:tabs>
      <w:spacing w:after="100"/>
      <w:ind w:left="440"/>
    </w:pPr>
    <w:rPr>
      <w:rFonts w:eastAsiaTheme="minorEastAsia" w:cs="Times New Roman"/>
      <w:noProof/>
      <w:color w:val="auto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E04B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4B6"/>
    <w:rPr>
      <w:color w:val="323E4F" w:themeColor="text2" w:themeShade="BF"/>
    </w:rPr>
  </w:style>
  <w:style w:type="paragraph" w:styleId="Pieddepage">
    <w:name w:val="footer"/>
    <w:basedOn w:val="Normal"/>
    <w:link w:val="PieddepageCar"/>
    <w:uiPriority w:val="99"/>
    <w:unhideWhenUsed/>
    <w:rsid w:val="002E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4B6"/>
    <w:rPr>
      <w:color w:val="323E4F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scode-file://vscode-app/d:/Microsoft%20VS%20Code/resources/app/out/vs/code/electron-sandbox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vscode-file://vscode-app/d:/Microsoft%20VS%20Code/resources/app/out/vs/code/electron-sandbox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7"/>
    <w:rsid w:val="00561E97"/>
    <w:rsid w:val="007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B5DBC8CFD14A4CB4FD437104D6E5E8">
    <w:name w:val="17B5DBC8CFD14A4CB4FD437104D6E5E8"/>
    <w:rsid w:val="00561E97"/>
  </w:style>
  <w:style w:type="paragraph" w:customStyle="1" w:styleId="116F09154ABF477187A9AC9FF181272F">
    <w:name w:val="116F09154ABF477187A9AC9FF181272F"/>
    <w:rsid w:val="00561E97"/>
  </w:style>
  <w:style w:type="paragraph" w:customStyle="1" w:styleId="667158ECA1C344CEB35969AD793B00D6">
    <w:name w:val="667158ECA1C344CEB35969AD793B00D6"/>
    <w:rsid w:val="00561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8AC31-98D0-4E45-B266-0FCE1040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1520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5</cp:revision>
  <dcterms:created xsi:type="dcterms:W3CDTF">2025-04-28T17:49:00Z</dcterms:created>
  <dcterms:modified xsi:type="dcterms:W3CDTF">2025-04-28T18:58:00Z</dcterms:modified>
</cp:coreProperties>
</file>