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2" w:type="dxa"/>
        <w:tblInd w:w="255" w:type="dxa"/>
        <w:tblCellMar>
          <w:top w:w="41" w:type="dxa"/>
          <w:left w:w="106" w:type="dxa"/>
          <w:bottom w:w="64" w:type="dxa"/>
        </w:tblCellMar>
        <w:tblLook w:val="04A0" w:firstRow="1" w:lastRow="0" w:firstColumn="1" w:lastColumn="0" w:noHBand="0" w:noVBand="1"/>
      </w:tblPr>
      <w:tblGrid>
        <w:gridCol w:w="3336"/>
        <w:gridCol w:w="1769"/>
        <w:gridCol w:w="1558"/>
        <w:gridCol w:w="2173"/>
        <w:gridCol w:w="1656"/>
      </w:tblGrid>
      <w:tr w:rsidR="00DB45BB" w14:paraId="141214D0" w14:textId="77777777">
        <w:trPr>
          <w:trHeight w:val="2127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B1621" w14:textId="77777777" w:rsidR="00DB45BB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noProof/>
              </w:rPr>
              <w:drawing>
                <wp:inline distT="0" distB="0" distL="0" distR="0" wp14:anchorId="6F2695B2" wp14:editId="3649B78A">
                  <wp:extent cx="1977390" cy="627380"/>
                  <wp:effectExtent l="0" t="0" r="0" b="0"/>
                  <wp:docPr id="401" name="Picture 4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CD4EC" w14:textId="77777777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Código: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>EC P - 636</w:t>
            </w:r>
            <w:r>
              <w:rPr>
                <w:b/>
                <w:sz w:val="22"/>
              </w:rPr>
              <w:t xml:space="preserve"> </w:t>
            </w:r>
          </w:p>
          <w:p w14:paraId="3AB1088C" w14:textId="77777777" w:rsidR="00DB45BB" w:rsidRDefault="00000000">
            <w:pPr>
              <w:spacing w:after="38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Disciplina: Controle e Automação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  <w:p w14:paraId="34A1C025" w14:textId="77777777" w:rsidR="00DB45BB" w:rsidRDefault="00000000">
            <w:pPr>
              <w:spacing w:after="38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N</w:t>
            </w:r>
            <w:r>
              <w:rPr>
                <w:sz w:val="22"/>
              </w:rPr>
              <w:t>2</w:t>
            </w:r>
            <w:r>
              <w:rPr>
                <w:b/>
                <w:sz w:val="22"/>
              </w:rPr>
              <w:t>|</w:t>
            </w:r>
            <w:r>
              <w:rPr>
                <w:sz w:val="22"/>
              </w:rPr>
              <w:t xml:space="preserve">2º </w:t>
            </w:r>
            <w:r>
              <w:rPr>
                <w:b/>
                <w:sz w:val="22"/>
              </w:rPr>
              <w:t>bim</w:t>
            </w:r>
            <w:r>
              <w:rPr>
                <w:sz w:val="22"/>
              </w:rPr>
              <w:t>.</w:t>
            </w:r>
            <w:r>
              <w:rPr>
                <w:b/>
                <w:sz w:val="22"/>
              </w:rPr>
              <w:t>|</w:t>
            </w: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Curso</w:t>
            </w:r>
            <w:r>
              <w:rPr>
                <w:sz w:val="22"/>
              </w:rPr>
              <w:t xml:space="preserve">: Engenharia de Computação   </w:t>
            </w:r>
          </w:p>
          <w:p w14:paraId="3C552AC0" w14:textId="77777777" w:rsidR="00DB45BB" w:rsidRDefault="00000000">
            <w:pPr>
              <w:spacing w:after="38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Turma</w:t>
            </w:r>
            <w:r>
              <w:rPr>
                <w:sz w:val="22"/>
              </w:rPr>
              <w:t xml:space="preserve">: EC5 </w:t>
            </w:r>
            <w:r>
              <w:rPr>
                <w:b/>
                <w:sz w:val="22"/>
              </w:rPr>
              <w:t>|</w:t>
            </w: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 xml:space="preserve">: 04/06/2024     –   das 19h15 às 21h05 </w:t>
            </w:r>
          </w:p>
          <w:p w14:paraId="2A55E364" w14:textId="77777777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Prof</w:t>
            </w:r>
            <w:r>
              <w:rPr>
                <w:sz w:val="22"/>
              </w:rPr>
              <w:t>. Marcones Cleber</w:t>
            </w:r>
            <w:r>
              <w:rPr>
                <w:b/>
                <w:sz w:val="22"/>
              </w:rPr>
              <w:t xml:space="preserve"> |</w:t>
            </w:r>
            <w:r>
              <w:rPr>
                <w:sz w:val="22"/>
              </w:rPr>
              <w:t xml:space="preserve">    </w:t>
            </w:r>
            <w:r>
              <w:rPr>
                <w:b/>
                <w:sz w:val="22"/>
              </w:rPr>
              <w:t>Coord.:</w:t>
            </w:r>
            <w:r>
              <w:rPr>
                <w:sz w:val="22"/>
              </w:rPr>
              <w:t xml:space="preserve"> Rodrigo Tadeu Fontes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12C6D" w14:textId="77777777" w:rsidR="00DB45BB" w:rsidRDefault="00000000">
            <w:pPr>
              <w:spacing w:after="0" w:line="259" w:lineRule="auto"/>
              <w:ind w:left="0" w:right="213" w:firstLine="0"/>
              <w:jc w:val="right"/>
            </w:pPr>
            <w:r>
              <w:rPr>
                <w:noProof/>
              </w:rPr>
              <w:drawing>
                <wp:inline distT="0" distB="0" distL="0" distR="0" wp14:anchorId="4512F5EF" wp14:editId="0371B2A3">
                  <wp:extent cx="701040" cy="1043940"/>
                  <wp:effectExtent l="0" t="0" r="0" b="0"/>
                  <wp:docPr id="403" name="Picture 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DB45BB" w14:paraId="0399978B" w14:textId="77777777">
        <w:trPr>
          <w:trHeight w:val="45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5206B" w14:textId="6FFAC4D5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Aluno(a):    </w:t>
            </w:r>
            <w:r w:rsidR="0090406A">
              <w:rPr>
                <w:rFonts w:ascii="Times New Roman" w:hAnsi="Times New Roman" w:cs="Times New Roman"/>
              </w:rPr>
              <w:t xml:space="preserve">DANILO MIRANDA </w:t>
            </w:r>
            <w:r>
              <w:rPr>
                <w:sz w:val="22"/>
              </w:rPr>
              <w:t xml:space="preserve">                                                 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96CD6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No:                      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C0F78E" w14:textId="4B0ED20A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RA: </w:t>
            </w:r>
            <w:r w:rsidR="0090406A">
              <w:rPr>
                <w:rFonts w:ascii="Times New Roman" w:hAnsi="Times New Roman" w:cs="Times New Roman"/>
              </w:rPr>
              <w:t>081220021</w:t>
            </w:r>
            <w:r>
              <w:rPr>
                <w:sz w:val="22"/>
              </w:rPr>
              <w:t xml:space="preserve">      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3B3" w14:textId="77777777" w:rsidR="00DB45BB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sz w:val="22"/>
              </w:rPr>
              <w:t xml:space="preserve">Nota: </w:t>
            </w:r>
          </w:p>
          <w:p w14:paraId="57917DF2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DB45BB" w14:paraId="631BFCB9" w14:textId="77777777">
        <w:trPr>
          <w:trHeight w:val="45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74ED1" w14:textId="4D0EB94E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90406A">
              <w:rPr>
                <w:rFonts w:ascii="Times New Roman" w:hAnsi="Times New Roman" w:cs="Times New Roman"/>
              </w:rPr>
              <w:t>HUGO VICTOR OLIVEIRA LIMA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77EEB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CD2CA" w14:textId="714BDA0D" w:rsidR="00DB45BB" w:rsidRPr="0090406A" w:rsidRDefault="0090406A" w:rsidP="0090406A">
            <w:pPr>
              <w:spacing w:line="360" w:lineRule="auto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081220009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3F6BEB" w14:textId="77777777" w:rsidR="00DB45BB" w:rsidRDefault="00DB45BB">
            <w:pPr>
              <w:spacing w:after="160" w:line="259" w:lineRule="auto"/>
              <w:ind w:left="0" w:firstLine="0"/>
              <w:jc w:val="left"/>
            </w:pPr>
          </w:p>
        </w:tc>
      </w:tr>
      <w:tr w:rsidR="00DB45BB" w14:paraId="654F32FB" w14:textId="77777777">
        <w:trPr>
          <w:trHeight w:val="45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B23D7" w14:textId="4EA5CC68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90406A">
              <w:rPr>
                <w:rFonts w:ascii="Times New Roman" w:hAnsi="Times New Roman" w:cs="Times New Roman"/>
              </w:rPr>
              <w:t>MATHEUS MARTINS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AD8C0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A424D" w14:textId="6EE24216" w:rsidR="00DB45BB" w:rsidRDefault="0090406A" w:rsidP="0090406A">
            <w:pPr>
              <w:spacing w:after="0" w:line="259" w:lineRule="auto"/>
              <w:jc w:val="left"/>
            </w:pPr>
            <w:r>
              <w:rPr>
                <w:rFonts w:ascii="Times New Roman" w:hAnsi="Times New Roman" w:cs="Times New Roman"/>
              </w:rPr>
              <w:t>0812200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0E43E3" w14:textId="77777777" w:rsidR="00DB45BB" w:rsidRDefault="00DB45BB">
            <w:pPr>
              <w:spacing w:after="160" w:line="259" w:lineRule="auto"/>
              <w:ind w:left="0" w:firstLine="0"/>
              <w:jc w:val="left"/>
            </w:pPr>
          </w:p>
        </w:tc>
      </w:tr>
      <w:tr w:rsidR="00DB45BB" w14:paraId="17777C1E" w14:textId="77777777">
        <w:trPr>
          <w:trHeight w:val="459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63A705" w14:textId="22D8E083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90406A">
              <w:rPr>
                <w:rFonts w:ascii="Times New Roman" w:hAnsi="Times New Roman" w:cs="Times New Roman"/>
              </w:rPr>
              <w:t>MATHEUS PEDROZA DA CUNHA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B2A81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6A7FD6" w14:textId="79280B61" w:rsidR="00DB45BB" w:rsidRPr="0090406A" w:rsidRDefault="0090406A" w:rsidP="0090406A">
            <w:pPr>
              <w:spacing w:line="360" w:lineRule="auto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081220002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720F1" w14:textId="77777777" w:rsidR="00DB45BB" w:rsidRDefault="00DB45BB">
            <w:pPr>
              <w:spacing w:after="160" w:line="259" w:lineRule="auto"/>
              <w:ind w:left="0" w:firstLine="0"/>
              <w:jc w:val="left"/>
            </w:pPr>
          </w:p>
        </w:tc>
      </w:tr>
      <w:tr w:rsidR="00DB45BB" w14:paraId="42D16AA4" w14:textId="77777777">
        <w:trPr>
          <w:trHeight w:val="45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15813" w14:textId="1AA2FF11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90406A">
              <w:rPr>
                <w:rFonts w:ascii="Times New Roman" w:hAnsi="Times New Roman" w:cs="Times New Roman"/>
              </w:rPr>
              <w:t>THIAGO CICERO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CAE31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346C0" w14:textId="4CAB6011" w:rsidR="00DB45BB" w:rsidRPr="0090406A" w:rsidRDefault="0090406A" w:rsidP="0090406A">
            <w:pPr>
              <w:spacing w:line="36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081220013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DE905" w14:textId="77777777" w:rsidR="00DB45BB" w:rsidRDefault="00DB45BB">
            <w:pPr>
              <w:spacing w:after="160" w:line="259" w:lineRule="auto"/>
              <w:ind w:left="0" w:firstLine="0"/>
              <w:jc w:val="left"/>
            </w:pPr>
          </w:p>
        </w:tc>
      </w:tr>
      <w:tr w:rsidR="00DB45BB" w14:paraId="7D102338" w14:textId="77777777">
        <w:trPr>
          <w:trHeight w:val="45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4E453" w14:textId="77777777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840AF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64F39" w14:textId="77777777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19E26B" w14:textId="77777777" w:rsidR="00DB45BB" w:rsidRDefault="00DB45BB">
            <w:pPr>
              <w:spacing w:after="160" w:line="259" w:lineRule="auto"/>
              <w:ind w:left="0" w:firstLine="0"/>
              <w:jc w:val="left"/>
            </w:pPr>
          </w:p>
        </w:tc>
      </w:tr>
      <w:tr w:rsidR="00DB45BB" w14:paraId="246FAD37" w14:textId="77777777">
        <w:trPr>
          <w:trHeight w:val="422"/>
        </w:trPr>
        <w:tc>
          <w:tcPr>
            <w:tcW w:w="8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2163" w14:textId="77777777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D185" w14:textId="77777777" w:rsidR="00DB45BB" w:rsidRDefault="00DB45BB">
            <w:pPr>
              <w:spacing w:after="160" w:line="259" w:lineRule="auto"/>
              <w:ind w:left="0" w:firstLine="0"/>
              <w:jc w:val="left"/>
            </w:pPr>
          </w:p>
        </w:tc>
      </w:tr>
      <w:tr w:rsidR="00DB45BB" w14:paraId="1DFC8EEB" w14:textId="77777777">
        <w:trPr>
          <w:trHeight w:val="4940"/>
        </w:trPr>
        <w:tc>
          <w:tcPr>
            <w:tcW w:w="8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DEE9" w14:textId="77777777" w:rsidR="00DB45BB" w:rsidRDefault="00000000">
            <w:pPr>
              <w:spacing w:after="228" w:line="259" w:lineRule="auto"/>
              <w:ind w:left="2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TÍTULO DO PROJETO:   </w:t>
            </w:r>
          </w:p>
          <w:p w14:paraId="31F878DF" w14:textId="77777777" w:rsidR="00DB45BB" w:rsidRDefault="00000000">
            <w:pPr>
              <w:spacing w:after="118" w:line="240" w:lineRule="auto"/>
              <w:ind w:left="2" w:firstLine="0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DryFi: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Aplicação de IoT no monitoramento de estufas utilizadas na construção de motores elétricos </w:t>
            </w:r>
          </w:p>
          <w:p w14:paraId="2441CFF7" w14:textId="77777777" w:rsidR="00DB45BB" w:rsidRDefault="00000000">
            <w:pPr>
              <w:spacing w:after="38" w:line="259" w:lineRule="auto"/>
              <w:ind w:left="2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  <w:p w14:paraId="0BD3FF1D" w14:textId="77777777" w:rsidR="00DB45B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OBJETIVO: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</w:p>
          <w:p w14:paraId="5EEEC0D8" w14:textId="77777777" w:rsidR="00DB45BB" w:rsidRDefault="00000000">
            <w:pPr>
              <w:spacing w:after="96" w:line="259" w:lineRule="auto"/>
              <w:ind w:left="2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  <w:p w14:paraId="0868F8FC" w14:textId="77777777" w:rsidR="00DB45BB" w:rsidRDefault="00000000">
            <w:pPr>
              <w:spacing w:after="0" w:line="259" w:lineRule="auto"/>
              <w:ind w:left="2" w:right="106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Desenvolver e implementar um sistema de controle e monitoramento IoT para as estufas de secagem de motores elétricos, utilizando a plataforma de back-end FIWARE para realizar o processamento e armazenamento das informações de contexto, visando otimizar o processo global de fabricação, assegurando precisão na regulação de temperatura, monitoramento remoto em tempo real e aprimoramento da eficiência operacional, resultando em motores elétricos de alta qualidade e consistência em todas as unidades da empresa. O sistema proposto será apoiado por uma plataforma na Web desenvolvida em Asp.net MVC que dará suporte aos cadastros com exibição dos dados no formato de consultas e dashboards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9F35" w14:textId="77777777" w:rsidR="00DB45B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Rubrica do aluno:</w:t>
            </w:r>
            <w:r>
              <w:rPr>
                <w:sz w:val="22"/>
              </w:rPr>
              <w:t xml:space="preserve"> </w:t>
            </w:r>
          </w:p>
        </w:tc>
      </w:tr>
    </w:tbl>
    <w:p w14:paraId="7D039EF7" w14:textId="77777777" w:rsidR="00DB45BB" w:rsidRDefault="00000000">
      <w:pPr>
        <w:spacing w:after="34" w:line="259" w:lineRule="auto"/>
        <w:ind w:left="72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3E2CA582" w14:textId="77777777" w:rsidR="006260AE" w:rsidRDefault="006260AE">
      <w:pPr>
        <w:spacing w:after="34" w:line="259" w:lineRule="auto"/>
        <w:ind w:left="720" w:firstLine="0"/>
        <w:jc w:val="left"/>
        <w:rPr>
          <w:sz w:val="22"/>
        </w:rPr>
      </w:pPr>
    </w:p>
    <w:p w14:paraId="236A95F0" w14:textId="77777777" w:rsidR="006260AE" w:rsidRDefault="006260AE">
      <w:pPr>
        <w:spacing w:after="34" w:line="259" w:lineRule="auto"/>
        <w:ind w:left="720" w:firstLine="0"/>
        <w:jc w:val="left"/>
        <w:rPr>
          <w:sz w:val="22"/>
        </w:rPr>
      </w:pPr>
    </w:p>
    <w:p w14:paraId="60DC721D" w14:textId="77777777" w:rsidR="006260AE" w:rsidRDefault="006260AE">
      <w:pPr>
        <w:spacing w:after="34" w:line="259" w:lineRule="auto"/>
        <w:ind w:left="720" w:firstLine="0"/>
        <w:jc w:val="left"/>
        <w:rPr>
          <w:sz w:val="22"/>
        </w:rPr>
      </w:pPr>
    </w:p>
    <w:p w14:paraId="5D94EC0A" w14:textId="77777777" w:rsidR="006260AE" w:rsidRDefault="006260AE">
      <w:pPr>
        <w:spacing w:after="34" w:line="259" w:lineRule="auto"/>
        <w:ind w:left="720" w:firstLine="0"/>
        <w:jc w:val="left"/>
        <w:rPr>
          <w:sz w:val="22"/>
        </w:rPr>
      </w:pPr>
    </w:p>
    <w:p w14:paraId="12DC7BCD" w14:textId="77777777" w:rsidR="006260AE" w:rsidRDefault="006260AE">
      <w:pPr>
        <w:spacing w:after="34" w:line="259" w:lineRule="auto"/>
        <w:ind w:left="720" w:firstLine="0"/>
        <w:jc w:val="left"/>
        <w:rPr>
          <w:sz w:val="22"/>
        </w:rPr>
      </w:pPr>
    </w:p>
    <w:p w14:paraId="48DB55E5" w14:textId="77777777" w:rsidR="006260AE" w:rsidRDefault="006260AE">
      <w:pPr>
        <w:spacing w:after="34" w:line="259" w:lineRule="auto"/>
        <w:ind w:left="720" w:firstLine="0"/>
        <w:jc w:val="left"/>
      </w:pPr>
    </w:p>
    <w:p w14:paraId="0EF66285" w14:textId="77777777" w:rsidR="00DB45BB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lastRenderedPageBreak/>
        <w:t>Apresente detalhadamente o modelo teórico do sistema térmico em malha aberta; (1,0)</w:t>
      </w:r>
      <w:r>
        <w:t xml:space="preserve"> </w:t>
      </w:r>
    </w:p>
    <w:p w14:paraId="4CBE8922" w14:textId="525D1A12" w:rsidR="006260AE" w:rsidRDefault="006260AE" w:rsidP="006260AE">
      <w:pPr>
        <w:spacing w:after="25"/>
        <w:ind w:left="360" w:firstLine="0"/>
        <w:jc w:val="left"/>
      </w:pPr>
      <w:r w:rsidRPr="006260AE">
        <w:rPr>
          <w:noProof/>
        </w:rPr>
        <w:drawing>
          <wp:inline distT="0" distB="0" distL="0" distR="0" wp14:anchorId="7EC2DDCB" wp14:editId="35156806">
            <wp:extent cx="6277851" cy="8449854"/>
            <wp:effectExtent l="0" t="0" r="8890" b="8890"/>
            <wp:docPr id="1820766863" name="Imagem 1" descr="Uma imagem contendo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6863" name="Imagem 1" descr="Uma imagem contendo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44D" w14:textId="77777777" w:rsidR="00DB45BB" w:rsidRPr="006260AE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lastRenderedPageBreak/>
        <w:t xml:space="preserve">Apresente o diagrama em bloco do do sistema térmico do Kit (MALHA FECHADA);(0,5) </w:t>
      </w:r>
    </w:p>
    <w:p w14:paraId="0F94B5B8" w14:textId="64E8E4BB" w:rsidR="006260AE" w:rsidRDefault="00974DE7" w:rsidP="006260AE">
      <w:pPr>
        <w:spacing w:after="25"/>
        <w:ind w:left="360" w:firstLine="0"/>
        <w:jc w:val="left"/>
      </w:pPr>
      <w:r w:rsidRPr="00974DE7">
        <w:rPr>
          <w:noProof/>
        </w:rPr>
        <w:drawing>
          <wp:inline distT="0" distB="0" distL="0" distR="0" wp14:anchorId="559BC77A" wp14:editId="4A53FBD4">
            <wp:extent cx="6022577" cy="2362200"/>
            <wp:effectExtent l="0" t="0" r="0" b="0"/>
            <wp:docPr id="727889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919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939" cy="23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5A7A" w14:textId="77777777" w:rsidR="00974DE7" w:rsidRDefault="00974DE7" w:rsidP="006260AE">
      <w:pPr>
        <w:spacing w:after="25"/>
        <w:ind w:left="360" w:firstLine="0"/>
        <w:jc w:val="left"/>
      </w:pPr>
    </w:p>
    <w:p w14:paraId="1099395B" w14:textId="77777777" w:rsidR="00DB45BB" w:rsidRPr="00974DE7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t xml:space="preserve">Obtenha a função de transferência do sistema térmico do Kit (MALHA ABERTA);(0,5) </w:t>
      </w:r>
    </w:p>
    <w:p w14:paraId="22031DCD" w14:textId="5FF02999" w:rsidR="00974DE7" w:rsidRDefault="00974DE7" w:rsidP="00974DE7">
      <w:pPr>
        <w:spacing w:after="25"/>
        <w:jc w:val="left"/>
      </w:pPr>
      <w:r w:rsidRPr="00974DE7">
        <w:rPr>
          <w:noProof/>
        </w:rPr>
        <w:drawing>
          <wp:inline distT="0" distB="0" distL="0" distR="0" wp14:anchorId="1B78BE08" wp14:editId="32385B20">
            <wp:extent cx="5654040" cy="4975706"/>
            <wp:effectExtent l="0" t="0" r="3810" b="0"/>
            <wp:docPr id="121041013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10133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292" cy="49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0EFB" w14:textId="77777777" w:rsidR="00974DE7" w:rsidRDefault="00974DE7" w:rsidP="00974DE7">
      <w:pPr>
        <w:spacing w:after="25"/>
        <w:jc w:val="left"/>
      </w:pPr>
    </w:p>
    <w:p w14:paraId="35F39172" w14:textId="77777777" w:rsidR="00974DE7" w:rsidRDefault="00974DE7" w:rsidP="00974DE7">
      <w:pPr>
        <w:spacing w:after="25"/>
        <w:jc w:val="left"/>
      </w:pPr>
    </w:p>
    <w:p w14:paraId="613A0131" w14:textId="77777777" w:rsidR="00DB45BB" w:rsidRPr="00974DE7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lastRenderedPageBreak/>
        <w:t xml:space="preserve">Realize a simulação no Scilab utilizando a função de transferência obtida anteriormente( MALHA ABERTA E FECHADA);(0,5) </w:t>
      </w:r>
    </w:p>
    <w:p w14:paraId="10535181" w14:textId="39C2DFDE" w:rsidR="00974DE7" w:rsidRDefault="00130D54" w:rsidP="00974DE7">
      <w:pPr>
        <w:spacing w:after="25"/>
        <w:ind w:left="360" w:firstLine="0"/>
        <w:jc w:val="left"/>
      </w:pPr>
      <w:r>
        <w:t>Malha Aberta:</w:t>
      </w:r>
    </w:p>
    <w:p w14:paraId="69F34CDE" w14:textId="2C3B11E1" w:rsidR="00130D54" w:rsidRDefault="00130D54" w:rsidP="00974DE7">
      <w:pPr>
        <w:spacing w:after="25"/>
        <w:ind w:left="360" w:firstLine="0"/>
        <w:jc w:val="left"/>
      </w:pPr>
      <w:r>
        <w:rPr>
          <w:noProof/>
        </w:rPr>
        <w:drawing>
          <wp:inline distT="0" distB="0" distL="0" distR="0" wp14:anchorId="4A09F3E7" wp14:editId="0EC5396F">
            <wp:extent cx="5524500" cy="2496771"/>
            <wp:effectExtent l="0" t="0" r="0" b="0"/>
            <wp:docPr id="13353649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01" cy="253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32C9" w14:textId="6B9A4ED0" w:rsidR="00130D54" w:rsidRDefault="00130D54" w:rsidP="00974DE7">
      <w:pPr>
        <w:spacing w:after="25"/>
        <w:ind w:left="360" w:firstLine="0"/>
        <w:jc w:val="left"/>
      </w:pPr>
      <w:r>
        <w:rPr>
          <w:noProof/>
        </w:rPr>
        <w:drawing>
          <wp:inline distT="0" distB="0" distL="0" distR="0" wp14:anchorId="5951101D" wp14:editId="1D0629D5">
            <wp:extent cx="5539740" cy="2155048"/>
            <wp:effectExtent l="0" t="0" r="3810" b="0"/>
            <wp:docPr id="11222747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06" cy="21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2270" w14:textId="77777777" w:rsidR="00130D54" w:rsidRDefault="00130D54" w:rsidP="00974DE7">
      <w:pPr>
        <w:spacing w:after="25"/>
        <w:ind w:left="360" w:firstLine="0"/>
        <w:jc w:val="left"/>
      </w:pPr>
    </w:p>
    <w:p w14:paraId="18088C30" w14:textId="52B95493" w:rsidR="00130D54" w:rsidRDefault="00130D54" w:rsidP="00974DE7">
      <w:pPr>
        <w:spacing w:after="25"/>
        <w:ind w:left="360" w:firstLine="0"/>
        <w:jc w:val="left"/>
      </w:pPr>
      <w:r>
        <w:t>Malha Fechada:</w:t>
      </w:r>
    </w:p>
    <w:p w14:paraId="185DF9CD" w14:textId="3D37BDA0" w:rsidR="00130D54" w:rsidRDefault="00130D54" w:rsidP="00974DE7">
      <w:pPr>
        <w:spacing w:after="25"/>
        <w:ind w:left="360" w:firstLine="0"/>
        <w:jc w:val="left"/>
      </w:pPr>
      <w:r>
        <w:rPr>
          <w:noProof/>
        </w:rPr>
        <w:drawing>
          <wp:inline distT="0" distB="0" distL="0" distR="0" wp14:anchorId="0E616618" wp14:editId="4BF1DDB9">
            <wp:extent cx="5547360" cy="2507102"/>
            <wp:effectExtent l="0" t="0" r="0" b="7620"/>
            <wp:docPr id="20820173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76" cy="25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794A" w14:textId="77777777" w:rsidR="00130D54" w:rsidRDefault="00130D54" w:rsidP="00974DE7">
      <w:pPr>
        <w:spacing w:after="25"/>
        <w:ind w:left="360" w:firstLine="0"/>
        <w:jc w:val="left"/>
      </w:pPr>
    </w:p>
    <w:p w14:paraId="6DB8A4F2" w14:textId="77777777" w:rsidR="00130D54" w:rsidRDefault="00130D54" w:rsidP="00974DE7">
      <w:pPr>
        <w:spacing w:after="25"/>
        <w:ind w:left="360" w:firstLine="0"/>
        <w:jc w:val="left"/>
      </w:pPr>
    </w:p>
    <w:p w14:paraId="1D473DA7" w14:textId="6ABB43AD" w:rsidR="00130D54" w:rsidRDefault="00130D54" w:rsidP="00974DE7">
      <w:pPr>
        <w:spacing w:after="25"/>
        <w:ind w:left="360" w:firstLine="0"/>
        <w:jc w:val="left"/>
      </w:pPr>
      <w:r>
        <w:rPr>
          <w:noProof/>
        </w:rPr>
        <w:lastRenderedPageBreak/>
        <w:drawing>
          <wp:inline distT="0" distB="0" distL="0" distR="0" wp14:anchorId="431C2A13" wp14:editId="7E15AB32">
            <wp:extent cx="5519603" cy="2545080"/>
            <wp:effectExtent l="0" t="0" r="5080" b="7620"/>
            <wp:docPr id="10549802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74" cy="25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A43A" w14:textId="77777777" w:rsidR="00130D54" w:rsidRDefault="00130D54" w:rsidP="00974DE7">
      <w:pPr>
        <w:spacing w:after="25"/>
        <w:ind w:left="360" w:firstLine="0"/>
        <w:jc w:val="left"/>
      </w:pPr>
    </w:p>
    <w:p w14:paraId="094CAA4B" w14:textId="77777777" w:rsidR="00DB45BB" w:rsidRPr="001F5AF7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t xml:space="preserve">Compare os resultados da simulação com o resultado real.(1,0) </w:t>
      </w:r>
    </w:p>
    <w:p w14:paraId="69514464" w14:textId="5B885F4C" w:rsidR="001F5AF7" w:rsidRDefault="001F5AF7" w:rsidP="001F5AF7">
      <w:pPr>
        <w:spacing w:after="25"/>
        <w:ind w:left="360" w:firstLine="0"/>
        <w:jc w:val="left"/>
      </w:pPr>
      <w:r>
        <w:t>Simulação:</w:t>
      </w:r>
    </w:p>
    <w:p w14:paraId="1C4EE3BE" w14:textId="77777777" w:rsidR="001F5AF7" w:rsidRDefault="001F5AF7" w:rsidP="001F5AF7">
      <w:pPr>
        <w:spacing w:after="25"/>
        <w:ind w:left="360" w:firstLine="0"/>
        <w:jc w:val="left"/>
      </w:pPr>
      <w:r>
        <w:rPr>
          <w:noProof/>
        </w:rPr>
        <w:drawing>
          <wp:inline distT="0" distB="0" distL="0" distR="0" wp14:anchorId="50A00DC1" wp14:editId="3129535E">
            <wp:extent cx="4084320" cy="1845888"/>
            <wp:effectExtent l="0" t="0" r="0" b="2540"/>
            <wp:docPr id="618543140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3140" name="Imagem 2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15" cy="18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29B8" w14:textId="77777777" w:rsidR="001F5AF7" w:rsidRDefault="001F5AF7" w:rsidP="001F5AF7">
      <w:pPr>
        <w:spacing w:after="25"/>
        <w:ind w:left="360" w:firstLine="0"/>
        <w:jc w:val="left"/>
      </w:pPr>
    </w:p>
    <w:p w14:paraId="46FC0243" w14:textId="116C35CF" w:rsidR="001F5AF7" w:rsidRDefault="001F5AF7" w:rsidP="001F5AF7">
      <w:pPr>
        <w:spacing w:after="25"/>
        <w:ind w:left="360" w:firstLine="0"/>
        <w:jc w:val="left"/>
      </w:pPr>
      <w:r>
        <w:t>Real:</w:t>
      </w:r>
    </w:p>
    <w:p w14:paraId="2C7417F4" w14:textId="09882490" w:rsidR="001F5AF7" w:rsidRDefault="001F5AF7" w:rsidP="001F5AF7">
      <w:pPr>
        <w:spacing w:after="25"/>
        <w:ind w:left="360" w:firstLine="0"/>
        <w:jc w:val="left"/>
      </w:pPr>
      <w:r>
        <w:rPr>
          <w:noProof/>
        </w:rPr>
        <w:drawing>
          <wp:inline distT="0" distB="0" distL="0" distR="0" wp14:anchorId="5DE0A0F6" wp14:editId="4710B975">
            <wp:extent cx="4076700" cy="2215598"/>
            <wp:effectExtent l="0" t="0" r="0" b="0"/>
            <wp:docPr id="20852873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76" cy="22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8568" w14:textId="77777777" w:rsidR="001F5AF7" w:rsidRDefault="001F5AF7" w:rsidP="001F5AF7">
      <w:pPr>
        <w:spacing w:after="25"/>
        <w:ind w:left="360" w:firstLine="0"/>
        <w:jc w:val="left"/>
      </w:pPr>
    </w:p>
    <w:p w14:paraId="688B678F" w14:textId="12BAD6C8" w:rsidR="001F5AF7" w:rsidRDefault="008D28F6" w:rsidP="008D28F6">
      <w:pPr>
        <w:spacing w:after="25"/>
        <w:ind w:left="360" w:firstLine="348"/>
        <w:jc w:val="left"/>
      </w:pPr>
      <w:r w:rsidRPr="008D28F6">
        <w:t xml:space="preserve">No primeiro gráfico, observamos o comportamento teórico do sistema de controle térmico. A curva começa no ponto zero e rapidamente atinge o ponto de estabilização, apresentando um aumento de temperatura suave e gradual. Em contraste, o segundo gráfico representa o comportamento real do sistema. Ele exibe fortes ruídos causados pela variável de perturbação (cooler), resultando em uma </w:t>
      </w:r>
      <w:r w:rsidRPr="008D28F6">
        <w:lastRenderedPageBreak/>
        <w:t>subida mais demorada e dificuldade para estabilizar. Além disso, o segundo gráfico começa de um ponto diferente da simulação, refletindo a temperatura ambiente local de 22,5 graus Celsius no sistema real.</w:t>
      </w:r>
    </w:p>
    <w:p w14:paraId="1FF25332" w14:textId="77777777" w:rsidR="008D28F6" w:rsidRDefault="008D28F6" w:rsidP="001F5AF7">
      <w:pPr>
        <w:spacing w:after="25"/>
        <w:ind w:left="360" w:firstLine="0"/>
        <w:jc w:val="left"/>
      </w:pPr>
    </w:p>
    <w:p w14:paraId="5D2DAB87" w14:textId="77777777" w:rsidR="00DB45BB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t xml:space="preserve">Apresente os resultados do monitoramento IoT do KIT térmico em Malha aberta com Cooler Ajustado em 25%;(2,5) </w:t>
      </w:r>
    </w:p>
    <w:p w14:paraId="3C1A414B" w14:textId="77777777" w:rsidR="00DB45BB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t xml:space="preserve">Ajuste o cooler para 50% e KP=5, Apresente os resultados do monitoramento IoT;(1,5) </w:t>
      </w:r>
    </w:p>
    <w:p w14:paraId="5647BF9F" w14:textId="77777777" w:rsidR="00DB45BB" w:rsidRPr="007D160E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t xml:space="preserve">Apresente o erro téorico do sistema térmico do KiT térmico;(1,25) </w:t>
      </w:r>
    </w:p>
    <w:p w14:paraId="050A18E8" w14:textId="59BAAECF" w:rsidR="007D160E" w:rsidRDefault="007D160E" w:rsidP="007D160E">
      <w:pPr>
        <w:spacing w:after="25"/>
        <w:ind w:left="360" w:firstLine="0"/>
        <w:jc w:val="left"/>
      </w:pPr>
      <w:r w:rsidRPr="007D160E">
        <w:drawing>
          <wp:inline distT="0" distB="0" distL="0" distR="0" wp14:anchorId="69D1254C" wp14:editId="25AC3600">
            <wp:extent cx="5849166" cy="1914792"/>
            <wp:effectExtent l="0" t="0" r="0" b="9525"/>
            <wp:docPr id="181316535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65350" name="Imagem 1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792F" w14:textId="77777777" w:rsidR="001F5AF7" w:rsidRDefault="001F5AF7" w:rsidP="007D160E">
      <w:pPr>
        <w:spacing w:after="25"/>
        <w:ind w:left="360" w:firstLine="0"/>
        <w:jc w:val="left"/>
      </w:pPr>
    </w:p>
    <w:p w14:paraId="198F2DC0" w14:textId="77777777" w:rsidR="00DB45BB" w:rsidRDefault="00000000">
      <w:pPr>
        <w:numPr>
          <w:ilvl w:val="0"/>
          <w:numId w:val="1"/>
        </w:numPr>
        <w:spacing w:after="25"/>
        <w:ind w:hanging="360"/>
        <w:jc w:val="left"/>
      </w:pPr>
      <w:r>
        <w:rPr>
          <w:b/>
        </w:rPr>
        <w:t xml:space="preserve">Monitore o erro do sistema com KP=1 e  KI =1 cooler ajustado em 25%(1,25) </w:t>
      </w:r>
    </w:p>
    <w:p w14:paraId="5054A4BE" w14:textId="3C17A55A" w:rsidR="00F10FFC" w:rsidRDefault="00F10FFC" w:rsidP="001F5AF7">
      <w:pPr>
        <w:spacing w:after="0" w:line="259" w:lineRule="auto"/>
        <w:ind w:left="0" w:firstLine="0"/>
        <w:jc w:val="left"/>
      </w:pPr>
    </w:p>
    <w:p w14:paraId="06DFBE38" w14:textId="77777777" w:rsidR="00F10FFC" w:rsidRDefault="00F10FFC">
      <w:pPr>
        <w:spacing w:after="0" w:line="259" w:lineRule="auto"/>
        <w:ind w:left="720" w:firstLine="0"/>
        <w:jc w:val="left"/>
      </w:pPr>
    </w:p>
    <w:p w14:paraId="6B5CC582" w14:textId="77777777" w:rsidR="00F10FFC" w:rsidRDefault="00F10FFC">
      <w:pPr>
        <w:spacing w:after="0" w:line="259" w:lineRule="auto"/>
        <w:ind w:left="720" w:firstLine="0"/>
        <w:jc w:val="left"/>
      </w:pPr>
    </w:p>
    <w:p w14:paraId="0B6575DE" w14:textId="77777777" w:rsidR="00F10FFC" w:rsidRDefault="00F10FFC">
      <w:pPr>
        <w:spacing w:after="0" w:line="259" w:lineRule="auto"/>
        <w:ind w:left="720" w:firstLine="0"/>
        <w:jc w:val="left"/>
      </w:pPr>
    </w:p>
    <w:p w14:paraId="74286094" w14:textId="77777777" w:rsidR="00F10FFC" w:rsidRDefault="00F10FFC">
      <w:pPr>
        <w:spacing w:after="0" w:line="259" w:lineRule="auto"/>
        <w:ind w:left="720" w:firstLine="0"/>
        <w:jc w:val="left"/>
      </w:pPr>
    </w:p>
    <w:p w14:paraId="4E0A8527" w14:textId="77777777" w:rsidR="00F10FFC" w:rsidRDefault="00F10FFC">
      <w:pPr>
        <w:spacing w:after="0" w:line="259" w:lineRule="auto"/>
        <w:ind w:left="720" w:firstLine="0"/>
        <w:jc w:val="left"/>
      </w:pPr>
    </w:p>
    <w:p w14:paraId="7F213997" w14:textId="77777777" w:rsidR="00F10FFC" w:rsidRDefault="00F10FFC">
      <w:pPr>
        <w:spacing w:after="0" w:line="259" w:lineRule="auto"/>
        <w:ind w:left="720" w:firstLine="0"/>
        <w:jc w:val="left"/>
      </w:pPr>
    </w:p>
    <w:p w14:paraId="1F73363C" w14:textId="77777777" w:rsidR="00F10FFC" w:rsidRDefault="00F10FFC">
      <w:pPr>
        <w:spacing w:after="0" w:line="259" w:lineRule="auto"/>
        <w:ind w:left="720" w:firstLine="0"/>
        <w:jc w:val="left"/>
      </w:pPr>
    </w:p>
    <w:p w14:paraId="39B966BE" w14:textId="77777777" w:rsidR="00F10FFC" w:rsidRDefault="00F10FFC">
      <w:pPr>
        <w:spacing w:after="0" w:line="259" w:lineRule="auto"/>
        <w:ind w:left="720" w:firstLine="0"/>
        <w:jc w:val="left"/>
      </w:pPr>
    </w:p>
    <w:p w14:paraId="66674509" w14:textId="77777777" w:rsidR="00F10FFC" w:rsidRDefault="00F10FFC">
      <w:pPr>
        <w:spacing w:after="0" w:line="259" w:lineRule="auto"/>
        <w:ind w:left="720" w:firstLine="0"/>
        <w:jc w:val="left"/>
      </w:pPr>
    </w:p>
    <w:p w14:paraId="2DAEB6DE" w14:textId="77777777" w:rsidR="00F10FFC" w:rsidRDefault="00F10FFC">
      <w:pPr>
        <w:spacing w:after="0" w:line="259" w:lineRule="auto"/>
        <w:ind w:left="720" w:firstLine="0"/>
        <w:jc w:val="left"/>
      </w:pPr>
    </w:p>
    <w:p w14:paraId="2E32D51D" w14:textId="77777777" w:rsidR="00DB45B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B45BB">
      <w:footerReference w:type="even" r:id="rId19"/>
      <w:footerReference w:type="default" r:id="rId20"/>
      <w:footerReference w:type="first" r:id="rId21"/>
      <w:pgSz w:w="11906" w:h="16841"/>
      <w:pgMar w:top="851" w:right="560" w:bottom="1954" w:left="852" w:header="72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094FF" w14:textId="77777777" w:rsidR="00215805" w:rsidRDefault="00215805">
      <w:pPr>
        <w:spacing w:after="0" w:line="240" w:lineRule="auto"/>
      </w:pPr>
      <w:r>
        <w:separator/>
      </w:r>
    </w:p>
  </w:endnote>
  <w:endnote w:type="continuationSeparator" w:id="0">
    <w:p w14:paraId="31464B93" w14:textId="77777777" w:rsidR="00215805" w:rsidRDefault="0021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667F3" w14:textId="77777777" w:rsidR="00DB45BB" w:rsidRDefault="00000000">
    <w:pPr>
      <w:spacing w:after="0" w:line="259" w:lineRule="auto"/>
      <w:ind w:left="0" w:right="-12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71203C" wp14:editId="5EEE5EFC">
          <wp:simplePos x="0" y="0"/>
          <wp:positionH relativeFrom="page">
            <wp:posOffset>768985</wp:posOffset>
          </wp:positionH>
          <wp:positionV relativeFrom="page">
            <wp:posOffset>9474200</wp:posOffset>
          </wp:positionV>
          <wp:extent cx="6477000" cy="7620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A718A" w14:textId="77777777" w:rsidR="00DB45BB" w:rsidRDefault="00000000">
    <w:pPr>
      <w:spacing w:after="0" w:line="259" w:lineRule="auto"/>
      <w:ind w:left="0" w:right="-12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9BEC46F" wp14:editId="2682BCD4">
          <wp:simplePos x="0" y="0"/>
          <wp:positionH relativeFrom="page">
            <wp:posOffset>768985</wp:posOffset>
          </wp:positionH>
          <wp:positionV relativeFrom="page">
            <wp:posOffset>9474200</wp:posOffset>
          </wp:positionV>
          <wp:extent cx="6477000" cy="762000"/>
          <wp:effectExtent l="0" t="0" r="0" b="0"/>
          <wp:wrapSquare wrapText="bothSides"/>
          <wp:docPr id="1356452100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0108" w14:textId="77777777" w:rsidR="00DB45BB" w:rsidRDefault="00000000">
    <w:pPr>
      <w:spacing w:after="0" w:line="259" w:lineRule="auto"/>
      <w:ind w:left="0" w:right="-12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092D714" wp14:editId="1C51C760">
          <wp:simplePos x="0" y="0"/>
          <wp:positionH relativeFrom="page">
            <wp:posOffset>768985</wp:posOffset>
          </wp:positionH>
          <wp:positionV relativeFrom="page">
            <wp:posOffset>9474200</wp:posOffset>
          </wp:positionV>
          <wp:extent cx="6477000" cy="762000"/>
          <wp:effectExtent l="0" t="0" r="0" b="0"/>
          <wp:wrapSquare wrapText="bothSides"/>
          <wp:docPr id="1034681380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295BB" w14:textId="77777777" w:rsidR="00215805" w:rsidRDefault="00215805">
      <w:pPr>
        <w:spacing w:after="0" w:line="240" w:lineRule="auto"/>
      </w:pPr>
      <w:r>
        <w:separator/>
      </w:r>
    </w:p>
  </w:footnote>
  <w:footnote w:type="continuationSeparator" w:id="0">
    <w:p w14:paraId="73481D27" w14:textId="77777777" w:rsidR="00215805" w:rsidRDefault="0021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94D22"/>
    <w:multiLevelType w:val="hybridMultilevel"/>
    <w:tmpl w:val="D1369446"/>
    <w:lvl w:ilvl="0" w:tplc="B58C3F5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AEF98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AF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486A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65A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80E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3A28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9278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60A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690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B"/>
    <w:rsid w:val="00130D54"/>
    <w:rsid w:val="001F5AF7"/>
    <w:rsid w:val="00215805"/>
    <w:rsid w:val="006260AE"/>
    <w:rsid w:val="007D160E"/>
    <w:rsid w:val="008D28F6"/>
    <w:rsid w:val="0090406A"/>
    <w:rsid w:val="00951F7D"/>
    <w:rsid w:val="00974DE7"/>
    <w:rsid w:val="00C668A1"/>
    <w:rsid w:val="00DB45BB"/>
    <w:rsid w:val="00F10FFC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D5FA"/>
  <w15:docId w15:val="{9A2024C5-4AE6-4B22-AFAA-E6218D0E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DDCA3-D950-4BB0-BCBF-BF9EF2B3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MT P103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 P103</dc:title>
  <dc:subject>N2</dc:subject>
  <dc:creator>FTT;NILSON</dc:creator>
  <cp:keywords/>
  <cp:lastModifiedBy>Thiago Cicero</cp:lastModifiedBy>
  <cp:revision>6</cp:revision>
  <dcterms:created xsi:type="dcterms:W3CDTF">2024-06-02T15:06:00Z</dcterms:created>
  <dcterms:modified xsi:type="dcterms:W3CDTF">2024-06-02T19:50:00Z</dcterms:modified>
</cp:coreProperties>
</file>