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Labb1 Grup 27</w:t>
      </w: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Inspiration utsende: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kollade runt på olika hemsidor samt de wireframes och den exempelsida som fanns i instruktionen till uppfgiften.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Ingen av medlämnarna hade någon tidigare erfarenhet, så vi försökte lösa saker på vårt egna sätt.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Inspiration kode: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hade ingen extern inspiration, utan vi arbetade utifrån kravlistan och vi försäkte programera utifrån det som var logiskt enligt oss. Men det var mycket som inte fungerade som vi hade tänkt, men till slut så fick vi ordning på det.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Källor: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KAUs logga är taget dirrekt från kau.se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Loggan redigerades med Photoshop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bilder är tagna från google bilder, filtrerat på bilder med användningsrättigheter.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Kartorna är infogade från Google maps.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Sten Mk1: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https://upload.wikimedia.org/wikipedia/commons/thumb/9/99/Pistolet_maszynowy_STEN%2C_Muzeum_Or%C5%82a_Bia%C5%82ego.jpg/1200px-Pistolet_maszynowy_STEN%2C_Muzeum_Or%C5%82a_Bia%C5%82ego.jpg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hög med sten: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https://upload.wikimedia.org/wikipedia/commons/f/f6/Torsa_stenar_%28Ra%C3%A4-nr_Almes%C3%A5kra_45-1%29_uppallad_sten_0748.jpg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marksten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https://stenmagasinet.se/wp-content/uploads/2018/09/477662.jpg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KAU logga: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https://www.kau.se/themes/custom/kau16/images/logotype.png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https://data.topquizz.com/distant/question/big/2/4/3/4/1114342_7c3f258c97.jpg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Sten groda: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https://ichef.bbci.co.uk/news/976/cpsprodpb/73D6/production/_89745692_4eb3fa2a-d839-42dc-9e9b-edeb9e64e53a.jpg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 sten: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https://i.pinimg.com/564x/1c/e4/91/1ce491c298d9dd309372d09732b56590.jpg</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Övrigt: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fick ett fel med html validatorn, med då det var slut med handledningstiden så får vi lösa med med hjälp av lärare under Labb2</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u.se/themes/custom/kau16/images/logotype.png" Id="docRId3" Type="http://schemas.openxmlformats.org/officeDocument/2006/relationships/hyperlink" /><Relationship Target="numbering.xml" Id="docRId7" Type="http://schemas.openxmlformats.org/officeDocument/2006/relationships/numbering" /><Relationship TargetMode="External" Target="https://upload.wikimedia.org/wikipedia/commons/thumb/9/99/Pistolet_maszynowy_STEN%2C_Muzeum_Or%C5%82a_Bia%C5%82ego.jpg/1200px-Pistolet_maszynowy_STEN%2C_Muzeum_Or%C5%82a_Bia%C5%82ego.jpg" Id="docRId0" Type="http://schemas.openxmlformats.org/officeDocument/2006/relationships/hyperlink" /><Relationship TargetMode="External" Target="https://stenmagasinet.se/wp-content/uploads/2018/09/477662.jpg" Id="docRId2" Type="http://schemas.openxmlformats.org/officeDocument/2006/relationships/hyperlink" /><Relationship TargetMode="External" Target="https://data.topquizz.com/distant/question/big/2/4/3/4/1114342_7c3f258c97.jpg" Id="docRId4" Type="http://schemas.openxmlformats.org/officeDocument/2006/relationships/hyperlink" /><Relationship TargetMode="External" Target="https://i.pinimg.com/564x/1c/e4/91/1ce491c298d9dd309372d09732b56590.jpg" Id="docRId6" Type="http://schemas.openxmlformats.org/officeDocument/2006/relationships/hyperlink" /><Relationship Target="styles.xml" Id="docRId8" Type="http://schemas.openxmlformats.org/officeDocument/2006/relationships/styles" /><Relationship TargetMode="External" Target="https://upload.wikimedia.org/wikipedia/commons/f/f6/Torsa_stenar_%28Ra%C3%A4-nr_Almes%C3%A5kra_45-1%29_uppallad_sten_0748.jpg" Id="docRId1" Type="http://schemas.openxmlformats.org/officeDocument/2006/relationships/hyperlink" /><Relationship TargetMode="External" Target="https://ichef.bbci.co.uk/news/976/cpsprodpb/73D6/production/_89745692_4eb3fa2a-d839-42dc-9e9b-edeb9e64e53a.jpg" Id="docRId5" Type="http://schemas.openxmlformats.org/officeDocument/2006/relationships/hyperlink" /></Relationships>
</file>