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3480B" w14:textId="77777777" w:rsidR="009C0ACC" w:rsidRPr="009F6637" w:rsidRDefault="009C4FEC">
      <w:pPr>
        <w:rPr>
          <w:rFonts w:asciiTheme="majorHAnsi" w:hAnsiTheme="majorHAnsi"/>
          <w:b/>
          <w:sz w:val="28"/>
          <w:szCs w:val="28"/>
        </w:rPr>
      </w:pPr>
      <w:r w:rsidRPr="009F6637">
        <w:rPr>
          <w:rFonts w:asciiTheme="majorHAnsi" w:hAnsiTheme="majorHAnsi"/>
          <w:b/>
          <w:sz w:val="28"/>
          <w:szCs w:val="28"/>
        </w:rPr>
        <w:t>Reporte práctica #1 (La Computación como herramienta de trabajo del profesional de ingeniería)</w:t>
      </w:r>
    </w:p>
    <w:p w14:paraId="0C6F7CAE" w14:textId="77777777" w:rsidR="009C4FEC" w:rsidRPr="009C4FEC" w:rsidRDefault="009C4FEC">
      <w:pPr>
        <w:rPr>
          <w:rFonts w:asciiTheme="majorHAnsi" w:hAnsiTheme="majorHAnsi"/>
          <w:b/>
          <w:sz w:val="28"/>
          <w:szCs w:val="28"/>
        </w:rPr>
      </w:pPr>
    </w:p>
    <w:p w14:paraId="2C0ED8E8" w14:textId="77777777" w:rsidR="004E13CB" w:rsidRDefault="004E13CB" w:rsidP="004E13CB">
      <w:pPr>
        <w:jc w:val="both"/>
      </w:pPr>
    </w:p>
    <w:p w14:paraId="50A410E0" w14:textId="77777777" w:rsidR="009C4FEC" w:rsidRDefault="004E13CB" w:rsidP="009F6637">
      <w:pPr>
        <w:spacing w:line="360" w:lineRule="auto"/>
        <w:jc w:val="both"/>
        <w:rPr>
          <w:rFonts w:ascii="Arial" w:hAnsi="Arial"/>
        </w:rPr>
      </w:pPr>
      <w:r w:rsidRPr="009F6637">
        <w:rPr>
          <w:rFonts w:ascii="Arial" w:hAnsi="Arial"/>
        </w:rPr>
        <w:t>La computación nos sirve para diseñar o usar correctamente algún aparato electrónico que nos permita realizar un proceso teniendo el resultado  que esperamos usando cálculos convencionales. La informática nos permite a través de estos cálculos para automatizar un sistema.</w:t>
      </w:r>
    </w:p>
    <w:p w14:paraId="41283DFD" w14:textId="77777777" w:rsidR="009F6637" w:rsidRPr="009F6637" w:rsidRDefault="009F6637" w:rsidP="009F6637">
      <w:pPr>
        <w:spacing w:line="360" w:lineRule="auto"/>
        <w:jc w:val="both"/>
        <w:rPr>
          <w:rFonts w:ascii="Arial" w:hAnsi="Arial"/>
        </w:rPr>
      </w:pPr>
    </w:p>
    <w:p w14:paraId="3FDED9DE" w14:textId="77777777" w:rsidR="004E13CB" w:rsidRDefault="004E13CB" w:rsidP="009F6637">
      <w:pPr>
        <w:spacing w:line="360" w:lineRule="auto"/>
        <w:jc w:val="both"/>
        <w:rPr>
          <w:rFonts w:ascii="Arial" w:hAnsi="Arial"/>
        </w:rPr>
      </w:pPr>
      <w:r w:rsidRPr="009F6637">
        <w:rPr>
          <w:rFonts w:ascii="Arial" w:hAnsi="Arial"/>
        </w:rPr>
        <w:t xml:space="preserve">En la hora de la clase no tuve ningún problema a la hora de iniciar a trabajar con el equipo cuando el profesor comenzó a platicarnos en que consistía la práctica </w:t>
      </w:r>
      <w:r w:rsidR="00382122" w:rsidRPr="009F6637">
        <w:rPr>
          <w:rFonts w:ascii="Arial" w:hAnsi="Arial"/>
        </w:rPr>
        <w:t xml:space="preserve"> y las diferentes herramientas que nos brinda hoy en día la tecnología para el manejo de documentos y que puedan ser compartidos en diferentes dispositivos en este punto nos hizo el comentario que durante el semestre íbamos a utilizar una de estas herramientas después </w:t>
      </w:r>
      <w:r w:rsidR="000A09C9" w:rsidRPr="009F6637">
        <w:rPr>
          <w:rFonts w:ascii="Arial" w:hAnsi="Arial"/>
        </w:rPr>
        <w:t xml:space="preserve">nos explico métodos específicos </w:t>
      </w:r>
      <w:r w:rsidR="0090703D" w:rsidRPr="009F6637">
        <w:rPr>
          <w:rFonts w:ascii="Arial" w:hAnsi="Arial"/>
        </w:rPr>
        <w:t>para la búsqueda en Google y el como este sitio tiene diferentes funciones dependiendo de la necesidad que tengamos al momento de usarlo</w:t>
      </w:r>
      <w:r w:rsidR="009978B7" w:rsidRPr="009F6637">
        <w:rPr>
          <w:rFonts w:ascii="Arial" w:hAnsi="Arial"/>
        </w:rPr>
        <w:t xml:space="preserve"> nos pidió un trabajo para utilizar algunas de estas técnicas para buscar propuestas que escribió en el pizarrón y luego comentarlas con el grupo. Me pareció interesante la práctica porque nos brinda una introducción de cómo el ingeniero puede utilizar cosas tan comunes y que creemos que no tienen tanta profundidad como un motor de búsqueda como en el caso de Google al igual que las herramientas para respaldar y compartir documentos de manera fácil </w:t>
      </w:r>
      <w:r w:rsidR="009F6637" w:rsidRPr="009F6637">
        <w:rPr>
          <w:rFonts w:ascii="Arial" w:hAnsi="Arial"/>
        </w:rPr>
        <w:t>con los demás aunque en un futuro cercano será difícil la preservación de la información que se encuentre en este tipo de herramientas</w:t>
      </w:r>
      <w:r w:rsidR="009F6637">
        <w:rPr>
          <w:rFonts w:ascii="Arial" w:hAnsi="Arial"/>
        </w:rPr>
        <w:t xml:space="preserve"> por lo que se tendrán soluciones a este problema. </w:t>
      </w:r>
    </w:p>
    <w:p w14:paraId="6358F403" w14:textId="77777777" w:rsidR="009F6637" w:rsidRDefault="009F6637" w:rsidP="009F6637">
      <w:pPr>
        <w:spacing w:line="360" w:lineRule="auto"/>
        <w:jc w:val="both"/>
        <w:rPr>
          <w:rFonts w:ascii="Arial" w:hAnsi="Arial"/>
        </w:rPr>
      </w:pPr>
    </w:p>
    <w:p w14:paraId="6695F32D" w14:textId="77777777" w:rsidR="009F6637" w:rsidRDefault="009F6637" w:rsidP="009F6637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Finalmente espero aprender muchas cosas relacionadas a la programación y como pueden ser de gran ayuda para el campo de la ingeniería.</w:t>
      </w:r>
    </w:p>
    <w:p w14:paraId="219EE841" w14:textId="77777777" w:rsidR="004758C7" w:rsidRPr="004758C7" w:rsidRDefault="004758C7" w:rsidP="009F6637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4758C7">
        <w:rPr>
          <w:rFonts w:ascii="Arial" w:hAnsi="Arial"/>
          <w:sz w:val="20"/>
          <w:szCs w:val="20"/>
        </w:rPr>
        <w:t>Bibliografí</w:t>
      </w:r>
      <w:r>
        <w:rPr>
          <w:rFonts w:ascii="Arial" w:hAnsi="Arial"/>
          <w:sz w:val="20"/>
          <w:szCs w:val="20"/>
        </w:rPr>
        <w:t>a:</w:t>
      </w:r>
    </w:p>
    <w:p w14:paraId="6840D675" w14:textId="77777777" w:rsidR="004758C7" w:rsidRPr="004758C7" w:rsidRDefault="004758C7" w:rsidP="009F6637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4758C7">
        <w:rPr>
          <w:rFonts w:ascii="Arial" w:hAnsi="Arial"/>
          <w:sz w:val="20"/>
          <w:szCs w:val="20"/>
        </w:rPr>
        <w:t xml:space="preserve"> </w:t>
      </w:r>
      <w:proofErr w:type="spellStart"/>
      <w:r w:rsidRPr="004758C7">
        <w:rPr>
          <w:rFonts w:ascii="Arial" w:hAnsi="Arial"/>
          <w:sz w:val="20"/>
          <w:szCs w:val="20"/>
        </w:rPr>
        <w:t>González</w:t>
      </w:r>
      <w:r>
        <w:rPr>
          <w:rFonts w:ascii="Arial" w:hAnsi="Arial"/>
          <w:sz w:val="20"/>
          <w:szCs w:val="20"/>
        </w:rPr>
        <w:t>,M</w:t>
      </w:r>
      <w:proofErr w:type="spellEnd"/>
      <w:r>
        <w:rPr>
          <w:rFonts w:ascii="Arial" w:hAnsi="Arial"/>
          <w:sz w:val="20"/>
          <w:szCs w:val="20"/>
        </w:rPr>
        <w:t>.(2012).</w:t>
      </w:r>
      <w:proofErr w:type="spellStart"/>
      <w:r>
        <w:rPr>
          <w:rFonts w:ascii="Arial" w:hAnsi="Arial"/>
          <w:sz w:val="20"/>
          <w:szCs w:val="20"/>
        </w:rPr>
        <w:t>Computación,</w:t>
      </w:r>
      <w:r w:rsidRPr="004758C7">
        <w:rPr>
          <w:rFonts w:ascii="Arial" w:hAnsi="Arial"/>
          <w:sz w:val="20"/>
          <w:szCs w:val="20"/>
        </w:rPr>
        <w:t>México.UTEM</w:t>
      </w:r>
      <w:proofErr w:type="spellEnd"/>
      <w:r w:rsidRPr="004758C7">
        <w:rPr>
          <w:rFonts w:ascii="Arial" w:hAnsi="Arial"/>
          <w:sz w:val="20"/>
          <w:szCs w:val="20"/>
        </w:rPr>
        <w:t>. http://lacapuchanooculta.blogspot.mx/2012/04/importancia-d</w:t>
      </w:r>
      <w:bookmarkStart w:id="0" w:name="_GoBack"/>
      <w:bookmarkEnd w:id="0"/>
      <w:r w:rsidRPr="004758C7">
        <w:rPr>
          <w:rFonts w:ascii="Arial" w:hAnsi="Arial"/>
          <w:sz w:val="20"/>
          <w:szCs w:val="20"/>
        </w:rPr>
        <w:t>e-la-computacion-e.html</w:t>
      </w:r>
    </w:p>
    <w:sectPr w:rsidR="004758C7" w:rsidRPr="004758C7" w:rsidSect="009C0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6CA69F" w14:textId="77777777" w:rsidR="009978B7" w:rsidRDefault="009978B7" w:rsidP="009C4FEC">
      <w:r>
        <w:separator/>
      </w:r>
    </w:p>
  </w:endnote>
  <w:endnote w:type="continuationSeparator" w:id="0">
    <w:p w14:paraId="0ADE3F27" w14:textId="77777777" w:rsidR="009978B7" w:rsidRDefault="009978B7" w:rsidP="009C4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704656" w14:textId="77777777" w:rsidR="009978B7" w:rsidRDefault="009978B7" w:rsidP="009C4FEC">
      <w:r>
        <w:separator/>
      </w:r>
    </w:p>
  </w:footnote>
  <w:footnote w:type="continuationSeparator" w:id="0">
    <w:p w14:paraId="1EDAA089" w14:textId="77777777" w:rsidR="009978B7" w:rsidRDefault="009978B7" w:rsidP="009C4F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EC"/>
    <w:rsid w:val="000A09C9"/>
    <w:rsid w:val="00382122"/>
    <w:rsid w:val="004758C7"/>
    <w:rsid w:val="004E13CB"/>
    <w:rsid w:val="0090703D"/>
    <w:rsid w:val="009978B7"/>
    <w:rsid w:val="009C0ACC"/>
    <w:rsid w:val="009C4FEC"/>
    <w:rsid w:val="009F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455D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4F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4FEC"/>
  </w:style>
  <w:style w:type="paragraph" w:styleId="Piedepgina">
    <w:name w:val="footer"/>
    <w:basedOn w:val="Normal"/>
    <w:link w:val="PiedepginaCar"/>
    <w:uiPriority w:val="99"/>
    <w:unhideWhenUsed/>
    <w:rsid w:val="009C4FE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4FEC"/>
  </w:style>
  <w:style w:type="paragraph" w:styleId="Prrafodelista">
    <w:name w:val="List Paragraph"/>
    <w:basedOn w:val="Normal"/>
    <w:uiPriority w:val="34"/>
    <w:qFormat/>
    <w:rsid w:val="009F66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4F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4FEC"/>
  </w:style>
  <w:style w:type="paragraph" w:styleId="Piedepgina">
    <w:name w:val="footer"/>
    <w:basedOn w:val="Normal"/>
    <w:link w:val="PiedepginaCar"/>
    <w:uiPriority w:val="99"/>
    <w:unhideWhenUsed/>
    <w:rsid w:val="009C4FE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4FEC"/>
  </w:style>
  <w:style w:type="paragraph" w:styleId="Prrafodelista">
    <w:name w:val="List Paragraph"/>
    <w:basedOn w:val="Normal"/>
    <w:uiPriority w:val="34"/>
    <w:qFormat/>
    <w:rsid w:val="009F6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43BF1A-CAEF-3647-9373-194B93D2A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290</Words>
  <Characters>1596</Characters>
  <Application>Microsoft Macintosh Word</Application>
  <DocSecurity>0</DocSecurity>
  <Lines>13</Lines>
  <Paragraphs>3</Paragraphs>
  <ScaleCrop>false</ScaleCrop>
  <Company>Microsoft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flores vazquez</dc:creator>
  <cp:keywords/>
  <dc:description/>
  <cp:lastModifiedBy>pedro flores vazquez</cp:lastModifiedBy>
  <cp:revision>2</cp:revision>
  <dcterms:created xsi:type="dcterms:W3CDTF">2017-02-06T20:29:00Z</dcterms:created>
  <dcterms:modified xsi:type="dcterms:W3CDTF">2017-02-06T22:59:00Z</dcterms:modified>
</cp:coreProperties>
</file>