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F41D04">
      <w:r>
        <w:rPr>
          <w:noProof/>
          <w:lang w:val="en-US"/>
        </w:rPr>
        <w:drawing>
          <wp:inline distT="0" distB="0" distL="0" distR="0" wp14:anchorId="67CB0D05" wp14:editId="34057210">
            <wp:extent cx="5612130" cy="14884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D04" w:rsidRDefault="00F41D04">
      <w:hyperlink r:id="rId5" w:history="1">
        <w:r w:rsidRPr="00F44BE1">
          <w:rPr>
            <w:rStyle w:val="Hipervnculo"/>
          </w:rPr>
          <w:t>https://uv.utecvirtual.edu.sv/salonv/pluginfile.php?file=%2F403357%2Fmod_resource%2Fcontent%2F3%2Fi_7151f5d4%2Fplantilla_financiera_parte2_v4.xls</w:t>
        </w:r>
      </w:hyperlink>
    </w:p>
    <w:p w:rsidR="00F41D04" w:rsidRDefault="00F41D04">
      <w:hyperlink r:id="rId6" w:history="1">
        <w:r>
          <w:rPr>
            <w:rStyle w:val="Hipervnculo"/>
          </w:rPr>
          <w:t>plantilla_financiera_parte2_v4.xls</w:t>
        </w:r>
      </w:hyperlink>
    </w:p>
    <w:p w:rsidR="00F41D04" w:rsidRDefault="00F41D04">
      <w:bookmarkStart w:id="0" w:name="_GoBack"/>
      <w:bookmarkEnd w:id="0"/>
    </w:p>
    <w:sectPr w:rsidR="00F41D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42B"/>
    <w:rsid w:val="0031242B"/>
    <w:rsid w:val="004D60D8"/>
    <w:rsid w:val="00F4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CE4635"/>
  <w15:chartTrackingRefBased/>
  <w15:docId w15:val="{274656AA-541F-4230-B78D-898BD248C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1D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v.utecvirtual.edu.sv/salonv/pluginfile.php?file=%2F403357%2Fmod_resource%2Fcontent%2F3%2Fi_7151f5d4%2Fplantilla_financiera_parte2_v4.xls" TargetMode="External"/><Relationship Id="rId5" Type="http://schemas.openxmlformats.org/officeDocument/2006/relationships/hyperlink" Target="https://uv.utecvirtual.edu.sv/salonv/pluginfile.php?file=%2F403357%2Fmod_resource%2Fcontent%2F3%2Fi_7151f5d4%2Fplantilla_financiera_parte2_v4.xl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433</Characters>
  <Application>Microsoft Office Word</Application>
  <DocSecurity>0</DocSecurity>
  <Lines>3</Lines>
  <Paragraphs>1</Paragraphs>
  <ScaleCrop>false</ScaleCrop>
  <Company>IDEM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2021-12-21T02:07:00Z</dcterms:created>
  <dcterms:modified xsi:type="dcterms:W3CDTF">2021-12-21T02:09:00Z</dcterms:modified>
</cp:coreProperties>
</file>