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8A4893">
      <w:r>
        <w:rPr>
          <w:noProof/>
          <w:lang w:val="en-US"/>
        </w:rPr>
        <w:drawing>
          <wp:inline distT="0" distB="0" distL="0" distR="0" wp14:anchorId="0C06D988" wp14:editId="7E00799E">
            <wp:extent cx="5612130" cy="2301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93" w:rsidRPr="008A4893" w:rsidRDefault="008A4893" w:rsidP="008A4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8A4893" w:rsidRPr="008A4893" w:rsidRDefault="008A4893" w:rsidP="008A4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8A4893" w:rsidRPr="008A4893" w:rsidRDefault="008A4893" w:rsidP="008A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25pt;height:17.25pt" o:ole="">
            <v:imagedata r:id="rId7" o:title=""/>
          </v:shape>
          <w:control r:id="rId8" w:name="DefaultOcxName" w:shapeid="_x0000_i1039"/>
        </w:object>
      </w:r>
    </w:p>
    <w:p w:rsidR="008A4893" w:rsidRPr="008A4893" w:rsidRDefault="008A4893" w:rsidP="008A4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8A4893" w:rsidRPr="008A4893" w:rsidRDefault="008A4893" w:rsidP="008A4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8A4893" w:rsidRPr="008A4893" w:rsidRDefault="008A4893" w:rsidP="008A4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8A4893" w:rsidRPr="008A4893" w:rsidRDefault="008A4893" w:rsidP="008A4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8A4893" w:rsidRPr="008A4893" w:rsidRDefault="008A4893" w:rsidP="008A48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8A4893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Twitter</w:t>
        </w:r>
      </w:hyperlink>
    </w:p>
    <w:p w:rsidR="008A4893" w:rsidRPr="008A4893" w:rsidRDefault="008A4893" w:rsidP="008A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A489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>Facebook</w:t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A4893" w:rsidRPr="008A4893" w:rsidRDefault="008A4893" w:rsidP="008A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A489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>LinkedIn</w:t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A4893" w:rsidRPr="008A4893" w:rsidRDefault="008A4893" w:rsidP="008A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A489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>Instagram</w:t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A4893" w:rsidRPr="008A4893" w:rsidRDefault="008A4893" w:rsidP="008A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A489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A4893" w:rsidRPr="008A4893" w:rsidRDefault="008A4893" w:rsidP="008A48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Además</w:t>
      </w:r>
      <w:proofErr w:type="spellEnd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de las </w:t>
      </w:r>
      <w:proofErr w:type="spellStart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oportunidades</w:t>
      </w:r>
      <w:proofErr w:type="spellEnd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y </w:t>
      </w:r>
      <w:proofErr w:type="spellStart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sus</w:t>
      </w:r>
      <w:proofErr w:type="spellEnd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fortalezas</w:t>
      </w:r>
      <w:proofErr w:type="spellEnd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, las </w:t>
      </w:r>
      <w:proofErr w:type="spellStart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empresas</w:t>
      </w:r>
      <w:proofErr w:type="spellEnd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deben</w:t>
      </w:r>
      <w:proofErr w:type="spellEnd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considerar</w:t>
      </w:r>
      <w:proofErr w:type="spellEnd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sus</w:t>
      </w:r>
      <w:proofErr w:type="spellEnd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debilidades</w:t>
      </w:r>
      <w:proofErr w:type="spellEnd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y </w:t>
      </w:r>
      <w:proofErr w:type="spellStart"/>
      <w:r w:rsidRPr="008A4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amenazas</w:t>
      </w:r>
      <w:proofErr w:type="spellEnd"/>
    </w:p>
    <w:p w:rsidR="008A4893" w:rsidRPr="008A4893" w:rsidRDefault="008A4893" w:rsidP="008A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marzo</w:t>
        </w:r>
        <w:proofErr w:type="spellEnd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12, 2014</w:t>
        </w:r>
      </w:hyperlink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02- Plan </w:t>
        </w:r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estratégico</w:t>
        </w:r>
        <w:proofErr w:type="spellEnd"/>
      </w:hyperlink>
    </w:p>
    <w:p w:rsidR="008A4893" w:rsidRPr="008A4893" w:rsidRDefault="008A4893" w:rsidP="008A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>Etiquetas:</w:t>
      </w:r>
      <w:hyperlink r:id="rId17" w:history="1"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amenaza</w:t>
        </w:r>
        <w:proofErr w:type="spellEnd"/>
      </w:hyperlink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análisis</w:t>
        </w:r>
        <w:proofErr w:type="spellEnd"/>
      </w:hyperlink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9" w:history="1"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Análisis</w:t>
        </w:r>
        <w:proofErr w:type="spellEnd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FODA</w:t>
        </w:r>
      </w:hyperlink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0" w:history="1"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debilidad</w:t>
        </w:r>
        <w:proofErr w:type="spellEnd"/>
      </w:hyperlink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1" w:history="1"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entorno</w:t>
        </w:r>
        <w:proofErr w:type="spellEnd"/>
      </w:hyperlink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2" w:history="1"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fortaleza</w:t>
        </w:r>
        <w:proofErr w:type="spellEnd"/>
      </w:hyperlink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3" w:history="1"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nuevas</w:t>
        </w:r>
        <w:proofErr w:type="spellEnd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</w:hyperlink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4" w:history="1"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oportunidad</w:t>
        </w:r>
        <w:proofErr w:type="spellEnd"/>
      </w:hyperlink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5" w:history="1"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Oportunidades</w:t>
        </w:r>
        <w:proofErr w:type="spellEnd"/>
      </w:hyperlink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6" w:history="1"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recursos</w:t>
        </w:r>
        <w:proofErr w:type="spellEnd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la </w:t>
        </w:r>
        <w:proofErr w:type="spellStart"/>
        <w:r w:rsidRPr="008A48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empresa</w:t>
        </w:r>
        <w:proofErr w:type="spellEnd"/>
      </w:hyperlink>
      <w:r w:rsidRPr="008A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6405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8781"/>
      </w:tblGrid>
      <w:tr w:rsidR="008A4893" w:rsidRPr="008A4893" w:rsidTr="008A4893">
        <w:trPr>
          <w:tblCellSpacing w:w="7" w:type="dxa"/>
        </w:trPr>
        <w:tc>
          <w:tcPr>
            <w:tcW w:w="0" w:type="auto"/>
            <w:vAlign w:val="center"/>
            <w:hideMark/>
          </w:tcPr>
          <w:p w:rsidR="008A4893" w:rsidRPr="008A4893" w:rsidRDefault="008A4893" w:rsidP="008A4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A4893" w:rsidRPr="008A4893" w:rsidRDefault="008A4893" w:rsidP="008A4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2.2.1 ANÁLISIS  F.O.D.A. #PNT</w:t>
            </w:r>
          </w:p>
          <w:p w:rsidR="008A4893" w:rsidRPr="008A4893" w:rsidRDefault="008A4893" w:rsidP="008A489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«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Cuando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situación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adversa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y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esperanza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poca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las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determinaciones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drásticas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son las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más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seguras</w:t>
            </w:r>
            <w:proofErr w:type="spellEnd"/>
            <w:proofErr w:type="gram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.»</w:t>
            </w:r>
            <w:proofErr w:type="gramEnd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(Tito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Livio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857500" cy="2114550"/>
                  <wp:effectExtent l="0" t="0" r="0" b="0"/>
                  <wp:docPr id="7" name="Imagen 7" descr="Imagen: Análisis Interno y Exte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n: Análisis Interno y Exter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4893" w:rsidRPr="008A4893" w:rsidRDefault="008A4893" w:rsidP="008A4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Análisis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Externo</w:t>
            </w:r>
            <w:proofErr w:type="spellEnd"/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1)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Concepto</w:t>
            </w:r>
            <w:proofErr w:type="spellEnd"/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También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conocido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Matriz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«DOFA»</w:t>
            </w:r>
            <w:proofErr w:type="gram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o</w:t>
            </w:r>
            <w:proofErr w:type="gram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SWOT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ingles)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herramienta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estratégica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excelencia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utilizada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conocer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situación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real y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situación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competitiva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Entorno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situación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dos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factores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se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controlar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Fortalezas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Debilidades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mientras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entorno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dos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factores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controlables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Oportunidades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Amenazas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 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wikiPedia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)</w:t>
            </w:r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Están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implícitos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objetivos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propuestos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combinar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manera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óptimos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recursos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entorno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logrando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ventaja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competitiva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sostenible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2)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Objetivo</w:t>
            </w:r>
            <w:proofErr w:type="spellEnd"/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Concentrar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resultados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análisis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del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análisis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Entorno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externo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para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observar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fortalezas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debilidades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contexto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oportunidades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amenazas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situaciones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empresariales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3)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Componentes</w:t>
            </w:r>
            <w:proofErr w:type="spellEnd"/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3.1)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Análisis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Interno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(</w:t>
            </w:r>
            <w:bookmarkStart w:id="0" w:name="intraentorno"/>
            <w:bookmarkEnd w:id="0"/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intraentorno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)</w:t>
            </w:r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Variables que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inciden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positiva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negativamente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objetivos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de las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cuales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tenemos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capacidad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influencia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sobre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ellas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Para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indicar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fortaleza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(+)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debilidad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(-)</w:t>
            </w:r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Conocimientos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habilidades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actitudes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integrantes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Responsabilidad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compromiso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emprendedoras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fuertes</w:t>
            </w:r>
            <w:proofErr w:type="spellEnd"/>
            <w:proofErr w:type="gram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liderazgo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creatividad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etc.)</w:t>
            </w:r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Experiencia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empleado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emprendedor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Esfuerzo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realizar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integrantes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Motivación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emprender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integrantes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Equipamiento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puedan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aportar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Contactos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puedan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aportar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integrantes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físico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trabajar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dispobible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Ubicación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compañía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Infraestructura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Transporte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disposición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emprendimiento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operación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automatizados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operación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Salarios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dividendos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Abastecimiento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insumos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Logística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salida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Precios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competitivos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Control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calidad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Administración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recurso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humano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Tecnología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adquirida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obsoleta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Mercadeo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ventas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post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seguimiento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Mercadeo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digital</w:t>
            </w:r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Comunicacíon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Reputación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empresarial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Financiamiento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propio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externo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Amigable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ambiente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Responsabilidad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Social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Empresarial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Legalización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Contratos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acuerdos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patentes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conocimientos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legales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Muchas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variables</w:t>
            </w:r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presentación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28" w:tgtFrame="_blank" w:history="1">
              <w:proofErr w:type="spellStart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Triangulo</w:t>
              </w:r>
              <w:proofErr w:type="spellEnd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B-I</w:t>
              </w:r>
            </w:hyperlink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Dueño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Inversionista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). Los 8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principales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un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3.1.1)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Matriz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BCG</w:t>
            </w:r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4733925" cy="2695575"/>
                  <wp:effectExtent l="0" t="0" r="9525" b="9525"/>
                  <wp:docPr id="6" name="Imagen 6" descr="Imagen: Matriz BC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n: Matriz BC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4893" w:rsidRPr="008A4893" w:rsidRDefault="008A4893" w:rsidP="008A4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Matriz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BCG</w:t>
            </w:r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3.2)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Análisis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del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Entorno</w:t>
            </w:r>
            <w:proofErr w:type="spellEnd"/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857500" cy="1819275"/>
                  <wp:effectExtent l="0" t="0" r="0" b="9525"/>
                  <wp:docPr id="5" name="Imagen 5" descr="Tipos de entorn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pos de entorn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factores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entorno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Macro o Micro, lo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importante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identificar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factores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tienen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impacto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actualmente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futuro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comprender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probablemente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impacto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positivo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negativo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entorno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31" w:tgtFrame="_blank" w:history="1"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3 </w:t>
              </w:r>
              <w:proofErr w:type="spellStart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niveles</w:t>
              </w:r>
              <w:proofErr w:type="spellEnd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</w:t>
              </w:r>
              <w:proofErr w:type="spellStart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cambio</w:t>
              </w:r>
              <w:proofErr w:type="spellEnd"/>
            </w:hyperlink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8A4893" w:rsidRPr="008A4893" w:rsidRDefault="008A4893" w:rsidP="008A489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Estable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poco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ningún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cambio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de forma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lenta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permite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identificarlo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proofErr w:type="gramEnd"/>
          </w:p>
          <w:p w:rsidR="008A4893" w:rsidRPr="008A4893" w:rsidRDefault="008A4893" w:rsidP="008A489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Dinámico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cambios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gram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</w:t>
            </w:r>
            <w:proofErr w:type="gram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ritmo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moderado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no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predecir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A4893" w:rsidRPr="008A4893" w:rsidRDefault="008A4893" w:rsidP="008A489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Turbulento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gran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cambios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impredecibles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rápidos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hay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muchos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participantes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cierto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grado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experimentación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modelos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negocio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proveedores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distribuidores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clientes</w:t>
            </w:r>
            <w:proofErr w:type="spellEnd"/>
            <w:proofErr w:type="gram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cambia</w:t>
            </w:r>
            <w:proofErr w:type="gram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constantemente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tienen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alto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grado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tecnológico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3.2.2)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Análisis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 PCDF (</w:t>
            </w:r>
            <w:bookmarkStart w:id="1" w:name="Microentorno_"/>
            <w:bookmarkEnd w:id="1"/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Microentorno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)</w:t>
            </w:r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2381250" cy="2333625"/>
                  <wp:effectExtent l="0" t="0" r="0" b="9525"/>
                  <wp:docPr id="4" name="Imagen 4" descr="Microentorno, variables PC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croentorno, variables PC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Proveedores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Precios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calidad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insumos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prima</w:t>
            </w:r>
          </w:p>
          <w:p w:rsidR="008A4893" w:rsidRPr="008A4893" w:rsidRDefault="008A4893" w:rsidP="008A489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tecnologías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A4893" w:rsidRPr="008A4893" w:rsidRDefault="008A4893" w:rsidP="008A489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Potenciales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inversionistas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A4893" w:rsidRPr="008A4893" w:rsidRDefault="008A4893" w:rsidP="008A489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Potenciales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competidores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A4893" w:rsidRPr="008A4893" w:rsidRDefault="008A4893" w:rsidP="008A489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Compensaciones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Competencia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Barreras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entrada al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Competencia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directa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sustitutos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competidores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A4893" w:rsidRPr="008A4893" w:rsidRDefault="008A4893" w:rsidP="008A48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Distribuidores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Área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geográfica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abarcan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Calidad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Mayoristas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minoristas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A4893" w:rsidRPr="008A4893" w:rsidRDefault="008A4893" w:rsidP="008A48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Webstore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Almacenes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Web)</w:t>
            </w:r>
          </w:p>
          <w:p w:rsidR="008A4893" w:rsidRPr="008A4893" w:rsidRDefault="008A4893" w:rsidP="008A48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Consumidor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Final (Mercado Meta)</w:t>
            </w:r>
          </w:p>
          <w:p w:rsidR="008A4893" w:rsidRPr="008A4893" w:rsidRDefault="008A4893" w:rsidP="008A48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Tamaño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potencial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</w:t>
            </w:r>
            <w:proofErr w:type="gram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A4893" w:rsidRPr="008A4893" w:rsidRDefault="008A4893" w:rsidP="008A48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Perspectivas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futuras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industria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Segmentación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Acceso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A4893" w:rsidRPr="008A4893" w:rsidRDefault="008A4893" w:rsidP="008A48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Su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poder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adquisitivo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Cambios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comportamiento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clientela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A4893" w:rsidRPr="008A4893" w:rsidRDefault="008A4893" w:rsidP="008A48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3.2.2)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Análisis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PEST (</w:t>
            </w:r>
            <w:bookmarkStart w:id="2" w:name="Macroentorno"/>
            <w:bookmarkEnd w:id="2"/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Macroentorno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)</w:t>
            </w:r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905000" cy="1933575"/>
                  <wp:effectExtent l="0" t="0" r="0" b="9525"/>
                  <wp:docPr id="3" name="Imagen 3" descr="Macroentorno, variables P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roentorno, variables P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Análisis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clasifica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factores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Macro-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entorno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áreas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revelará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muchas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influencias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externas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sobre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rendimiento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Mucha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obtenerse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de: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diarios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periódicos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organismos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gubernamentales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industriales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realista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respecto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conocimiento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entorno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 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cambios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puedan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producirse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;  se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dejar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lado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factores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no se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tiene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certeza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buscar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sobre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ellos</w:t>
            </w:r>
            <w:proofErr w:type="spellEnd"/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Políticos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Legales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Política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industria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disponibilidad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subsidios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asistencias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Impuestos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directos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indirectos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influyen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gastos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sobre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rentabilidad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Política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monetaria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tasa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Interés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afecta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capacidad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pagar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deudas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Política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cambio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moneda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efecto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importaciones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exportaciones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Cambios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internacional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exportación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 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China)</w:t>
            </w:r>
          </w:p>
          <w:p w:rsidR="008A4893" w:rsidRPr="008A4893" w:rsidRDefault="008A4893" w:rsidP="008A48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Ley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sobre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Competencia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normas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obligatorias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se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cumplir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Regulaciones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Des-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regulaciones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Políticas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Entrenamiento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Ley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Seguridad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laboral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ocupacional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Leyes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medioambientales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Burocracia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Corrupción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Conflictos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políticos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Proyectos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obras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públicas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impactando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nivel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demanda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Otras</w:t>
            </w:r>
            <w:proofErr w:type="spellEnd"/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Económicos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Nivel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País o Mundial)</w:t>
            </w:r>
          </w:p>
          <w:p w:rsidR="008A4893" w:rsidRPr="008A4893" w:rsidRDefault="008A4893" w:rsidP="008A489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Recesión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crisis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económica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mundial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Ciclo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económico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periodos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crecimiento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recesión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país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económico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país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sud-desarrollo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vías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desarrollado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Niveles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afecta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poder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adquisitivo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las personas y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pretensión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salarial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Inflación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deflación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aumento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insumos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Valores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Tasa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Interés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cambio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mencionadas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anteriormente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Precio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propiedades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adquisición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locales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físicos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Sociales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Culturales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Tasa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crecimiento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poblacional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tamaño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potencial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Estructura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nivel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total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ahorro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comparado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gasto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el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tamaño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relativo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población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activa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Demografía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Migraciones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externas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descapitalización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humana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concentración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Cambios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sociales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culturales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Rol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mujer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Inseguridad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Tecnológicos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Inversión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I+D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parte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competidores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creados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las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tecnologías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Métodos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eficientes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Indice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adopción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tecnologías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temprana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tardía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4893" w:rsidRPr="008A4893" w:rsidRDefault="008A4893" w:rsidP="008A489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4" w:tgtFrame="_blank" w:history="1">
              <w:proofErr w:type="spellStart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Tecnologías</w:t>
              </w:r>
              <w:proofErr w:type="spellEnd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</w:t>
              </w:r>
              <w:proofErr w:type="spellStart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comunicación</w:t>
              </w:r>
              <w:proofErr w:type="spellEnd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e </w:t>
              </w:r>
              <w:proofErr w:type="spellStart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información</w:t>
              </w:r>
              <w:proofErr w:type="spellEnd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  </w:t>
              </w:r>
            </w:hyperlink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pagadas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gratuitas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5715000" cy="6029325"/>
                  <wp:effectExtent l="0" t="0" r="0" b="9525"/>
                  <wp:docPr id="2" name="Imagen 2" descr="Matriz FO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triz FO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602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4)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Preguntas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usar</w:t>
            </w:r>
            <w:proofErr w:type="spellEnd"/>
            <w:proofErr w:type="gram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fortalezas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lograr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objetivos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8A4893" w:rsidRPr="008A4893" w:rsidRDefault="008A4893" w:rsidP="008A489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superar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debilidades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lograr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objetivos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8A4893" w:rsidRPr="008A4893" w:rsidRDefault="008A4893" w:rsidP="008A489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Cuáles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son las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oportunidades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importantes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sacarles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ventaja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8A4893" w:rsidRPr="008A4893" w:rsidRDefault="008A4893" w:rsidP="008A489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Cuáles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son las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amenazas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significativas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podrían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evitadas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8A4893" w:rsidRPr="008A4893" w:rsidRDefault="008A4893" w:rsidP="008A489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pueden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variables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analizadas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ayudarme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conocer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mi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seguir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adelante</w:t>
            </w:r>
            <w:proofErr w:type="spellEnd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8A4893" w:rsidRPr="008A4893" w:rsidRDefault="008A4893" w:rsidP="008A4893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8A489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lastRenderedPageBreak/>
              <w:t xml:space="preserve">5)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Referencias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6" w:tgtFrame="_blank" w:history="1">
              <w:proofErr w:type="spellStart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Componentes</w:t>
              </w:r>
              <w:proofErr w:type="spellEnd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un plan</w:t>
              </w:r>
            </w:hyperlink>
          </w:p>
          <w:p w:rsidR="008A4893" w:rsidRPr="008A4893" w:rsidRDefault="008A4893" w:rsidP="008A489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7" w:tgtFrame="_blank" w:history="1">
              <w:proofErr w:type="spellStart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Modelos</w:t>
              </w:r>
              <w:proofErr w:type="spellEnd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</w:t>
              </w:r>
              <w:proofErr w:type="spellStart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negocios</w:t>
              </w:r>
              <w:proofErr w:type="spellEnd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digitales</w:t>
              </w:r>
              <w:proofErr w:type="spellEnd"/>
            </w:hyperlink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A48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relaciones</w:t>
            </w:r>
            <w:proofErr w:type="spellEnd"/>
          </w:p>
          <w:p w:rsidR="008A4893" w:rsidRPr="008A4893" w:rsidRDefault="008A4893" w:rsidP="008A489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8" w:tgtFrame="_blank" w:history="1">
              <w:proofErr w:type="spellStart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Análisis</w:t>
              </w:r>
              <w:proofErr w:type="spellEnd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del </w:t>
              </w:r>
              <w:proofErr w:type="spellStart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entorno</w:t>
              </w:r>
              <w:proofErr w:type="spellEnd"/>
            </w:hyperlink>
          </w:p>
          <w:p w:rsidR="008A4893" w:rsidRPr="008A4893" w:rsidRDefault="008A4893" w:rsidP="008A489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9" w:tgtFrame="_blank" w:history="1"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Micro-</w:t>
              </w:r>
              <w:proofErr w:type="spellStart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entorno</w:t>
              </w:r>
              <w:proofErr w:type="spellEnd"/>
            </w:hyperlink>
          </w:p>
          <w:p w:rsidR="008A4893" w:rsidRPr="008A4893" w:rsidRDefault="008A4893" w:rsidP="008A489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0" w:tgtFrame="_blank" w:history="1"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Macro-</w:t>
              </w:r>
              <w:proofErr w:type="spellStart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entorno</w:t>
              </w:r>
              <w:proofErr w:type="spellEnd"/>
            </w:hyperlink>
          </w:p>
          <w:p w:rsidR="008A4893" w:rsidRPr="008A4893" w:rsidRDefault="008A4893" w:rsidP="008A489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1" w:tgtFrame="_blank" w:history="1">
              <w:proofErr w:type="spellStart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Tendencias</w:t>
              </w:r>
              <w:proofErr w:type="spellEnd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tecnológicas</w:t>
              </w:r>
              <w:proofErr w:type="spellEnd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y </w:t>
              </w:r>
              <w:proofErr w:type="spellStart"/>
              <w:r w:rsidRPr="008A489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gerenciales</w:t>
              </w:r>
              <w:proofErr w:type="spellEnd"/>
            </w:hyperlink>
          </w:p>
        </w:tc>
      </w:tr>
    </w:tbl>
    <w:p w:rsidR="008A4893" w:rsidRDefault="008A4893"/>
    <w:p w:rsidR="008A4893" w:rsidRDefault="008A4893">
      <w:hyperlink r:id="rId42" w:history="1">
        <w:r w:rsidRPr="00882E88">
          <w:rPr>
            <w:rStyle w:val="Hipervnculo"/>
          </w:rPr>
          <w:t>https://adolfoaraujo.com/2014/03/12/ademas-de-las-oportunidades-y-sus-fortalezas-las-empresas-deben-considerar-sus-debilidades-y-amenazas-pnt-2-2-1/</w:t>
        </w:r>
      </w:hyperlink>
    </w:p>
    <w:p w:rsidR="008A4893" w:rsidRDefault="008A4893">
      <w:bookmarkStart w:id="3" w:name="_GoBack"/>
      <w:bookmarkEnd w:id="3"/>
    </w:p>
    <w:sectPr w:rsidR="008A4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39C3"/>
    <w:multiLevelType w:val="multilevel"/>
    <w:tmpl w:val="7A54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A6768"/>
    <w:multiLevelType w:val="multilevel"/>
    <w:tmpl w:val="933A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0286B"/>
    <w:multiLevelType w:val="multilevel"/>
    <w:tmpl w:val="8BF8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35146"/>
    <w:multiLevelType w:val="multilevel"/>
    <w:tmpl w:val="4C36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D6A61"/>
    <w:multiLevelType w:val="multilevel"/>
    <w:tmpl w:val="9B7C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B04F8"/>
    <w:multiLevelType w:val="multilevel"/>
    <w:tmpl w:val="783A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224B8"/>
    <w:multiLevelType w:val="multilevel"/>
    <w:tmpl w:val="B680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B3C5F"/>
    <w:multiLevelType w:val="multilevel"/>
    <w:tmpl w:val="B27C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73DFE"/>
    <w:multiLevelType w:val="multilevel"/>
    <w:tmpl w:val="E70A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E0318"/>
    <w:multiLevelType w:val="multilevel"/>
    <w:tmpl w:val="AE74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315CB"/>
    <w:multiLevelType w:val="multilevel"/>
    <w:tmpl w:val="8210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77BCC"/>
    <w:multiLevelType w:val="multilevel"/>
    <w:tmpl w:val="27B6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91142"/>
    <w:multiLevelType w:val="multilevel"/>
    <w:tmpl w:val="AC10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823A5"/>
    <w:multiLevelType w:val="multilevel"/>
    <w:tmpl w:val="638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8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93"/>
    <w:rsid w:val="004D60D8"/>
    <w:rsid w:val="008A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6AC0A"/>
  <w15:chartTrackingRefBased/>
  <w15:docId w15:val="{9BC78C8D-9751-42E5-8AFC-C6BB2F20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8A4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8A4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8A4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8A48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8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8A48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A48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8A489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ite-title">
    <w:name w:val="site-title"/>
    <w:basedOn w:val="Normal"/>
    <w:rsid w:val="008A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8A4893"/>
    <w:rPr>
      <w:color w:val="0000FF"/>
      <w:u w:val="single"/>
    </w:rPr>
  </w:style>
  <w:style w:type="paragraph" w:customStyle="1" w:styleId="site-description">
    <w:name w:val="site-description"/>
    <w:basedOn w:val="Normal"/>
    <w:rsid w:val="008A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8A4893"/>
  </w:style>
  <w:style w:type="character" w:customStyle="1" w:styleId="author">
    <w:name w:val="author"/>
    <w:basedOn w:val="Fuentedeprrafopredeter"/>
    <w:rsid w:val="008A4893"/>
  </w:style>
  <w:style w:type="character" w:customStyle="1" w:styleId="posted-on">
    <w:name w:val="posted-on"/>
    <w:basedOn w:val="Fuentedeprrafopredeter"/>
    <w:rsid w:val="008A4893"/>
  </w:style>
  <w:style w:type="character" w:customStyle="1" w:styleId="cat-links">
    <w:name w:val="cat-links"/>
    <w:basedOn w:val="Fuentedeprrafopredeter"/>
    <w:rsid w:val="008A4893"/>
  </w:style>
  <w:style w:type="character" w:customStyle="1" w:styleId="tags-links">
    <w:name w:val="tags-links"/>
    <w:basedOn w:val="Fuentedeprrafopredeter"/>
    <w:rsid w:val="008A4893"/>
  </w:style>
  <w:style w:type="paragraph" w:styleId="NormalWeb">
    <w:name w:val="Normal (Web)"/>
    <w:basedOn w:val="Normal"/>
    <w:uiPriority w:val="99"/>
    <w:semiHidden/>
    <w:unhideWhenUsed/>
    <w:rsid w:val="008A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8A4893"/>
    <w:rPr>
      <w:b/>
      <w:bCs/>
    </w:rPr>
  </w:style>
  <w:style w:type="character" w:styleId="nfasis">
    <w:name w:val="Emphasis"/>
    <w:basedOn w:val="Fuentedeprrafopredeter"/>
    <w:uiPriority w:val="20"/>
    <w:qFormat/>
    <w:rsid w:val="008A48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adolfoaraujo.com/tag/analisis/" TargetMode="External"/><Relationship Id="rId26" Type="http://schemas.openxmlformats.org/officeDocument/2006/relationships/hyperlink" Target="https://adolfoaraujo.com/tag/recursos-de-la-empresa/" TargetMode="External"/><Relationship Id="rId39" Type="http://schemas.openxmlformats.org/officeDocument/2006/relationships/hyperlink" Target="http://inf-tek.blogia.com/2009/020402-1.3-microentorno-entorno-especifico-u-operativo-.php" TargetMode="External"/><Relationship Id="rId21" Type="http://schemas.openxmlformats.org/officeDocument/2006/relationships/hyperlink" Target="https://adolfoaraujo.com/tag/entorno/" TargetMode="External"/><Relationship Id="rId34" Type="http://schemas.openxmlformats.org/officeDocument/2006/relationships/hyperlink" Target="http://inf-tek.blogspot.com/" TargetMode="External"/><Relationship Id="rId42" Type="http://schemas.openxmlformats.org/officeDocument/2006/relationships/hyperlink" Target="https://adolfoaraujo.com/2014/03/12/ademas-de-las-oportunidades-y-sus-fortalezas-las-empresas-deben-considerar-sus-debilidades-y-amenazas-pnt-2-2-1/" TargetMode="Externa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2-plan-estrategico/" TargetMode="External"/><Relationship Id="rId20" Type="http://schemas.openxmlformats.org/officeDocument/2006/relationships/hyperlink" Target="https://adolfoaraujo.com/tag/debilidad/" TargetMode="External"/><Relationship Id="rId29" Type="http://schemas.openxmlformats.org/officeDocument/2006/relationships/image" Target="media/image4.jpeg"/><Relationship Id="rId41" Type="http://schemas.openxmlformats.org/officeDocument/2006/relationships/hyperlink" Target="http://inf-tek.blogia.com/2009/020401-1.2.1-tendencias-tecnologicas-y-gerencial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24" Type="http://schemas.openxmlformats.org/officeDocument/2006/relationships/hyperlink" Target="https://adolfoaraujo.com/tag/oportunidad/" TargetMode="External"/><Relationship Id="rId32" Type="http://schemas.openxmlformats.org/officeDocument/2006/relationships/image" Target="media/image6.jpeg"/><Relationship Id="rId37" Type="http://schemas.openxmlformats.org/officeDocument/2006/relationships/hyperlink" Target="http://inf-tek.blogia.com/2009/020601-1.4-intraentorno-organiazacion-.php" TargetMode="External"/><Relationship Id="rId40" Type="http://schemas.openxmlformats.org/officeDocument/2006/relationships/hyperlink" Target="http://inf-tek.blogia.com/2009/020302-1.2-el-macroentorno-entorno-general-.ph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4/03/12/ademas-de-las-oportunidades-y-sus-fortalezas-las-empresas-deben-considerar-sus-debilidades-y-amenazas-pnt-2-2-1/" TargetMode="External"/><Relationship Id="rId23" Type="http://schemas.openxmlformats.org/officeDocument/2006/relationships/hyperlink" Target="https://adolfoaraujo.com/tag/nuevas-tecnologias/" TargetMode="External"/><Relationship Id="rId28" Type="http://schemas.openxmlformats.org/officeDocument/2006/relationships/hyperlink" Target="http://www.slideshare.net/ajaraujo/triangulo-b-i" TargetMode="External"/><Relationship Id="rId36" Type="http://schemas.openxmlformats.org/officeDocument/2006/relationships/hyperlink" Target="http://inf-tek.blogia.com/2009/021902-2.2-componentes-del-plan.php" TargetMode="Externa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hyperlink" Target="https://adolfoaraujo.com/tag/analisis-foda/" TargetMode="External"/><Relationship Id="rId31" Type="http://schemas.openxmlformats.org/officeDocument/2006/relationships/hyperlink" Target="http://inf-tek.blogia.com/2009/020301-1.1-analisis-del-entorno.php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Relationship Id="rId22" Type="http://schemas.openxmlformats.org/officeDocument/2006/relationships/hyperlink" Target="https://adolfoaraujo.com/tag/fortaleza/" TargetMode="External"/><Relationship Id="rId27" Type="http://schemas.openxmlformats.org/officeDocument/2006/relationships/image" Target="media/image3.jpeg"/><Relationship Id="rId30" Type="http://schemas.openxmlformats.org/officeDocument/2006/relationships/image" Target="media/image5.gif"/><Relationship Id="rId35" Type="http://schemas.openxmlformats.org/officeDocument/2006/relationships/image" Target="media/image8.jpeg"/><Relationship Id="rId43" Type="http://schemas.openxmlformats.org/officeDocument/2006/relationships/fontTable" Target="fontTable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adolfoaraujo.com/tag/amenaza/" TargetMode="External"/><Relationship Id="rId25" Type="http://schemas.openxmlformats.org/officeDocument/2006/relationships/hyperlink" Target="https://adolfoaraujo.com/tag/oportunidades/" TargetMode="External"/><Relationship Id="rId33" Type="http://schemas.openxmlformats.org/officeDocument/2006/relationships/image" Target="media/image7.gif"/><Relationship Id="rId38" Type="http://schemas.openxmlformats.org/officeDocument/2006/relationships/hyperlink" Target="http://inf-tek.blogia.com/2009/020301-1.1-analisis-del-entorno.ph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1541</Words>
  <Characters>8785</Characters>
  <Application>Microsoft Office Word</Application>
  <DocSecurity>0</DocSecurity>
  <Lines>73</Lines>
  <Paragraphs>20</Paragraphs>
  <ScaleCrop>false</ScaleCrop>
  <Company>IDEM</Company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2021-12-19T00:57:00Z</dcterms:created>
  <dcterms:modified xsi:type="dcterms:W3CDTF">2021-12-19T00:59:00Z</dcterms:modified>
</cp:coreProperties>
</file>