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963AAA">
      <w:r>
        <w:rPr>
          <w:noProof/>
          <w:lang w:val="en-US"/>
        </w:rPr>
        <w:drawing>
          <wp:inline distT="0" distB="0" distL="0" distR="0" wp14:anchorId="09FEDDA8" wp14:editId="7723FC64">
            <wp:extent cx="5612130" cy="1925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AA" w:rsidRDefault="00963AAA">
      <w:hyperlink r:id="rId6" w:history="1">
        <w:r w:rsidRPr="005B57DB">
          <w:rPr>
            <w:rStyle w:val="Hipervnculo"/>
          </w:rPr>
          <w:t>https://adolfoaraujo.com/2014/05/31/plantilla-9-estados-financieros-para-determinar-rentabilidad-y-persuadir-a-inversionistas-pnt/</w:t>
        </w:r>
      </w:hyperlink>
    </w:p>
    <w:p w:rsidR="00963AAA" w:rsidRDefault="00963AAA"/>
    <w:p w:rsidR="00963AAA" w:rsidRDefault="00963AAA" w:rsidP="00963AAA">
      <w:pPr>
        <w:pStyle w:val="site-title"/>
      </w:pPr>
      <w:hyperlink r:id="rId7" w:history="1">
        <w:proofErr w:type="spellStart"/>
        <w:r>
          <w:rPr>
            <w:rStyle w:val="Hipervnculo"/>
          </w:rPr>
          <w:t>Emprender</w:t>
        </w:r>
        <w:proofErr w:type="spellEnd"/>
        <w:r>
          <w:rPr>
            <w:rStyle w:val="Hipervnculo"/>
          </w:rPr>
          <w:t xml:space="preserve"> con </w:t>
        </w:r>
        <w:proofErr w:type="spellStart"/>
        <w:r>
          <w:rPr>
            <w:rStyle w:val="Hipervnculo"/>
          </w:rPr>
          <w:t>Tecnologías</w:t>
        </w:r>
        <w:proofErr w:type="spellEnd"/>
        <w:r>
          <w:rPr>
            <w:rStyle w:val="Hipervnculo"/>
          </w:rPr>
          <w:t xml:space="preserve"> de </w:t>
        </w:r>
        <w:proofErr w:type="spellStart"/>
        <w:r>
          <w:rPr>
            <w:rStyle w:val="Hipervnculo"/>
          </w:rPr>
          <w:t>Información</w:t>
        </w:r>
        <w:proofErr w:type="spellEnd"/>
        <w:r>
          <w:rPr>
            <w:rStyle w:val="Hipervnculo"/>
          </w:rPr>
          <w:t xml:space="preserve"> </w:t>
        </w:r>
      </w:hyperlink>
    </w:p>
    <w:p w:rsidR="00963AAA" w:rsidRDefault="00963AAA" w:rsidP="00963AAA">
      <w:pPr>
        <w:pStyle w:val="site-description"/>
      </w:pPr>
      <w:proofErr w:type="spellStart"/>
      <w:r>
        <w:t>Emprendimiento</w:t>
      </w:r>
      <w:proofErr w:type="spellEnd"/>
      <w:r>
        <w:t xml:space="preserve">,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y </w:t>
      </w:r>
      <w:proofErr w:type="spellStart"/>
      <w:r>
        <w:t>Tecnologías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y </w:t>
      </w:r>
      <w:proofErr w:type="spellStart"/>
      <w:r>
        <w:t>Comunicación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: Adolfo J. Araujo J. </w:t>
      </w:r>
    </w:p>
    <w:p w:rsidR="00963AAA" w:rsidRDefault="00963AAA" w:rsidP="00963AAA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.25pt;height:17.25pt" o:ole="">
            <v:imagedata r:id="rId8" o:title=""/>
          </v:shape>
          <w:control r:id="rId9" w:name="DefaultOcxName" w:shapeid="_x0000_i1031"/>
        </w:object>
      </w:r>
    </w:p>
    <w:p w:rsidR="00963AAA" w:rsidRDefault="00963AAA" w:rsidP="00963AAA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history="1">
        <w:r>
          <w:rPr>
            <w:rStyle w:val="Hipervnculo"/>
          </w:rPr>
          <w:t>Acerca de Adolfo Araujo</w:t>
        </w:r>
      </w:hyperlink>
    </w:p>
    <w:p w:rsidR="00963AAA" w:rsidRDefault="00963AAA" w:rsidP="00963AAA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history="1">
        <w:r>
          <w:rPr>
            <w:rStyle w:val="Hipervnculo"/>
          </w:rPr>
          <w:t>Mercadeo online</w:t>
        </w:r>
      </w:hyperlink>
    </w:p>
    <w:p w:rsidR="00963AAA" w:rsidRDefault="00963AAA" w:rsidP="00963AAA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history="1">
        <w:r>
          <w:rPr>
            <w:rStyle w:val="Hipervnculo"/>
          </w:rPr>
          <w:t>¿Eres Emprendedor?</w:t>
        </w:r>
      </w:hyperlink>
    </w:p>
    <w:p w:rsidR="00963AAA" w:rsidRDefault="00963AAA" w:rsidP="00963AAA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" w:history="1">
        <w:r>
          <w:rPr>
            <w:rStyle w:val="Hipervnculo"/>
          </w:rPr>
          <w:t xml:space="preserve">Introducción a Lean </w:t>
        </w:r>
        <w:proofErr w:type="spellStart"/>
        <w:r>
          <w:rPr>
            <w:rStyle w:val="Hipervnculo"/>
          </w:rPr>
          <w:t>Startup</w:t>
        </w:r>
        <w:proofErr w:type="spellEnd"/>
      </w:hyperlink>
    </w:p>
    <w:p w:rsidR="00963AAA" w:rsidRDefault="00963AAA" w:rsidP="00963AAA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" w:history="1">
        <w:r>
          <w:rPr>
            <w:rStyle w:val="screen-reader-text"/>
            <w:color w:val="0000FF"/>
            <w:u w:val="single"/>
          </w:rPr>
          <w:t>Twitter</w:t>
        </w:r>
      </w:hyperlink>
    </w:p>
    <w:p w:rsidR="00963AAA" w:rsidRDefault="00963AAA" w:rsidP="00963AAA">
      <w:pPr>
        <w:spacing w:after="0"/>
      </w:pPr>
      <w:r>
        <w:rPr>
          <w:rFonts w:hAnsi="Symbol"/>
        </w:rPr>
        <w:t></w:t>
      </w:r>
      <w:r>
        <w:t xml:space="preserve">  </w:t>
      </w:r>
      <w:hyperlink r:id="rId15" w:history="1">
        <w:r>
          <w:rPr>
            <w:rStyle w:val="screen-reader-text"/>
            <w:color w:val="0000FF"/>
            <w:u w:val="single"/>
          </w:rPr>
          <w:t>Facebook</w:t>
        </w:r>
      </w:hyperlink>
    </w:p>
    <w:p w:rsidR="00963AAA" w:rsidRDefault="00963AAA" w:rsidP="00963AAA">
      <w:r>
        <w:rPr>
          <w:rFonts w:hAnsi="Symbol"/>
        </w:rPr>
        <w:t></w:t>
      </w:r>
      <w:r>
        <w:t xml:space="preserve">  </w:t>
      </w:r>
      <w:hyperlink r:id="rId16" w:history="1">
        <w:r>
          <w:rPr>
            <w:rStyle w:val="screen-reader-text"/>
            <w:color w:val="0000FF"/>
            <w:u w:val="single"/>
          </w:rPr>
          <w:t>LinkedIn</w:t>
        </w:r>
      </w:hyperlink>
    </w:p>
    <w:p w:rsidR="00963AAA" w:rsidRDefault="00963AAA" w:rsidP="00963AAA">
      <w:r>
        <w:rPr>
          <w:rFonts w:hAnsi="Symbol"/>
        </w:rPr>
        <w:t></w:t>
      </w:r>
      <w:r>
        <w:t xml:space="preserve">  </w:t>
      </w:r>
      <w:hyperlink r:id="rId17" w:history="1">
        <w:r>
          <w:rPr>
            <w:rStyle w:val="screen-reader-text"/>
            <w:color w:val="0000FF"/>
            <w:u w:val="single"/>
          </w:rPr>
          <w:t>Instagram</w:t>
        </w:r>
      </w:hyperlink>
    </w:p>
    <w:p w:rsidR="00963AAA" w:rsidRDefault="00963AAA" w:rsidP="00963AAA">
      <w:r>
        <w:rPr>
          <w:rFonts w:hAnsi="Symbol"/>
        </w:rPr>
        <w:t></w:t>
      </w:r>
      <w:r>
        <w:t xml:space="preserve">  </w:t>
      </w:r>
      <w:hyperlink r:id="rId18" w:history="1">
        <w:proofErr w:type="spellStart"/>
        <w:r>
          <w:rPr>
            <w:rStyle w:val="screen-reader-text"/>
            <w:color w:val="0000FF"/>
            <w:u w:val="single"/>
          </w:rPr>
          <w:t>Youtube</w:t>
        </w:r>
        <w:proofErr w:type="spellEnd"/>
      </w:hyperlink>
      <w:r>
        <w:t xml:space="preserve"> </w:t>
      </w:r>
    </w:p>
    <w:p w:rsidR="00963AAA" w:rsidRDefault="00963AAA" w:rsidP="00963AAA">
      <w:pPr>
        <w:pStyle w:val="Ttulo1"/>
      </w:pPr>
      <w:r>
        <w:t xml:space="preserve">PLANTILLA 9: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para </w:t>
      </w:r>
      <w:proofErr w:type="spellStart"/>
      <w:r>
        <w:t>determinar</w:t>
      </w:r>
      <w:proofErr w:type="spellEnd"/>
      <w:r>
        <w:t xml:space="preserve"> </w:t>
      </w:r>
      <w:proofErr w:type="spellStart"/>
      <w:r>
        <w:t>rentabilidad</w:t>
      </w:r>
      <w:proofErr w:type="spellEnd"/>
      <w:r>
        <w:t xml:space="preserve"> y </w:t>
      </w:r>
      <w:proofErr w:type="spellStart"/>
      <w:r>
        <w:t>persuadir</w:t>
      </w:r>
      <w:proofErr w:type="spellEnd"/>
      <w:r>
        <w:t xml:space="preserve"> a </w:t>
      </w:r>
      <w:proofErr w:type="spellStart"/>
      <w:r>
        <w:t>inversionistas</w:t>
      </w:r>
      <w:proofErr w:type="spellEnd"/>
      <w:r>
        <w:t> #PNT</w:t>
      </w:r>
    </w:p>
    <w:p w:rsidR="00963AAA" w:rsidRDefault="00963AAA" w:rsidP="00963AAA">
      <w:r>
        <w:rPr>
          <w:rStyle w:val="screen-reader-text"/>
        </w:rPr>
        <w:t xml:space="preserve">Publicado </w:t>
      </w:r>
      <w:proofErr w:type="spellStart"/>
      <w:r>
        <w:rPr>
          <w:rStyle w:val="screen-reader-text"/>
        </w:rPr>
        <w:t>por</w:t>
      </w:r>
      <w:hyperlink r:id="rId19" w:history="1">
        <w:r>
          <w:rPr>
            <w:rStyle w:val="Hipervnculo"/>
          </w:rPr>
          <w:t>ajaraujo</w:t>
        </w:r>
      </w:hyperlink>
      <w:hyperlink r:id="rId20" w:history="1">
        <w:r>
          <w:rPr>
            <w:rStyle w:val="Hipervnculo"/>
          </w:rPr>
          <w:t>mayo</w:t>
        </w:r>
        <w:proofErr w:type="spellEnd"/>
        <w:r>
          <w:rPr>
            <w:rStyle w:val="Hipervnculo"/>
          </w:rPr>
          <w:t xml:space="preserve"> 31, 2014</w:t>
        </w:r>
      </w:hyperlink>
    </w:p>
    <w:p w:rsidR="00963AAA" w:rsidRDefault="00963AAA" w:rsidP="00963AAA">
      <w:r>
        <w:rPr>
          <w:rStyle w:val="screen-reader-text"/>
        </w:rPr>
        <w:t xml:space="preserve">Publicado en </w:t>
      </w:r>
      <w:hyperlink r:id="rId21" w:history="1">
        <w:r>
          <w:rPr>
            <w:rStyle w:val="Hipervnculo"/>
          </w:rPr>
          <w:t>06- Finanzas</w:t>
        </w:r>
      </w:hyperlink>
      <w:r>
        <w:t xml:space="preserve"> </w:t>
      </w:r>
    </w:p>
    <w:p w:rsidR="00963AAA" w:rsidRDefault="00963AAA" w:rsidP="00963AAA">
      <w:pPr>
        <w:pStyle w:val="NormalWeb"/>
      </w:pPr>
      <w:r>
        <w:lastRenderedPageBreak/>
        <w:t xml:space="preserve">PLANTILLA 9:  Plan </w:t>
      </w:r>
      <w:proofErr w:type="spellStart"/>
      <w:r>
        <w:t>Financiero</w:t>
      </w:r>
      <w:proofErr w:type="spellEnd"/>
      <w:r>
        <w:t xml:space="preserve"> #PNT</w:t>
      </w:r>
    </w:p>
    <w:p w:rsidR="00963AAA" w:rsidRDefault="00963AAA" w:rsidP="00963AAA">
      <w:pPr>
        <w:pStyle w:val="Ttulo2"/>
      </w:pPr>
      <w:proofErr w:type="spellStart"/>
      <w:r>
        <w:t>Estrategia</w:t>
      </w:r>
      <w:proofErr w:type="spellEnd"/>
      <w:r>
        <w:t xml:space="preserve"> para </w:t>
      </w:r>
      <w:proofErr w:type="spellStart"/>
      <w:r>
        <w:t>hacer</w:t>
      </w:r>
      <w:proofErr w:type="spellEnd"/>
      <w:r>
        <w:t xml:space="preserve"> rentable la </w:t>
      </w:r>
      <w:proofErr w:type="spellStart"/>
      <w:r>
        <w:t>puesta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marcha</w:t>
      </w:r>
      <w:proofErr w:type="spellEnd"/>
    </w:p>
    <w:p w:rsidR="00963AAA" w:rsidRDefault="00963AAA" w:rsidP="00963AA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¿Los resultados (ventas, ganancia o beneficios) de mi emprendimiento son? Altos o bajos</w:t>
      </w:r>
    </w:p>
    <w:p w:rsidR="00963AAA" w:rsidRDefault="00963AAA" w:rsidP="00963AA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¿Cuántos recursos adicionales necesito de mi red de contactos? Poco o muchos</w:t>
      </w:r>
    </w:p>
    <w:p w:rsidR="00963AAA" w:rsidRDefault="00963AAA" w:rsidP="00963AA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¿En qué </w:t>
      </w:r>
      <w:proofErr w:type="gramStart"/>
      <w:r>
        <w:t>cuadrante  se</w:t>
      </w:r>
      <w:proofErr w:type="gramEnd"/>
      <w:r>
        <w:t xml:space="preserve"> encuentra mi emprendimiento?</w:t>
      </w:r>
    </w:p>
    <w:p w:rsidR="00963AAA" w:rsidRDefault="00963AAA" w:rsidP="00963AAA">
      <w:pPr>
        <w:spacing w:after="0"/>
      </w:pPr>
      <w:r>
        <w:rPr>
          <w:noProof/>
          <w:color w:val="0000FF"/>
          <w:lang w:val="en-US"/>
        </w:rPr>
        <w:drawing>
          <wp:inline distT="0" distB="0" distL="0" distR="0">
            <wp:extent cx="2857500" cy="2733675"/>
            <wp:effectExtent l="0" t="0" r="0" b="9525"/>
            <wp:docPr id="3" name="Imagen 3" descr="Cuadrante resultado recurso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adrante resultado recurso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Cuadrante resultado recurso </w:t>
      </w:r>
    </w:p>
    <w:p w:rsidR="00963AAA" w:rsidRDefault="00963AAA" w:rsidP="00963AAA">
      <w:pPr>
        <w:pStyle w:val="Ttulo3"/>
      </w:pPr>
      <w:proofErr w:type="gramStart"/>
      <w:r>
        <w:t>3 ¿</w:t>
      </w:r>
      <w:proofErr w:type="spellStart"/>
      <w:r>
        <w:t>Cómo</w:t>
      </w:r>
      <w:proofErr w:type="spellEnd"/>
      <w:proofErr w:type="gramEnd"/>
      <w:r>
        <w:t xml:space="preserve"> </w:t>
      </w:r>
      <w:proofErr w:type="spellStart"/>
      <w:r>
        <w:t>moverse</w:t>
      </w:r>
      <w:proofErr w:type="spellEnd"/>
      <w:r>
        <w:t xml:space="preserve"> al </w:t>
      </w:r>
      <w:proofErr w:type="spellStart"/>
      <w:r>
        <w:t>cuadrante</w:t>
      </w:r>
      <w:proofErr w:type="spellEnd"/>
      <w:r>
        <w:t xml:space="preserve"> 1?</w:t>
      </w:r>
    </w:p>
    <w:p w:rsidR="00963AAA" w:rsidRDefault="00963AAA" w:rsidP="00963AAA">
      <w:pPr>
        <w:pStyle w:val="NormalWeb"/>
      </w:pPr>
      <w:proofErr w:type="spellStart"/>
      <w:r>
        <w:t>Flujo</w:t>
      </w:r>
      <w:proofErr w:type="spellEnd"/>
      <w:r>
        <w:t xml:space="preserve"> de </w:t>
      </w:r>
      <w:proofErr w:type="spellStart"/>
      <w:r>
        <w:t>caja</w:t>
      </w:r>
      <w:proofErr w:type="spellEnd"/>
      <w:r>
        <w:t xml:space="preserve"> o </w:t>
      </w:r>
      <w:proofErr w:type="spellStart"/>
      <w:r>
        <w:t>efectivo</w:t>
      </w:r>
      <w:proofErr w:type="spellEnd"/>
      <w:r>
        <w:t xml:space="preserve"> = </w:t>
      </w:r>
      <w:proofErr w:type="spellStart"/>
      <w:r>
        <w:t>Ingresos</w:t>
      </w:r>
      <w:proofErr w:type="spellEnd"/>
      <w:r>
        <w:t xml:space="preserve"> &gt; </w:t>
      </w:r>
      <w:proofErr w:type="spellStart"/>
      <w:r>
        <w:t>Egresos</w:t>
      </w:r>
      <w:proofErr w:type="spellEnd"/>
      <w:r>
        <w:t xml:space="preserve"> (</w:t>
      </w:r>
      <w:proofErr w:type="spellStart"/>
      <w:r>
        <w:t>costos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>)</w:t>
      </w:r>
    </w:p>
    <w:p w:rsidR="00963AAA" w:rsidRDefault="00963AAA" w:rsidP="00963AAA">
      <w:pPr>
        <w:pStyle w:val="Ttulo5"/>
      </w:pPr>
      <w:r>
        <w:rPr>
          <w:noProof/>
        </w:rPr>
        <w:drawing>
          <wp:inline distT="0" distB="0" distL="0" distR="0">
            <wp:extent cx="5715000" cy="2638425"/>
            <wp:effectExtent l="0" t="0" r="0" b="9525"/>
            <wp:docPr id="2" name="Imagen 2" descr="inteligencia-financi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ligencia-financier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AAA" w:rsidRDefault="00963AAA" w:rsidP="00963AAA">
      <w:pPr>
        <w:pStyle w:val="Ttulo4"/>
      </w:pPr>
      <w:r>
        <w:t xml:space="preserve">No </w:t>
      </w:r>
      <w:proofErr w:type="spellStart"/>
      <w:r>
        <w:t>es</w:t>
      </w:r>
      <w:proofErr w:type="spellEnd"/>
      <w:r>
        <w:t xml:space="preserve"> lo </w:t>
      </w:r>
      <w:proofErr w:type="spellStart"/>
      <w:r>
        <w:t>mismo</w:t>
      </w:r>
      <w:proofErr w:type="spellEnd"/>
      <w:r>
        <w:t xml:space="preserve"> lo que se </w:t>
      </w:r>
      <w:proofErr w:type="spellStart"/>
      <w:r>
        <w:t>vende</w:t>
      </w:r>
      <w:proofErr w:type="spellEnd"/>
      <w:r>
        <w:t>, se </w:t>
      </w:r>
      <w:proofErr w:type="spellStart"/>
      <w:r>
        <w:t>anuncia</w:t>
      </w:r>
      <w:proofErr w:type="spellEnd"/>
      <w:r>
        <w:t xml:space="preserve"> y lo que genera </w:t>
      </w:r>
      <w:proofErr w:type="spellStart"/>
      <w:r>
        <w:t>ganancia</w:t>
      </w:r>
      <w:proofErr w:type="spellEnd"/>
    </w:p>
    <w:p w:rsidR="00963AAA" w:rsidRDefault="00963AAA" w:rsidP="00963AA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>¿Cuál es el costo mayor de su producto y cómo disminuirlo?</w:t>
      </w:r>
    </w:p>
    <w:p w:rsidR="00963AAA" w:rsidRDefault="00963AAA" w:rsidP="00963AA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¿Cuál es el costo menor con más beneficios y cómo explotar ese margen de ganancia?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2894"/>
        <w:gridCol w:w="3097"/>
      </w:tblGrid>
      <w:tr w:rsidR="00963AAA" w:rsidTr="00963AAA">
        <w:trPr>
          <w:tblCellSpacing w:w="0" w:type="dxa"/>
        </w:trPr>
        <w:tc>
          <w:tcPr>
            <w:tcW w:w="109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AAA" w:rsidRDefault="00963AAA">
            <w:pPr>
              <w:spacing w:after="0"/>
            </w:pPr>
            <w:r>
              <w:t>Bien o servicio de la empresa</w:t>
            </w:r>
          </w:p>
        </w:tc>
      </w:tr>
      <w:tr w:rsidR="00963AAA" w:rsidTr="00963AAA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AAA" w:rsidRDefault="00963AAA">
            <w:r>
              <w:t>¿Qué vende?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AAA" w:rsidRDefault="00963AAA">
            <w:r>
              <w:t>¿Qué anuncia tu empresa?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AAA" w:rsidRDefault="00963AAA">
            <w:r>
              <w:t>¿Qué genera mayor   ganancia?</w:t>
            </w:r>
          </w:p>
        </w:tc>
      </w:tr>
      <w:tr w:rsidR="00963AAA" w:rsidTr="00963AAA">
        <w:trPr>
          <w:tblCellSpacing w:w="0" w:type="dxa"/>
        </w:trPr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AAA" w:rsidRDefault="00963AAA"/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AAA" w:rsidRDefault="00963AAA">
            <w:pPr>
              <w:rPr>
                <w:sz w:val="20"/>
                <w:szCs w:val="20"/>
              </w:rPr>
            </w:pP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3AAA" w:rsidRDefault="00963AAA">
            <w:pPr>
              <w:rPr>
                <w:sz w:val="20"/>
                <w:szCs w:val="20"/>
              </w:rPr>
            </w:pPr>
          </w:p>
        </w:tc>
      </w:tr>
    </w:tbl>
    <w:p w:rsidR="00963AAA" w:rsidRDefault="00963AAA" w:rsidP="00963AAA">
      <w:pPr>
        <w:pStyle w:val="Ttulo4"/>
      </w:pPr>
      <w:proofErr w:type="spellStart"/>
      <w:r>
        <w:t>Aumentar</w:t>
      </w:r>
      <w:proofErr w:type="spellEnd"/>
      <w:r>
        <w:t xml:space="preserve"> </w:t>
      </w:r>
      <w:proofErr w:type="spellStart"/>
      <w:r>
        <w:t>recursos</w:t>
      </w:r>
      <w:proofErr w:type="spellEnd"/>
    </w:p>
    <w:p w:rsidR="00963AAA" w:rsidRDefault="00963AAA" w:rsidP="00963AA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¿Puedo comprar a crédito (pedir fiado)?</w:t>
      </w:r>
    </w:p>
    <w:p w:rsidR="00963AAA" w:rsidRDefault="00963AAA" w:rsidP="00963AA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¿Puedo hacer préstamo (no tóxico)?</w:t>
      </w:r>
    </w:p>
    <w:p w:rsidR="00963AAA" w:rsidRDefault="00963AAA" w:rsidP="00963AA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¿Cómo consigo el interés más bajo?</w:t>
      </w:r>
    </w:p>
    <w:p w:rsidR="00963AAA" w:rsidRDefault="00963AAA" w:rsidP="00963AA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¿Cuál es el plazo más largo?</w:t>
      </w:r>
    </w:p>
    <w:p w:rsidR="00963AAA" w:rsidRDefault="00963AAA" w:rsidP="00963AA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¿Podré pagar más de la cuota mensual?</w:t>
      </w:r>
    </w:p>
    <w:p w:rsidR="00963AAA" w:rsidRDefault="00963AAA" w:rsidP="00963AAA">
      <w:pPr>
        <w:pStyle w:val="Ttulo4"/>
      </w:pPr>
      <w:proofErr w:type="spellStart"/>
      <w:r>
        <w:t>Aumentar</w:t>
      </w:r>
      <w:proofErr w:type="spellEnd"/>
      <w:r>
        <w:t xml:space="preserve"> </w:t>
      </w:r>
      <w:proofErr w:type="spellStart"/>
      <w:r>
        <w:t>resultados</w:t>
      </w:r>
      <w:proofErr w:type="spellEnd"/>
    </w:p>
    <w:p w:rsidR="00963AAA" w:rsidRDefault="00963AAA" w:rsidP="00963AA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¿Cómo agrego valor (pasar de vender materia prima a producto terminado de calidad)?</w:t>
      </w:r>
    </w:p>
    <w:p w:rsidR="00963AAA" w:rsidRDefault="00963AAA" w:rsidP="00963AA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¿Puedo vender en combos?</w:t>
      </w:r>
    </w:p>
    <w:p w:rsidR="00963AAA" w:rsidRDefault="00963AAA" w:rsidP="00963AA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¿Puedo vender membrecías?</w:t>
      </w:r>
    </w:p>
    <w:p w:rsidR="00963AAA" w:rsidRDefault="00963AAA" w:rsidP="00963AAA">
      <w:pPr>
        <w:pStyle w:val="Ttulo4"/>
      </w:pPr>
      <w:proofErr w:type="spellStart"/>
      <w:r>
        <w:t>Reducir</w:t>
      </w:r>
      <w:proofErr w:type="spellEnd"/>
      <w:r>
        <w:t xml:space="preserve"> </w:t>
      </w:r>
      <w:proofErr w:type="spellStart"/>
      <w:r>
        <w:t>costos</w:t>
      </w:r>
      <w:proofErr w:type="spellEnd"/>
    </w:p>
    <w:p w:rsidR="00963AAA" w:rsidRDefault="00963AAA" w:rsidP="00963AA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¿Puedo adquirir equipo usado (nuevo)?</w:t>
      </w:r>
    </w:p>
    <w:p w:rsidR="00963AAA" w:rsidRDefault="00963AAA" w:rsidP="00963AA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¿Puedo alquilar (comprar) maquinaria?</w:t>
      </w:r>
    </w:p>
    <w:p w:rsidR="00963AAA" w:rsidRDefault="00963AAA" w:rsidP="00963AA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¿Alquilar solo cuando se requiera o se necesite?</w:t>
      </w:r>
    </w:p>
    <w:p w:rsidR="00963AAA" w:rsidRDefault="00963AAA" w:rsidP="00963AAA">
      <w:pPr>
        <w:pStyle w:val="Ttulo4"/>
      </w:pPr>
      <w:proofErr w:type="spellStart"/>
      <w:r>
        <w:t>Reducir</w:t>
      </w:r>
      <w:proofErr w:type="spellEnd"/>
      <w:r>
        <w:t xml:space="preserve"> o no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inventario</w:t>
      </w:r>
      <w:proofErr w:type="spellEnd"/>
    </w:p>
    <w:p w:rsidR="00963AAA" w:rsidRDefault="00963AAA" w:rsidP="00963AA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¿Puedo traer justo a tiempo la materia prima (almacén)?</w:t>
      </w:r>
    </w:p>
    <w:p w:rsidR="00963AAA" w:rsidRDefault="00963AAA" w:rsidP="00963AA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¿Puedo entregar justo a tiempo los productos (almacén)?</w:t>
      </w:r>
    </w:p>
    <w:p w:rsidR="00963AAA" w:rsidRDefault="00963AAA" w:rsidP="00963AA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¿Puedo trasladar recursos a la Nube computacional?</w:t>
      </w:r>
    </w:p>
    <w:p w:rsidR="00963AAA" w:rsidRDefault="00963AAA" w:rsidP="00963AA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¿Puedo comprar a consignación?</w:t>
      </w:r>
    </w:p>
    <w:p w:rsidR="00963AAA" w:rsidRDefault="00963AAA" w:rsidP="00963AAA">
      <w:pPr>
        <w:pStyle w:val="Ttulo4"/>
      </w:pPr>
      <w:proofErr w:type="spellStart"/>
      <w:r>
        <w:t>Eliminar</w:t>
      </w:r>
      <w:proofErr w:type="spellEnd"/>
      <w:r>
        <w:t xml:space="preserve"> </w:t>
      </w:r>
      <w:proofErr w:type="spellStart"/>
      <w:r>
        <w:t>costos</w:t>
      </w:r>
      <w:proofErr w:type="spellEnd"/>
    </w:p>
    <w:p w:rsidR="00963AAA" w:rsidRDefault="00963AAA" w:rsidP="00963AA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¿Puedo trabajar desde un sitio en línea o desde casa (local físico)</w:t>
      </w:r>
    </w:p>
    <w:p w:rsidR="00963AAA" w:rsidRDefault="00963AAA" w:rsidP="00963AA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¡Si es </w:t>
      </w:r>
      <w:proofErr w:type="gramStart"/>
      <w:r>
        <w:t>un servicios</w:t>
      </w:r>
      <w:proofErr w:type="gramEnd"/>
      <w:r>
        <w:t xml:space="preserve"> solo es necesario visitar clientes o local fisco?</w:t>
      </w:r>
    </w:p>
    <w:p w:rsidR="00963AAA" w:rsidRDefault="00963AAA" w:rsidP="00963AA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¿Puedo compartir oficinas o alquiler oficinas virtuales?</w:t>
      </w:r>
    </w:p>
    <w:p w:rsidR="00963AAA" w:rsidRDefault="00963AAA" w:rsidP="00963AA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¿Puedo sub-contratar empresas especializadas en mercadeo, finanzas, etc.?</w:t>
      </w:r>
    </w:p>
    <w:p w:rsidR="00963AAA" w:rsidRDefault="00963AAA" w:rsidP="00963AAA">
      <w:pPr>
        <w:pStyle w:val="Ttulo4"/>
      </w:pPr>
      <w:proofErr w:type="spellStart"/>
      <w:r>
        <w:t>Cambiar</w:t>
      </w:r>
      <w:proofErr w:type="spellEnd"/>
      <w:r>
        <w:t xml:space="preserve"> </w:t>
      </w:r>
      <w:proofErr w:type="spellStart"/>
      <w:r>
        <w:t>costos</w:t>
      </w:r>
      <w:proofErr w:type="spellEnd"/>
      <w:r>
        <w:t xml:space="preserve"> </w:t>
      </w:r>
      <w:proofErr w:type="spellStart"/>
      <w:r>
        <w:t>fijos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variables</w:t>
      </w:r>
    </w:p>
    <w:p w:rsidR="00963AAA" w:rsidRDefault="00963AAA" w:rsidP="00963AA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¿En vez de comprar vehículo, puedo pagarle a alguien por entrega?</w:t>
      </w:r>
    </w:p>
    <w:p w:rsidR="00963AAA" w:rsidRDefault="00963AAA" w:rsidP="00963AA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¿Puedo eliminar: mantenimiento, seguros, motorista o son necesarios?</w:t>
      </w:r>
    </w:p>
    <w:p w:rsidR="00963AAA" w:rsidRDefault="00963AAA" w:rsidP="00963AAA">
      <w:pPr>
        <w:pStyle w:val="Ttulo4"/>
      </w:pPr>
      <w:proofErr w:type="spellStart"/>
      <w:r>
        <w:t>Sustituir</w:t>
      </w:r>
      <w:proofErr w:type="spellEnd"/>
      <w:r>
        <w:t xml:space="preserve"> </w:t>
      </w:r>
      <w:proofErr w:type="spellStart"/>
      <w:r>
        <w:t>costos</w:t>
      </w:r>
      <w:proofErr w:type="spellEnd"/>
    </w:p>
    <w:p w:rsidR="00963AAA" w:rsidRDefault="00963AAA" w:rsidP="00963AA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>¿Puedo sustituir el pago en dinero por bienes o servicios (trueque)?</w:t>
      </w:r>
    </w:p>
    <w:p w:rsidR="00963AAA" w:rsidRDefault="00963AAA" w:rsidP="00963AAA">
      <w:pPr>
        <w:pStyle w:val="Ttulo2"/>
      </w:pPr>
      <w:proofErr w:type="spellStart"/>
      <w:r>
        <w:t>Estados</w:t>
      </w:r>
      <w:proofErr w:type="spellEnd"/>
      <w:r>
        <w:t xml:space="preserve"> </w:t>
      </w:r>
      <w:proofErr w:type="spellStart"/>
      <w:r>
        <w:t>financieros</w:t>
      </w:r>
      <w:proofErr w:type="spellEnd"/>
    </w:p>
    <w:p w:rsidR="00963AAA" w:rsidRDefault="00963AAA" w:rsidP="00963AAA">
      <w:pPr>
        <w:pStyle w:val="NormalWeb"/>
      </w:pPr>
      <w:hyperlink r:id="rId25" w:history="1">
        <w:proofErr w:type="spellStart"/>
        <w:r>
          <w:rPr>
            <w:rStyle w:val="Hipervnculo"/>
          </w:rPr>
          <w:t>Plantila</w:t>
        </w:r>
        <w:proofErr w:type="spellEnd"/>
        <w:r>
          <w:rPr>
            <w:rStyle w:val="Hipervnculo"/>
          </w:rPr>
          <w:t> </w:t>
        </w:r>
        <w:proofErr w:type="spellStart"/>
        <w:r>
          <w:rPr>
            <w:rStyle w:val="Hipervnculo"/>
          </w:rPr>
          <w:t>en</w:t>
        </w:r>
        <w:proofErr w:type="spellEnd"/>
        <w:r>
          <w:rPr>
            <w:rStyle w:val="Hipervnculo"/>
          </w:rPr>
          <w:t xml:space="preserve"> excel</w:t>
        </w:r>
      </w:hyperlink>
      <w:r>
        <w:t>, (J. L. Heron)</w:t>
      </w:r>
    </w:p>
    <w:p w:rsidR="00963AAA" w:rsidRDefault="00963AAA" w:rsidP="00963AA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Supuestos de ventas en unidad y dinero</w:t>
      </w:r>
    </w:p>
    <w:p w:rsidR="00963AAA" w:rsidRDefault="00963AAA" w:rsidP="00963AA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Flujo de dinero</w:t>
      </w:r>
    </w:p>
    <w:p w:rsidR="00963AAA" w:rsidRDefault="00963AAA" w:rsidP="00963AA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Estado de </w:t>
      </w:r>
      <w:proofErr w:type="spellStart"/>
      <w:r>
        <w:t>perdidas</w:t>
      </w:r>
      <w:proofErr w:type="spellEnd"/>
      <w:r>
        <w:t xml:space="preserve"> y ganancias</w:t>
      </w:r>
    </w:p>
    <w:p w:rsidR="00963AAA" w:rsidRDefault="00963AAA" w:rsidP="00963AA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Inversión inicial</w:t>
      </w:r>
    </w:p>
    <w:p w:rsidR="00963AAA" w:rsidRDefault="00963AAA" w:rsidP="00963AA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Situación patrimonial (balance general)</w:t>
      </w:r>
    </w:p>
    <w:p w:rsidR="00963AAA" w:rsidRDefault="00963AAA">
      <w:bookmarkStart w:id="0" w:name="_GoBack"/>
      <w:bookmarkEnd w:id="0"/>
    </w:p>
    <w:sectPr w:rsidR="00963A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30DA7"/>
    <w:multiLevelType w:val="multilevel"/>
    <w:tmpl w:val="0A44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51626"/>
    <w:multiLevelType w:val="multilevel"/>
    <w:tmpl w:val="CF64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B6541"/>
    <w:multiLevelType w:val="multilevel"/>
    <w:tmpl w:val="5922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352D6"/>
    <w:multiLevelType w:val="multilevel"/>
    <w:tmpl w:val="6BA8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421F6"/>
    <w:multiLevelType w:val="multilevel"/>
    <w:tmpl w:val="3466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D7DDF"/>
    <w:multiLevelType w:val="multilevel"/>
    <w:tmpl w:val="5AC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80761"/>
    <w:multiLevelType w:val="multilevel"/>
    <w:tmpl w:val="9D10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822FB"/>
    <w:multiLevelType w:val="multilevel"/>
    <w:tmpl w:val="82AE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833539"/>
    <w:multiLevelType w:val="multilevel"/>
    <w:tmpl w:val="0534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840CA"/>
    <w:multiLevelType w:val="multilevel"/>
    <w:tmpl w:val="93A8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C6FE9"/>
    <w:multiLevelType w:val="multilevel"/>
    <w:tmpl w:val="FDB0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6541F2"/>
    <w:multiLevelType w:val="multilevel"/>
    <w:tmpl w:val="312E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11"/>
  </w:num>
  <w:num w:numId="9">
    <w:abstractNumId w:val="9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E8"/>
    <w:rsid w:val="004D60D8"/>
    <w:rsid w:val="00963AAA"/>
    <w:rsid w:val="00CA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EEEAB"/>
  <w15:chartTrackingRefBased/>
  <w15:docId w15:val="{F51BB700-B9D1-4978-970A-0864AB8E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963A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963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963A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963A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tulo5">
    <w:name w:val="heading 5"/>
    <w:basedOn w:val="Normal"/>
    <w:link w:val="Ttulo5Car"/>
    <w:uiPriority w:val="9"/>
    <w:qFormat/>
    <w:rsid w:val="00963A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3AAA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63A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963A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963A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963AA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963AAA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ite-title">
    <w:name w:val="site-title"/>
    <w:basedOn w:val="Normal"/>
    <w:rsid w:val="0096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te-description">
    <w:name w:val="site-description"/>
    <w:basedOn w:val="Normal"/>
    <w:rsid w:val="0096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963AAA"/>
  </w:style>
  <w:style w:type="character" w:customStyle="1" w:styleId="author">
    <w:name w:val="author"/>
    <w:basedOn w:val="Fuentedeprrafopredeter"/>
    <w:rsid w:val="00963AAA"/>
  </w:style>
  <w:style w:type="character" w:customStyle="1" w:styleId="posted-on">
    <w:name w:val="posted-on"/>
    <w:basedOn w:val="Fuentedeprrafopredeter"/>
    <w:rsid w:val="00963AAA"/>
  </w:style>
  <w:style w:type="character" w:customStyle="1" w:styleId="cat-links">
    <w:name w:val="cat-links"/>
    <w:basedOn w:val="Fuentedeprrafopredeter"/>
    <w:rsid w:val="00963AAA"/>
  </w:style>
  <w:style w:type="paragraph" w:styleId="NormalWeb">
    <w:name w:val="Normal (Web)"/>
    <w:basedOn w:val="Normal"/>
    <w:uiPriority w:val="99"/>
    <w:semiHidden/>
    <w:unhideWhenUsed/>
    <w:rsid w:val="0096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59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s://adolfoaraujo.com/2016/12/08/introduccion-a-lean-startup/" TargetMode="External"/><Relationship Id="rId18" Type="http://schemas.openxmlformats.org/officeDocument/2006/relationships/hyperlink" Target="https://www.youtube.com/channel/UCBMifDjgEpGhRLMGUmqXpMQ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dolfoaraujo.com/category/06-finanzas/" TargetMode="External"/><Relationship Id="rId7" Type="http://schemas.openxmlformats.org/officeDocument/2006/relationships/hyperlink" Target="https://adolfoaraujo.com/" TargetMode="External"/><Relationship Id="rId12" Type="http://schemas.openxmlformats.org/officeDocument/2006/relationships/hyperlink" Target="https://adolfoaraujo.com/quieres-ser-emprendedor/" TargetMode="External"/><Relationship Id="rId17" Type="http://schemas.openxmlformats.org/officeDocument/2006/relationships/hyperlink" Target="https://www.instagram.com/adolfojaraujo/" TargetMode="External"/><Relationship Id="rId25" Type="http://schemas.openxmlformats.org/officeDocument/2006/relationships/hyperlink" Target="https://www.box.net/s/1hnup02tyttlx57k40h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ajaraujo/" TargetMode="External"/><Relationship Id="rId20" Type="http://schemas.openxmlformats.org/officeDocument/2006/relationships/hyperlink" Target="https://adolfoaraujo.com/2014/05/31/plantilla-9-estados-financieros-para-determinar-rentabilidad-y-persuadir-a-inversionistas-pn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2014/05/31/plantilla-9-estados-financieros-para-determinar-rentabilidad-y-persuadir-a-inversionistas-pnt/" TargetMode="External"/><Relationship Id="rId11" Type="http://schemas.openxmlformats.org/officeDocument/2006/relationships/hyperlink" Target="https://adolfoaraujo.com/mercadeo-por-internet/" TargetMode="External"/><Relationship Id="rId24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facebook.com/AdolfoJAraujoJ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adolfoaraujo.com/acerca-de-mi/" TargetMode="External"/><Relationship Id="rId19" Type="http://schemas.openxmlformats.org/officeDocument/2006/relationships/hyperlink" Target="https://adolfoaraujo.com/author/adolfoaraujo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twitter.com/ajaraujo" TargetMode="External"/><Relationship Id="rId22" Type="http://schemas.openxmlformats.org/officeDocument/2006/relationships/hyperlink" Target="https://ingwebsu.files.wordpress.com/2013/12/cuandrante-resultado-recurso.png" TargetMode="Externa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581</Words>
  <Characters>3318</Characters>
  <Application>Microsoft Office Word</Application>
  <DocSecurity>0</DocSecurity>
  <Lines>27</Lines>
  <Paragraphs>7</Paragraphs>
  <ScaleCrop>false</ScaleCrop>
  <Company>IDEM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2021-12-21T01:34:00Z</dcterms:created>
  <dcterms:modified xsi:type="dcterms:W3CDTF">2021-12-21T01:41:00Z</dcterms:modified>
</cp:coreProperties>
</file>