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C2" w:rsidRPr="008140C2" w:rsidRDefault="008140C2" w:rsidP="0081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140C2" w:rsidRPr="008140C2" w:rsidRDefault="008140C2" w:rsidP="008140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0.25pt;height:17.25pt" o:ole="">
            <v:imagedata r:id="rId5" o:title=""/>
          </v:shape>
          <w:control r:id="rId6" w:name="DefaultOcxName" w:shapeid="_x0000_i1031"/>
        </w:object>
      </w:r>
    </w:p>
    <w:p w:rsidR="008140C2" w:rsidRPr="008140C2" w:rsidRDefault="008140C2" w:rsidP="00814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8140C2" w:rsidRPr="008140C2" w:rsidRDefault="008140C2" w:rsidP="00814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8140C2" w:rsidRPr="008140C2" w:rsidRDefault="008140C2" w:rsidP="00814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8140C2" w:rsidRPr="008140C2" w:rsidRDefault="008140C2" w:rsidP="008140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8140C2" w:rsidRPr="008140C2" w:rsidRDefault="008140C2" w:rsidP="00814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8140C2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Twitter</w:t>
        </w:r>
      </w:hyperlink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40C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Facebook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40C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LinkedIn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40C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Instagram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140C2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8140C2" w:rsidRPr="008140C2" w:rsidRDefault="008140C2" w:rsidP="008140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Identifica</w:t>
      </w:r>
      <w:proofErr w:type="spellEnd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y </w:t>
      </w:r>
      <w:proofErr w:type="spellStart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organiza</w:t>
      </w:r>
      <w:proofErr w:type="spellEnd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el capital </w:t>
      </w:r>
      <w:proofErr w:type="spellStart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humano</w:t>
      </w:r>
      <w:proofErr w:type="spellEnd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que </w:t>
      </w:r>
      <w:proofErr w:type="spellStart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apalancará</w:t>
      </w:r>
      <w:proofErr w:type="spellEnd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 </w:t>
      </w:r>
      <w:proofErr w:type="spellStart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tu</w:t>
      </w:r>
      <w:proofErr w:type="spellEnd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empresa</w:t>
      </w:r>
      <w:proofErr w:type="spellEnd"/>
      <w:r w:rsidRPr="008140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#PNT 2.5</w:t>
      </w:r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mayo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31, 2014</w:t>
        </w:r>
      </w:hyperlink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05- Capital </w:t>
        </w:r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Humano</w:t>
        </w:r>
        <w:proofErr w:type="spellEnd"/>
      </w:hyperlink>
    </w:p>
    <w:p w:rsidR="008140C2" w:rsidRPr="008140C2" w:rsidRDefault="008140C2" w:rsidP="00814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"https://adolfoaraujo.com/tag/curriculum-vitae/" </w:instrTex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Curriculum</w:t>
      </w:r>
      <w:proofErr w:type="spellEnd"/>
      <w:r w:rsidRPr="008140C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vitae</w:t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</w:t>
        </w:r>
        <w:proofErr w:type="spellEnd"/>
      </w:hyperlink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 w:history="1"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estructura</w:t>
        </w:r>
        <w:proofErr w:type="spellEnd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la </w:t>
        </w:r>
        <w:proofErr w:type="spellStart"/>
        <w:r w:rsidRPr="008140C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organización</w:t>
        </w:r>
        <w:proofErr w:type="spellEnd"/>
      </w:hyperlink>
      <w:r w:rsidRPr="008140C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6528" w:type="dxa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6471"/>
      </w:tblGrid>
      <w:tr w:rsidR="008140C2" w:rsidRPr="008140C2" w:rsidTr="008140C2">
        <w:trPr>
          <w:tblCellSpacing w:w="7" w:type="dxa"/>
        </w:trPr>
        <w:tc>
          <w:tcPr>
            <w:tcW w:w="0" w:type="auto"/>
            <w:vAlign w:val="center"/>
            <w:hideMark/>
          </w:tcPr>
          <w:p w:rsidR="008140C2" w:rsidRPr="008140C2" w:rsidRDefault="008140C2" w:rsidP="00814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8140C2" w:rsidRPr="008140C2" w:rsidRDefault="008140C2" w:rsidP="008140C2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“El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éxito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sólo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cualidades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constancia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.”</w: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(J.P.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Sergent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1)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Concepto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Descripción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estructura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incluyendo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organigrama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dentro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responsables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poner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marcha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Formal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División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racional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mediante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diferenciación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algún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criterio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establecido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aquellos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manejan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decisiones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Informal</w:t>
            </w:r>
          </w:p>
          <w:p w:rsidR="008140C2" w:rsidRPr="008140C2" w:rsidRDefault="008140C2" w:rsidP="00814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La «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que emerge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espontánea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naturalmente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entre las personas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ocupan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formal.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Virtual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Concepto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referente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individuos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independientes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enlazados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entre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sí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tipos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076700" cy="1343025"/>
                  <wp:effectExtent l="0" t="0" r="0" b="9525"/>
                  <wp:docPr id="2" name="Imagen 2" descr="Tipos de organiz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pos de organiz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70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2)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Objetivo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Detallar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humano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económica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Lo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saber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ubicaciones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tendrá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dentro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sub-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así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ejemplo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también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momento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distribuir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llevar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cabo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idea de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dominio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tanto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local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internacional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darnos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solo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aquí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lugares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3)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Componentes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3.1) Forma Legal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Empresa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Asesorarse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de la forma legal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(persona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jurídica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Sociedad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existente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Dejando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claro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responsabilidades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cargas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fiscales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Salvador,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sociedades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personas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naturales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jurídicas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requiere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mínimo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2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constituir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sociedad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salvadoreña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capital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mínimo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función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USD $2,000.00</w: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conforme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reformas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Código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vigentes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7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julio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2008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3.1.1)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Delimitaciones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Responsabilidades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Demostrar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manejar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pondrán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marcha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describiendo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de</w:t>
            </w:r>
            <w:proofErr w:type="gram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anexando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Curriculums-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Vitaes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resumidos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hojas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).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realizarán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(capital,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equipo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inmueble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etc.)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diferenciando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quienes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solo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inversionistas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capital.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Aportaciones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responsabilidades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proofErr w:type="gram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especialmente</w:t>
            </w:r>
            <w:proofErr w:type="spellEnd"/>
            <w:proofErr w:type="gram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Mercadeo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finanzas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u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áreas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no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encontrar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persona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idónea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necesitan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adicionales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buscaran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afuera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Asesores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3.2) Personal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Adicional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Además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ocuparan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habrá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personas?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menores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eficientemente</w:t>
            </w:r>
            <w:proofErr w:type="spellEnd"/>
          </w:p>
          <w:p w:rsidR="008140C2" w:rsidRPr="008140C2" w:rsidRDefault="008140C2" w:rsidP="008140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plazas o personal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indirectos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incluyendo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140C2" w:rsidRPr="008140C2" w:rsidRDefault="008140C2" w:rsidP="008140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140C2" w:rsidRPr="008140C2" w:rsidRDefault="008140C2" w:rsidP="008140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"http://inf-tek.blogia.com/2009/031604-4.1-analisis-y-descripcion-de-puestos-y-funciones.php" \t "_blank" </w:instrTex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8140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Descripción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de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puesto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habilidades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requeridas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puesto</w:t>
            </w:r>
            <w:proofErr w:type="spellEnd"/>
          </w:p>
          <w:p w:rsidR="008140C2" w:rsidRPr="008140C2" w:rsidRDefault="008140C2" w:rsidP="008140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salarios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pagaran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140C2" w:rsidRPr="008140C2" w:rsidRDefault="008140C2" w:rsidP="008140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expertos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externos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  <w:proofErr w:type="gram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reflejarlo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indicando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</w:p>
          <w:p w:rsidR="008140C2" w:rsidRPr="008140C2" w:rsidRDefault="008140C2" w:rsidP="008140C2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Cuánto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van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suponer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costos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personal?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estableciendo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remuneración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ellos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Sueldo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Salario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estipendio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paga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remuneración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Pago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reciben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forma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periódica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antes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deducir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contribuciones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seguridad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social 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  <w:t xml:space="preserve">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fija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contractualmente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establece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tiempo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comisión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alzado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convenida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Pagos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hechos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efectivo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cuota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diaria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gratificaciones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percepciones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habitación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comisiones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prestaciones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cantidad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prestación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entregue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trabajador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3.1.3)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Organigrama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Diagrama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representación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gráficamente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estructura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orgánica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 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proofErr w:type="gram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o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áreas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departamentos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reflejar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forma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esquemática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unidades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jerárquicos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comunicación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fldChar w:fldCharType="begin"/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instrText xml:space="preserve"> HYPERLINK "http://www.elprisma.com/apuntes/administracion_de_empresas/organigramas/default.asp" \t "_blank" </w:instrText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fldChar w:fldCharType="separate"/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>elPrisma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fldChar w:fldCharType="end"/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, 00/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ene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/2010)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Organigrama General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92572E4" id="Rectángulo 1" o:spid="_x0000_s1026" alt="Organigrama Genera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hg/i5ygIAANUFAAAOAAAAAAAAAAAAAAAAAC4CAABkcnMvZTJvRG9jLnhtbFBLAQItABQA&#10;BgAIAAAAIQBMoOks2AAAAAMBAAAPAAAAAAAAAAAAAAAAACQ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3.3)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Administración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Recurso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Humanos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Etapa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arreglar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estructura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métodos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gerenciales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recursos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alcanzar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metas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grupo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relativamente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sistema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estructurado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evolución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cuyos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esfuerzos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objeto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alcanzar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metas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ambiente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dinámico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Políticas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hyperlink r:id="rId18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reclutamiento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 </w:t>
            </w:r>
            <w:hyperlink r:id="rId19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selección</w:t>
              </w:r>
              <w:proofErr w:type="spellEnd"/>
            </w:hyperlink>
          </w:p>
          <w:p w:rsidR="008140C2" w:rsidRPr="008140C2" w:rsidRDefault="008140C2" w:rsidP="00814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Aspectos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implican</w:t>
            </w:r>
            <w:proofErr w:type="spellEnd"/>
          </w:p>
          <w:p w:rsidR="008140C2" w:rsidRPr="008140C2" w:rsidRDefault="008140C2" w:rsidP="00814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promoción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motivarán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aumentar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productividad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140C2" w:rsidRPr="008140C2" w:rsidRDefault="008140C2" w:rsidP="008140C2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¿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Cómo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será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desempeño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?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Outplacement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Reubicación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):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Reubicación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Personal. Surge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iniciativa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amortiguar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reducciones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gerencial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Outsourcing (Sub-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contratación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):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competencia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contratando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servicios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especializadas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procesos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ligados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directamente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naturaleza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br/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información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anterior se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elaborar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manuales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funciones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procedimientos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para que 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arranque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sea lo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organizado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posible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4)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val="en-US"/>
              </w:rPr>
              <w:t>Referencias</w:t>
            </w:r>
            <w:proofErr w:type="spellEnd"/>
          </w:p>
          <w:p w:rsidR="008140C2" w:rsidRPr="008140C2" w:rsidRDefault="008140C2" w:rsidP="008140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0" w:name="1"/>
            <w:bookmarkEnd w:id="0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FUNDES, «Manual del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Participante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Emprendedor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»,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feb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/2008</w:t>
            </w:r>
          </w:p>
          <w:p w:rsidR="008140C2" w:rsidRPr="008140C2" w:rsidRDefault="008140C2" w:rsidP="008140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bookmarkStart w:id="1" w:name="2"/>
            <w:bookmarkEnd w:id="1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Graham Friend y Stefan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Zehele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«Como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Diseñar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Plan de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Negocios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1a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Buenos Aires: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Cuatro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Media, 2008</w:t>
            </w:r>
          </w:p>
          <w:p w:rsidR="008140C2" w:rsidRPr="008140C2" w:rsidRDefault="008140C2" w:rsidP="008140C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José M.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Romaguera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«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Chispa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5a.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edición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2002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Publicado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Instituto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Internacional</w:t>
            </w:r>
            <w:proofErr w:type="spellEnd"/>
          </w:p>
          <w:p w:rsidR="008140C2" w:rsidRPr="008140C2" w:rsidRDefault="008140C2" w:rsidP="008140C2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val="en-US"/>
              </w:rPr>
              <w:t>4.1) Enlaces</w:t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0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Símbolos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y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Referencias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Organigrama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monografias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1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Modelo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Escritura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Constitución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Empresa</w:t>
              </w:r>
              <w:proofErr w:type="spellEnd"/>
            </w:hyperlink>
          </w:p>
          <w:bookmarkStart w:id="2" w:name="1613193"/>
          <w:bookmarkEnd w:id="2"/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"http://www.monografias.com/trabajos74/conceptos-terminos-admin-empresas/conceptos-terminos-admin-empresas2.shtml" \t "_blank" </w:instrTex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proofErr w:type="spellStart"/>
            <w:r w:rsidRPr="008140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Glosario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:</w:t>
            </w:r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2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Niveles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Jerárquicos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elPrisma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history="1"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http://img703.imageshack.us/img703/3614/creoquedeb…</w:t>
              </w:r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(creo.org.sv) 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Qué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decir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algo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mío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Propiedad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intelectual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Descripción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puesto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25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reclutamiento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hyperlink r:id="rId26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selección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 y </w:t>
            </w:r>
            <w:hyperlink r:id="rId27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capacitación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personal (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inf-tek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history="1"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Fábula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la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hormiga</w:t>
              </w:r>
              <w:proofErr w:type="spellEnd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feliz</w:t>
              </w:r>
              <w:proofErr w:type="spellEnd"/>
            </w:hyperlink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(Juan Carlos Valda,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jcvalda.wordpress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, 28/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oct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/2009)</w:t>
            </w:r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history="1"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http://betashop.com/post/4367407080/13-things-you-…</w:t>
              </w:r>
            </w:hyperlink>
          </w:p>
          <w:p w:rsidR="008140C2" w:rsidRPr="008140C2" w:rsidRDefault="008140C2" w:rsidP="008140C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Preguntas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sobre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documentos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mercantiles</w:t>
            </w:r>
            <w:proofErr w:type="spellEnd"/>
            <w:r w:rsidRPr="008140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30" w:history="1">
              <w:r w:rsidRPr="008140C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http://registrodecomercioelsalvador.wordpress.com/…</w:t>
              </w:r>
            </w:hyperlink>
          </w:p>
        </w:tc>
      </w:tr>
    </w:tbl>
    <w:p w:rsidR="004D60D8" w:rsidRDefault="008140C2">
      <w:r>
        <w:rPr>
          <w:noProof/>
          <w:lang w:val="en-US"/>
        </w:rPr>
        <w:lastRenderedPageBreak/>
        <w:drawing>
          <wp:inline distT="0" distB="0" distL="0" distR="0" wp14:anchorId="5EE86353" wp14:editId="33E1A605">
            <wp:extent cx="5612130" cy="18916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0C2" w:rsidRDefault="008140C2">
      <w:hyperlink r:id="rId32" w:history="1">
        <w:r>
          <w:rPr>
            <w:rStyle w:val="Hipervnculo"/>
          </w:rPr>
          <w:t>https://adolfoaraujo.com/2014/05/31/identifica-y-organiza-el-capital-humano-que-apalancara-a-tu-empresa-pnt-2-5/</w:t>
        </w:r>
      </w:hyperlink>
      <w:bookmarkStart w:id="3" w:name="_GoBack"/>
      <w:bookmarkEnd w:id="3"/>
    </w:p>
    <w:sectPr w:rsidR="008140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35F1"/>
    <w:multiLevelType w:val="multilevel"/>
    <w:tmpl w:val="4E4A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2459"/>
    <w:multiLevelType w:val="multilevel"/>
    <w:tmpl w:val="659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50616A"/>
    <w:multiLevelType w:val="multilevel"/>
    <w:tmpl w:val="EDBC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9F164F"/>
    <w:multiLevelType w:val="multilevel"/>
    <w:tmpl w:val="F5D0B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E1671"/>
    <w:multiLevelType w:val="multilevel"/>
    <w:tmpl w:val="4CE8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1478F"/>
    <w:multiLevelType w:val="multilevel"/>
    <w:tmpl w:val="F3FE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B02"/>
    <w:rsid w:val="004D60D8"/>
    <w:rsid w:val="008140C2"/>
    <w:rsid w:val="009F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AD0E0"/>
  <w15:chartTrackingRefBased/>
  <w15:docId w15:val="{3F159A06-772E-4AAA-AEF0-7B3BE958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8140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814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814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8140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0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140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8140C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8140C2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81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8140C2"/>
    <w:rPr>
      <w:color w:val="0000FF"/>
      <w:u w:val="single"/>
    </w:rPr>
  </w:style>
  <w:style w:type="paragraph" w:customStyle="1" w:styleId="site-description">
    <w:name w:val="site-description"/>
    <w:basedOn w:val="Normal"/>
    <w:rsid w:val="0081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8140C2"/>
  </w:style>
  <w:style w:type="character" w:customStyle="1" w:styleId="author">
    <w:name w:val="author"/>
    <w:basedOn w:val="Fuentedeprrafopredeter"/>
    <w:rsid w:val="008140C2"/>
  </w:style>
  <w:style w:type="character" w:customStyle="1" w:styleId="posted-on">
    <w:name w:val="posted-on"/>
    <w:basedOn w:val="Fuentedeprrafopredeter"/>
    <w:rsid w:val="008140C2"/>
  </w:style>
  <w:style w:type="character" w:customStyle="1" w:styleId="cat-links">
    <w:name w:val="cat-links"/>
    <w:basedOn w:val="Fuentedeprrafopredeter"/>
    <w:rsid w:val="008140C2"/>
  </w:style>
  <w:style w:type="character" w:customStyle="1" w:styleId="tags-links">
    <w:name w:val="tags-links"/>
    <w:basedOn w:val="Fuentedeprrafopredeter"/>
    <w:rsid w:val="008140C2"/>
  </w:style>
  <w:style w:type="paragraph" w:styleId="NormalWeb">
    <w:name w:val="Normal (Web)"/>
    <w:basedOn w:val="Normal"/>
    <w:uiPriority w:val="99"/>
    <w:semiHidden/>
    <w:unhideWhenUsed/>
    <w:rsid w:val="00814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itaHTML">
    <w:name w:val="HTML Cite"/>
    <w:basedOn w:val="Fuentedeprrafopredeter"/>
    <w:uiPriority w:val="99"/>
    <w:semiHidden/>
    <w:unhideWhenUsed/>
    <w:rsid w:val="008140C2"/>
    <w:rPr>
      <w:i/>
      <w:iCs/>
    </w:rPr>
  </w:style>
  <w:style w:type="character" w:customStyle="1" w:styleId="skimlinks-unlinked">
    <w:name w:val="skimlinks-unlinked"/>
    <w:basedOn w:val="Fuentedeprrafopredeter"/>
    <w:rsid w:val="0081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61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4/05/31/identifica-y-organiza-el-capital-humano-que-apalancara-a-tu-empresa-pnt-2-5/" TargetMode="External"/><Relationship Id="rId18" Type="http://schemas.openxmlformats.org/officeDocument/2006/relationships/hyperlink" Target="http://inf-tek.blogspot.com/2011/09/31-reclutamiento-del-procesos-de.html" TargetMode="External"/><Relationship Id="rId26" Type="http://schemas.openxmlformats.org/officeDocument/2006/relationships/hyperlink" Target="http://inf-tek.blogspot.com/2011/09/32-etapa-de-seleccion-de-person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cnr.gob.sv/rc_formularios_y_formatos.aspx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adolfoaraujo.com/acerca-de-mi/" TargetMode="External"/><Relationship Id="rId12" Type="http://schemas.openxmlformats.org/officeDocument/2006/relationships/hyperlink" Target="https://adolfoaraujo.com/author/adolfoaraujo/" TargetMode="External"/><Relationship Id="rId17" Type="http://schemas.openxmlformats.org/officeDocument/2006/relationships/image" Target="media/image2.jpeg"/><Relationship Id="rId25" Type="http://schemas.openxmlformats.org/officeDocument/2006/relationships/hyperlink" Target="http://inf-tek.blogspot.com/2011/09/31-reclutamiento-del-procesos-de.html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dolfoaraujo.com/tag/estructura-de-la-organizacion/" TargetMode="External"/><Relationship Id="rId20" Type="http://schemas.openxmlformats.org/officeDocument/2006/relationships/hyperlink" Target="http://www.monografias.com/trabajos33/proceso-administrativo/proceso-administrativo2.shtml" TargetMode="External"/><Relationship Id="rId29" Type="http://schemas.openxmlformats.org/officeDocument/2006/relationships/hyperlink" Target="http://betashop.com/post/4367407080/13-things-you-must-do-every-week-as-a-startup-ceo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24" Type="http://schemas.openxmlformats.org/officeDocument/2006/relationships/hyperlink" Target="http://inf-tek.blogia.com/2009/031604-4.1-analisis-y-descripcion-de-puestos-y-funciones.php" TargetMode="External"/><Relationship Id="rId32" Type="http://schemas.openxmlformats.org/officeDocument/2006/relationships/hyperlink" Target="https://adolfoaraujo.com/2014/05/31/identifica-y-organiza-el-capital-humano-que-apalancara-a-tu-empresa-pnt-2-5/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adolfoaraujo.com/tag/empresa/" TargetMode="External"/><Relationship Id="rId23" Type="http://schemas.openxmlformats.org/officeDocument/2006/relationships/hyperlink" Target="http://img703.imageshack.us/img703/3614/creoquedeberiassaberpro.jpg" TargetMode="External"/><Relationship Id="rId28" Type="http://schemas.openxmlformats.org/officeDocument/2006/relationships/hyperlink" Target="http://jcvalda.wordpress.com/2009/10/28/por-que-desaparecen-las-pymes-fabula-de-la-hormiga-feliz/" TargetMode="Externa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://inf-tek.blogspot.com/2011/09/32-etapa-de-seleccion-de-personal.html" TargetMode="External"/><Relationship Id="rId31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5-capital-humano/" TargetMode="External"/><Relationship Id="rId22" Type="http://schemas.openxmlformats.org/officeDocument/2006/relationships/hyperlink" Target="http://www.elprisma.com/apuntes/administracion_de_empresas/organigramas/default5.asp" TargetMode="External"/><Relationship Id="rId27" Type="http://schemas.openxmlformats.org/officeDocument/2006/relationships/hyperlink" Target="http://inf-tek.blogia.com/2009/040205-4.5-etapa-de-capacitacion-o-desarrollo-del-personal.php" TargetMode="External"/><Relationship Id="rId30" Type="http://schemas.openxmlformats.org/officeDocument/2006/relationships/hyperlink" Target="http://registrodecomercioelsalvador.wordpress.com/2011/10/12/faq-o-preguntas-frecuentes-documentos-mercantiles/" TargetMode="External"/><Relationship Id="rId8" Type="http://schemas.openxmlformats.org/officeDocument/2006/relationships/hyperlink" Target="https://adolfoaraujo.com/mercadeo-por-internet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1453</Words>
  <Characters>8286</Characters>
  <Application>Microsoft Office Word</Application>
  <DocSecurity>0</DocSecurity>
  <Lines>69</Lines>
  <Paragraphs>19</Paragraphs>
  <ScaleCrop>false</ScaleCrop>
  <Company>IDEM</Company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2021-12-21T00:59:00Z</dcterms:created>
  <dcterms:modified xsi:type="dcterms:W3CDTF">2021-12-21T01:04:00Z</dcterms:modified>
</cp:coreProperties>
</file>