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D8" w:rsidRDefault="00F74ED8" w:rsidP="00F74ED8">
      <w:r>
        <w:t>Microsoft Windows [Versión 10.0.19044.1348]</w:t>
      </w:r>
    </w:p>
    <w:p w:rsidR="00F74ED8" w:rsidRDefault="00F74ED8" w:rsidP="00F74ED8">
      <w:r>
        <w:t xml:space="preserve">(c) Microsoft </w:t>
      </w:r>
      <w:proofErr w:type="spellStart"/>
      <w:r>
        <w:t>Corporation</w:t>
      </w:r>
      <w:proofErr w:type="spellEnd"/>
      <w:r>
        <w:t>. Todos los derechos reservados.</w:t>
      </w:r>
    </w:p>
    <w:p w:rsidR="00F74ED8" w:rsidRDefault="00F74ED8" w:rsidP="00F74ED8"/>
    <w:p w:rsidR="00F74ED8" w:rsidRDefault="00F74ED8" w:rsidP="00F74ED8">
      <w:r>
        <w:t>C:\Users\PowerPC&gt;cd C:\Users\PowerPC\Desktop\Descargar videos</w:t>
      </w:r>
    </w:p>
    <w:p w:rsidR="00F74ED8" w:rsidRDefault="00F74ED8" w:rsidP="00F74ED8"/>
    <w:p w:rsidR="00F74ED8" w:rsidRDefault="00F74ED8" w:rsidP="00F74ED8">
      <w:r>
        <w:t>C:\Users\PowerPC\Desktop\Descargar videos&gt;</w:t>
      </w:r>
      <w:proofErr w:type="spellStart"/>
      <w:r>
        <w:t>destreamer</w:t>
      </w:r>
      <w:proofErr w:type="spellEnd"/>
    </w:p>
    <w:p w:rsidR="00F74ED8" w:rsidRDefault="00F74ED8" w:rsidP="00F74ED8">
      <w:proofErr w:type="spellStart"/>
      <w:r>
        <w:t>Options</w:t>
      </w:r>
      <w:proofErr w:type="spellEnd"/>
      <w:r>
        <w:t>:</w:t>
      </w:r>
    </w:p>
    <w:p w:rsidR="00F74ED8" w:rsidRDefault="00F74ED8" w:rsidP="00F74ED8">
      <w:r>
        <w:t xml:space="preserve">  --</w:t>
      </w:r>
      <w:proofErr w:type="spellStart"/>
      <w:r>
        <w:t>help</w:t>
      </w:r>
      <w:proofErr w:type="spellEnd"/>
      <w:r>
        <w:t xml:space="preserve">                   Show </w:t>
      </w:r>
      <w:proofErr w:type="spellStart"/>
      <w:r>
        <w:t>help</w:t>
      </w:r>
      <w:proofErr w:type="spellEnd"/>
      <w:r>
        <w:t xml:space="preserve">                                </w:t>
      </w:r>
      <w:proofErr w:type="gramStart"/>
      <w:r>
        <w:t xml:space="preserve">   [</w:t>
      </w:r>
      <w:proofErr w:type="spellStart"/>
      <w:proofErr w:type="gramEnd"/>
      <w:r>
        <w:t>boolean</w:t>
      </w:r>
      <w:proofErr w:type="spellEnd"/>
      <w:r>
        <w:t>]</w:t>
      </w:r>
    </w:p>
    <w:p w:rsidR="00F74ED8" w:rsidRDefault="00F74ED8" w:rsidP="00F74ED8">
      <w:r>
        <w:t xml:space="preserve">  --</w:t>
      </w:r>
      <w:proofErr w:type="spellStart"/>
      <w:r>
        <w:t>version</w:t>
      </w:r>
      <w:proofErr w:type="spellEnd"/>
      <w:r>
        <w:t xml:space="preserve">                Show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                     </w:t>
      </w:r>
      <w:proofErr w:type="gramStart"/>
      <w:r>
        <w:t xml:space="preserve">   [</w:t>
      </w:r>
      <w:proofErr w:type="spellStart"/>
      <w:proofErr w:type="gramEnd"/>
      <w:r>
        <w:t>boolean</w:t>
      </w:r>
      <w:proofErr w:type="spellEnd"/>
      <w:r>
        <w:t>]</w:t>
      </w:r>
    </w:p>
    <w:p w:rsidR="00F74ED8" w:rsidRDefault="00F74ED8" w:rsidP="00F74ED8">
      <w:r>
        <w:t xml:space="preserve">  --</w:t>
      </w:r>
      <w:proofErr w:type="spellStart"/>
      <w:r>
        <w:t>videoUrls</w:t>
      </w:r>
      <w:proofErr w:type="spellEnd"/>
      <w:r>
        <w:t xml:space="preserve">, -i          </w:t>
      </w:r>
      <w:proofErr w:type="spellStart"/>
      <w:r>
        <w:t>List</w:t>
      </w:r>
      <w:proofErr w:type="spellEnd"/>
      <w:r>
        <w:t xml:space="preserve"> of video </w:t>
      </w:r>
      <w:proofErr w:type="spellStart"/>
      <w:r>
        <w:t>urls</w:t>
      </w:r>
      <w:proofErr w:type="spellEnd"/>
      <w:r>
        <w:t xml:space="preserve">                         </w:t>
      </w:r>
      <w:proofErr w:type="gramStart"/>
      <w:r>
        <w:t xml:space="preserve">   [</w:t>
      </w:r>
      <w:proofErr w:type="spellStart"/>
      <w:proofErr w:type="gramEnd"/>
      <w:r>
        <w:t>array</w:t>
      </w:r>
      <w:proofErr w:type="spellEnd"/>
      <w:r>
        <w:t>]</w:t>
      </w:r>
    </w:p>
    <w:p w:rsidR="00F74ED8" w:rsidRDefault="00F74ED8" w:rsidP="00F74ED8">
      <w:r>
        <w:t xml:space="preserve">  --</w:t>
      </w:r>
      <w:proofErr w:type="spellStart"/>
      <w:r>
        <w:t>videoUrlsFile</w:t>
      </w:r>
      <w:proofErr w:type="spellEnd"/>
      <w:r>
        <w:t xml:space="preserve">, -f     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txt</w:t>
      </w:r>
      <w:proofErr w:type="spellEnd"/>
      <w:r>
        <w:t xml:space="preserve"> file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     </w:t>
      </w:r>
      <w:proofErr w:type="gramStart"/>
      <w:r>
        <w:t xml:space="preserve">   [</w:t>
      </w:r>
      <w:proofErr w:type="spellStart"/>
      <w:proofErr w:type="gramEnd"/>
      <w:r>
        <w:t>string</w:t>
      </w:r>
      <w:proofErr w:type="spellEnd"/>
      <w:r>
        <w:t>]</w:t>
      </w:r>
    </w:p>
    <w:p w:rsidR="00F74ED8" w:rsidRDefault="00F74ED8" w:rsidP="00F74ED8">
      <w:r>
        <w:t xml:space="preserve">  --</w:t>
      </w:r>
      <w:proofErr w:type="spellStart"/>
      <w:r>
        <w:t>username</w:t>
      </w:r>
      <w:proofErr w:type="spellEnd"/>
      <w:r>
        <w:t xml:space="preserve">, -u                                                     </w:t>
      </w:r>
      <w:proofErr w:type="gramStart"/>
      <w:r>
        <w:t xml:space="preserve">   [</w:t>
      </w:r>
      <w:proofErr w:type="spellStart"/>
      <w:proofErr w:type="gramEnd"/>
      <w:r>
        <w:t>string</w:t>
      </w:r>
      <w:proofErr w:type="spellEnd"/>
      <w:r>
        <w:t>]</w:t>
      </w:r>
    </w:p>
    <w:p w:rsidR="00F74ED8" w:rsidRDefault="00F74ED8" w:rsidP="00F74ED8">
      <w:r>
        <w:t xml:space="preserve">  --</w:t>
      </w:r>
      <w:proofErr w:type="spellStart"/>
      <w:r>
        <w:t>outputDirectory</w:t>
      </w:r>
      <w:proofErr w:type="spellEnd"/>
      <w:r>
        <w:t xml:space="preserve">, -o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destreamer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</w:p>
    <w:p w:rsidR="00F74ED8" w:rsidRDefault="00F74ED8" w:rsidP="00F74ED8">
      <w:r>
        <w:t xml:space="preserve">                           </w:t>
      </w:r>
      <w:proofErr w:type="spellStart"/>
      <w:r>
        <w:t>downloads</w:t>
      </w:r>
      <w:proofErr w:type="spellEnd"/>
      <w:r>
        <w:t xml:space="preserve"> [default: videos]               </w:t>
      </w:r>
      <w:proofErr w:type="gramStart"/>
      <w:r>
        <w:t xml:space="preserve">   [</w:t>
      </w:r>
      <w:proofErr w:type="spellStart"/>
      <w:proofErr w:type="gramEnd"/>
      <w:r>
        <w:t>string</w:t>
      </w:r>
      <w:proofErr w:type="spellEnd"/>
      <w:r>
        <w:t>]</w:t>
      </w:r>
    </w:p>
    <w:p w:rsidR="00F74ED8" w:rsidRDefault="00F74ED8" w:rsidP="00F74ED8">
      <w:r>
        <w:t xml:space="preserve">  --</w:t>
      </w:r>
      <w:proofErr w:type="spellStart"/>
      <w:r>
        <w:t>outputDirectories</w:t>
      </w:r>
      <w:proofErr w:type="spellEnd"/>
      <w:r>
        <w:t>, -</w:t>
      </w:r>
      <w:proofErr w:type="gramStart"/>
      <w:r>
        <w:t xml:space="preserve">O  </w:t>
      </w:r>
      <w:proofErr w:type="spellStart"/>
      <w:r>
        <w:t>Path</w:t>
      </w:r>
      <w:proofErr w:type="spellEnd"/>
      <w:proofErr w:type="gramEnd"/>
      <w:r>
        <w:t xml:space="preserve"> to a </w:t>
      </w:r>
      <w:proofErr w:type="spellStart"/>
      <w:r>
        <w:t>txt</w:t>
      </w:r>
      <w:proofErr w:type="spellEnd"/>
      <w:r>
        <w:t xml:space="preserve"> file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output </w:t>
      </w:r>
      <w:proofErr w:type="spellStart"/>
      <w:r>
        <w:t>directory</w:t>
      </w:r>
      <w:proofErr w:type="spellEnd"/>
    </w:p>
    <w:p w:rsidR="00F74ED8" w:rsidRDefault="00F74ED8" w:rsidP="00F74ED8">
      <w:r>
        <w:t xml:space="preserve">                           per video                                 </w:t>
      </w:r>
      <w:proofErr w:type="gramStart"/>
      <w:r>
        <w:t xml:space="preserve">   [</w:t>
      </w:r>
      <w:proofErr w:type="spellStart"/>
      <w:proofErr w:type="gramEnd"/>
      <w:r>
        <w:t>string</w:t>
      </w:r>
      <w:proofErr w:type="spellEnd"/>
      <w:r>
        <w:t>]</w:t>
      </w:r>
    </w:p>
    <w:p w:rsidR="00F74ED8" w:rsidRDefault="00F74ED8" w:rsidP="00F74ED8">
      <w:r>
        <w:t xml:space="preserve">  --</w:t>
      </w:r>
      <w:proofErr w:type="spellStart"/>
      <w:r>
        <w:t>noExperiments</w:t>
      </w:r>
      <w:proofErr w:type="spellEnd"/>
      <w:r>
        <w:t xml:space="preserve">, -x     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render</w:t>
      </w:r>
      <w:proofErr w:type="spellEnd"/>
      <w:r>
        <w:t xml:space="preserve"> video </w:t>
      </w:r>
      <w:proofErr w:type="spellStart"/>
      <w:r>
        <w:t>thumbnails</w:t>
      </w:r>
      <w:proofErr w:type="spellEnd"/>
      <w:r>
        <w:t xml:space="preserve"> in </w:t>
      </w:r>
      <w:proofErr w:type="spellStart"/>
      <w:r>
        <w:t>the</w:t>
      </w:r>
      <w:proofErr w:type="spellEnd"/>
    </w:p>
    <w:p w:rsidR="00F74ED8" w:rsidRDefault="00F74ED8" w:rsidP="00F74ED8">
      <w:r>
        <w:t xml:space="preserve">                           </w:t>
      </w:r>
      <w:proofErr w:type="spellStart"/>
      <w:r>
        <w:t>console</w:t>
      </w:r>
      <w:proofErr w:type="spellEnd"/>
      <w:r>
        <w:t xml:space="preserve">                 </w:t>
      </w:r>
      <w:proofErr w:type="gramStart"/>
      <w:r>
        <w:t xml:space="preserve">   [</w:t>
      </w:r>
      <w:proofErr w:type="spellStart"/>
      <w:proofErr w:type="gramEnd"/>
      <w:r>
        <w:t>boolean</w:t>
      </w:r>
      <w:proofErr w:type="spellEnd"/>
      <w:r>
        <w:t>] [default: false]</w:t>
      </w:r>
    </w:p>
    <w:p w:rsidR="00F74ED8" w:rsidRDefault="00F74ED8" w:rsidP="00F74ED8">
      <w:r>
        <w:t xml:space="preserve">  --</w:t>
      </w:r>
      <w:proofErr w:type="spellStart"/>
      <w:r>
        <w:t>simulate</w:t>
      </w:r>
      <w:proofErr w:type="spellEnd"/>
      <w:r>
        <w:t xml:space="preserve">, -s           </w:t>
      </w:r>
      <w:proofErr w:type="spellStart"/>
      <w:r>
        <w:t>Disable</w:t>
      </w:r>
      <w:proofErr w:type="spellEnd"/>
      <w:r>
        <w:t xml:space="preserve"> video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F74ED8" w:rsidRDefault="00F74ED8" w:rsidP="00F74ED8">
      <w:r>
        <w:t xml:space="preserve">                          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         </w:t>
      </w:r>
      <w:proofErr w:type="gramStart"/>
      <w:r>
        <w:t xml:space="preserve">   [</w:t>
      </w:r>
      <w:proofErr w:type="spellStart"/>
      <w:proofErr w:type="gramEnd"/>
      <w:r>
        <w:t>boolean</w:t>
      </w:r>
      <w:proofErr w:type="spellEnd"/>
      <w:r>
        <w:t>] [default: false]</w:t>
      </w:r>
    </w:p>
    <w:p w:rsidR="00F74ED8" w:rsidRDefault="00F74ED8" w:rsidP="00F74ED8">
      <w:r>
        <w:t xml:space="preserve">  --</w:t>
      </w:r>
      <w:proofErr w:type="spellStart"/>
      <w:r>
        <w:t>verbose</w:t>
      </w:r>
      <w:proofErr w:type="spellEnd"/>
      <w:r>
        <w:t xml:space="preserve">, -v           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(use </w:t>
      </w:r>
      <w:proofErr w:type="spellStart"/>
      <w:r>
        <w:t>this</w:t>
      </w:r>
      <w:proofErr w:type="spellEnd"/>
    </w:p>
    <w:p w:rsidR="00F74ED8" w:rsidRDefault="00F74ED8" w:rsidP="00F74ED8">
      <w:r>
        <w:t xml:space="preserve">                          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GitHub)</w:t>
      </w:r>
    </w:p>
    <w:p w:rsidR="00F74ED8" w:rsidRDefault="00F74ED8" w:rsidP="00F74ED8">
      <w:r>
        <w:t xml:space="preserve">                                                      [</w:t>
      </w:r>
      <w:proofErr w:type="spellStart"/>
      <w:r>
        <w:t>boolean</w:t>
      </w:r>
      <w:proofErr w:type="spellEnd"/>
      <w:r>
        <w:t>] [default: false]</w:t>
      </w:r>
    </w:p>
    <w:p w:rsidR="00F74ED8" w:rsidRDefault="00F74ED8" w:rsidP="00F74ED8">
      <w:r>
        <w:t xml:space="preserve">  --</w:t>
      </w:r>
      <w:proofErr w:type="spellStart"/>
      <w:r>
        <w:t>noCleanup</w:t>
      </w:r>
      <w:proofErr w:type="spellEnd"/>
      <w:r>
        <w:t>, --</w:t>
      </w:r>
      <w:proofErr w:type="spellStart"/>
      <w:r>
        <w:t>nc</w:t>
      </w:r>
      <w:proofErr w:type="spellEnd"/>
      <w:r>
        <w:t xml:space="preserve">       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video file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FFmpeg</w:t>
      </w:r>
      <w:proofErr w:type="spellEnd"/>
    </w:p>
    <w:p w:rsidR="00F74ED8" w:rsidRDefault="00F74ED8" w:rsidP="00F74ED8">
      <w:r>
        <w:t xml:space="preserve">                           error </w:t>
      </w:r>
      <w:proofErr w:type="spellStart"/>
      <w:r>
        <w:t>occurs</w:t>
      </w:r>
      <w:proofErr w:type="spellEnd"/>
      <w:r>
        <w:t xml:space="preserve">            </w:t>
      </w:r>
      <w:proofErr w:type="gramStart"/>
      <w:r>
        <w:t xml:space="preserve">   [</w:t>
      </w:r>
      <w:proofErr w:type="spellStart"/>
      <w:proofErr w:type="gramEnd"/>
      <w:r>
        <w:t>boolean</w:t>
      </w:r>
      <w:proofErr w:type="spellEnd"/>
      <w:r>
        <w:t>] [default: false]</w:t>
      </w:r>
    </w:p>
    <w:p w:rsidR="00F74ED8" w:rsidRDefault="00F74ED8" w:rsidP="00F74ED8">
      <w:r>
        <w:t xml:space="preserve">  --</w:t>
      </w:r>
      <w:proofErr w:type="spellStart"/>
      <w:r>
        <w:t>reencode</w:t>
      </w:r>
      <w:proofErr w:type="spellEnd"/>
      <w:r>
        <w:t xml:space="preserve">, -r           </w:t>
      </w:r>
      <w:proofErr w:type="spellStart"/>
      <w:r>
        <w:t>Reencode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data (</w:t>
      </w:r>
      <w:proofErr w:type="spellStart"/>
      <w:r>
        <w:t>useful</w:t>
      </w:r>
      <w:proofErr w:type="spellEnd"/>
      <w:r>
        <w:t xml:space="preserve"> in </w:t>
      </w:r>
      <w:proofErr w:type="spellStart"/>
      <w:r>
        <w:t>conjunction</w:t>
      </w:r>
      <w:proofErr w:type="spellEnd"/>
    </w:p>
    <w:p w:rsidR="00F74ED8" w:rsidRDefault="00F74ED8" w:rsidP="00F74ED8">
      <w:r>
        <w:t xml:space="preserve">                   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proofErr w:type="gramStart"/>
      <w:r>
        <w:t>option</w:t>
      </w:r>
      <w:proofErr w:type="spellEnd"/>
      <w:r>
        <w:t xml:space="preserve">)   </w:t>
      </w:r>
      <w:proofErr w:type="gramEnd"/>
      <w:r>
        <w:t xml:space="preserve"> [</w:t>
      </w:r>
      <w:proofErr w:type="spellStart"/>
      <w:r>
        <w:t>boolean</w:t>
      </w:r>
      <w:proofErr w:type="spellEnd"/>
      <w:r>
        <w:t>] [default: false]</w:t>
      </w:r>
    </w:p>
    <w:p w:rsidR="00F74ED8" w:rsidRDefault="00F74ED8" w:rsidP="00F74ED8">
      <w:r>
        <w:t xml:space="preserve">  --</w:t>
      </w:r>
      <w:proofErr w:type="spellStart"/>
      <w:r>
        <w:t>format</w:t>
      </w:r>
      <w:proofErr w:type="spellEnd"/>
      <w:r>
        <w:t xml:space="preserve">, -F            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format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output file(s)</w:t>
      </w:r>
    </w:p>
    <w:p w:rsidR="00F74ED8" w:rsidRDefault="00F74ED8" w:rsidP="00F74ED8">
      <w:r>
        <w:t xml:space="preserve">                                                       [</w:t>
      </w:r>
      <w:proofErr w:type="spellStart"/>
      <w:r>
        <w:t>string</w:t>
      </w:r>
      <w:proofErr w:type="spellEnd"/>
      <w:r>
        <w:t>] [default: "mp4"]</w:t>
      </w:r>
    </w:p>
    <w:p w:rsidR="00F74ED8" w:rsidRDefault="00F74ED8" w:rsidP="00F74ED8"/>
    <w:p w:rsidR="00F74ED8" w:rsidRDefault="00F74ED8" w:rsidP="00F74ED8"/>
    <w:p w:rsidR="00F74ED8" w:rsidRDefault="00F74ED8" w:rsidP="00F74ED8"/>
    <w:p w:rsidR="00F74ED8" w:rsidRDefault="00F74ED8" w:rsidP="00F74ED8">
      <w:r>
        <w:t>C:\Users\PowerPC\Desktop\Descargar videos&gt;</w:t>
      </w:r>
      <w:proofErr w:type="spellStart"/>
      <w:r>
        <w:t>destreamer</w:t>
      </w:r>
      <w:proofErr w:type="spellEnd"/>
      <w:r>
        <w:t xml:space="preserve"> -i "https://web.microsoftstream.com/video/5f3e6194-aee9-457a-b652-1e73b03a9b1c"</w:t>
      </w:r>
    </w:p>
    <w:p w:rsidR="00F74ED8" w:rsidRDefault="00F74ED8" w:rsidP="00F74ED8">
      <w:proofErr w:type="spellStart"/>
      <w:r>
        <w:t>Using</w:t>
      </w:r>
      <w:proofErr w:type="spellEnd"/>
      <w:r>
        <w:t xml:space="preserve"> </w:t>
      </w:r>
      <w:proofErr w:type="spellStart"/>
      <w:r>
        <w:t>ffmpeg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git-2020-05-01-39fb1e9 Copyright (c) 2000-2020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FFmpeg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F74ED8" w:rsidRDefault="00F74ED8" w:rsidP="00F74ED8"/>
    <w:p w:rsidR="00F74ED8" w:rsidRDefault="00F74ED8" w:rsidP="00F74ED8"/>
    <w:p w:rsidR="00F74ED8" w:rsidRDefault="00F74ED8" w:rsidP="00F74ED8">
      <w:r>
        <w:t xml:space="preserve">Access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60 minutes.</w:t>
      </w:r>
    </w:p>
    <w:p w:rsidR="00F74ED8" w:rsidRDefault="00F74ED8" w:rsidP="00F74ED8"/>
    <w:p w:rsidR="00F74ED8" w:rsidRDefault="00F74ED8" w:rsidP="00F74ED8">
      <w:proofErr w:type="spellStart"/>
      <w:r>
        <w:t>Fetching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>...</w:t>
      </w:r>
    </w:p>
    <w:p w:rsidR="00F74ED8" w:rsidRDefault="00F74ED8" w:rsidP="00F74ED8"/>
    <w:p w:rsidR="00F74ED8" w:rsidRDefault="00F74ED8" w:rsidP="00F74ED8">
      <w:proofErr w:type="spellStart"/>
      <w:r>
        <w:t>Downloading</w:t>
      </w:r>
      <w:proofErr w:type="spellEnd"/>
      <w:r>
        <w:t xml:space="preserve"> Video: clase 21 de agosto 2021</w:t>
      </w:r>
    </w:p>
    <w:p w:rsidR="00F74ED8" w:rsidRDefault="00F74ED8" w:rsidP="00F74ED8"/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lastRenderedPageBreak/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lastRenderedPageBreak/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>
      <w:r>
        <w:rPr>
          <w:rFonts w:ascii="Arial" w:hAnsi="Arial" w:cs="Arial"/>
        </w:rPr>
        <w:t>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▄</w:t>
      </w:r>
    </w:p>
    <w:p w:rsidR="00F74ED8" w:rsidRDefault="00F74ED8" w:rsidP="00F74ED8"/>
    <w:p w:rsidR="00F74ED8" w:rsidRDefault="00F74ED8" w:rsidP="00F74ED8">
      <w:proofErr w:type="spellStart"/>
      <w:r>
        <w:t>Spawning</w:t>
      </w:r>
      <w:proofErr w:type="spellEnd"/>
      <w:r>
        <w:t xml:space="preserve"> </w:t>
      </w:r>
      <w:proofErr w:type="spellStart"/>
      <w:r>
        <w:t>ffmpeg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and HLS URL.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seconds</w:t>
      </w:r>
      <w:proofErr w:type="spellEnd"/>
      <w:r>
        <w:t>...</w:t>
      </w:r>
    </w:p>
    <w:p w:rsidR="00F74ED8" w:rsidRDefault="00F74ED8" w:rsidP="00F74ED8">
      <w:proofErr w:type="spellStart"/>
      <w:r>
        <w:t>progress</w:t>
      </w:r>
      <w:proofErr w:type="spellEnd"/>
      <w:r>
        <w:t xml:space="preserve"> [</w:t>
      </w:r>
      <w:r>
        <w:rPr>
          <w:rFonts w:ascii="Arial" w:hAnsi="Arial" w:cs="Arial"/>
        </w:rPr>
        <w:t>████████████████████████████████████████</w:t>
      </w:r>
      <w:r>
        <w:t>] 100% 381.4kbits/s 0s</w:t>
      </w:r>
    </w:p>
    <w:p w:rsidR="00F74ED8" w:rsidRDefault="00F74ED8" w:rsidP="00F74ED8"/>
    <w:p w:rsidR="00F74ED8" w:rsidRDefault="00F74ED8" w:rsidP="00F74ED8">
      <w:proofErr w:type="spellStart"/>
      <w:r>
        <w:t>Download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: videos\clase 21 de agosto 2021 - 21-08-2021.mp4</w:t>
      </w:r>
    </w:p>
    <w:p w:rsidR="00F74ED8" w:rsidRDefault="00F74ED8" w:rsidP="00F74ED8"/>
    <w:p w:rsidR="00F74ED8" w:rsidRDefault="00F74ED8" w:rsidP="00F74ED8">
      <w:r>
        <w:t>C:\Users\PowerPC\Desktop\Descargar videos&gt;</w:t>
      </w:r>
    </w:p>
    <w:p w:rsidR="00F74ED8" w:rsidRDefault="00F74ED8" w:rsidP="00F74ED8">
      <w:r>
        <w:t>C:\Users\PowerPC\Desktop\Descargar videos&gt;</w:t>
      </w:r>
      <w:proofErr w:type="spellStart"/>
      <w:r>
        <w:t>destreamer</w:t>
      </w:r>
      <w:proofErr w:type="spellEnd"/>
      <w:r>
        <w:t xml:space="preserve"> -i "https://mailutecedusv.sharepoint.com/sites/0221_SBADO_1600-1900_ETPS2-T/Documentos%20compartidos/Forms/AllItems.aspx?id=%2Fsites%2F0221%5FSBADO%5F1600%2D1900%5FETPS2%2DT%2FDocumentos%20compartidos%2FGeneral%2FRecordings%2FClase%2028%20de%20agosto%202021%2D20210828%5F160155%2DGrabaci%C3%B3n%20de%20la%20reuni%C3%B3n%2Emp4&amp;parent=%2Fsites%2F0221%5FSBADO%5F1600%2D1900%5FETPS2%2DT%2FDocumentos%20compartidos%2FGeneral%2FRecordings"</w:t>
      </w:r>
    </w:p>
    <w:p w:rsidR="00F74ED8" w:rsidRDefault="00F74ED8" w:rsidP="00F74ED8">
      <w:proofErr w:type="spellStart"/>
      <w:r>
        <w:t>Using</w:t>
      </w:r>
      <w:proofErr w:type="spellEnd"/>
      <w:r>
        <w:t xml:space="preserve"> </w:t>
      </w:r>
      <w:proofErr w:type="spellStart"/>
      <w:r>
        <w:t>ffmpeg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git-2020-05-01-39fb1e9 Copyright (c) 2000-2020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FFmpeg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F74ED8" w:rsidRDefault="00F74ED8" w:rsidP="00F74ED8"/>
    <w:p w:rsidR="00F74ED8" w:rsidRDefault="00F74ED8" w:rsidP="00F74ED8">
      <w:proofErr w:type="spellStart"/>
      <w:r>
        <w:t>Invalid</w:t>
      </w:r>
      <w:proofErr w:type="spellEnd"/>
      <w:r>
        <w:t xml:space="preserve"> URL at line 1, </w:t>
      </w:r>
      <w:proofErr w:type="spellStart"/>
      <w:proofErr w:type="gramStart"/>
      <w:r>
        <w:t>skip</w:t>
      </w:r>
      <w:proofErr w:type="spellEnd"/>
      <w:r>
        <w:t>..</w:t>
      </w:r>
      <w:proofErr w:type="gramEnd"/>
    </w:p>
    <w:p w:rsidR="00F74ED8" w:rsidRDefault="00F74ED8" w:rsidP="00F74ED8"/>
    <w:p w:rsidR="00F74ED8" w:rsidRDefault="00F74ED8" w:rsidP="00F74ED8"/>
    <w:p w:rsidR="00F74ED8" w:rsidRDefault="00F74ED8" w:rsidP="00F74ED8">
      <w:r>
        <w:t xml:space="preserve">No </w:t>
      </w:r>
      <w:proofErr w:type="spellStart"/>
      <w:r>
        <w:t>valid</w:t>
      </w:r>
      <w:proofErr w:type="spellEnd"/>
      <w:r>
        <w:t xml:space="preserve"> URL </w:t>
      </w:r>
      <w:proofErr w:type="spellStart"/>
      <w:r>
        <w:t>from</w:t>
      </w:r>
      <w:proofErr w:type="spellEnd"/>
      <w:r>
        <w:t xml:space="preserve"> input</w:t>
      </w:r>
    </w:p>
    <w:p w:rsidR="00F74ED8" w:rsidRDefault="00F74ED8" w:rsidP="00F74ED8"/>
    <w:p w:rsidR="00F74ED8" w:rsidRDefault="00F74ED8" w:rsidP="00F74ED8"/>
    <w:p w:rsidR="00F74ED8" w:rsidRDefault="00F74ED8" w:rsidP="00F74ED8">
      <w:r>
        <w:t>C:\Users\PowerPC\Desktop\Descargar videos&gt;</w:t>
      </w:r>
      <w:proofErr w:type="spellStart"/>
      <w:r>
        <w:t>destreamer</w:t>
      </w:r>
      <w:proofErr w:type="spellEnd"/>
      <w:r>
        <w:t xml:space="preserve"> -i "https://mailutecedusv.sharepoint.com/sites/0221_SBADO_1600-1900_ETPS2-T/Documentos%20compartidos/Forms/AllItems.aspx?id=%2Fsites%2F0221%5FSBADO%5F1600%2D1900%5FETPS2%2DT%2FDocumentos%20compartidos%2FGeneral%2FRecordings%2F3er%2E%20Parcial%20Ordinario%2D20211023%5F160208%2DGrabaci%C3%B3n%20de%20la%20reuni%C3%</w:t>
      </w:r>
      <w:r>
        <w:lastRenderedPageBreak/>
        <w:t>B3n%2Emp4&amp;parent=%2Fsites%2F0221%5FSBADO%5F1600%2D1900%5FETPS2%2DT%2FDocumentos%20compartidos%2FGeneral%2FRecordings"</w:t>
      </w:r>
    </w:p>
    <w:p w:rsidR="00F74ED8" w:rsidRDefault="00F74ED8" w:rsidP="00F74ED8">
      <w:proofErr w:type="spellStart"/>
      <w:r>
        <w:t>Using</w:t>
      </w:r>
      <w:proofErr w:type="spellEnd"/>
      <w:r>
        <w:t xml:space="preserve"> </w:t>
      </w:r>
      <w:proofErr w:type="spellStart"/>
      <w:r>
        <w:t>ffmpeg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git-2020-05-01-39fb1e9 Copyright (c) 2000-2020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FFmpeg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F74ED8" w:rsidRDefault="00F74ED8" w:rsidP="00F74ED8"/>
    <w:p w:rsidR="00F74ED8" w:rsidRDefault="00F74ED8" w:rsidP="00F74ED8">
      <w:proofErr w:type="spellStart"/>
      <w:r>
        <w:t>Invalid</w:t>
      </w:r>
      <w:proofErr w:type="spellEnd"/>
      <w:r>
        <w:t xml:space="preserve"> URL at line 1, </w:t>
      </w:r>
      <w:proofErr w:type="spellStart"/>
      <w:proofErr w:type="gramStart"/>
      <w:r>
        <w:t>skip</w:t>
      </w:r>
      <w:proofErr w:type="spellEnd"/>
      <w:r>
        <w:t>..</w:t>
      </w:r>
      <w:proofErr w:type="gramEnd"/>
    </w:p>
    <w:p w:rsidR="00F74ED8" w:rsidRDefault="00F74ED8" w:rsidP="00F74ED8"/>
    <w:p w:rsidR="00F74ED8" w:rsidRDefault="00F74ED8" w:rsidP="00F74ED8"/>
    <w:p w:rsidR="00F74ED8" w:rsidRDefault="00F74ED8" w:rsidP="00F74ED8">
      <w:r>
        <w:t xml:space="preserve">No </w:t>
      </w:r>
      <w:proofErr w:type="spellStart"/>
      <w:r>
        <w:t>valid</w:t>
      </w:r>
      <w:proofErr w:type="spellEnd"/>
      <w:r>
        <w:t xml:space="preserve"> URL </w:t>
      </w:r>
      <w:proofErr w:type="spellStart"/>
      <w:r>
        <w:t>from</w:t>
      </w:r>
      <w:proofErr w:type="spellEnd"/>
      <w:r>
        <w:t xml:space="preserve"> input</w:t>
      </w:r>
    </w:p>
    <w:p w:rsidR="00F74ED8" w:rsidRDefault="00F74ED8" w:rsidP="00F74ED8"/>
    <w:p w:rsidR="00F74ED8" w:rsidRDefault="00F74ED8" w:rsidP="00F74ED8"/>
    <w:p w:rsidR="00F74ED8" w:rsidRDefault="00F74ED8" w:rsidP="00F74ED8">
      <w:r>
        <w:t>C:\Users\PowerPC\Desktop\Descargar videos&gt;</w:t>
      </w:r>
      <w:proofErr w:type="spellStart"/>
      <w:r>
        <w:t>destreamer</w:t>
      </w:r>
      <w:proofErr w:type="spellEnd"/>
      <w:r>
        <w:t xml:space="preserve"> -i "https://mailutecedusv.sharepoint.com/:v:/r/sites/0221_SBADO_1600-1900_ETPS2-T/Documentos%20compartidos/General/Recordings/3er.%20Parcial%20Ordinario-20211023_160208-Grabaci%C3%B3n%20de%20la%20reuni%C3%B3n.mp4?csf=1&amp;web=1&amp;e=gBCGuV"</w:t>
      </w:r>
    </w:p>
    <w:p w:rsidR="00F74ED8" w:rsidRDefault="00F74ED8" w:rsidP="00F74ED8">
      <w:proofErr w:type="spellStart"/>
      <w:r>
        <w:t>Using</w:t>
      </w:r>
      <w:proofErr w:type="spellEnd"/>
      <w:r>
        <w:t xml:space="preserve"> </w:t>
      </w:r>
      <w:proofErr w:type="spellStart"/>
      <w:r>
        <w:t>ffmpeg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git-2020-05-01-39fb1e9 Copyright (c) 2000-2020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FFmpeg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F74ED8" w:rsidRDefault="00F74ED8" w:rsidP="00F74ED8"/>
    <w:p w:rsidR="00F74ED8" w:rsidRDefault="00F74ED8" w:rsidP="00F74ED8">
      <w:proofErr w:type="spellStart"/>
      <w:r>
        <w:t>Invalid</w:t>
      </w:r>
      <w:proofErr w:type="spellEnd"/>
      <w:r>
        <w:t xml:space="preserve"> URL at line 1, </w:t>
      </w:r>
      <w:proofErr w:type="spellStart"/>
      <w:proofErr w:type="gramStart"/>
      <w:r>
        <w:t>skip</w:t>
      </w:r>
      <w:proofErr w:type="spellEnd"/>
      <w:r>
        <w:t>..</w:t>
      </w:r>
      <w:proofErr w:type="gramEnd"/>
    </w:p>
    <w:p w:rsidR="00F74ED8" w:rsidRDefault="00F74ED8" w:rsidP="00F74ED8"/>
    <w:p w:rsidR="00F74ED8" w:rsidRDefault="00F74ED8" w:rsidP="00F74ED8"/>
    <w:p w:rsidR="00F74ED8" w:rsidRDefault="00F74ED8" w:rsidP="00F74ED8">
      <w:r>
        <w:t xml:space="preserve">No </w:t>
      </w:r>
      <w:proofErr w:type="spellStart"/>
      <w:r>
        <w:t>valid</w:t>
      </w:r>
      <w:proofErr w:type="spellEnd"/>
      <w:r>
        <w:t xml:space="preserve"> URL </w:t>
      </w:r>
      <w:proofErr w:type="spellStart"/>
      <w:r>
        <w:t>from</w:t>
      </w:r>
      <w:proofErr w:type="spellEnd"/>
      <w:r>
        <w:t xml:space="preserve"> input</w:t>
      </w:r>
    </w:p>
    <w:p w:rsidR="00F74ED8" w:rsidRDefault="00F74ED8" w:rsidP="00F74ED8"/>
    <w:p w:rsidR="00F74ED8" w:rsidRDefault="00F74ED8" w:rsidP="00F74ED8"/>
    <w:p w:rsidR="004D60D8" w:rsidRDefault="00F74ED8" w:rsidP="00F74ED8">
      <w:r>
        <w:t>C:\Users\PowerPC\Desktop\Descargar videos&gt;</w:t>
      </w:r>
    </w:p>
    <w:p w:rsidR="006B7634" w:rsidRDefault="006B7634" w:rsidP="00F74ED8"/>
    <w:p w:rsidR="006B7634" w:rsidRDefault="006B7634" w:rsidP="00F74ED8"/>
    <w:p w:rsidR="006B7634" w:rsidRDefault="006B7634" w:rsidP="00F74ED8"/>
    <w:p w:rsidR="006B7634" w:rsidRDefault="006B7634" w:rsidP="00F74ED8"/>
    <w:p w:rsidR="006B7634" w:rsidRDefault="006B7634" w:rsidP="00F74ED8"/>
    <w:p w:rsidR="006B7634" w:rsidRDefault="006B7634" w:rsidP="00F74ED8"/>
    <w:p w:rsidR="006B7634" w:rsidRDefault="006B7634" w:rsidP="00F74ED8"/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&lt;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string-array </w:t>
      </w:r>
      <w:r w:rsidRPr="006B7634">
        <w:rPr>
          <w:rFonts w:ascii="Consolas" w:eastAsia="Times New Roman" w:hAnsi="Consolas" w:cs="Times New Roman"/>
          <w:color w:val="174AD4"/>
          <w:sz w:val="20"/>
          <w:szCs w:val="20"/>
          <w:lang w:val="en-US"/>
        </w:rPr>
        <w:t>name</w:t>
      </w:r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="</w:t>
      </w:r>
      <w:proofErr w:type="spellStart"/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usuarios</w:t>
      </w:r>
      <w:proofErr w:type="spellEnd"/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"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&gt;jacevedo1@utec&lt;/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&gt;jacevedo2@utec&lt;/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&gt;jacevedo3@utec&lt;/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&gt;jacevedo4@utec&lt;/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&gt;jacevedo5@utec&lt;/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string-array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&lt;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string-array </w:t>
      </w:r>
      <w:r w:rsidRPr="006B7634">
        <w:rPr>
          <w:rFonts w:ascii="Consolas" w:eastAsia="Times New Roman" w:hAnsi="Consolas" w:cs="Times New Roman"/>
          <w:color w:val="174AD4"/>
          <w:sz w:val="20"/>
          <w:szCs w:val="20"/>
          <w:lang w:val="en-US"/>
        </w:rPr>
        <w:t>name</w:t>
      </w:r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="claves"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123&lt;/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124&lt;/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125&lt;/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126&lt;/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127&lt;/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string-array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&lt;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string-array </w:t>
      </w:r>
      <w:r w:rsidRPr="006B7634">
        <w:rPr>
          <w:rFonts w:ascii="Consolas" w:eastAsia="Times New Roman" w:hAnsi="Consolas" w:cs="Times New Roman"/>
          <w:color w:val="174AD4"/>
          <w:sz w:val="20"/>
          <w:szCs w:val="20"/>
          <w:lang w:val="en-US"/>
        </w:rPr>
        <w:t>name</w:t>
      </w:r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="</w:t>
      </w:r>
      <w:proofErr w:type="spellStart"/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nombres</w:t>
      </w:r>
      <w:proofErr w:type="spellEnd"/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"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Jorge Diaz&lt;/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Alex Portillo&lt;/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Maria Lopez&lt;/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Carla Sofia&lt;/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Juan Jose&lt;/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string-array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&lt;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string-array </w:t>
      </w:r>
      <w:r w:rsidRPr="006B7634">
        <w:rPr>
          <w:rFonts w:ascii="Consolas" w:eastAsia="Times New Roman" w:hAnsi="Consolas" w:cs="Times New Roman"/>
          <w:color w:val="174AD4"/>
          <w:sz w:val="20"/>
          <w:szCs w:val="20"/>
          <w:lang w:val="en-US"/>
        </w:rPr>
        <w:t>name</w:t>
      </w:r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="</w:t>
      </w:r>
      <w:proofErr w:type="spellStart"/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niveles</w:t>
      </w:r>
      <w:proofErr w:type="spellEnd"/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"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1&lt;/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2&lt;/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3&lt;/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1&lt;/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&lt;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2&lt;/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item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&lt;/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string-array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6B7634" w:rsidRDefault="006B7634" w:rsidP="00F74ED8"/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private</w:t>
      </w:r>
      <w:proofErr w:type="gramEnd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 </w:t>
      </w:r>
      <w:r w:rsidRPr="006B763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ArrayList </w:t>
      </w:r>
      <w:proofErr w:type="spellStart"/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>correos</w:t>
      </w:r>
      <w:proofErr w:type="spellEnd"/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 xml:space="preserve"> 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new 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ArrayList();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private</w:t>
      </w:r>
      <w:proofErr w:type="gramEnd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 </w:t>
      </w:r>
      <w:r w:rsidRPr="006B763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ArrayList </w:t>
      </w:r>
      <w:proofErr w:type="spellStart"/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>nombres</w:t>
      </w:r>
      <w:proofErr w:type="spellEnd"/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 xml:space="preserve"> 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=  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new 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ArrayList();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private</w:t>
      </w:r>
      <w:proofErr w:type="gramEnd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 </w:t>
      </w:r>
      <w:r w:rsidRPr="006B763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ArrayList </w:t>
      </w:r>
      <w:proofErr w:type="spellStart"/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>apellidos</w:t>
      </w:r>
      <w:proofErr w:type="spellEnd"/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 xml:space="preserve"> 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new 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ArrayList();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private</w:t>
      </w:r>
      <w:proofErr w:type="gramEnd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 </w:t>
      </w:r>
      <w:r w:rsidRPr="006B763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ArrayList </w:t>
      </w:r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 xml:space="preserve">claves  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new 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ArrayList();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private</w:t>
      </w:r>
      <w:proofErr w:type="gramEnd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 </w:t>
      </w:r>
      <w:r w:rsidRPr="006B763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ArrayList </w:t>
      </w:r>
      <w:proofErr w:type="spellStart"/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>niveles</w:t>
      </w:r>
      <w:proofErr w:type="spellEnd"/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 xml:space="preserve"> 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new 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ArrayList();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i/>
          <w:iCs/>
          <w:color w:val="8C8C8C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i/>
          <w:iCs/>
          <w:color w:val="8C8C8C"/>
          <w:sz w:val="20"/>
          <w:szCs w:val="20"/>
          <w:lang w:val="en-US"/>
        </w:rPr>
        <w:t xml:space="preserve">/*    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i/>
          <w:iCs/>
          <w:color w:val="8C8C8C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i/>
          <w:iCs/>
          <w:color w:val="8C8C8C"/>
          <w:sz w:val="20"/>
          <w:szCs w:val="20"/>
          <w:lang w:val="en-US"/>
        </w:rPr>
        <w:t xml:space="preserve">1- </w:t>
      </w:r>
      <w:proofErr w:type="spellStart"/>
      <w:r w:rsidRPr="006B7634">
        <w:rPr>
          <w:rFonts w:ascii="Consolas" w:eastAsia="Times New Roman" w:hAnsi="Consolas" w:cs="Times New Roman"/>
          <w:i/>
          <w:iCs/>
          <w:color w:val="8C8C8C"/>
          <w:sz w:val="20"/>
          <w:szCs w:val="20"/>
          <w:lang w:val="en-US"/>
        </w:rPr>
        <w:t>Usuario</w:t>
      </w:r>
      <w:proofErr w:type="spellEnd"/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i/>
          <w:iCs/>
          <w:color w:val="8C8C8C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i/>
          <w:iCs/>
          <w:color w:val="8C8C8C"/>
          <w:sz w:val="20"/>
          <w:szCs w:val="20"/>
          <w:lang w:val="en-US"/>
        </w:rPr>
        <w:t xml:space="preserve">2- </w:t>
      </w:r>
      <w:proofErr w:type="spellStart"/>
      <w:r w:rsidRPr="006B7634">
        <w:rPr>
          <w:rFonts w:ascii="Consolas" w:eastAsia="Times New Roman" w:hAnsi="Consolas" w:cs="Times New Roman"/>
          <w:i/>
          <w:iCs/>
          <w:color w:val="8C8C8C"/>
          <w:sz w:val="20"/>
          <w:szCs w:val="20"/>
          <w:lang w:val="en-US"/>
        </w:rPr>
        <w:t>Asistente</w:t>
      </w:r>
      <w:proofErr w:type="spellEnd"/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i/>
          <w:iCs/>
          <w:color w:val="8C8C8C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i/>
          <w:iCs/>
          <w:color w:val="8C8C8C"/>
          <w:sz w:val="20"/>
          <w:szCs w:val="20"/>
          <w:lang w:val="en-US"/>
        </w:rPr>
        <w:t xml:space="preserve">3- </w:t>
      </w:r>
      <w:proofErr w:type="spellStart"/>
      <w:r w:rsidRPr="006B7634">
        <w:rPr>
          <w:rFonts w:ascii="Consolas" w:eastAsia="Times New Roman" w:hAnsi="Consolas" w:cs="Times New Roman"/>
          <w:i/>
          <w:iCs/>
          <w:color w:val="8C8C8C"/>
          <w:sz w:val="20"/>
          <w:szCs w:val="20"/>
          <w:lang w:val="en-US"/>
        </w:rPr>
        <w:t>Administrador</w:t>
      </w:r>
      <w:proofErr w:type="spellEnd"/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i/>
          <w:iCs/>
          <w:color w:val="8C8C8C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i/>
          <w:iCs/>
          <w:color w:val="8C8C8C"/>
          <w:sz w:val="20"/>
          <w:szCs w:val="20"/>
          <w:lang w:val="en-US"/>
        </w:rPr>
        <w:t xml:space="preserve"> */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public</w:t>
      </w:r>
      <w:proofErr w:type="gramEnd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 </w:t>
      </w:r>
      <w:proofErr w:type="spellStart"/>
      <w:r w:rsidRPr="006B7634">
        <w:rPr>
          <w:rFonts w:ascii="Consolas" w:eastAsia="Times New Roman" w:hAnsi="Consolas" w:cs="Times New Roman"/>
          <w:color w:val="00627A"/>
          <w:sz w:val="20"/>
          <w:szCs w:val="20"/>
          <w:lang w:val="en-US"/>
        </w:rPr>
        <w:t>Usuarios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(){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int</w:t>
      </w:r>
      <w:proofErr w:type="spellEnd"/>
      <w:proofErr w:type="gramEnd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 </w:t>
      </w:r>
      <w:proofErr w:type="spellStart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elNivelUsuario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Pr="006B7634">
        <w:rPr>
          <w:rFonts w:ascii="Consolas" w:eastAsia="Times New Roman" w:hAnsi="Consolas" w:cs="Times New Roman"/>
          <w:color w:val="1750EB"/>
          <w:sz w:val="20"/>
          <w:szCs w:val="20"/>
          <w:lang w:val="en-US"/>
        </w:rPr>
        <w:t>1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for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int</w:t>
      </w:r>
      <w:proofErr w:type="spellEnd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 xml:space="preserve"> </w:t>
      </w:r>
      <w:proofErr w:type="spellStart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contador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Pr="006B7634">
        <w:rPr>
          <w:rFonts w:ascii="Consolas" w:eastAsia="Times New Roman" w:hAnsi="Consolas" w:cs="Times New Roman"/>
          <w:color w:val="1750EB"/>
          <w:sz w:val="20"/>
          <w:szCs w:val="20"/>
          <w:lang w:val="en-US"/>
        </w:rPr>
        <w:t>1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; </w:t>
      </w:r>
      <w:proofErr w:type="spellStart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contador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&lt;= </w:t>
      </w:r>
      <w:r w:rsidRPr="006B7634">
        <w:rPr>
          <w:rFonts w:ascii="Consolas" w:eastAsia="Times New Roman" w:hAnsi="Consolas" w:cs="Times New Roman"/>
          <w:color w:val="1750EB"/>
          <w:sz w:val="20"/>
          <w:szCs w:val="20"/>
          <w:lang w:val="en-US"/>
        </w:rPr>
        <w:t>100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; </w:t>
      </w:r>
      <w:proofErr w:type="spellStart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contador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++){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>correos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.add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"</w:t>
      </w:r>
      <w:proofErr w:type="spellStart"/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jacevedo</w:t>
      </w:r>
      <w:proofErr w:type="spellEnd"/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 xml:space="preserve">" 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+ </w:t>
      </w:r>
      <w:proofErr w:type="spellStart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contador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+ </w:t>
      </w:r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"@utec"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>nombres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.add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 xml:space="preserve">"Jorge " 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+ </w:t>
      </w:r>
      <w:proofErr w:type="spellStart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contador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>apellidos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.add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 xml:space="preserve">"Acevedo " 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+ </w:t>
      </w:r>
      <w:proofErr w:type="spellStart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contador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>claves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.add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B7634">
        <w:rPr>
          <w:rFonts w:ascii="Consolas" w:eastAsia="Times New Roman" w:hAnsi="Consolas" w:cs="Times New Roman"/>
          <w:color w:val="067D17"/>
          <w:sz w:val="20"/>
          <w:szCs w:val="20"/>
          <w:lang w:val="en-US"/>
        </w:rPr>
        <w:t>"123"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634">
        <w:rPr>
          <w:rFonts w:ascii="Consolas" w:eastAsia="Times New Roman" w:hAnsi="Consolas" w:cs="Times New Roman"/>
          <w:color w:val="871094"/>
          <w:sz w:val="20"/>
          <w:szCs w:val="20"/>
          <w:lang w:val="en-US"/>
        </w:rPr>
        <w:t>niveles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.add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elNivelUsuario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elNivelUsuario</w:t>
      </w:r>
      <w:proofErr w:type="spellEnd"/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++;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7634">
        <w:rPr>
          <w:rFonts w:ascii="Consolas" w:eastAsia="Times New Roman" w:hAnsi="Consolas" w:cs="Times New Roman"/>
          <w:color w:val="0033B3"/>
          <w:sz w:val="20"/>
          <w:szCs w:val="20"/>
          <w:lang w:val="en-US"/>
        </w:rPr>
        <w:t>if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elNivelUsuario</w:t>
      </w:r>
      <w:proofErr w:type="spell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== </w:t>
      </w:r>
      <w:r w:rsidRPr="006B7634">
        <w:rPr>
          <w:rFonts w:ascii="Consolas" w:eastAsia="Times New Roman" w:hAnsi="Consolas" w:cs="Times New Roman"/>
          <w:color w:val="1750EB"/>
          <w:sz w:val="20"/>
          <w:szCs w:val="20"/>
          <w:lang w:val="en-US"/>
        </w:rPr>
        <w:t>4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){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elNivelUsuario</w:t>
      </w:r>
      <w:proofErr w:type="spellEnd"/>
      <w:proofErr w:type="gramEnd"/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Pr="006B7634">
        <w:rPr>
          <w:rFonts w:ascii="Consolas" w:eastAsia="Times New Roman" w:hAnsi="Consolas" w:cs="Times New Roman"/>
          <w:color w:val="1750EB"/>
          <w:sz w:val="20"/>
          <w:szCs w:val="20"/>
          <w:lang w:val="en-US"/>
        </w:rPr>
        <w:t>1</w:t>
      </w: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6B7634" w:rsidRPr="006B7634" w:rsidRDefault="006B7634" w:rsidP="006B76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B7634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6B7634" w:rsidRDefault="00005B63" w:rsidP="006B7634">
      <w:pPr>
        <w:spacing w:after="0" w:line="240" w:lineRule="auto"/>
      </w:pPr>
      <w:hyperlink r:id="rId4" w:history="1">
        <w:r w:rsidRPr="00315398">
          <w:rPr>
            <w:rStyle w:val="Hipervnculo"/>
          </w:rPr>
          <w:t>https://mailutecedusv.sharepoint.com/sites/0221_LU-MIE_1700-1830_ETPS1-T_DAM-I/Documentos%20compartidos/Forms/AllItems.aspx?id=%2Fsites%2F0221%5FLU%2DMIE%5F1700%2D1830%5FETPS1%2DT%5FDAM%2DI%2FDocumentos%20compartidos%2FGeneral%2FRecordings%2FETPS1%2DT%5F01%5F0221%5FJorgeAcevedo%2D20210908%5F171059%2DGrabaci%C3%B3n%20de%20la%20reuni%C3%B3n%2Emp4&amp;parent=%2Fsites%2F0221%5FLU%2DMIE%5F1700%2D1830%5FETPS1%2DT%5FDAM%2DI%2FDocumentos%20compartidos%2FGeneral%2FRecordings</w:t>
        </w:r>
      </w:hyperlink>
    </w:p>
    <w:p w:rsidR="00005B63" w:rsidRDefault="00005B63" w:rsidP="006B7634">
      <w:pPr>
        <w:spacing w:after="0" w:line="240" w:lineRule="auto"/>
      </w:pPr>
    </w:p>
    <w:p w:rsidR="00005B63" w:rsidRDefault="00005B63" w:rsidP="006B7634">
      <w:pPr>
        <w:spacing w:after="0" w:line="240" w:lineRule="auto"/>
      </w:pPr>
      <w:hyperlink r:id="rId5" w:history="1">
        <w:r w:rsidRPr="00315398">
          <w:rPr>
            <w:rStyle w:val="Hipervnculo"/>
          </w:rPr>
          <w:t>https://mailutecedusv.sharepoint.com/sites/0221_LU-MIE_1700-1830_ETPS1-T_DAM-I/Documentos%20compartidos/Forms/AllItems.aspx?id=%2Fsites%2F0221%5FLU%2DMIE%5F1700%2D1830%5FETPS1%2DT%5FDAM%2DI%2FDocumentos%20compartidos%2FGeneral%2FRecordings%2FETPS1%2DT%5F01%5F0221%5FJorgeAcevedo%2D20210906%5F171219%2DGrabaci%C3%B3n%20de%20la%20reuni%C3%B3n%2Emp4&amp;parent=%2Fsites%2F0221%5FLU%2DMIE%5F1700%2D1830%5FETPS1%2DT%5FDAM%2DI%2FDocumentos%20compartidos%2FGeneral%2FRecordings</w:t>
        </w:r>
      </w:hyperlink>
    </w:p>
    <w:p w:rsidR="00005B63" w:rsidRDefault="00005B63" w:rsidP="006B7634">
      <w:pPr>
        <w:spacing w:after="0" w:line="240" w:lineRule="auto"/>
      </w:pPr>
    </w:p>
    <w:p w:rsidR="00005B63" w:rsidRDefault="00005B63" w:rsidP="006B7634">
      <w:pPr>
        <w:spacing w:after="0" w:line="240" w:lineRule="auto"/>
      </w:pPr>
      <w:hyperlink r:id="rId6" w:history="1">
        <w:r w:rsidRPr="00315398">
          <w:rPr>
            <w:rStyle w:val="Hipervnculo"/>
          </w:rPr>
          <w:t>https://mailutecedusv.sharepoint.com/sites/0221_LU-MIE_1700-1830_ETPS1-T_DAM-I/Documentos%20compartidos/General/Recordings/ETPS1-T_01_0221_JorgeAcevedo-20210901_171353-Grabaci%C3%B3n%20de%20la%20reuni%C3%B3n.mp4?web=1</w:t>
        </w:r>
      </w:hyperlink>
    </w:p>
    <w:p w:rsidR="00005B63" w:rsidRDefault="00005B63" w:rsidP="006B7634">
      <w:pPr>
        <w:spacing w:after="0" w:line="240" w:lineRule="auto"/>
      </w:pP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edtNombre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findViewById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R.id.</w:t>
      </w:r>
      <w:r w:rsidRPr="00005B63">
        <w:rPr>
          <w:rFonts w:ascii="Consolas" w:eastAsia="Times New Roman" w:hAnsi="Consolas" w:cs="Times New Roman"/>
          <w:b/>
          <w:bCs/>
          <w:i/>
          <w:iCs/>
          <w:color w:val="DA846B"/>
          <w:sz w:val="20"/>
          <w:szCs w:val="20"/>
          <w:lang w:val="en-US"/>
        </w:rPr>
        <w:t>edtNombre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edtHoras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findViewById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R.id.</w:t>
      </w:r>
      <w:r w:rsidRPr="00005B63">
        <w:rPr>
          <w:rFonts w:ascii="Consolas" w:eastAsia="Times New Roman" w:hAnsi="Consolas" w:cs="Times New Roman"/>
          <w:b/>
          <w:bCs/>
          <w:i/>
          <w:iCs/>
          <w:color w:val="DA846B"/>
          <w:sz w:val="20"/>
          <w:szCs w:val="20"/>
          <w:lang w:val="en-US"/>
        </w:rPr>
        <w:t>edtHoras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edtPrecio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findViewById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R.id.</w:t>
      </w:r>
      <w:r w:rsidRPr="00005B63">
        <w:rPr>
          <w:rFonts w:ascii="Consolas" w:eastAsia="Times New Roman" w:hAnsi="Consolas" w:cs="Times New Roman"/>
          <w:b/>
          <w:bCs/>
          <w:i/>
          <w:iCs/>
          <w:color w:val="DA846B"/>
          <w:sz w:val="20"/>
          <w:szCs w:val="20"/>
          <w:lang w:val="en-US"/>
        </w:rPr>
        <w:t>edtPrecio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Log.</w:t>
      </w:r>
      <w:r w:rsidRPr="00005B63">
        <w:rPr>
          <w:rFonts w:ascii="Consolas" w:eastAsia="Times New Roman" w:hAnsi="Consolas" w:cs="Times New Roman"/>
          <w:i/>
          <w:iCs/>
          <w:sz w:val="20"/>
          <w:szCs w:val="20"/>
          <w:lang w:val="en-US"/>
        </w:rPr>
        <w:t>i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"MENSAJE"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"MENSAJE 1"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tvNombre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findViewById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R.id.</w:t>
      </w:r>
      <w:r w:rsidRPr="00005B63">
        <w:rPr>
          <w:rFonts w:ascii="Consolas" w:eastAsia="Times New Roman" w:hAnsi="Consolas" w:cs="Times New Roman"/>
          <w:b/>
          <w:bCs/>
          <w:i/>
          <w:iCs/>
          <w:color w:val="DA846B"/>
          <w:sz w:val="20"/>
          <w:szCs w:val="20"/>
          <w:lang w:val="en-US"/>
        </w:rPr>
        <w:t>tvNombre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tvHoras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findViewById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R.id.</w:t>
      </w:r>
      <w:r w:rsidRPr="00005B63">
        <w:rPr>
          <w:rFonts w:ascii="Consolas" w:eastAsia="Times New Roman" w:hAnsi="Consolas" w:cs="Times New Roman"/>
          <w:b/>
          <w:bCs/>
          <w:i/>
          <w:iCs/>
          <w:color w:val="DA846B"/>
          <w:sz w:val="20"/>
          <w:szCs w:val="20"/>
          <w:lang w:val="en-US"/>
        </w:rPr>
        <w:t>tvHoras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tvNormales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findViewById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R.id.</w:t>
      </w:r>
      <w:r w:rsidRPr="00005B63">
        <w:rPr>
          <w:rFonts w:ascii="Consolas" w:eastAsia="Times New Roman" w:hAnsi="Consolas" w:cs="Times New Roman"/>
          <w:b/>
          <w:bCs/>
          <w:i/>
          <w:iCs/>
          <w:color w:val="DA846B"/>
          <w:sz w:val="20"/>
          <w:szCs w:val="20"/>
          <w:lang w:val="en-US"/>
        </w:rPr>
        <w:t>tvNormales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tvDobles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findViewById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R.id.</w:t>
      </w:r>
      <w:r w:rsidRPr="00005B63">
        <w:rPr>
          <w:rFonts w:ascii="Consolas" w:eastAsia="Times New Roman" w:hAnsi="Consolas" w:cs="Times New Roman"/>
          <w:b/>
          <w:bCs/>
          <w:i/>
          <w:iCs/>
          <w:color w:val="DA846B"/>
          <w:sz w:val="20"/>
          <w:szCs w:val="20"/>
          <w:lang w:val="en-US"/>
        </w:rPr>
        <w:t>tvDobles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tvTriples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findViewById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R.id.</w:t>
      </w:r>
      <w:r w:rsidRPr="00005B63">
        <w:rPr>
          <w:rFonts w:ascii="Consolas" w:eastAsia="Times New Roman" w:hAnsi="Consolas" w:cs="Times New Roman"/>
          <w:b/>
          <w:bCs/>
          <w:i/>
          <w:iCs/>
          <w:color w:val="DA846B"/>
          <w:sz w:val="20"/>
          <w:szCs w:val="20"/>
          <w:lang w:val="en-US"/>
        </w:rPr>
        <w:t>tvTriples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tvTotal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findViewById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R.id.</w:t>
      </w:r>
      <w:r w:rsidRPr="00005B63">
        <w:rPr>
          <w:rFonts w:ascii="Consolas" w:eastAsia="Times New Roman" w:hAnsi="Consolas" w:cs="Times New Roman"/>
          <w:b/>
          <w:bCs/>
          <w:i/>
          <w:iCs/>
          <w:color w:val="DA846B"/>
          <w:sz w:val="20"/>
          <w:szCs w:val="20"/>
          <w:lang w:val="en-US"/>
        </w:rPr>
        <w:t>tvTotal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Log.</w:t>
      </w:r>
      <w:r w:rsidRPr="00005B63">
        <w:rPr>
          <w:rFonts w:ascii="Consolas" w:eastAsia="Times New Roman" w:hAnsi="Consolas" w:cs="Times New Roman"/>
          <w:i/>
          <w:iCs/>
          <w:sz w:val="20"/>
          <w:szCs w:val="20"/>
          <w:lang w:val="en-US"/>
        </w:rPr>
        <w:t>i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"MENSAJE"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"MENSAJE 2"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btnProcesar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findViewById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R.id.</w:t>
      </w:r>
      <w:r w:rsidRPr="00005B63">
        <w:rPr>
          <w:rFonts w:ascii="Consolas" w:eastAsia="Times New Roman" w:hAnsi="Consolas" w:cs="Times New Roman"/>
          <w:b/>
          <w:bCs/>
          <w:i/>
          <w:iCs/>
          <w:color w:val="DA846B"/>
          <w:sz w:val="20"/>
          <w:szCs w:val="20"/>
          <w:lang w:val="en-US"/>
        </w:rPr>
        <w:t>btnProcesar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btnNuevo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findViewById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R.id.</w:t>
      </w:r>
      <w:r w:rsidRPr="00005B63">
        <w:rPr>
          <w:rFonts w:ascii="Consolas" w:eastAsia="Times New Roman" w:hAnsi="Consolas" w:cs="Times New Roman"/>
          <w:b/>
          <w:bCs/>
          <w:i/>
          <w:iCs/>
          <w:color w:val="DA846B"/>
          <w:sz w:val="20"/>
          <w:szCs w:val="20"/>
          <w:lang w:val="en-US"/>
        </w:rPr>
        <w:t>btnNuevo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Log.</w:t>
      </w:r>
      <w:r w:rsidRPr="00005B63">
        <w:rPr>
          <w:rFonts w:ascii="Consolas" w:eastAsia="Times New Roman" w:hAnsi="Consolas" w:cs="Times New Roman"/>
          <w:i/>
          <w:iCs/>
          <w:sz w:val="20"/>
          <w:szCs w:val="20"/>
          <w:lang w:val="en-US"/>
        </w:rPr>
        <w:t>i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"MENSAJE"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"MENSAJE 3"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btnProcesar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.setOnClickListener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new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View.OnClickListener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() {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color w:val="DA846B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005B63">
        <w:rPr>
          <w:rFonts w:ascii="Consolas" w:eastAsia="Times New Roman" w:hAnsi="Consolas" w:cs="Times New Roman"/>
          <w:color w:val="DA846B"/>
          <w:sz w:val="20"/>
          <w:szCs w:val="20"/>
          <w:lang w:val="en-US"/>
        </w:rPr>
        <w:t>@Override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color w:val="DA846B"/>
          <w:sz w:val="20"/>
          <w:szCs w:val="20"/>
          <w:lang w:val="en-US"/>
        </w:rPr>
        <w:t xml:space="preserve">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public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void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onClick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(View view) {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elNombre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edtNombre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.getText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).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toString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().trim();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Log.</w:t>
      </w:r>
      <w:r w:rsidRPr="00005B63">
        <w:rPr>
          <w:rFonts w:ascii="Consolas" w:eastAsia="Times New Roman" w:hAnsi="Consolas" w:cs="Times New Roman"/>
          <w:i/>
          <w:iCs/>
          <w:sz w:val="20"/>
          <w:szCs w:val="20"/>
          <w:lang w:val="en-US"/>
        </w:rPr>
        <w:t>i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"MENSAJE"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"MENSAJE 4"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String horas =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edtHoras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.getText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).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toString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() 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Log.</w:t>
      </w:r>
      <w:r w:rsidRPr="00005B63">
        <w:rPr>
          <w:rFonts w:ascii="Consolas" w:eastAsia="Times New Roman" w:hAnsi="Consolas" w:cs="Times New Roman"/>
          <w:i/>
          <w:iCs/>
          <w:sz w:val="20"/>
          <w:szCs w:val="20"/>
          <w:lang w:val="en-US"/>
        </w:rPr>
        <w:t>i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"MENSAJE"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"MENSAJE 5"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precio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edtPrecio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.getText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).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toString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Log.</w:t>
      </w:r>
      <w:r w:rsidRPr="00005B63">
        <w:rPr>
          <w:rFonts w:ascii="Consolas" w:eastAsia="Times New Roman" w:hAnsi="Consolas" w:cs="Times New Roman"/>
          <w:i/>
          <w:iCs/>
          <w:sz w:val="20"/>
          <w:szCs w:val="20"/>
          <w:lang w:val="en-US"/>
        </w:rPr>
        <w:t>i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"MENSAJE"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"MENSAJE 6"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if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TextUtils.</w:t>
      </w:r>
      <w:r w:rsidRPr="00005B63">
        <w:rPr>
          <w:rFonts w:ascii="Consolas" w:eastAsia="Times New Roman" w:hAnsi="Consolas" w:cs="Times New Roman"/>
          <w:i/>
          <w:iCs/>
          <w:sz w:val="20"/>
          <w:szCs w:val="20"/>
          <w:lang w:val="en-US"/>
        </w:rPr>
        <w:t>isEmpty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elNombre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)){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edtNombre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.setError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"Valor </w:t>
      </w:r>
      <w:proofErr w:type="spell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requerido</w:t>
      </w:r>
      <w:proofErr w:type="spell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edtNombre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.requestFocus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else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if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TextUtils.</w:t>
      </w:r>
      <w:r w:rsidRPr="00005B63">
        <w:rPr>
          <w:rFonts w:ascii="Consolas" w:eastAsia="Times New Roman" w:hAnsi="Consolas" w:cs="Times New Roman"/>
          <w:i/>
          <w:iCs/>
          <w:sz w:val="20"/>
          <w:szCs w:val="20"/>
          <w:lang w:val="en-US"/>
        </w:rPr>
        <w:t>isEmpty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(horas)){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edtHoras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.setError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"Valor </w:t>
      </w:r>
      <w:proofErr w:type="spell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requerido</w:t>
      </w:r>
      <w:proofErr w:type="spell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edtHoras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.requestFocus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else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if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TextUtils.</w:t>
      </w:r>
      <w:r w:rsidRPr="00005B63">
        <w:rPr>
          <w:rFonts w:ascii="Consolas" w:eastAsia="Times New Roman" w:hAnsi="Consolas" w:cs="Times New Roman"/>
          <w:i/>
          <w:iCs/>
          <w:sz w:val="20"/>
          <w:szCs w:val="20"/>
          <w:lang w:val="en-US"/>
        </w:rPr>
        <w:t>isEmpty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(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precio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 ){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edtPrecio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.setError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"Valor </w:t>
      </w:r>
      <w:proofErr w:type="spell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requerido</w:t>
      </w:r>
      <w:proofErr w:type="spell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edtPrecio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.requestFocus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else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  <w:proofErr w:type="gramEnd"/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int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hNormales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0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int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hDobles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0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int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hTriples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0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double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pNormales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0.0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double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pDobles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0.0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double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pTriples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0.0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double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pTotal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0.0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int</w:t>
      </w:r>
      <w:proofErr w:type="spellEnd"/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horasN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Integer.</w:t>
      </w:r>
      <w:r w:rsidRPr="00005B63">
        <w:rPr>
          <w:rFonts w:ascii="Consolas" w:eastAsia="Times New Roman" w:hAnsi="Consolas" w:cs="Times New Roman"/>
          <w:i/>
          <w:iCs/>
          <w:sz w:val="20"/>
          <w:szCs w:val="20"/>
          <w:lang w:val="en-US"/>
        </w:rPr>
        <w:t>valueOf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(horas);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double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precioD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Integer.</w:t>
      </w:r>
      <w:r w:rsidRPr="00005B63">
        <w:rPr>
          <w:rFonts w:ascii="Consolas" w:eastAsia="Times New Roman" w:hAnsi="Consolas" w:cs="Times New Roman"/>
          <w:i/>
          <w:iCs/>
          <w:sz w:val="20"/>
          <w:szCs w:val="20"/>
          <w:lang w:val="en-US"/>
        </w:rPr>
        <w:t>valueOf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precio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if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horasN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&lt;=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44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){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hNormales</w:t>
      </w:r>
      <w:proofErr w:type="spellEnd"/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horasN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pNormales</w:t>
      </w:r>
      <w:proofErr w:type="spellEnd"/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hNormales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*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precioD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else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if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horasN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&lt;=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50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){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pNormales</w:t>
      </w:r>
      <w:proofErr w:type="spellEnd"/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 xml:space="preserve">44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*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precioD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hDobles</w:t>
      </w:r>
      <w:proofErr w:type="spellEnd"/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horasN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-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44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pDobles</w:t>
      </w:r>
      <w:proofErr w:type="spellEnd"/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hDobles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*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precioD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) *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2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else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if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horasN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&gt;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50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){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pNormales</w:t>
      </w:r>
      <w:proofErr w:type="spellEnd"/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 xml:space="preserve">44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*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precioD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pDobles</w:t>
      </w:r>
      <w:proofErr w:type="spellEnd"/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 xml:space="preserve">6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*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precioD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*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2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hTriples</w:t>
      </w:r>
      <w:proofErr w:type="spellEnd"/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horasN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-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50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pTriples</w:t>
      </w:r>
      <w:proofErr w:type="spellEnd"/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(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hTriples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*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precioD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) * </w:t>
      </w:r>
      <w:r w:rsidRPr="00005B63">
        <w:rPr>
          <w:rFonts w:ascii="Consolas" w:eastAsia="Times New Roman" w:hAnsi="Consolas" w:cs="Times New Roman"/>
          <w:color w:val="99B3D4"/>
          <w:sz w:val="20"/>
          <w:szCs w:val="20"/>
          <w:lang w:val="en-US"/>
        </w:rPr>
        <w:t>3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pTotal</w:t>
      </w:r>
      <w:proofErr w:type="spellEnd"/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pNormales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+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pDobles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+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pTriples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tvNombre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"Nombre: "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+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elNombre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tvHoras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"Horas </w:t>
      </w:r>
      <w:proofErr w:type="spell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trabajadas</w:t>
      </w:r>
      <w:proofErr w:type="spell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: "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+ horas);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tvNormales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"Pago </w:t>
      </w:r>
      <w:proofErr w:type="spell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normales</w:t>
      </w:r>
      <w:proofErr w:type="spell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: $"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+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pNormales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tvDobles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"Pago </w:t>
      </w:r>
      <w:proofErr w:type="spell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dobles</w:t>
      </w:r>
      <w:proofErr w:type="spell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: $"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+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pDobles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tvTriples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"Pago triples: $"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+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pTriples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tvTotal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"Pago total: $"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+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pTotal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});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btnNuevo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.setOnClickListener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new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View.OnClickListener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() {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color w:val="DA846B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005B63">
        <w:rPr>
          <w:rFonts w:ascii="Consolas" w:eastAsia="Times New Roman" w:hAnsi="Consolas" w:cs="Times New Roman"/>
          <w:color w:val="DA846B"/>
          <w:sz w:val="20"/>
          <w:szCs w:val="20"/>
          <w:lang w:val="en-US"/>
        </w:rPr>
        <w:t>@Override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color w:val="DA846B"/>
          <w:sz w:val="20"/>
          <w:szCs w:val="20"/>
          <w:lang w:val="en-US"/>
        </w:rPr>
        <w:t xml:space="preserve">    </w:t>
      </w:r>
      <w:proofErr w:type="gramStart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>public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CC87B1"/>
          <w:sz w:val="20"/>
          <w:szCs w:val="20"/>
          <w:lang w:val="en-US"/>
        </w:rPr>
        <w:t xml:space="preserve"> void </w:t>
      </w:r>
      <w:proofErr w:type="spellStart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onClick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(View view) {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edtNombre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edtHoras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edtPrecio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tvNombre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"Nombre: 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tvHoras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"Horas </w:t>
      </w:r>
      <w:proofErr w:type="spell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trabajadas</w:t>
      </w:r>
      <w:proofErr w:type="spell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: 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tvNormales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"Pago </w:t>
      </w:r>
      <w:proofErr w:type="spell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normales</w:t>
      </w:r>
      <w:proofErr w:type="spell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: $"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tvDobles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"Pago </w:t>
      </w:r>
      <w:proofErr w:type="spell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dobles</w:t>
      </w:r>
      <w:proofErr w:type="spell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: $"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tvTriples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"Pago triples: $"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tvTotal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.setText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 xml:space="preserve">"Pago total: $" 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5B63">
        <w:rPr>
          <w:rFonts w:ascii="Consolas" w:eastAsia="Times New Roman" w:hAnsi="Consolas" w:cs="Times New Roman"/>
          <w:b/>
          <w:bCs/>
          <w:color w:val="DA846B"/>
          <w:sz w:val="20"/>
          <w:szCs w:val="20"/>
          <w:lang w:val="en-US"/>
        </w:rPr>
        <w:t>edtNombre</w:t>
      </w: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.requestFocus</w:t>
      </w:r>
      <w:proofErr w:type="spell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005B63" w:rsidRPr="00005B63" w:rsidRDefault="00005B63" w:rsidP="00005B6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05B63">
        <w:rPr>
          <w:rFonts w:ascii="Consolas" w:eastAsia="Times New Roman" w:hAnsi="Consolas" w:cs="Times New Roman"/>
          <w:sz w:val="20"/>
          <w:szCs w:val="20"/>
          <w:lang w:val="en-US"/>
        </w:rPr>
        <w:t>});</w:t>
      </w:r>
    </w:p>
    <w:p w:rsidR="00005B63" w:rsidRDefault="00005B63" w:rsidP="006B7634">
      <w:pPr>
        <w:spacing w:after="0" w:line="240" w:lineRule="auto"/>
      </w:pPr>
    </w:p>
    <w:p w:rsidR="00005B63" w:rsidRDefault="00005B63" w:rsidP="006B7634">
      <w:pPr>
        <w:spacing w:after="0" w:line="240" w:lineRule="auto"/>
      </w:pPr>
    </w:p>
    <w:p w:rsidR="00005B63" w:rsidRDefault="00005B63" w:rsidP="006B7634">
      <w:pPr>
        <w:spacing w:after="0" w:line="240" w:lineRule="auto"/>
      </w:pPr>
      <w:bookmarkStart w:id="0" w:name="_GoBack"/>
      <w:bookmarkEnd w:id="0"/>
    </w:p>
    <w:p w:rsidR="00005B63" w:rsidRPr="00F74ED8" w:rsidRDefault="00005B63" w:rsidP="006B7634">
      <w:pPr>
        <w:spacing w:after="0" w:line="240" w:lineRule="auto"/>
      </w:pPr>
    </w:p>
    <w:sectPr w:rsidR="00005B63" w:rsidRPr="00F74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D8"/>
    <w:rsid w:val="00005B63"/>
    <w:rsid w:val="004D60D8"/>
    <w:rsid w:val="006B7634"/>
    <w:rsid w:val="00F74ED8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18A16"/>
  <w15:chartTrackingRefBased/>
  <w15:docId w15:val="{97353ADC-87B4-4C19-A375-4DAF87B0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B763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005B63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05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utecedusv.sharepoint.com/sites/0221_LU-MIE_1700-1830_ETPS1-T_DAM-I/Documentos%20compartidos/General/Recordings/ETPS1-T_01_0221_JorgeAcevedo-20210901_171353-Grabaci%C3%B3n%20de%20la%20reuni%C3%B3n.mp4?web=1" TargetMode="External"/><Relationship Id="rId5" Type="http://schemas.openxmlformats.org/officeDocument/2006/relationships/hyperlink" Target="https://mailutecedusv.sharepoint.com/sites/0221_LU-MIE_1700-1830_ETPS1-T_DAM-I/Documentos%20compartidos/Forms/AllItems.aspx?id=%2Fsites%2F0221%5FLU%2DMIE%5F1700%2D1830%5FETPS1%2DT%5FDAM%2DI%2FDocumentos%20compartidos%2FGeneral%2FRecordings%2FETPS1%2DT%5F01%5F0221%5FJorgeAcevedo%2D20210906%5F171219%2DGrabaci%C3%B3n%20de%20la%20reuni%C3%B3n%2Emp4&amp;parent=%2Fsites%2F0221%5FLU%2DMIE%5F1700%2D1830%5FETPS1%2DT%5FDAM%2DI%2FDocumentos%20compartidos%2FGeneral%2FRecordings" TargetMode="External"/><Relationship Id="rId4" Type="http://schemas.openxmlformats.org/officeDocument/2006/relationships/hyperlink" Target="https://mailutecedusv.sharepoint.com/sites/0221_LU-MIE_1700-1830_ETPS1-T_DAM-I/Documentos%20compartidos/Forms/AllItems.aspx?id=%2Fsites%2F0221%5FLU%2DMIE%5F1700%2D1830%5FETPS1%2DT%5FDAM%2DI%2FDocumentos%20compartidos%2FGeneral%2FRecordings%2FETPS1%2DT%5F01%5F0221%5FJorgeAcevedo%2D20210908%5F171059%2DGrabaci%C3%B3n%20de%20la%20reuni%C3%B3n%2Emp4&amp;parent=%2Fsites%2F0221%5FLU%2DMIE%5F1700%2D1830%5FETPS1%2DT%5FDAM%2DI%2FDocumentos%20compartidos%2FGeneral%2FRecording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2021-12-13T23:38:00Z</dcterms:created>
  <dcterms:modified xsi:type="dcterms:W3CDTF">2021-12-14T04:07:00Z</dcterms:modified>
</cp:coreProperties>
</file>