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2721B">
      <w:r>
        <w:rPr>
          <w:noProof/>
          <w:lang w:val="en-US"/>
        </w:rPr>
        <w:drawing>
          <wp:inline distT="0" distB="0" distL="0" distR="0" wp14:anchorId="42144D76" wp14:editId="7A3D4955">
            <wp:extent cx="5612130" cy="1456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1B" w:rsidRDefault="0032721B">
      <w:hyperlink r:id="rId6" w:history="1">
        <w:r w:rsidRPr="00F43621">
          <w:rPr>
            <w:rStyle w:val="Hipervnculo"/>
          </w:rPr>
          <w:t>https://adolfoaraujo.com/2014/03/12/plantilla-3-analisis-foda-pnt/</w:t>
        </w:r>
      </w:hyperlink>
    </w:p>
    <w:p w:rsidR="0032721B" w:rsidRDefault="0032721B"/>
    <w:p w:rsidR="0032721B" w:rsidRDefault="0032721B" w:rsidP="0032721B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32721B" w:rsidRDefault="0032721B" w:rsidP="0032721B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32721B" w:rsidRDefault="0032721B" w:rsidP="0032721B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17.25pt" o:ole="">
            <v:imagedata r:id="rId8" o:title=""/>
          </v:shape>
          <w:control r:id="rId9" w:name="DefaultOcxName" w:shapeid="_x0000_i1043"/>
        </w:object>
      </w:r>
    </w:p>
    <w:p w:rsidR="0032721B" w:rsidRDefault="0032721B" w:rsidP="003272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32721B" w:rsidRDefault="0032721B" w:rsidP="003272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32721B" w:rsidRDefault="0032721B" w:rsidP="003272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32721B" w:rsidRDefault="0032721B" w:rsidP="003272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32721B" w:rsidRDefault="0032721B" w:rsidP="0032721B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32721B" w:rsidRDefault="0032721B" w:rsidP="0032721B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32721B" w:rsidRDefault="0032721B" w:rsidP="0032721B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32721B" w:rsidRDefault="0032721B" w:rsidP="0032721B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32721B" w:rsidRDefault="0032721B" w:rsidP="0032721B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32721B" w:rsidRDefault="0032721B" w:rsidP="0032721B">
      <w:pPr>
        <w:pStyle w:val="Ttulo1"/>
      </w:pPr>
      <w:r>
        <w:t xml:space="preserve">PLANTILLA 3: </w:t>
      </w:r>
      <w:proofErr w:type="spellStart"/>
      <w:r>
        <w:t>Análisis</w:t>
      </w:r>
      <w:proofErr w:type="spellEnd"/>
      <w:r>
        <w:t> FODA</w:t>
      </w:r>
    </w:p>
    <w:p w:rsidR="0032721B" w:rsidRDefault="0032721B" w:rsidP="0032721B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marzo</w:t>
        </w:r>
        <w:proofErr w:type="spellEnd"/>
        <w:r>
          <w:rPr>
            <w:rStyle w:val="Hipervnculo"/>
          </w:rPr>
          <w:t xml:space="preserve"> 12, 2014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02- Plan estratégico</w:t>
        </w:r>
      </w:hyperlink>
    </w:p>
    <w:p w:rsidR="0032721B" w:rsidRDefault="0032721B" w:rsidP="0032721B">
      <w:proofErr w:type="spellStart"/>
      <w:r>
        <w:rPr>
          <w:rStyle w:val="screen-reader-text"/>
        </w:rPr>
        <w:t>Etiquetas:</w:t>
      </w:r>
      <w:hyperlink r:id="rId22" w:history="1">
        <w:r>
          <w:rPr>
            <w:rStyle w:val="Hipervnculo"/>
          </w:rPr>
          <w:t>análisis</w:t>
        </w:r>
        <w:proofErr w:type="spellEnd"/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el negocio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entorno</w:t>
        </w:r>
      </w:hyperlink>
      <w:r>
        <w:rPr>
          <w:rStyle w:val="tags-links"/>
        </w:rPr>
        <w:t xml:space="preserve">, </w:t>
      </w:r>
      <w:hyperlink r:id="rId25" w:history="1">
        <w:proofErr w:type="spellStart"/>
        <w:r>
          <w:rPr>
            <w:rStyle w:val="Hipervnculo"/>
          </w:rPr>
          <w:t>estrategía</w:t>
        </w:r>
        <w:proofErr w:type="spellEnd"/>
      </w:hyperlink>
      <w:r>
        <w:rPr>
          <w:rStyle w:val="tags-links"/>
        </w:rPr>
        <w:t xml:space="preserve">, </w:t>
      </w:r>
      <w:hyperlink r:id="rId26" w:history="1">
        <w:proofErr w:type="spellStart"/>
        <w:r>
          <w:rPr>
            <w:rStyle w:val="Hipervnculo"/>
          </w:rPr>
          <w:t>foda</w:t>
        </w:r>
        <w:proofErr w:type="spellEnd"/>
      </w:hyperlink>
      <w:r>
        <w:rPr>
          <w:rStyle w:val="tags-links"/>
        </w:rPr>
        <w:t xml:space="preserve">, </w:t>
      </w:r>
      <w:hyperlink r:id="rId27" w:history="1">
        <w:r>
          <w:rPr>
            <w:rStyle w:val="Hipervnculo"/>
          </w:rPr>
          <w:t>Oportunidades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8758"/>
      </w:tblGrid>
      <w:tr w:rsidR="0032721B" w:rsidTr="003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1B" w:rsidRDefault="0032721B"/>
        </w:tc>
        <w:tc>
          <w:tcPr>
            <w:tcW w:w="0" w:type="auto"/>
            <w:vAlign w:val="center"/>
            <w:hideMark/>
          </w:tcPr>
          <w:p w:rsidR="0032721B" w:rsidRDefault="0032721B">
            <w:pPr>
              <w:rPr>
                <w:sz w:val="24"/>
                <w:szCs w:val="24"/>
              </w:rPr>
            </w:pPr>
            <w:r>
              <w:t xml:space="preserve">#PNT PLANTILLA 3: </w:t>
            </w:r>
            <w:proofErr w:type="gramStart"/>
            <w:r>
              <w:t>ANÁLISIS  FODA</w:t>
            </w:r>
            <w:proofErr w:type="gramEnd"/>
            <w:r>
              <w:t xml:space="preserve"> </w:t>
            </w:r>
          </w:p>
          <w:p w:rsidR="0032721B" w:rsidRDefault="0032721B">
            <w:pPr>
              <w:pStyle w:val="Ttulo2"/>
            </w:pPr>
            <w:r>
              <w:t xml:space="preserve">2.6) </w:t>
            </w:r>
            <w:proofErr w:type="spellStart"/>
            <w:r>
              <w:t>Análisis</w:t>
            </w:r>
            <w:proofErr w:type="spellEnd"/>
            <w:r>
              <w:t xml:space="preserve"> </w:t>
            </w:r>
            <w:hyperlink r:id="rId28" w:anchor="intraentorno" w:tgtFrame="_blank" w:history="1">
              <w:proofErr w:type="spellStart"/>
              <w:r>
                <w:rPr>
                  <w:rStyle w:val="Hipervnculo"/>
                </w:rPr>
                <w:t>Interno</w:t>
              </w:r>
              <w:proofErr w:type="spellEnd"/>
            </w:hyperlink>
          </w:p>
          <w:p w:rsidR="0032721B" w:rsidRDefault="0032721B">
            <w:pPr>
              <w:pStyle w:val="NormalWeb"/>
            </w:pPr>
            <w:proofErr w:type="spellStart"/>
            <w:r>
              <w:t>Investigación</w:t>
            </w:r>
            <w:proofErr w:type="spellEnd"/>
            <w:r>
              <w:t xml:space="preserve"> de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menos</w:t>
            </w:r>
            <w:proofErr w:type="spellEnd"/>
            <w:r>
              <w:t xml:space="preserve"> 10 variables </w:t>
            </w:r>
            <w:proofErr w:type="spellStart"/>
            <w:r>
              <w:t>internas</w:t>
            </w:r>
            <w:proofErr w:type="spellEnd"/>
            <w:r>
              <w:t xml:space="preserve"> que </w:t>
            </w:r>
            <w:proofErr w:type="spellStart"/>
            <w:r>
              <w:t>incidan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negocio</w:t>
            </w:r>
            <w:proofErr w:type="spellEnd"/>
            <w:r>
              <w:t xml:space="preserve"> y de las </w:t>
            </w:r>
            <w:proofErr w:type="spellStart"/>
            <w:r>
              <w:t>cuales</w:t>
            </w:r>
            <w:proofErr w:type="spellEnd"/>
            <w:r>
              <w:t xml:space="preserve"> </w:t>
            </w:r>
            <w:proofErr w:type="spellStart"/>
            <w:r>
              <w:t>tenemos</w:t>
            </w:r>
            <w:proofErr w:type="spellEnd"/>
            <w:r>
              <w:t xml:space="preserve">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influencia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ellas</w:t>
            </w:r>
            <w:proofErr w:type="spellEnd"/>
            <w:r>
              <w:t xml:space="preserve"> (</w:t>
            </w:r>
            <w:proofErr w:type="spellStart"/>
            <w:r>
              <w:t>Conocimientos</w:t>
            </w:r>
            <w:proofErr w:type="spellEnd"/>
            <w:r>
              <w:t xml:space="preserve">, </w:t>
            </w:r>
            <w:proofErr w:type="spellStart"/>
            <w:r>
              <w:t>habilidades</w:t>
            </w:r>
            <w:proofErr w:type="spellEnd"/>
            <w:r>
              <w:t xml:space="preserve"> y </w:t>
            </w:r>
            <w:proofErr w:type="spellStart"/>
            <w:r>
              <w:lastRenderedPageBreak/>
              <w:t>actitudes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integrantes</w:t>
            </w:r>
            <w:proofErr w:type="spellEnd"/>
            <w:r>
              <w:t xml:space="preserve">, </w:t>
            </w:r>
            <w:proofErr w:type="spellStart"/>
            <w:r>
              <w:t>activos</w:t>
            </w:r>
            <w:proofErr w:type="spellEnd"/>
            <w:r>
              <w:t xml:space="preserve"> que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proporcionar</w:t>
            </w:r>
            <w:proofErr w:type="spellEnd"/>
            <w:r>
              <w:t xml:space="preserve">, </w:t>
            </w:r>
            <w:proofErr w:type="spellStart"/>
            <w:r>
              <w:t>contactos</w:t>
            </w:r>
            <w:proofErr w:type="spellEnd"/>
            <w:r>
              <w:t xml:space="preserve"> que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aportar</w:t>
            </w:r>
            <w:proofErr w:type="spellEnd"/>
            <w:r>
              <w:t xml:space="preserve">, </w:t>
            </w:r>
            <w:proofErr w:type="spellStart"/>
            <w:r>
              <w:t>características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, </w:t>
            </w:r>
            <w:proofErr w:type="spellStart"/>
            <w:r>
              <w:t>Infraestructura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  <w:r>
              <w:t xml:space="preserve">, </w:t>
            </w:r>
            <w:proofErr w:type="spellStart"/>
            <w:r>
              <w:t>administración</w:t>
            </w:r>
            <w:proofErr w:type="spellEnd"/>
            <w:r>
              <w:t xml:space="preserve"> del </w:t>
            </w:r>
            <w:proofErr w:type="spellStart"/>
            <w:r>
              <w:t>recurso</w:t>
            </w:r>
            <w:proofErr w:type="spellEnd"/>
            <w:r>
              <w:t xml:space="preserve"> </w:t>
            </w:r>
            <w:proofErr w:type="spellStart"/>
            <w:r>
              <w:t>humano</w:t>
            </w:r>
            <w:proofErr w:type="spellEnd"/>
            <w:r>
              <w:t xml:space="preserve">, </w:t>
            </w:r>
            <w:proofErr w:type="spellStart"/>
            <w:r>
              <w:t>investigación</w:t>
            </w:r>
            <w:proofErr w:type="spellEnd"/>
            <w:r>
              <w:t xml:space="preserve"> y </w:t>
            </w:r>
            <w:proofErr w:type="spellStart"/>
            <w:r>
              <w:t>desarrollo</w:t>
            </w:r>
            <w:proofErr w:type="spellEnd"/>
            <w:r>
              <w:t xml:space="preserve">, </w:t>
            </w:r>
            <w:proofErr w:type="spellStart"/>
            <w:r>
              <w:t>tecnología</w:t>
            </w:r>
            <w:proofErr w:type="spellEnd"/>
            <w:r>
              <w:t xml:space="preserve">, </w:t>
            </w:r>
            <w:proofErr w:type="spellStart"/>
            <w:r>
              <w:t>abastecimiento</w:t>
            </w:r>
            <w:proofErr w:type="spellEnd"/>
            <w:r>
              <w:t xml:space="preserve">, </w:t>
            </w:r>
            <w:proofErr w:type="spellStart"/>
            <w:r>
              <w:t>logística</w:t>
            </w:r>
            <w:proofErr w:type="spellEnd"/>
            <w:r>
              <w:t xml:space="preserve"> de </w:t>
            </w:r>
            <w:proofErr w:type="spellStart"/>
            <w:r>
              <w:t>entra</w:t>
            </w:r>
            <w:proofErr w:type="spellEnd"/>
            <w:r>
              <w:t xml:space="preserve"> y </w:t>
            </w:r>
            <w:proofErr w:type="spellStart"/>
            <w:r>
              <w:t>salida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, </w:t>
            </w:r>
            <w:proofErr w:type="spellStart"/>
            <w:r>
              <w:t>producción</w:t>
            </w:r>
            <w:proofErr w:type="spellEnd"/>
            <w:r>
              <w:t xml:space="preserve"> u </w:t>
            </w:r>
            <w:proofErr w:type="spellStart"/>
            <w:r>
              <w:t>operación</w:t>
            </w:r>
            <w:proofErr w:type="spellEnd"/>
            <w:r>
              <w:t xml:space="preserve">, </w:t>
            </w:r>
            <w:proofErr w:type="spellStart"/>
            <w:r>
              <w:t>comercialización</w:t>
            </w:r>
            <w:proofErr w:type="spellEnd"/>
            <w:r>
              <w:t xml:space="preserve"> y </w:t>
            </w:r>
            <w:proofErr w:type="spellStart"/>
            <w:r>
              <w:t>ventas</w:t>
            </w:r>
            <w:proofErr w:type="spellEnd"/>
            <w:r>
              <w:t xml:space="preserve">, </w:t>
            </w:r>
            <w:proofErr w:type="spellStart"/>
            <w:r>
              <w:t>servicio</w:t>
            </w:r>
            <w:proofErr w:type="spellEnd"/>
            <w:r>
              <w:t>)</w:t>
            </w:r>
          </w:p>
          <w:p w:rsidR="0032721B" w:rsidRDefault="0032721B">
            <w:pPr>
              <w:pStyle w:val="Ttulo3"/>
            </w:pPr>
            <w:r>
              <w:t xml:space="preserve">Variables </w:t>
            </w:r>
            <w:proofErr w:type="spellStart"/>
            <w:r>
              <w:t>internas</w:t>
            </w:r>
            <w:proofErr w:type="spellEnd"/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bookmarkStart w:id="0" w:name="_GoBack"/>
            <w:bookmarkEnd w:id="0"/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.</w:t>
            </w:r>
          </w:p>
          <w:p w:rsidR="0032721B" w:rsidRDefault="0032721B" w:rsidP="0032721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Etc.</w:t>
            </w:r>
          </w:p>
          <w:p w:rsidR="0032721B" w:rsidRDefault="0032721B">
            <w:pPr>
              <w:pStyle w:val="Ttulo2"/>
            </w:pPr>
            <w:r>
              <w:t xml:space="preserve">2.7) </w:t>
            </w:r>
            <w:proofErr w:type="spellStart"/>
            <w:r>
              <w:t>Análisis</w:t>
            </w:r>
            <w:proofErr w:type="spellEnd"/>
            <w:r>
              <w:t xml:space="preserve"> PCDF del </w:t>
            </w:r>
            <w:hyperlink r:id="rId29" w:anchor="Microentorno_" w:tgtFrame="_blank" w:history="1">
              <w:r>
                <w:rPr>
                  <w:rStyle w:val="Hipervnculo"/>
                </w:rPr>
                <w:t>Micro-</w:t>
              </w:r>
              <w:proofErr w:type="spellStart"/>
              <w:r>
                <w:rPr>
                  <w:rStyle w:val="Hipervnculo"/>
                </w:rPr>
                <w:t>entorno</w:t>
              </w:r>
              <w:proofErr w:type="spellEnd"/>
            </w:hyperlink>
          </w:p>
          <w:p w:rsidR="0032721B" w:rsidRDefault="0032721B">
            <w:pPr>
              <w:pStyle w:val="NormalWeb"/>
            </w:pPr>
            <w:proofErr w:type="spellStart"/>
            <w:r>
              <w:rPr>
                <w:rStyle w:val="nfasis"/>
              </w:rPr>
              <w:t>Investigación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por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categorías</w:t>
            </w:r>
            <w:proofErr w:type="spellEnd"/>
            <w:r>
              <w:rPr>
                <w:rStyle w:val="nfasis"/>
              </w:rPr>
              <w:t xml:space="preserve"> de las variables </w:t>
            </w:r>
            <w:proofErr w:type="spellStart"/>
            <w:r>
              <w:rPr>
                <w:rStyle w:val="nfasis"/>
              </w:rPr>
              <w:t>más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importantes</w:t>
            </w:r>
            <w:proofErr w:type="spellEnd"/>
            <w:r>
              <w:rPr>
                <w:rStyle w:val="nfasis"/>
              </w:rPr>
              <w:t xml:space="preserve"> de la </w:t>
            </w:r>
            <w:proofErr w:type="spellStart"/>
            <w:r>
              <w:rPr>
                <w:rStyle w:val="nfasis"/>
              </w:rPr>
              <w:t>industria</w:t>
            </w:r>
            <w:proofErr w:type="spellEnd"/>
            <w:r>
              <w:rPr>
                <w:rStyle w:val="nfasis"/>
              </w:rPr>
              <w:t xml:space="preserve"> que </w:t>
            </w:r>
            <w:proofErr w:type="spellStart"/>
            <w:r>
              <w:rPr>
                <w:rStyle w:val="nfasis"/>
              </w:rPr>
              <w:t>afectan</w:t>
            </w:r>
            <w:proofErr w:type="spellEnd"/>
            <w:r>
              <w:rPr>
                <w:rStyle w:val="nfasis"/>
              </w:rPr>
              <w:t xml:space="preserve"> o </w:t>
            </w:r>
            <w:proofErr w:type="spellStart"/>
            <w:r>
              <w:rPr>
                <w:rStyle w:val="nfasis"/>
              </w:rPr>
              <w:t>pueden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afectar</w:t>
            </w:r>
            <w:proofErr w:type="spellEnd"/>
            <w:r>
              <w:rPr>
                <w:rStyle w:val="nfasis"/>
              </w:rPr>
              <w:t xml:space="preserve"> el </w:t>
            </w:r>
            <w:proofErr w:type="spellStart"/>
            <w:r>
              <w:rPr>
                <w:rStyle w:val="nfasis"/>
              </w:rPr>
              <w:t>negocio</w:t>
            </w:r>
            <w:proofErr w:type="spellEnd"/>
            <w:r>
              <w:rPr>
                <w:rStyle w:val="nfasis"/>
              </w:rPr>
              <w:t xml:space="preserve"> y de las </w:t>
            </w:r>
            <w:proofErr w:type="spellStart"/>
            <w:r>
              <w:rPr>
                <w:rStyle w:val="nfasis"/>
              </w:rPr>
              <w:t>cuales</w:t>
            </w:r>
            <w:proofErr w:type="spellEnd"/>
            <w:r>
              <w:rPr>
                <w:rStyle w:val="nfasis"/>
              </w:rPr>
              <w:t xml:space="preserve"> no </w:t>
            </w:r>
            <w:proofErr w:type="spellStart"/>
            <w:r>
              <w:rPr>
                <w:rStyle w:val="nfasis"/>
              </w:rPr>
              <w:t>tenemos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influencia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sobre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ellas</w:t>
            </w:r>
            <w:proofErr w:type="spellEnd"/>
          </w:p>
          <w:p w:rsidR="0032721B" w:rsidRDefault="0032721B" w:rsidP="0032721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Proveedores</w:t>
            </w:r>
          </w:p>
          <w:p w:rsidR="0032721B" w:rsidRDefault="0032721B" w:rsidP="0032721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Competencia</w:t>
            </w:r>
          </w:p>
          <w:p w:rsidR="0032721B" w:rsidRDefault="0032721B" w:rsidP="0032721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Distribuidores</w:t>
            </w:r>
          </w:p>
          <w:p w:rsidR="0032721B" w:rsidRDefault="0032721B" w:rsidP="0032721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Cliente Final</w:t>
            </w:r>
          </w:p>
          <w:p w:rsidR="0032721B" w:rsidRDefault="0032721B">
            <w:pPr>
              <w:spacing w:after="0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62575" cy="4000500"/>
                  <wp:effectExtent l="0" t="0" r="9525" b="0"/>
                  <wp:docPr id="9" name="Imagen 9" descr="Imagen: Factores del micro-e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: Factores del micro-entor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21B" w:rsidRDefault="0032721B" w:rsidP="0032721B">
            <w:r>
              <w:t>Imagen: Factores del micro-entorno</w:t>
            </w:r>
          </w:p>
          <w:p w:rsidR="0032721B" w:rsidRDefault="0032721B" w:rsidP="0032721B">
            <w:pPr>
              <w:pStyle w:val="Ttulo2"/>
            </w:pPr>
            <w:r>
              <w:t xml:space="preserve">2.8) </w:t>
            </w:r>
            <w:proofErr w:type="spellStart"/>
            <w:r>
              <w:t>Análisis</w:t>
            </w:r>
            <w:proofErr w:type="spellEnd"/>
            <w:r>
              <w:t xml:space="preserve"> PEST </w:t>
            </w:r>
            <w:proofErr w:type="gramStart"/>
            <w:r>
              <w:t xml:space="preserve">del </w:t>
            </w:r>
            <w:hyperlink r:id="rId31" w:anchor="Macroentorno" w:tgtFrame="_blank" w:history="1">
              <w:r>
                <w:rPr>
                  <w:rStyle w:val="Hipervnculo"/>
                </w:rPr>
                <w:t>Macro-</w:t>
              </w:r>
              <w:proofErr w:type="spellStart"/>
              <w:r>
                <w:rPr>
                  <w:rStyle w:val="Hipervnculo"/>
                </w:rPr>
                <w:t>Entorno</w:t>
              </w:r>
              <w:proofErr w:type="spellEnd"/>
              <w:proofErr w:type="gramEnd"/>
            </w:hyperlink>
          </w:p>
          <w:p w:rsidR="0032721B" w:rsidRDefault="0032721B" w:rsidP="0032721B">
            <w:pPr>
              <w:pStyle w:val="NormalWeb"/>
            </w:pPr>
            <w:proofErr w:type="spellStart"/>
            <w:r>
              <w:rPr>
                <w:rStyle w:val="nfasis"/>
              </w:rPr>
              <w:t>Investigación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por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categorías</w:t>
            </w:r>
            <w:proofErr w:type="spellEnd"/>
            <w:r>
              <w:rPr>
                <w:rStyle w:val="nfasis"/>
              </w:rPr>
              <w:t xml:space="preserve"> de las variables </w:t>
            </w:r>
            <w:proofErr w:type="spellStart"/>
            <w:r>
              <w:rPr>
                <w:rStyle w:val="nfasis"/>
              </w:rPr>
              <w:t>más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importante</w:t>
            </w:r>
            <w:proofErr w:type="spellEnd"/>
            <w:r>
              <w:rPr>
                <w:rStyle w:val="nfasis"/>
              </w:rPr>
              <w:t xml:space="preserve"> del </w:t>
            </w:r>
            <w:proofErr w:type="spellStart"/>
            <w:r>
              <w:rPr>
                <w:rStyle w:val="nfasis"/>
              </w:rPr>
              <w:t>entorno</w:t>
            </w:r>
            <w:proofErr w:type="spellEnd"/>
            <w:r>
              <w:rPr>
                <w:rStyle w:val="nfasis"/>
              </w:rPr>
              <w:t xml:space="preserve"> que </w:t>
            </w:r>
            <w:proofErr w:type="spellStart"/>
            <w:r>
              <w:rPr>
                <w:rStyle w:val="nfasis"/>
              </w:rPr>
              <w:t>impactan</w:t>
            </w:r>
            <w:proofErr w:type="spellEnd"/>
            <w:r>
              <w:rPr>
                <w:rStyle w:val="nfasis"/>
              </w:rPr>
              <w:t xml:space="preserve"> o </w:t>
            </w:r>
            <w:proofErr w:type="spellStart"/>
            <w:r>
              <w:rPr>
                <w:rStyle w:val="nfasis"/>
              </w:rPr>
              <w:t>pueden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impactar</w:t>
            </w:r>
            <w:proofErr w:type="spellEnd"/>
            <w:r>
              <w:rPr>
                <w:rStyle w:val="nfasis"/>
              </w:rPr>
              <w:t xml:space="preserve"> la </w:t>
            </w:r>
            <w:proofErr w:type="spellStart"/>
            <w:r>
              <w:rPr>
                <w:rStyle w:val="nfasis"/>
              </w:rPr>
              <w:t>realización</w:t>
            </w:r>
            <w:proofErr w:type="spellEnd"/>
            <w:r>
              <w:rPr>
                <w:rStyle w:val="nfasis"/>
              </w:rPr>
              <w:t xml:space="preserve"> de </w:t>
            </w:r>
            <w:proofErr w:type="spellStart"/>
            <w:r>
              <w:rPr>
                <w:rStyle w:val="nfasis"/>
              </w:rPr>
              <w:t>los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objetivos</w:t>
            </w:r>
            <w:proofErr w:type="spellEnd"/>
            <w:r>
              <w:rPr>
                <w:rStyle w:val="nfasis"/>
              </w:rPr>
              <w:t xml:space="preserve"> del </w:t>
            </w:r>
            <w:proofErr w:type="spellStart"/>
            <w:r>
              <w:rPr>
                <w:rStyle w:val="nfasis"/>
              </w:rPr>
              <w:t>negocio</w:t>
            </w:r>
            <w:proofErr w:type="spellEnd"/>
            <w:r>
              <w:rPr>
                <w:rStyle w:val="nfasis"/>
              </w:rPr>
              <w:t xml:space="preserve"> y de las </w:t>
            </w:r>
            <w:proofErr w:type="spellStart"/>
            <w:r>
              <w:rPr>
                <w:rStyle w:val="nfasis"/>
              </w:rPr>
              <w:t>cuales</w:t>
            </w:r>
            <w:proofErr w:type="spellEnd"/>
            <w:r>
              <w:rPr>
                <w:rStyle w:val="nfasis"/>
              </w:rPr>
              <w:t xml:space="preserve"> no </w:t>
            </w:r>
            <w:proofErr w:type="spellStart"/>
            <w:r>
              <w:rPr>
                <w:rStyle w:val="nfasis"/>
              </w:rPr>
              <w:t>tenemos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influencia</w:t>
            </w:r>
            <w:proofErr w:type="spellEnd"/>
            <w:r>
              <w:rPr>
                <w:rStyle w:val="nfasis"/>
              </w:rPr>
              <w:t xml:space="preserve"> o control </w:t>
            </w:r>
            <w:proofErr w:type="spellStart"/>
            <w:r>
              <w:rPr>
                <w:rStyle w:val="nfasis"/>
              </w:rPr>
              <w:t>sobre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ellas</w:t>
            </w:r>
            <w:proofErr w:type="spellEnd"/>
          </w:p>
          <w:p w:rsidR="0032721B" w:rsidRDefault="0032721B" w:rsidP="0032721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Político/Legal</w:t>
            </w:r>
            <w:r>
              <w:t>: (estabilidad política, protección a la propiedad privada, etc.)</w:t>
            </w:r>
          </w:p>
          <w:p w:rsidR="0032721B" w:rsidRDefault="0032721B" w:rsidP="0032721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Económico</w:t>
            </w:r>
            <w:r>
              <w:t>: (si hay crecimiento económico positivo en el país, y en el sector del mercado en el cual quieren iniciar el negocio).</w:t>
            </w:r>
          </w:p>
          <w:p w:rsidR="0032721B" w:rsidRDefault="0032721B" w:rsidP="0032721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Social/Cultural</w:t>
            </w:r>
            <w:r>
              <w:t>: (si el producto va de acuerdo a las tendencias sociales del país, si el ambiente cultural (creencias, tradiciones, etc.) es adecuado)</w:t>
            </w:r>
          </w:p>
          <w:p w:rsidR="0032721B" w:rsidRDefault="0032721B" w:rsidP="0032721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Tecnológico</w:t>
            </w:r>
            <w:r>
              <w:t>: (que tanto afecta los cambios tecnológicos al producto o servicio, si es propicio dicho ambiente).</w:t>
            </w:r>
          </w:p>
          <w:p w:rsidR="0032721B" w:rsidRDefault="0032721B" w:rsidP="0032721B">
            <w:pPr>
              <w:spacing w:after="0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72100" cy="4029075"/>
                  <wp:effectExtent l="0" t="0" r="0" b="9525"/>
                  <wp:docPr id="8" name="Imagen 8" descr="Imagen: Factores del macro-e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: Factores del macro-entor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21B" w:rsidRDefault="0032721B" w:rsidP="0032721B">
            <w:r>
              <w:t>Imagen: Factores del macro-entorno</w:t>
            </w:r>
          </w:p>
          <w:p w:rsidR="0032721B" w:rsidRDefault="0032721B">
            <w:pPr>
              <w:pStyle w:val="Ttulo2"/>
            </w:pPr>
            <w:r>
              <w:t xml:space="preserve">2.9) </w:t>
            </w:r>
            <w:proofErr w:type="spellStart"/>
            <w:r>
              <w:t>Matriz</w:t>
            </w:r>
            <w:proofErr w:type="spellEnd"/>
            <w:r>
              <w:t xml:space="preserve"> FODA</w:t>
            </w:r>
          </w:p>
          <w:p w:rsidR="0032721B" w:rsidRDefault="0032721B">
            <w:pPr>
              <w:pStyle w:val="NormalWeb"/>
            </w:pPr>
            <w:proofErr w:type="spellStart"/>
            <w:r>
              <w:rPr>
                <w:rStyle w:val="nfasis"/>
              </w:rPr>
              <w:t>Clasificar</w:t>
            </w:r>
            <w:proofErr w:type="spellEnd"/>
            <w:r>
              <w:rPr>
                <w:rStyle w:val="nfasis"/>
              </w:rPr>
              <w:t xml:space="preserve"> y </w:t>
            </w:r>
            <w:proofErr w:type="spellStart"/>
            <w:r>
              <w:rPr>
                <w:rStyle w:val="nfasis"/>
              </w:rPr>
              <w:t>ordenar</w:t>
            </w:r>
            <w:proofErr w:type="spellEnd"/>
            <w:r>
              <w:rPr>
                <w:rStyle w:val="nfasis"/>
              </w:rPr>
              <w:t xml:space="preserve"> las variables de </w:t>
            </w:r>
            <w:proofErr w:type="spellStart"/>
            <w:r>
              <w:rPr>
                <w:rStyle w:val="nfasis"/>
              </w:rPr>
              <w:t>acuerdo</w:t>
            </w:r>
            <w:proofErr w:type="spellEnd"/>
            <w:r>
              <w:rPr>
                <w:rStyle w:val="nfasis"/>
              </w:rPr>
              <w:t xml:space="preserve"> a la </w:t>
            </w:r>
            <w:proofErr w:type="spellStart"/>
            <w:r>
              <w:rPr>
                <w:rStyle w:val="nfasis"/>
              </w:rPr>
              <w:t>importancia</w:t>
            </w:r>
            <w:proofErr w:type="spellEnd"/>
            <w:r>
              <w:rPr>
                <w:rStyle w:val="nfasis"/>
              </w:rPr>
              <w:t xml:space="preserve"> (</w:t>
            </w:r>
            <w:proofErr w:type="spellStart"/>
            <w:r>
              <w:rPr>
                <w:rStyle w:val="nfasis"/>
              </w:rPr>
              <w:t>probabilidad</w:t>
            </w:r>
            <w:proofErr w:type="spellEnd"/>
            <w:r>
              <w:rPr>
                <w:rStyle w:val="nfasis"/>
              </w:rPr>
              <w:t xml:space="preserve"> que </w:t>
            </w:r>
            <w:proofErr w:type="spellStart"/>
            <w:r>
              <w:rPr>
                <w:rStyle w:val="nfasis"/>
              </w:rPr>
              <w:t>sucedan</w:t>
            </w:r>
            <w:proofErr w:type="spellEnd"/>
            <w:r>
              <w:rPr>
                <w:rStyle w:val="nfasis"/>
              </w:rPr>
              <w:t xml:space="preserve"> y el </w:t>
            </w:r>
            <w:proofErr w:type="spellStart"/>
            <w:r>
              <w:rPr>
                <w:rStyle w:val="nfasis"/>
              </w:rPr>
              <w:t>nivel</w:t>
            </w:r>
            <w:proofErr w:type="spellEnd"/>
            <w:r>
              <w:rPr>
                <w:rStyle w:val="nfasis"/>
              </w:rPr>
              <w:t xml:space="preserve"> de </w:t>
            </w:r>
            <w:proofErr w:type="spellStart"/>
            <w:r>
              <w:rPr>
                <w:rStyle w:val="nfasis"/>
              </w:rPr>
              <w:t>impacto</w:t>
            </w:r>
            <w:proofErr w:type="spellEnd"/>
            <w:r>
              <w:rPr>
                <w:rStyle w:val="nfasis"/>
              </w:rPr>
              <w:t>)</w:t>
            </w:r>
          </w:p>
          <w:p w:rsidR="0032721B" w:rsidRDefault="0032721B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7010400" cy="7391400"/>
                  <wp:effectExtent l="0" t="0" r="0" b="0"/>
                  <wp:docPr id="7" name="Imagen 7" descr="https://s-media-cache-ak0.pinimg.com/736x/30/c9/d9/30c9d92174682bba6ece2a307ae956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-media-cache-ak0.pinimg.com/736x/30/c9/d9/30c9d92174682bba6ece2a307ae956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0" cy="739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Entorno/impacto Positivo Negativo</w:t>
            </w:r>
            <w:r>
              <w:br/>
            </w:r>
            <w:proofErr w:type="spellStart"/>
            <w:r>
              <w:t>Intra</w:t>
            </w:r>
            <w:proofErr w:type="spellEnd"/>
            <w:r>
              <w:t xml:space="preserve">: FORTALEZAS DEBILIDADES </w:t>
            </w:r>
            <w:r>
              <w:br/>
              <w:t xml:space="preserve">Micro y Macro OPORTUNIDADES AMENAZAS </w:t>
            </w:r>
          </w:p>
          <w:p w:rsidR="0032721B" w:rsidRDefault="0032721B">
            <w:pPr>
              <w:pStyle w:val="Ttulo2"/>
            </w:pPr>
            <w:r>
              <w:rPr>
                <w:rStyle w:val="Textoennegrita"/>
                <w:b/>
                <w:bCs/>
              </w:rPr>
              <w:lastRenderedPageBreak/>
              <w:t xml:space="preserve">2.10) </w:t>
            </w:r>
            <w:proofErr w:type="spellStart"/>
            <w:r>
              <w:rPr>
                <w:rStyle w:val="Textoennegrita"/>
                <w:b/>
                <w:bCs/>
              </w:rPr>
              <w:t>Generar</w:t>
            </w:r>
            <w:proofErr w:type="spellEnd"/>
            <w:r>
              <w:rPr>
                <w:rStyle w:val="Textoennegrita"/>
                <w:b/>
                <w:bCs/>
              </w:rPr>
              <w:t xml:space="preserve"> Mayor </w:t>
            </w:r>
            <w:proofErr w:type="spellStart"/>
            <w:r>
              <w:rPr>
                <w:rStyle w:val="Textoennegrita"/>
                <w:b/>
                <w:bCs/>
              </w:rPr>
              <w:t>Cantidad</w:t>
            </w:r>
            <w:proofErr w:type="spellEnd"/>
            <w:r>
              <w:rPr>
                <w:rStyle w:val="Textoennegrita"/>
                <w:b/>
                <w:bCs/>
              </w:rPr>
              <w:t xml:space="preserve"> de </w:t>
            </w:r>
            <w:proofErr w:type="spellStart"/>
            <w:r>
              <w:rPr>
                <w:rStyle w:val="Textoennegrita"/>
                <w:b/>
                <w:bCs/>
              </w:rPr>
              <w:t>Estratégicas</w:t>
            </w:r>
            <w:proofErr w:type="spellEnd"/>
          </w:p>
          <w:p w:rsidR="0032721B" w:rsidRDefault="0032721B">
            <w:pPr>
              <w:pStyle w:val="NormalWeb"/>
            </w:pPr>
            <w:proofErr w:type="spellStart"/>
            <w:r>
              <w:rPr>
                <w:rStyle w:val="nfasis"/>
              </w:rPr>
              <w:t>En</w:t>
            </w:r>
            <w:proofErr w:type="spellEnd"/>
            <w:r>
              <w:rPr>
                <w:rStyle w:val="nfasis"/>
              </w:rPr>
              <w:t xml:space="preserve"> las </w:t>
            </w:r>
            <w:proofErr w:type="spellStart"/>
            <w:r>
              <w:rPr>
                <w:rStyle w:val="nfasis"/>
              </w:rPr>
              <w:t>siguientes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tablas</w:t>
            </w:r>
            <w:proofErr w:type="spellEnd"/>
            <w:r>
              <w:rPr>
                <w:rStyle w:val="nfasis"/>
              </w:rPr>
              <w:t xml:space="preserve"> no </w:t>
            </w:r>
            <w:proofErr w:type="spellStart"/>
            <w:r>
              <w:rPr>
                <w:rStyle w:val="nfasis"/>
              </w:rPr>
              <w:t>es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necesario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llenar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todas</w:t>
            </w:r>
            <w:proofErr w:type="spellEnd"/>
            <w:r>
              <w:rPr>
                <w:rStyle w:val="nfasis"/>
              </w:rPr>
              <w:t xml:space="preserve"> las </w:t>
            </w:r>
            <w:proofErr w:type="spellStart"/>
            <w:r>
              <w:rPr>
                <w:rStyle w:val="nfasis"/>
              </w:rPr>
              <w:t>celdas</w:t>
            </w:r>
            <w:proofErr w:type="spellEnd"/>
            <w:r>
              <w:rPr>
                <w:rStyle w:val="nfasis"/>
              </w:rPr>
              <w:t xml:space="preserve">, solo </w:t>
            </w:r>
            <w:proofErr w:type="spellStart"/>
            <w:r>
              <w:rPr>
                <w:rStyle w:val="nfasis"/>
              </w:rPr>
              <w:t>aquellas</w:t>
            </w:r>
            <w:proofErr w:type="spellEnd"/>
            <w:r>
              <w:rPr>
                <w:rStyle w:val="nfasis"/>
              </w:rPr>
              <w:t xml:space="preserve"> que se </w:t>
            </w:r>
            <w:proofErr w:type="spellStart"/>
            <w:r>
              <w:rPr>
                <w:rStyle w:val="nfasis"/>
              </w:rPr>
              <w:t>puedan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combinar</w:t>
            </w:r>
            <w:proofErr w:type="spellEnd"/>
            <w:r>
              <w:rPr>
                <w:rStyle w:val="nfasis"/>
              </w:rPr>
              <w:t xml:space="preserve"> para </w:t>
            </w:r>
            <w:proofErr w:type="spellStart"/>
            <w:r>
              <w:rPr>
                <w:rStyle w:val="nfasis"/>
              </w:rPr>
              <w:t>lograr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los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objetivos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planteados</w:t>
            </w:r>
            <w:proofErr w:type="spellEnd"/>
            <w:r>
              <w:rPr>
                <w:rStyle w:val="nfasis"/>
              </w:rPr>
              <w:t>.</w:t>
            </w:r>
          </w:p>
          <w:p w:rsidR="0032721B" w:rsidRDefault="0032721B">
            <w:pPr>
              <w:pStyle w:val="NormalWeb"/>
            </w:pPr>
            <w:proofErr w:type="spellStart"/>
            <w:r>
              <w:rPr>
                <w:rStyle w:val="nfasis"/>
              </w:rPr>
              <w:t>Resaltar</w:t>
            </w:r>
            <w:proofErr w:type="spellEnd"/>
            <w:r>
              <w:rPr>
                <w:rStyle w:val="nfasis"/>
              </w:rPr>
              <w:t xml:space="preserve"> con </w:t>
            </w:r>
            <w:proofErr w:type="spellStart"/>
            <w:r>
              <w:rPr>
                <w:rStyle w:val="Textoennegrita"/>
                <w:i/>
                <w:iCs/>
              </w:rPr>
              <w:t>negritas</w:t>
            </w:r>
            <w:proofErr w:type="spellEnd"/>
            <w:r>
              <w:rPr>
                <w:rStyle w:val="nfasis"/>
              </w:rPr>
              <w:t xml:space="preserve"> las 2 variables de </w:t>
            </w:r>
            <w:proofErr w:type="spellStart"/>
            <w:r>
              <w:rPr>
                <w:rStyle w:val="nfasis"/>
              </w:rPr>
              <w:t>cada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estrategia</w:t>
            </w:r>
            <w:proofErr w:type="spellEnd"/>
          </w:p>
          <w:p w:rsidR="0032721B" w:rsidRDefault="0032721B" w:rsidP="0032721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  <w:i/>
                <w:iCs/>
              </w:rPr>
              <w:t xml:space="preserve">Estrategias </w:t>
            </w:r>
            <w:hyperlink r:id="rId34" w:anchor="Ofensivas" w:tgtFrame="_blank" w:history="1">
              <w:r>
                <w:rPr>
                  <w:rStyle w:val="Hipervnculo"/>
                  <w:b/>
                  <w:bCs/>
                  <w:i/>
                  <w:iCs/>
                </w:rPr>
                <w:t xml:space="preserve">Ofensivas </w:t>
              </w:r>
            </w:hyperlink>
            <w:r>
              <w:rPr>
                <w:rStyle w:val="Textoennegrita"/>
                <w:i/>
                <w:iCs/>
              </w:rPr>
              <w:t xml:space="preserve">(FO) </w:t>
            </w:r>
            <w:r>
              <w:rPr>
                <w:rStyle w:val="nfasis"/>
              </w:rPr>
              <w:t xml:space="preserve">Aprovechamientos de las Oportunidades del Entorno a través de las Fortalezas del negocio. </w:t>
            </w:r>
          </w:p>
          <w:p w:rsidR="0032721B" w:rsidRDefault="0032721B" w:rsidP="0032721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nfasis"/>
              </w:rPr>
              <w:t xml:space="preserve">Ejemplo: Con mi </w:t>
            </w:r>
            <w:r>
              <w:rPr>
                <w:rStyle w:val="Textoennegrita"/>
                <w:i/>
                <w:iCs/>
              </w:rPr>
              <w:t>fortaleza F1</w:t>
            </w:r>
            <w:r>
              <w:rPr>
                <w:rStyle w:val="nfasis"/>
              </w:rPr>
              <w:t xml:space="preserve"> alcanzaremos aprovechar la </w:t>
            </w:r>
            <w:r>
              <w:rPr>
                <w:rStyle w:val="Textoennegrita"/>
                <w:i/>
                <w:iCs/>
              </w:rPr>
              <w:t>oportunidad O∞</w:t>
            </w:r>
            <w:r>
              <w:rPr>
                <w:rStyle w:val="nfasis"/>
              </w:rPr>
              <w:t xml:space="preserve"> </w:t>
            </w:r>
          </w:p>
          <w:p w:rsidR="0032721B" w:rsidRDefault="0032721B">
            <w:pPr>
              <w:spacing w:after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72100" cy="2781300"/>
                  <wp:effectExtent l="0" t="0" r="0" b="0"/>
                  <wp:docPr id="6" name="Imagen 6" descr="Imagen: Generación de estrategias 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: Generación de estrategias 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21B" w:rsidRDefault="0032721B" w:rsidP="0032721B">
            <w:r>
              <w:t>Imagen: Generación de estrategias FO</w:t>
            </w:r>
          </w:p>
          <w:p w:rsidR="0032721B" w:rsidRDefault="0032721B" w:rsidP="0032721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  <w:i/>
                <w:iCs/>
              </w:rPr>
              <w:t xml:space="preserve">Estrategias </w:t>
            </w:r>
            <w:hyperlink r:id="rId36" w:anchor="Defensivas" w:tgtFrame="_blank" w:history="1">
              <w:r>
                <w:rPr>
                  <w:rStyle w:val="Hipervnculo"/>
                  <w:b/>
                  <w:bCs/>
                  <w:i/>
                  <w:iCs/>
                </w:rPr>
                <w:t xml:space="preserve">Defensivas </w:t>
              </w:r>
            </w:hyperlink>
            <w:r>
              <w:rPr>
                <w:rStyle w:val="Textoennegrita"/>
                <w:i/>
                <w:iCs/>
              </w:rPr>
              <w:t>(FA)</w:t>
            </w:r>
            <w:r>
              <w:rPr>
                <w:rStyle w:val="nfasis"/>
              </w:rPr>
              <w:t>Enfrentamiento de las Amenazas del Entorno a través de las Fortalezas del negocio. </w:t>
            </w:r>
          </w:p>
          <w:p w:rsidR="0032721B" w:rsidRDefault="0032721B" w:rsidP="0032721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nfasis"/>
              </w:rPr>
              <w:t xml:space="preserve">Ejemplo: Minimizaremos el impacto de </w:t>
            </w:r>
            <w:proofErr w:type="gramStart"/>
            <w:r>
              <w:rPr>
                <w:rStyle w:val="nfasis"/>
              </w:rPr>
              <w:t xml:space="preserve">la  </w:t>
            </w:r>
            <w:r>
              <w:rPr>
                <w:rStyle w:val="Textoennegrita"/>
                <w:i/>
                <w:iCs/>
              </w:rPr>
              <w:t>amenaza</w:t>
            </w:r>
            <w:proofErr w:type="gramEnd"/>
            <w:r>
              <w:rPr>
                <w:rStyle w:val="Textoennegrita"/>
                <w:i/>
                <w:iCs/>
              </w:rPr>
              <w:t xml:space="preserve"> A∞ </w:t>
            </w:r>
            <w:r>
              <w:rPr>
                <w:rStyle w:val="nfasis"/>
              </w:rPr>
              <w:t xml:space="preserve">a </w:t>
            </w:r>
            <w:proofErr w:type="spellStart"/>
            <w:r>
              <w:rPr>
                <w:rStyle w:val="nfasis"/>
              </w:rPr>
              <w:t>reves</w:t>
            </w:r>
            <w:proofErr w:type="spellEnd"/>
            <w:r>
              <w:rPr>
                <w:rStyle w:val="nfasis"/>
              </w:rPr>
              <w:t xml:space="preserve"> de mi</w:t>
            </w:r>
            <w:r>
              <w:rPr>
                <w:rStyle w:val="Textoennegrita"/>
                <w:i/>
                <w:iCs/>
              </w:rPr>
              <w:t xml:space="preserve"> fortaleza F2</w:t>
            </w:r>
          </w:p>
          <w:p w:rsidR="0032721B" w:rsidRDefault="0032721B">
            <w:pPr>
              <w:spacing w:after="0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72100" cy="3028950"/>
                  <wp:effectExtent l="0" t="0" r="0" b="0"/>
                  <wp:docPr id="5" name="Imagen 5" descr="Imagen: Generación de estrategias 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: Generación de estrategias 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21B" w:rsidRDefault="0032721B" w:rsidP="0032721B">
            <w:r>
              <w:t>Imagen: Generación de estrategias FA</w:t>
            </w:r>
          </w:p>
          <w:p w:rsidR="0032721B" w:rsidRDefault="0032721B" w:rsidP="0032721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 xml:space="preserve">Estrategias de </w:t>
            </w:r>
            <w:hyperlink r:id="rId38" w:anchor="Adaptacion" w:tgtFrame="_blank" w:history="1">
              <w:r>
                <w:rPr>
                  <w:rStyle w:val="Hipervnculo"/>
                  <w:b/>
                  <w:bCs/>
                </w:rPr>
                <w:t xml:space="preserve">Adaptación </w:t>
              </w:r>
            </w:hyperlink>
            <w:r>
              <w:rPr>
                <w:rStyle w:val="Textoennegrita"/>
              </w:rPr>
              <w:t xml:space="preserve">(DO) </w:t>
            </w:r>
            <w:r>
              <w:t>Reducción  de las Debilidades a través de las Oportunidades externas.</w:t>
            </w:r>
          </w:p>
          <w:p w:rsidR="0032721B" w:rsidRDefault="0032721B" w:rsidP="003272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Ejemplo: Haciendo uso de la </w:t>
            </w:r>
            <w:r>
              <w:rPr>
                <w:rStyle w:val="Textoennegrita"/>
              </w:rPr>
              <w:t xml:space="preserve">oportunidad O∞ </w:t>
            </w:r>
            <w:r>
              <w:t xml:space="preserve">podemos reducir la </w:t>
            </w:r>
            <w:r>
              <w:rPr>
                <w:rStyle w:val="Textoennegrita"/>
              </w:rPr>
              <w:t>escasez de recursos D3</w:t>
            </w:r>
          </w:p>
          <w:p w:rsidR="0032721B" w:rsidRDefault="0032721B">
            <w:pPr>
              <w:spacing w:after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72100" cy="3028950"/>
                  <wp:effectExtent l="0" t="0" r="0" b="0"/>
                  <wp:docPr id="4" name="Imagen 4" descr="Imagen: Generación de estrategias 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n: Generación de estrategias 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21B" w:rsidRDefault="0032721B" w:rsidP="0032721B">
            <w:r>
              <w:t>Imagen: Generación de estrategias DO</w:t>
            </w:r>
          </w:p>
          <w:p w:rsidR="0032721B" w:rsidRDefault="0032721B" w:rsidP="0032721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lastRenderedPageBreak/>
              <w:t xml:space="preserve">Estrategias de </w:t>
            </w:r>
            <w:hyperlink r:id="rId40" w:anchor="Supervivencia" w:tgtFrame="_blank" w:history="1">
              <w:r>
                <w:rPr>
                  <w:rStyle w:val="Hipervnculo"/>
                  <w:b/>
                  <w:bCs/>
                </w:rPr>
                <w:t xml:space="preserve">Supervivencia </w:t>
              </w:r>
            </w:hyperlink>
            <w:r>
              <w:rPr>
                <w:rStyle w:val="Textoennegrita"/>
              </w:rPr>
              <w:t xml:space="preserve">(DA) </w:t>
            </w:r>
            <w:r>
              <w:t>Reducción de exposición de las Debilidades del negocio o evitar las Amenazas del Entorno.</w:t>
            </w:r>
          </w:p>
          <w:p w:rsidR="0032721B" w:rsidRDefault="0032721B" w:rsidP="0032721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 xml:space="preserve">Ejemplo: Evitar el contacto de mi </w:t>
            </w:r>
            <w:r>
              <w:rPr>
                <w:rStyle w:val="Textoennegrita"/>
              </w:rPr>
              <w:t>debilidad D∞</w:t>
            </w:r>
            <w:r>
              <w:t xml:space="preserve"> con las </w:t>
            </w:r>
            <w:r>
              <w:rPr>
                <w:rStyle w:val="Textoennegrita"/>
              </w:rPr>
              <w:t>amenazas A∞</w:t>
            </w:r>
            <w:r>
              <w:t xml:space="preserve"> del entorno</w:t>
            </w:r>
          </w:p>
          <w:p w:rsidR="0032721B" w:rsidRDefault="0032721B">
            <w:pPr>
              <w:spacing w:after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62575" cy="2895600"/>
                  <wp:effectExtent l="0" t="0" r="9525" b="0"/>
                  <wp:docPr id="3" name="Imagen 3" descr="Imagen: Generación de estrategias 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n: Generación de estrategias 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21B" w:rsidRDefault="0032721B" w:rsidP="0032721B">
            <w:r>
              <w:t>Imagen: Generación de estrategias DA</w:t>
            </w:r>
          </w:p>
          <w:p w:rsidR="0032721B" w:rsidRDefault="0032721B">
            <w:pPr>
              <w:pStyle w:val="Ttulo2"/>
            </w:pPr>
            <w:r>
              <w:t xml:space="preserve">2.11) </w:t>
            </w:r>
            <w:hyperlink r:id="rId42" w:anchor="Seleccion-e" w:tgtFrame="_blank" w:history="1">
              <w:proofErr w:type="spellStart"/>
              <w:r>
                <w:rPr>
                  <w:rStyle w:val="Hipervnculo"/>
                </w:rPr>
                <w:t>Selección</w:t>
              </w:r>
              <w:proofErr w:type="spellEnd"/>
              <w:r>
                <w:rPr>
                  <w:rStyle w:val="Hipervnculo"/>
                </w:rPr>
                <w:t xml:space="preserve"> </w:t>
              </w:r>
            </w:hyperlink>
            <w:r>
              <w:t xml:space="preserve">de </w:t>
            </w:r>
            <w:proofErr w:type="spellStart"/>
            <w:r>
              <w:t>Estrategias</w:t>
            </w:r>
            <w:proofErr w:type="spellEnd"/>
          </w:p>
          <w:p w:rsidR="0032721B" w:rsidRDefault="0032721B">
            <w:pPr>
              <w:pStyle w:val="NormalWeb"/>
            </w:pP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objetivo</w:t>
            </w:r>
            <w:proofErr w:type="spellEnd"/>
            <w:r>
              <w:t xml:space="preserve"> a </w:t>
            </w:r>
            <w:r>
              <w:rPr>
                <w:rStyle w:val="Textoennegrita"/>
              </w:rPr>
              <w:t xml:space="preserve">largo </w:t>
            </w:r>
            <w:proofErr w:type="spellStart"/>
            <w:r>
              <w:rPr>
                <w:rStyle w:val="Textoennegrita"/>
              </w:rPr>
              <w:t>plazo</w:t>
            </w:r>
            <w:proofErr w:type="spellEnd"/>
            <w:r>
              <w:t xml:space="preserve"> </w:t>
            </w:r>
            <w:proofErr w:type="spellStart"/>
            <w:r>
              <w:t>elegir</w:t>
            </w:r>
            <w:proofErr w:type="spellEnd"/>
            <w:r>
              <w:t xml:space="preserve"> la </w:t>
            </w:r>
            <w:proofErr w:type="spellStart"/>
            <w:r>
              <w:t>estrategia</w:t>
            </w:r>
            <w:proofErr w:type="spellEnd"/>
            <w:r>
              <w:t xml:space="preserve"> o las </w:t>
            </w:r>
            <w:proofErr w:type="spellStart"/>
            <w:r>
              <w:t>estrategias</w:t>
            </w:r>
            <w:proofErr w:type="spellEnd"/>
            <w:r>
              <w:t xml:space="preserve"> que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llevar</w:t>
            </w:r>
            <w:proofErr w:type="spellEnd"/>
            <w:r>
              <w:t xml:space="preserve"> a </w:t>
            </w:r>
            <w:proofErr w:type="spellStart"/>
            <w:r>
              <w:t>cabo</w:t>
            </w:r>
            <w:proofErr w:type="spellEnd"/>
            <w:r>
              <w:t>.</w:t>
            </w:r>
          </w:p>
          <w:p w:rsidR="0032721B" w:rsidRDefault="0032721B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72100" cy="5962650"/>
                  <wp:effectExtent l="0" t="0" r="0" b="0"/>
                  <wp:docPr id="2" name="Imagen 2" descr="Imagen: Selección de estrategias por objetiv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n: Selección de estrategias por objetiv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596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21B" w:rsidRDefault="0032721B" w:rsidP="0032721B">
            <w:r>
              <w:t>Imagen: Selección de estrategias por objetivos</w:t>
            </w:r>
          </w:p>
          <w:p w:rsidR="0032721B" w:rsidRDefault="0032721B">
            <w:pPr>
              <w:pStyle w:val="Ttulo2"/>
            </w:pPr>
            <w:r>
              <w:t>Fuente:</w:t>
            </w:r>
          </w:p>
          <w:p w:rsidR="0032721B" w:rsidRDefault="0032721B" w:rsidP="0032721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Además de</w:t>
            </w:r>
            <w:hyperlink r:id="rId44" w:history="1">
              <w:r>
                <w:rPr>
                  <w:rStyle w:val="Hipervnculo"/>
                </w:rPr>
                <w:t xml:space="preserve"> las oportunidades y sus fortalezas, las empresas deben considerar sus debilidades y amenazas</w:t>
              </w:r>
            </w:hyperlink>
          </w:p>
          <w:p w:rsidR="0032721B" w:rsidRDefault="0032721B" w:rsidP="0032721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proofErr w:type="spellStart"/>
            <w:r>
              <w:t>Ejemplo:</w:t>
            </w:r>
            <w:hyperlink r:id="rId45" w:history="1">
              <w:r>
                <w:rPr>
                  <w:rStyle w:val="Hipervnculo"/>
                </w:rPr>
                <w:t>FODA</w:t>
              </w:r>
              <w:proofErr w:type="spellEnd"/>
              <w:r>
                <w:rPr>
                  <w:rStyle w:val="Hipervnculo"/>
                </w:rPr>
                <w:t xml:space="preserve"> de </w:t>
              </w:r>
              <w:proofErr w:type="spellStart"/>
              <w:r>
                <w:rPr>
                  <w:rStyle w:val="Hipervnculo"/>
                </w:rPr>
                <w:t>Fruitytierra</w:t>
              </w:r>
              <w:proofErr w:type="spellEnd"/>
            </w:hyperlink>
          </w:p>
          <w:p w:rsidR="0032721B" w:rsidRDefault="0032721B" w:rsidP="0032721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Método para que</w:t>
            </w:r>
            <w:hyperlink r:id="rId46" w:history="1">
              <w:r>
                <w:rPr>
                  <w:rStyle w:val="Hipervnculo"/>
                </w:rPr>
                <w:t xml:space="preserve"> empresas generen varias estrategias</w:t>
              </w:r>
            </w:hyperlink>
          </w:p>
        </w:tc>
      </w:tr>
    </w:tbl>
    <w:p w:rsidR="0032721B" w:rsidRDefault="0032721B"/>
    <w:sectPr w:rsidR="00327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272"/>
    <w:multiLevelType w:val="multilevel"/>
    <w:tmpl w:val="075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3094"/>
    <w:multiLevelType w:val="multilevel"/>
    <w:tmpl w:val="A34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21FED"/>
    <w:multiLevelType w:val="multilevel"/>
    <w:tmpl w:val="E11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F3796"/>
    <w:multiLevelType w:val="multilevel"/>
    <w:tmpl w:val="7140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D1120"/>
    <w:multiLevelType w:val="multilevel"/>
    <w:tmpl w:val="687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1349B"/>
    <w:multiLevelType w:val="multilevel"/>
    <w:tmpl w:val="A064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526CB"/>
    <w:multiLevelType w:val="multilevel"/>
    <w:tmpl w:val="DE1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011E8"/>
    <w:multiLevelType w:val="multilevel"/>
    <w:tmpl w:val="575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F56FD"/>
    <w:multiLevelType w:val="multilevel"/>
    <w:tmpl w:val="CE40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B4E92"/>
    <w:multiLevelType w:val="multilevel"/>
    <w:tmpl w:val="1DC4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778FA"/>
    <w:multiLevelType w:val="multilevel"/>
    <w:tmpl w:val="D62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860A4"/>
    <w:multiLevelType w:val="multilevel"/>
    <w:tmpl w:val="598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14806"/>
    <w:multiLevelType w:val="multilevel"/>
    <w:tmpl w:val="BB6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1733A"/>
    <w:multiLevelType w:val="multilevel"/>
    <w:tmpl w:val="AA9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BB"/>
    <w:rsid w:val="001866BB"/>
    <w:rsid w:val="0032721B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6B909"/>
  <w15:chartTrackingRefBased/>
  <w15:docId w15:val="{74BA940A-6CCE-4555-8C18-5327DFFC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27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327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327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721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272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272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2721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32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32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2721B"/>
  </w:style>
  <w:style w:type="character" w:customStyle="1" w:styleId="author">
    <w:name w:val="author"/>
    <w:basedOn w:val="Fuentedeprrafopredeter"/>
    <w:rsid w:val="0032721B"/>
  </w:style>
  <w:style w:type="character" w:customStyle="1" w:styleId="posted-on">
    <w:name w:val="posted-on"/>
    <w:basedOn w:val="Fuentedeprrafopredeter"/>
    <w:rsid w:val="0032721B"/>
  </w:style>
  <w:style w:type="character" w:customStyle="1" w:styleId="cat-links">
    <w:name w:val="cat-links"/>
    <w:basedOn w:val="Fuentedeprrafopredeter"/>
    <w:rsid w:val="0032721B"/>
  </w:style>
  <w:style w:type="character" w:customStyle="1" w:styleId="tags-links">
    <w:name w:val="tags-links"/>
    <w:basedOn w:val="Fuentedeprrafopredeter"/>
    <w:rsid w:val="0032721B"/>
  </w:style>
  <w:style w:type="paragraph" w:styleId="NormalWeb">
    <w:name w:val="Normal (Web)"/>
    <w:basedOn w:val="Normal"/>
    <w:uiPriority w:val="99"/>
    <w:semiHidden/>
    <w:unhideWhenUsed/>
    <w:rsid w:val="0032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32721B"/>
    <w:rPr>
      <w:i/>
      <w:iCs/>
    </w:rPr>
  </w:style>
  <w:style w:type="character" w:styleId="Textoennegrita">
    <w:name w:val="Strong"/>
    <w:basedOn w:val="Fuentedeprrafopredeter"/>
    <w:uiPriority w:val="22"/>
    <w:qFormat/>
    <w:rsid w:val="00327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34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foda/" TargetMode="External"/><Relationship Id="rId39" Type="http://schemas.openxmlformats.org/officeDocument/2006/relationships/image" Target="media/image8.jpeg"/><Relationship Id="rId21" Type="http://schemas.openxmlformats.org/officeDocument/2006/relationships/hyperlink" Target="https://adolfoaraujo.com/category/02-plan-estrategico/" TargetMode="External"/><Relationship Id="rId34" Type="http://schemas.openxmlformats.org/officeDocument/2006/relationships/hyperlink" Target="https://adolfoaraujo.com/2014/03/12/metodo-para-que-empresas-generen-varias-estrategias-pnt-2-2-2/" TargetMode="External"/><Relationship Id="rId42" Type="http://schemas.openxmlformats.org/officeDocument/2006/relationships/hyperlink" Target="https://adolfoaraujo.com/2014/03/12/metodo-para-que-empresas-generen-varias-estrategias-pnt-2-2-2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dolfoarauj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9" Type="http://schemas.openxmlformats.org/officeDocument/2006/relationships/hyperlink" Target="https://adolfoaraujo.com/2014/03/12/ademas-de-las-oportunidades-y-sus-fortalezas-las-empresas-deben-considerar-sus-debilidades-y-amenazas-pnt-2-2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3/12/plantilla-3-analisis-foda-pnt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entorno/" TargetMode="External"/><Relationship Id="rId32" Type="http://schemas.openxmlformats.org/officeDocument/2006/relationships/image" Target="media/image4.jpeg"/><Relationship Id="rId37" Type="http://schemas.openxmlformats.org/officeDocument/2006/relationships/image" Target="media/image7.jpeg"/><Relationship Id="rId40" Type="http://schemas.openxmlformats.org/officeDocument/2006/relationships/hyperlink" Target="https://adolfoaraujo.com/2014/03/12/metodo-para-que-empresas-generen-varias-estrategias-pnt-2-2-2/" TargetMode="External"/><Relationship Id="rId45" Type="http://schemas.openxmlformats.org/officeDocument/2006/relationships/hyperlink" Target="https://adolfoaraujo.com/2016/02/22/caso-de-estudio-fruitytierr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el-negocio/" TargetMode="External"/><Relationship Id="rId28" Type="http://schemas.openxmlformats.org/officeDocument/2006/relationships/hyperlink" Target="https://adolfoaraujo.com/2014/03/12/ademas-de-las-oportunidades-y-sus-fortalezas-las-empresas-deben-considerar-sus-debilidades-y-amenazas-pnt-2-2-1/" TargetMode="External"/><Relationship Id="rId36" Type="http://schemas.openxmlformats.org/officeDocument/2006/relationships/hyperlink" Target="https://adolfoaraujo.com/2014/03/12/metodo-para-que-empresas-generen-varias-estrategias-pnt-2-2-2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s://adolfoaraujo.com/2014/03/12/ademas-de-las-oportunidades-y-sus-fortalezas-las-empresas-deben-considerar-sus-debilidades-y-amenazas-pnt-2-2-1/" TargetMode="External"/><Relationship Id="rId44" Type="http://schemas.openxmlformats.org/officeDocument/2006/relationships/hyperlink" Target="https://adolfoaraujo.com/2014/03/12/ademas-de-las-oportunidades-y-sus-fortalezas-las-empresas-deben-considerar-sus-debilidades-y-amenazas-pnt-2-2-1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analisis/" TargetMode="External"/><Relationship Id="rId27" Type="http://schemas.openxmlformats.org/officeDocument/2006/relationships/hyperlink" Target="https://adolfoaraujo.com/tag/oportunidades/" TargetMode="External"/><Relationship Id="rId30" Type="http://schemas.openxmlformats.org/officeDocument/2006/relationships/image" Target="media/image3.jpeg"/><Relationship Id="rId35" Type="http://schemas.openxmlformats.org/officeDocument/2006/relationships/image" Target="media/image6.jpeg"/><Relationship Id="rId43" Type="http://schemas.openxmlformats.org/officeDocument/2006/relationships/image" Target="media/image10.jpeg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estrategia/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s://adolfoaraujo.com/2014/03/12/metodo-para-que-empresas-generen-varias-estrategias-pnt-2-2-2/" TargetMode="External"/><Relationship Id="rId46" Type="http://schemas.openxmlformats.org/officeDocument/2006/relationships/hyperlink" Target="https://adolfoaraujo.com/2014/03/12/metodo-para-que-empresas-generen-varias-estrategias-pnt-2-2-2/" TargetMode="External"/><Relationship Id="rId20" Type="http://schemas.openxmlformats.org/officeDocument/2006/relationships/hyperlink" Target="https://adolfoaraujo.com/2014/03/12/plantilla-3-analisis-foda-pnt/" TargetMode="External"/><Relationship Id="rId41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1031</Words>
  <Characters>5883</Characters>
  <Application>Microsoft Office Word</Application>
  <DocSecurity>0</DocSecurity>
  <Lines>49</Lines>
  <Paragraphs>13</Paragraphs>
  <ScaleCrop>false</ScaleCrop>
  <Company>IDEM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2021-12-19T02:48:00Z</dcterms:created>
  <dcterms:modified xsi:type="dcterms:W3CDTF">2021-12-19T02:50:00Z</dcterms:modified>
</cp:coreProperties>
</file>