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235933">
      <w:r>
        <w:rPr>
          <w:noProof/>
          <w:lang w:val="en-US"/>
        </w:rPr>
        <w:drawing>
          <wp:inline distT="0" distB="0" distL="0" distR="0" wp14:anchorId="70A6D791" wp14:editId="77C9BB40">
            <wp:extent cx="5612130" cy="18827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933" w:rsidRDefault="00235933" w:rsidP="00235933">
      <w:pPr>
        <w:pStyle w:val="site-title"/>
      </w:pPr>
      <w:hyperlink r:id="rId6" w:history="1">
        <w:proofErr w:type="spellStart"/>
        <w:r>
          <w:rPr>
            <w:rStyle w:val="Hipervnculo"/>
          </w:rPr>
          <w:t>Emprender</w:t>
        </w:r>
        <w:proofErr w:type="spellEnd"/>
        <w:r>
          <w:rPr>
            <w:rStyle w:val="Hipervnculo"/>
          </w:rPr>
          <w:t xml:space="preserve"> con </w:t>
        </w:r>
        <w:proofErr w:type="spellStart"/>
        <w:r>
          <w:rPr>
            <w:rStyle w:val="Hipervnculo"/>
          </w:rPr>
          <w:t>Tecnologías</w:t>
        </w:r>
        <w:proofErr w:type="spellEnd"/>
        <w:r>
          <w:rPr>
            <w:rStyle w:val="Hipervnculo"/>
          </w:rPr>
          <w:t xml:space="preserve"> de </w:t>
        </w:r>
        <w:proofErr w:type="spellStart"/>
        <w:r>
          <w:rPr>
            <w:rStyle w:val="Hipervnculo"/>
          </w:rPr>
          <w:t>Información</w:t>
        </w:r>
        <w:proofErr w:type="spellEnd"/>
        <w:r>
          <w:rPr>
            <w:rStyle w:val="Hipervnculo"/>
          </w:rPr>
          <w:t xml:space="preserve"> </w:t>
        </w:r>
      </w:hyperlink>
    </w:p>
    <w:p w:rsidR="00235933" w:rsidRDefault="00235933" w:rsidP="00235933">
      <w:pPr>
        <w:pStyle w:val="site-description"/>
      </w:pPr>
      <w:proofErr w:type="spellStart"/>
      <w:r>
        <w:t>Emprendimiento</w:t>
      </w:r>
      <w:proofErr w:type="spellEnd"/>
      <w:r>
        <w:t xml:space="preserve">, </w:t>
      </w:r>
      <w:proofErr w:type="spellStart"/>
      <w:r>
        <w:t>Administración</w:t>
      </w:r>
      <w:proofErr w:type="spellEnd"/>
      <w:r>
        <w:t xml:space="preserve"> de </w:t>
      </w:r>
      <w:proofErr w:type="spellStart"/>
      <w:r>
        <w:t>Proyectos</w:t>
      </w:r>
      <w:proofErr w:type="spellEnd"/>
      <w:r>
        <w:t xml:space="preserve"> y </w:t>
      </w:r>
      <w:proofErr w:type="spellStart"/>
      <w:r>
        <w:t>Tecnologías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y </w:t>
      </w:r>
      <w:proofErr w:type="spellStart"/>
      <w:r>
        <w:t>Comunicación</w:t>
      </w:r>
      <w:proofErr w:type="spellEnd"/>
      <w:r>
        <w:t xml:space="preserve">. </w:t>
      </w:r>
      <w:proofErr w:type="spellStart"/>
      <w:r>
        <w:t>Por</w:t>
      </w:r>
      <w:proofErr w:type="spellEnd"/>
      <w:r>
        <w:t xml:space="preserve">: Adolfo J. Araujo J. </w:t>
      </w:r>
    </w:p>
    <w:p w:rsidR="00235933" w:rsidRDefault="00235933" w:rsidP="00235933"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0.25pt;height:17.25pt" o:ole="">
            <v:imagedata r:id="rId7" o:title=""/>
          </v:shape>
          <w:control r:id="rId8" w:name="DefaultOcxName" w:shapeid="_x0000_i1029"/>
        </w:object>
      </w:r>
    </w:p>
    <w:p w:rsidR="00235933" w:rsidRDefault="00235933" w:rsidP="00235933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" w:history="1">
        <w:r>
          <w:rPr>
            <w:rStyle w:val="Hipervnculo"/>
          </w:rPr>
          <w:t>Acerca de Adolfo Araujo</w:t>
        </w:r>
      </w:hyperlink>
    </w:p>
    <w:p w:rsidR="00235933" w:rsidRDefault="00235933" w:rsidP="00235933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" w:history="1">
        <w:r>
          <w:rPr>
            <w:rStyle w:val="Hipervnculo"/>
          </w:rPr>
          <w:t>Mercadeo online</w:t>
        </w:r>
      </w:hyperlink>
    </w:p>
    <w:p w:rsidR="00235933" w:rsidRDefault="00235933" w:rsidP="00235933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" w:history="1">
        <w:r>
          <w:rPr>
            <w:rStyle w:val="Hipervnculo"/>
          </w:rPr>
          <w:t>¿Eres Emprendedor?</w:t>
        </w:r>
      </w:hyperlink>
    </w:p>
    <w:p w:rsidR="00235933" w:rsidRDefault="00235933" w:rsidP="00235933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" w:history="1">
        <w:r>
          <w:rPr>
            <w:rStyle w:val="Hipervnculo"/>
          </w:rPr>
          <w:t xml:space="preserve">Introducción a Lean </w:t>
        </w:r>
        <w:proofErr w:type="spellStart"/>
        <w:r>
          <w:rPr>
            <w:rStyle w:val="Hipervnculo"/>
          </w:rPr>
          <w:t>Startup</w:t>
        </w:r>
        <w:proofErr w:type="spellEnd"/>
      </w:hyperlink>
    </w:p>
    <w:p w:rsidR="00235933" w:rsidRDefault="00235933" w:rsidP="00235933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3" w:history="1">
        <w:r>
          <w:rPr>
            <w:rStyle w:val="screen-reader-text"/>
            <w:color w:val="0000FF"/>
            <w:u w:val="single"/>
          </w:rPr>
          <w:t>Twitter</w:t>
        </w:r>
      </w:hyperlink>
    </w:p>
    <w:p w:rsidR="00235933" w:rsidRDefault="00235933" w:rsidP="00235933">
      <w:pPr>
        <w:spacing w:after="0"/>
      </w:pPr>
      <w:r>
        <w:rPr>
          <w:rFonts w:hAnsi="Symbol"/>
        </w:rPr>
        <w:t></w:t>
      </w:r>
      <w:r>
        <w:t xml:space="preserve">  </w:t>
      </w:r>
      <w:hyperlink r:id="rId14" w:history="1">
        <w:r>
          <w:rPr>
            <w:rStyle w:val="screen-reader-text"/>
            <w:color w:val="0000FF"/>
            <w:u w:val="single"/>
          </w:rPr>
          <w:t>Facebook</w:t>
        </w:r>
      </w:hyperlink>
    </w:p>
    <w:p w:rsidR="00235933" w:rsidRDefault="00235933" w:rsidP="00235933">
      <w:r>
        <w:rPr>
          <w:rFonts w:hAnsi="Symbol"/>
        </w:rPr>
        <w:t></w:t>
      </w:r>
      <w:r>
        <w:t xml:space="preserve">  </w:t>
      </w:r>
      <w:hyperlink r:id="rId15" w:history="1">
        <w:r>
          <w:rPr>
            <w:rStyle w:val="screen-reader-text"/>
            <w:color w:val="0000FF"/>
            <w:u w:val="single"/>
          </w:rPr>
          <w:t>LinkedIn</w:t>
        </w:r>
      </w:hyperlink>
    </w:p>
    <w:p w:rsidR="00235933" w:rsidRDefault="00235933" w:rsidP="00235933">
      <w:r>
        <w:rPr>
          <w:rFonts w:hAnsi="Symbol"/>
        </w:rPr>
        <w:t></w:t>
      </w:r>
      <w:r>
        <w:t xml:space="preserve">  </w:t>
      </w:r>
      <w:hyperlink r:id="rId16" w:history="1">
        <w:r>
          <w:rPr>
            <w:rStyle w:val="screen-reader-text"/>
            <w:color w:val="0000FF"/>
            <w:u w:val="single"/>
          </w:rPr>
          <w:t>Instagram</w:t>
        </w:r>
      </w:hyperlink>
    </w:p>
    <w:p w:rsidR="00235933" w:rsidRDefault="00235933" w:rsidP="00235933">
      <w:r>
        <w:rPr>
          <w:rFonts w:hAnsi="Symbol"/>
        </w:rPr>
        <w:t></w:t>
      </w:r>
      <w:r>
        <w:t xml:space="preserve">  </w:t>
      </w:r>
      <w:hyperlink r:id="rId17" w:history="1">
        <w:proofErr w:type="spellStart"/>
        <w:r>
          <w:rPr>
            <w:rStyle w:val="screen-reader-text"/>
            <w:color w:val="0000FF"/>
            <w:u w:val="single"/>
          </w:rPr>
          <w:t>Youtube</w:t>
        </w:r>
        <w:proofErr w:type="spellEnd"/>
      </w:hyperlink>
      <w:r>
        <w:t xml:space="preserve"> </w:t>
      </w:r>
    </w:p>
    <w:p w:rsidR="00235933" w:rsidRDefault="00235933" w:rsidP="00235933">
      <w:pPr>
        <w:pStyle w:val="Ttulo1"/>
      </w:pPr>
      <w:r>
        <w:t>Sitios en Internet para #</w:t>
      </w:r>
      <w:proofErr w:type="spellStart"/>
      <w:r>
        <w:t>InvestigaciónDeMercado</w:t>
      </w:r>
      <w:proofErr w:type="spellEnd"/>
    </w:p>
    <w:p w:rsidR="00235933" w:rsidRDefault="00235933" w:rsidP="00235933">
      <w:r>
        <w:rPr>
          <w:rStyle w:val="screen-reader-text"/>
        </w:rPr>
        <w:t xml:space="preserve">Publicado </w:t>
      </w:r>
      <w:proofErr w:type="spellStart"/>
      <w:r>
        <w:rPr>
          <w:rStyle w:val="screen-reader-text"/>
        </w:rPr>
        <w:t>por</w:t>
      </w:r>
      <w:hyperlink r:id="rId18" w:history="1">
        <w:r>
          <w:rPr>
            <w:rStyle w:val="Hipervnculo"/>
          </w:rPr>
          <w:t>ajaraujo</w:t>
        </w:r>
      </w:hyperlink>
      <w:hyperlink r:id="rId19" w:history="1">
        <w:r>
          <w:rPr>
            <w:rStyle w:val="Hipervnculo"/>
          </w:rPr>
          <w:t>marzo</w:t>
        </w:r>
        <w:proofErr w:type="spellEnd"/>
        <w:r>
          <w:rPr>
            <w:rStyle w:val="Hipervnculo"/>
          </w:rPr>
          <w:t xml:space="preserve"> 27, 2014</w:t>
        </w:r>
      </w:hyperlink>
      <w:r>
        <w:rPr>
          <w:rStyle w:val="screen-reader-text"/>
        </w:rPr>
        <w:t xml:space="preserve">Publicado en </w:t>
      </w:r>
      <w:hyperlink r:id="rId20" w:history="1">
        <w:r>
          <w:rPr>
            <w:rStyle w:val="Hipervnculo"/>
          </w:rPr>
          <w:t>03- Mercadeo y ventas</w:t>
        </w:r>
      </w:hyperlink>
    </w:p>
    <w:p w:rsidR="00235933" w:rsidRDefault="00235933" w:rsidP="00235933">
      <w:proofErr w:type="spellStart"/>
      <w:r>
        <w:rPr>
          <w:rStyle w:val="screen-reader-text"/>
        </w:rPr>
        <w:t>Etiquetas:</w:t>
      </w:r>
      <w:hyperlink r:id="rId21" w:history="1">
        <w:r>
          <w:rPr>
            <w:rStyle w:val="Hipervnculo"/>
          </w:rPr>
          <w:t>demografía</w:t>
        </w:r>
        <w:proofErr w:type="spellEnd"/>
      </w:hyperlink>
      <w:r>
        <w:rPr>
          <w:rStyle w:val="tags-links"/>
        </w:rPr>
        <w:t xml:space="preserve">, </w:t>
      </w:r>
      <w:hyperlink r:id="rId22" w:history="1">
        <w:r>
          <w:rPr>
            <w:rStyle w:val="Hipervnculo"/>
          </w:rPr>
          <w:t>google</w:t>
        </w:r>
      </w:hyperlink>
      <w:r>
        <w:rPr>
          <w:rStyle w:val="tags-links"/>
        </w:rPr>
        <w:t xml:space="preserve">, </w:t>
      </w:r>
      <w:hyperlink r:id="rId23" w:history="1">
        <w:r>
          <w:rPr>
            <w:rStyle w:val="Hipervnculo"/>
          </w:rPr>
          <w:t>Internet</w:t>
        </w:r>
      </w:hyperlink>
      <w:r>
        <w:rPr>
          <w:rStyle w:val="tags-links"/>
        </w:rPr>
        <w:t xml:space="preserve">, </w:t>
      </w:r>
      <w:hyperlink r:id="rId24" w:history="1">
        <w:r>
          <w:rPr>
            <w:rStyle w:val="Hipervnculo"/>
          </w:rPr>
          <w:t>investigación del mercado</w:t>
        </w:r>
      </w:hyperlink>
      <w:r>
        <w:rPr>
          <w:rStyle w:val="tags-links"/>
        </w:rPr>
        <w:t xml:space="preserve">, </w:t>
      </w:r>
      <w:hyperlink r:id="rId25" w:history="1">
        <w:proofErr w:type="spellStart"/>
        <w:r>
          <w:rPr>
            <w:rStyle w:val="Hipervnculo"/>
          </w:rPr>
          <w:t>Search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Engines</w:t>
        </w:r>
        <w:proofErr w:type="spellEnd"/>
      </w:hyperlink>
      <w:r>
        <w:rPr>
          <w:rStyle w:val="tags-links"/>
        </w:rPr>
        <w:t xml:space="preserve">, </w:t>
      </w:r>
      <w:hyperlink r:id="rId26" w:history="1">
        <w:proofErr w:type="spellStart"/>
        <w:r>
          <w:rPr>
            <w:rStyle w:val="Hipervnculo"/>
          </w:rPr>
          <w:t>Searching</w:t>
        </w:r>
        <w:proofErr w:type="spellEnd"/>
      </w:hyperlink>
      <w:r>
        <w:rPr>
          <w:rStyle w:val="tags-links"/>
        </w:rPr>
        <w:t xml:space="preserve">, </w:t>
      </w:r>
      <w:hyperlink r:id="rId27" w:history="1">
        <w:r>
          <w:rPr>
            <w:rStyle w:val="Hipervnculo"/>
          </w:rPr>
          <w:t>twitter</w:t>
        </w:r>
      </w:hyperlink>
      <w:r>
        <w:rPr>
          <w:rStyle w:val="tags-links"/>
        </w:rPr>
        <w:t xml:space="preserve">, </w:t>
      </w:r>
      <w:hyperlink r:id="rId28" w:history="1">
        <w:proofErr w:type="spellStart"/>
        <w:r>
          <w:rPr>
            <w:rStyle w:val="Hipervnculo"/>
          </w:rPr>
          <w:t>weblogs</w:t>
        </w:r>
        <w:proofErr w:type="spellEnd"/>
      </w:hyperlink>
      <w:r>
        <w:t xml:space="preserve"> </w:t>
      </w:r>
    </w:p>
    <w:tbl>
      <w:tblPr>
        <w:tblW w:w="6675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"/>
        <w:gridCol w:w="6618"/>
      </w:tblGrid>
      <w:tr w:rsidR="00235933" w:rsidTr="00235933">
        <w:trPr>
          <w:tblCellSpacing w:w="7" w:type="dxa"/>
        </w:trPr>
        <w:tc>
          <w:tcPr>
            <w:tcW w:w="0" w:type="auto"/>
            <w:hideMark/>
          </w:tcPr>
          <w:p w:rsidR="00235933" w:rsidRDefault="00235933"/>
        </w:tc>
        <w:tc>
          <w:tcPr>
            <w:tcW w:w="0" w:type="auto"/>
            <w:hideMark/>
          </w:tcPr>
          <w:p w:rsidR="00235933" w:rsidRDefault="00235933">
            <w:pPr>
              <w:rPr>
                <w:sz w:val="24"/>
                <w:szCs w:val="24"/>
              </w:rPr>
            </w:pPr>
            <w:r>
              <w:t xml:space="preserve">#PNT 2.3.2 INVESTIGACIÓN DE </w:t>
            </w:r>
            <w:proofErr w:type="spellStart"/>
            <w:r>
              <w:t>MERCADOPara</w:t>
            </w:r>
            <w:proofErr w:type="spellEnd"/>
            <w:r>
              <w:t xml:space="preserve"> hacer una buena investigación de mercado hay que utilizar varios días en la planificación, ejecución, análisis de los datos para obtener los resultados y </w:t>
            </w:r>
            <w:proofErr w:type="gramStart"/>
            <w:r>
              <w:t>pueden</w:t>
            </w:r>
            <w:proofErr w:type="gramEnd"/>
            <w:r>
              <w:t xml:space="preserve"> haber muchas maneras de hacerlo</w:t>
            </w:r>
          </w:p>
          <w:p w:rsidR="00235933" w:rsidRDefault="00235933">
            <w:pPr>
              <w:pStyle w:val="Ttulo2"/>
            </w:pPr>
            <w:proofErr w:type="spellStart"/>
            <w:r>
              <w:rPr>
                <w:rStyle w:val="gingersoftwaremark"/>
              </w:rPr>
              <w:t>Perfil</w:t>
            </w:r>
            <w:proofErr w:type="spellEnd"/>
            <w:r>
              <w:t xml:space="preserve"> </w:t>
            </w:r>
            <w:proofErr w:type="spellStart"/>
            <w:r>
              <w:t>demográfico</w:t>
            </w:r>
            <w:proofErr w:type="spellEnd"/>
          </w:p>
          <w:p w:rsidR="00235933" w:rsidRDefault="00235933" w:rsidP="0023593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lastRenderedPageBreak/>
              <w:t>Sexo (si es importante)</w:t>
            </w:r>
          </w:p>
          <w:p w:rsidR="00235933" w:rsidRDefault="00235933" w:rsidP="0023593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rPr>
                <w:rStyle w:val="gingersoftwaremark"/>
              </w:rPr>
              <w:t>Edad</w:t>
            </w:r>
          </w:p>
          <w:p w:rsidR="00235933" w:rsidRDefault="00235933" w:rsidP="0023593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rPr>
                <w:rStyle w:val="gingersoftwaremark"/>
              </w:rPr>
              <w:t>Estado</w:t>
            </w:r>
            <w:r>
              <w:t xml:space="preserve"> familiar</w:t>
            </w:r>
          </w:p>
          <w:p w:rsidR="00235933" w:rsidRDefault="00235933" w:rsidP="0023593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rPr>
                <w:rStyle w:val="gingersoftwaremark"/>
              </w:rPr>
              <w:t>Hijos</w:t>
            </w:r>
          </w:p>
          <w:p w:rsidR="00235933" w:rsidRDefault="00235933" w:rsidP="0023593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Educación</w:t>
            </w:r>
          </w:p>
          <w:p w:rsidR="00235933" w:rsidRDefault="00235933" w:rsidP="0023593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rPr>
                <w:rStyle w:val="gingersoftwaremark"/>
              </w:rPr>
              <w:t>Ingresos</w:t>
            </w:r>
          </w:p>
          <w:p w:rsidR="00235933" w:rsidRDefault="00235933" w:rsidP="0023593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rPr>
                <w:rStyle w:val="gingersoftwaremark"/>
              </w:rPr>
              <w:t>Estatus</w:t>
            </w:r>
          </w:p>
          <w:p w:rsidR="00235933" w:rsidRDefault="00235933" w:rsidP="0023593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Ocupación</w:t>
            </w:r>
          </w:p>
          <w:p w:rsidR="00235933" w:rsidRDefault="00235933" w:rsidP="0023593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Geografía</w:t>
            </w:r>
          </w:p>
          <w:p w:rsidR="00235933" w:rsidRDefault="00235933">
            <w:pPr>
              <w:pStyle w:val="NormalWeb"/>
            </w:pPr>
            <w:r>
              <w:t xml:space="preserve">Para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datos</w:t>
            </w:r>
            <w:proofErr w:type="spellEnd"/>
            <w:r>
              <w:t xml:space="preserve"> se </w:t>
            </w:r>
            <w:proofErr w:type="spellStart"/>
            <w:r>
              <w:t>pueden</w:t>
            </w:r>
            <w:proofErr w:type="spellEnd"/>
            <w:r>
              <w:t xml:space="preserve"> </w:t>
            </w:r>
            <w:proofErr w:type="spellStart"/>
            <w:r>
              <w:t>utilizar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siguientes</w:t>
            </w:r>
            <w:proofErr w:type="spellEnd"/>
            <w:r>
              <w:t xml:space="preserve"> </w:t>
            </w:r>
            <w:proofErr w:type="spellStart"/>
            <w:r>
              <w:t>sitios</w:t>
            </w:r>
            <w:proofErr w:type="spellEnd"/>
            <w:r>
              <w:t xml:space="preserve"> web </w:t>
            </w:r>
            <w:proofErr w:type="spellStart"/>
            <w:r>
              <w:t>utilizando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hyperlink r:id="rId29" w:tgtFrame="_blank" w:history="1">
              <w:r>
                <w:rPr>
                  <w:rStyle w:val="Hipervnculo"/>
                </w:rPr>
                <w:t>URL</w:t>
              </w:r>
            </w:hyperlink>
            <w:r>
              <w:t xml:space="preserve">s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competidores</w:t>
            </w:r>
            <w:proofErr w:type="spellEnd"/>
            <w:r>
              <w:t xml:space="preserve"> y </w:t>
            </w:r>
            <w:proofErr w:type="spellStart"/>
            <w:r>
              <w:t>otros</w:t>
            </w:r>
            <w:proofErr w:type="spellEnd"/>
            <w:r>
              <w:t xml:space="preserve"> </w:t>
            </w:r>
            <w:proofErr w:type="spellStart"/>
            <w:r>
              <w:t>sitios</w:t>
            </w:r>
            <w:proofErr w:type="spellEnd"/>
            <w:r>
              <w:t xml:space="preserve"> </w:t>
            </w:r>
            <w:proofErr w:type="spellStart"/>
            <w:r>
              <w:t>visitados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nuestro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>-meta.</w:t>
            </w:r>
          </w:p>
          <w:p w:rsidR="00235933" w:rsidRDefault="00235933" w:rsidP="0023593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hyperlink r:id="rId30" w:tgtFrame="_blank" w:history="1">
              <w:r>
                <w:rPr>
                  <w:rStyle w:val="Hipervnculo"/>
                </w:rPr>
                <w:t>www.alexa.com/</w:t>
              </w:r>
            </w:hyperlink>
          </w:p>
          <w:p w:rsidR="00235933" w:rsidRDefault="00235933" w:rsidP="0023593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hyperlink r:id="rId31" w:tgtFrame="_blank" w:history="1">
              <w:r>
                <w:rPr>
                  <w:rStyle w:val="Hipervnculo"/>
                </w:rPr>
                <w:t>www.quantcast.com/</w:t>
              </w:r>
            </w:hyperlink>
          </w:p>
          <w:p w:rsidR="00235933" w:rsidRDefault="00235933" w:rsidP="0023593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hyperlink r:id="rId32" w:tgtFrame="_blank" w:history="1">
              <w:r>
                <w:rPr>
                  <w:rStyle w:val="Hipervnculo"/>
                </w:rPr>
                <w:t>https://trends.google.com/trends/</w:t>
              </w:r>
            </w:hyperlink>
          </w:p>
          <w:p w:rsidR="00235933" w:rsidRDefault="00235933" w:rsidP="0023593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hyperlink r:id="rId33" w:tgtFrame="_blank" w:history="1">
              <w:r>
                <w:rPr>
                  <w:rStyle w:val="Hipervnculo"/>
                </w:rPr>
                <w:t>https://analytics.google.com</w:t>
              </w:r>
            </w:hyperlink>
            <w:r>
              <w:t xml:space="preserve"> o </w:t>
            </w:r>
            <w:hyperlink r:id="rId34" w:history="1">
              <w:r>
                <w:rPr>
                  <w:rStyle w:val="Hipervnculo"/>
                </w:rPr>
                <w:t xml:space="preserve">www.google.com/analytics/ </w:t>
              </w:r>
            </w:hyperlink>
          </w:p>
          <w:p w:rsidR="00235933" w:rsidRDefault="00235933" w:rsidP="0023593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hyperlink r:id="rId35" w:history="1">
              <w:r>
                <w:rPr>
                  <w:rStyle w:val="Hipervnculo"/>
                </w:rPr>
                <w:t>similarweb.com/</w:t>
              </w:r>
            </w:hyperlink>
          </w:p>
          <w:p w:rsidR="00235933" w:rsidRDefault="00235933" w:rsidP="0023593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hyperlink r:id="rId36" w:history="1">
              <w:r>
                <w:rPr>
                  <w:rStyle w:val="Hipervnculo"/>
                </w:rPr>
                <w:t>www.similarsites.com</w:t>
              </w:r>
            </w:hyperlink>
          </w:p>
          <w:p w:rsidR="00235933" w:rsidRDefault="00235933" w:rsidP="0023593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hyperlink r:id="rId37" w:history="1">
              <w:r>
                <w:rPr>
                  <w:rStyle w:val="Hipervnculo"/>
                </w:rPr>
                <w:t>http://www.stumbleupon.com/</w:t>
              </w:r>
            </w:hyperlink>
          </w:p>
          <w:p w:rsidR="00235933" w:rsidRDefault="00235933" w:rsidP="0023593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hyperlink r:id="rId38" w:history="1">
              <w:r>
                <w:rPr>
                  <w:rStyle w:val="Hipervnculo"/>
                </w:rPr>
                <w:t>www.trafficestimate.com/</w:t>
              </w:r>
            </w:hyperlink>
          </w:p>
          <w:p w:rsidR="00235933" w:rsidRDefault="00235933" w:rsidP="0023593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r>
              <w:rPr>
                <w:rStyle w:val="skimlinks-unlinked"/>
              </w:rPr>
              <w:t>siteanalytics.compete.com</w:t>
            </w:r>
            <w:r>
              <w:t>/</w:t>
            </w:r>
          </w:p>
          <w:p w:rsidR="00235933" w:rsidRDefault="00235933" w:rsidP="0023593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</w:pPr>
            <w:hyperlink r:id="rId39" w:history="1">
              <w:r>
                <w:rPr>
                  <w:rStyle w:val="Hipervnculo"/>
                </w:rPr>
                <w:t>www.compete.com/</w:t>
              </w:r>
            </w:hyperlink>
          </w:p>
          <w:p w:rsidR="00235933" w:rsidRDefault="00235933">
            <w:pPr>
              <w:pStyle w:val="Ttulo2"/>
            </w:pPr>
            <w:proofErr w:type="spellStart"/>
            <w:r>
              <w:rPr>
                <w:rStyle w:val="gingersoftwaremark"/>
              </w:rPr>
              <w:t>Perfil</w:t>
            </w:r>
            <w:proofErr w:type="spellEnd"/>
            <w:r>
              <w:t xml:space="preserve"> </w:t>
            </w:r>
            <w:proofErr w:type="spellStart"/>
            <w:r>
              <w:t>psicográfico</w:t>
            </w:r>
            <w:proofErr w:type="spellEnd"/>
          </w:p>
          <w:p w:rsidR="00235933" w:rsidRDefault="00235933">
            <w:r>
              <w:rPr>
                <w:noProof/>
                <w:lang w:val="en-US"/>
              </w:rPr>
              <w:drawing>
                <wp:inline distT="0" distB="0" distL="0" distR="0">
                  <wp:extent cx="3048000" cy="2286000"/>
                  <wp:effectExtent l="0" t="0" r="0" b="0"/>
                  <wp:docPr id="2" name="Imagen 2" descr="Psicográfic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sicográfic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t>Psicográficos</w:t>
            </w:r>
            <w:proofErr w:type="spellEnd"/>
            <w:r>
              <w:t xml:space="preserve"> </w:t>
            </w:r>
          </w:p>
          <w:p w:rsidR="00235933" w:rsidRDefault="00235933" w:rsidP="00235933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</w:pPr>
            <w:r>
              <w:t>Estilo de vida</w:t>
            </w:r>
          </w:p>
          <w:p w:rsidR="00235933" w:rsidRDefault="00235933" w:rsidP="00235933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</w:pPr>
            <w:r>
              <w:rPr>
                <w:rStyle w:val="gingersoftwaremark"/>
              </w:rPr>
              <w:t>Comportamiento</w:t>
            </w:r>
          </w:p>
          <w:p w:rsidR="00235933" w:rsidRDefault="00235933">
            <w:pPr>
              <w:pStyle w:val="NormalWeb"/>
            </w:pPr>
            <w:proofErr w:type="spellStart"/>
            <w:r>
              <w:t>Dependiendo</w:t>
            </w:r>
            <w:proofErr w:type="spellEnd"/>
            <w:r>
              <w:t xml:space="preserve"> del </w:t>
            </w:r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clientes</w:t>
            </w:r>
            <w:proofErr w:type="spellEnd"/>
            <w:r>
              <w:t xml:space="preserve">, </w:t>
            </w:r>
            <w:proofErr w:type="spellStart"/>
            <w:r>
              <w:t>también</w:t>
            </w:r>
            <w:proofErr w:type="spellEnd"/>
            <w:r>
              <w:t xml:space="preserve"> se </w:t>
            </w:r>
            <w:proofErr w:type="spellStart"/>
            <w:r>
              <w:t>pueden</w:t>
            </w:r>
            <w:proofErr w:type="spellEnd"/>
            <w:r>
              <w:t xml:space="preserve"> </w:t>
            </w:r>
            <w:proofErr w:type="spellStart"/>
            <w:r>
              <w:t>investigar</w:t>
            </w:r>
            <w:proofErr w:type="spellEnd"/>
            <w:r>
              <w:t xml:space="preserve"> para </w:t>
            </w:r>
            <w:proofErr w:type="spellStart"/>
            <w:r>
              <w:t>copiar</w:t>
            </w:r>
            <w:proofErr w:type="spellEnd"/>
            <w:r>
              <w:t xml:space="preserve"> las </w:t>
            </w:r>
            <w:proofErr w:type="spellStart"/>
            <w:r>
              <w:t>frases</w:t>
            </w:r>
            <w:proofErr w:type="spellEnd"/>
            <w:r>
              <w:t xml:space="preserve"> que </w:t>
            </w:r>
            <w:proofErr w:type="spellStart"/>
            <w:r>
              <w:t>utilizan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comentarios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contra (1 a 2 </w:t>
            </w:r>
            <w:proofErr w:type="spellStart"/>
            <w:r>
              <w:lastRenderedPageBreak/>
              <w:t>estrellas</w:t>
            </w:r>
            <w:proofErr w:type="spellEnd"/>
            <w:r>
              <w:t xml:space="preserve">) y a favor (5 </w:t>
            </w:r>
            <w:proofErr w:type="spellStart"/>
            <w:r>
              <w:t>estrellas</w:t>
            </w:r>
            <w:proofErr w:type="spellEnd"/>
            <w:r>
              <w:t xml:space="preserve">) de </w:t>
            </w:r>
            <w:proofErr w:type="spellStart"/>
            <w:r>
              <w:t>libros</w:t>
            </w:r>
            <w:proofErr w:type="spellEnd"/>
            <w:r>
              <w:t xml:space="preserve"> u </w:t>
            </w:r>
            <w:proofErr w:type="spellStart"/>
            <w:r>
              <w:t>otros</w:t>
            </w:r>
            <w:proofErr w:type="spellEnd"/>
            <w:r>
              <w:t xml:space="preserve"> </w:t>
            </w:r>
            <w:proofErr w:type="spellStart"/>
            <w:r>
              <w:t>artículos</w:t>
            </w:r>
            <w:proofErr w:type="spellEnd"/>
            <w:r>
              <w:t xml:space="preserve"> </w:t>
            </w:r>
            <w:proofErr w:type="spellStart"/>
            <w:r>
              <w:t>relacionados</w:t>
            </w:r>
            <w:proofErr w:type="spellEnd"/>
            <w:r>
              <w:t xml:space="preserve"> con el </w:t>
            </w:r>
            <w:proofErr w:type="spellStart"/>
            <w:r>
              <w:t>tema</w:t>
            </w:r>
            <w:proofErr w:type="spellEnd"/>
            <w:r>
              <w:t xml:space="preserve"> de </w:t>
            </w:r>
            <w:proofErr w:type="spellStart"/>
            <w:r>
              <w:t>nuestro</w:t>
            </w:r>
            <w:proofErr w:type="spellEnd"/>
            <w:r>
              <w:t xml:space="preserve"> </w:t>
            </w:r>
            <w:proofErr w:type="spellStart"/>
            <w:r>
              <w:t>producto</w:t>
            </w:r>
            <w:proofErr w:type="spellEnd"/>
            <w:r>
              <w:t xml:space="preserve"> </w:t>
            </w:r>
            <w:hyperlink r:id="rId41" w:tgtFrame="_blank" w:history="1">
              <w:r>
                <w:rPr>
                  <w:rStyle w:val="Hipervnculo"/>
                </w:rPr>
                <w:t>www.amazon.com/</w:t>
              </w:r>
            </w:hyperlink>
          </w:p>
          <w:p w:rsidR="00235933" w:rsidRDefault="00235933">
            <w:pPr>
              <w:pStyle w:val="NormalWeb"/>
            </w:pPr>
            <w:proofErr w:type="spellStart"/>
            <w:r>
              <w:t>Otro</w:t>
            </w:r>
            <w:proofErr w:type="spellEnd"/>
            <w:r>
              <w:t xml:space="preserve"> </w:t>
            </w:r>
            <w:proofErr w:type="spellStart"/>
            <w:r>
              <w:t>sitio</w:t>
            </w:r>
            <w:proofErr w:type="spellEnd"/>
            <w:r>
              <w:t xml:space="preserve"> </w:t>
            </w:r>
            <w:proofErr w:type="spellStart"/>
            <w:r>
              <w:t>dónde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usuarios</w:t>
            </w:r>
            <w:proofErr w:type="spellEnd"/>
            <w:r>
              <w:t xml:space="preserve"> </w:t>
            </w:r>
            <w:proofErr w:type="spellStart"/>
            <w:r>
              <w:t>comentan</w:t>
            </w:r>
            <w:proofErr w:type="spellEnd"/>
            <w:r>
              <w:t xml:space="preserve"> y </w:t>
            </w:r>
            <w:proofErr w:type="spellStart"/>
            <w:r>
              <w:t>califican</w:t>
            </w:r>
            <w:proofErr w:type="spellEnd"/>
            <w:r>
              <w:t xml:space="preserve"> </w:t>
            </w:r>
            <w:proofErr w:type="spellStart"/>
            <w:r>
              <w:t>productos</w:t>
            </w:r>
            <w:proofErr w:type="spellEnd"/>
            <w:r>
              <w:t xml:space="preserve"> </w:t>
            </w:r>
            <w:proofErr w:type="spellStart"/>
            <w:r>
              <w:t>digitales</w:t>
            </w:r>
            <w:proofErr w:type="spellEnd"/>
            <w:r>
              <w:t xml:space="preserve"> son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almacenas</w:t>
            </w:r>
            <w:proofErr w:type="spellEnd"/>
            <w:r>
              <w:t xml:space="preserve"> online (web or app store) </w:t>
            </w:r>
            <w:proofErr w:type="spellStart"/>
            <w:r>
              <w:t>como</w:t>
            </w:r>
            <w:proofErr w:type="spellEnd"/>
            <w:r>
              <w:t>:</w:t>
            </w:r>
          </w:p>
          <w:p w:rsidR="00235933" w:rsidRDefault="00235933" w:rsidP="0023593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hyperlink r:id="rId42" w:history="1">
              <w:r>
                <w:rPr>
                  <w:rStyle w:val="Hipervnculo"/>
                </w:rPr>
                <w:t>http://play.google.com/store</w:t>
              </w:r>
            </w:hyperlink>
          </w:p>
          <w:p w:rsidR="00235933" w:rsidRDefault="00235933" w:rsidP="0023593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hyperlink r:id="rId43" w:history="1">
              <w:r>
                <w:rPr>
                  <w:rStyle w:val="Hipervnculo"/>
                </w:rPr>
                <w:t>http://store.apple.com/es</w:t>
              </w:r>
            </w:hyperlink>
          </w:p>
          <w:p w:rsidR="00235933" w:rsidRDefault="00235933" w:rsidP="0023593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hyperlink r:id="rId44" w:tgtFrame="_blank" w:history="1">
              <w:r>
                <w:rPr>
                  <w:rStyle w:val="Hipervnculo"/>
                </w:rPr>
                <w:t>itunes.apple.com/es/</w:t>
              </w:r>
            </w:hyperlink>
          </w:p>
          <w:p w:rsidR="00235933" w:rsidRDefault="00235933" w:rsidP="0023593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hyperlink r:id="rId45" w:tgtFrame="_blank" w:history="1">
              <w:r>
                <w:rPr>
                  <w:rStyle w:val="Hipervnculo"/>
                </w:rPr>
                <w:t>appworld.blackberry.com</w:t>
              </w:r>
            </w:hyperlink>
          </w:p>
          <w:p w:rsidR="00235933" w:rsidRDefault="00235933" w:rsidP="0023593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hyperlink r:id="rId46" w:tgtFrame="_blank" w:history="1">
              <w:r>
                <w:rPr>
                  <w:rStyle w:val="Hipervnculo"/>
                </w:rPr>
                <w:t>www.windowsphone.com/es-es/store</w:t>
              </w:r>
            </w:hyperlink>
          </w:p>
          <w:p w:rsidR="00235933" w:rsidRDefault="00235933" w:rsidP="0023593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hyperlink r:id="rId47" w:history="1">
              <w:r>
                <w:rPr>
                  <w:rStyle w:val="Hipervnculo"/>
                </w:rPr>
                <w:t>apps.samsung.com</w:t>
              </w:r>
            </w:hyperlink>
            <w:r>
              <w:t>/</w:t>
            </w:r>
          </w:p>
          <w:p w:rsidR="00235933" w:rsidRDefault="00235933">
            <w:pPr>
              <w:pStyle w:val="NormalWeb"/>
            </w:pPr>
            <w:proofErr w:type="spellStart"/>
            <w:r>
              <w:t>Considero</w:t>
            </w:r>
            <w:proofErr w:type="spellEnd"/>
            <w:r>
              <w:t xml:space="preserve"> que la </w:t>
            </w:r>
            <w:proofErr w:type="spellStart"/>
            <w:r>
              <w:t>herramienta</w:t>
            </w:r>
            <w:proofErr w:type="spellEnd"/>
            <w:r>
              <w:t xml:space="preserve"> </w:t>
            </w:r>
            <w:proofErr w:type="spellStart"/>
            <w:r>
              <w:t>más</w:t>
            </w:r>
            <w:proofErr w:type="spellEnd"/>
            <w:r>
              <w:t xml:space="preserve"> </w:t>
            </w:r>
            <w:proofErr w:type="spellStart"/>
            <w:r>
              <w:t>importante</w:t>
            </w:r>
            <w:proofErr w:type="spellEnd"/>
            <w:r>
              <w:t xml:space="preserve"> para </w:t>
            </w:r>
            <w:proofErr w:type="spellStart"/>
            <w:r>
              <w:t>observar</w:t>
            </w:r>
            <w:proofErr w:type="spellEnd"/>
            <w:r>
              <w:t xml:space="preserve"> al </w:t>
            </w:r>
            <w:proofErr w:type="spellStart"/>
            <w:r>
              <w:t>cliente</w:t>
            </w:r>
            <w:proofErr w:type="spellEnd"/>
            <w:r>
              <w:t xml:space="preserve"> a </w:t>
            </w:r>
            <w:proofErr w:type="spellStart"/>
            <w:r>
              <w:t>través</w:t>
            </w:r>
            <w:proofErr w:type="spellEnd"/>
            <w:r>
              <w:t xml:space="preserve"> de Internet son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foros</w:t>
            </w:r>
            <w:proofErr w:type="spellEnd"/>
            <w:r>
              <w:t xml:space="preserve"> (newsgroups) o </w:t>
            </w:r>
            <w:proofErr w:type="spellStart"/>
            <w:r>
              <w:t>pizarrónes</w:t>
            </w:r>
            <w:proofErr w:type="spellEnd"/>
            <w:r>
              <w:t xml:space="preserve"> </w:t>
            </w:r>
            <w:proofErr w:type="spellStart"/>
            <w:r>
              <w:t>electrónicos</w:t>
            </w:r>
            <w:proofErr w:type="spellEnd"/>
            <w:r>
              <w:t xml:space="preserve"> (</w:t>
            </w:r>
            <w:proofErr w:type="spellStart"/>
            <w:r>
              <w:t>boletinboards</w:t>
            </w:r>
            <w:proofErr w:type="spellEnd"/>
            <w:r>
              <w:t xml:space="preserve">), </w:t>
            </w:r>
            <w:proofErr w:type="spellStart"/>
            <w:r>
              <w:t>por</w:t>
            </w:r>
            <w:proofErr w:type="spellEnd"/>
            <w:r>
              <w:t xml:space="preserve"> que 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ahí</w:t>
            </w:r>
            <w:proofErr w:type="spellEnd"/>
            <w:r>
              <w:t xml:space="preserve"> </w:t>
            </w:r>
            <w:proofErr w:type="spellStart"/>
            <w:r>
              <w:t>precisamente</w:t>
            </w:r>
            <w:proofErr w:type="spellEnd"/>
            <w:r>
              <w:t xml:space="preserve"> </w:t>
            </w:r>
            <w:proofErr w:type="spellStart"/>
            <w:r>
              <w:t>dónde</w:t>
            </w:r>
            <w:proofErr w:type="spellEnd"/>
            <w:r>
              <w:t xml:space="preserve"> van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usuarios</w:t>
            </w:r>
            <w:proofErr w:type="spellEnd"/>
            <w:r>
              <w:t xml:space="preserve"> </w:t>
            </w:r>
            <w:proofErr w:type="spellStart"/>
            <w:r>
              <w:t>cuándo</w:t>
            </w:r>
            <w:proofErr w:type="spellEnd"/>
            <w:r>
              <w:t xml:space="preserve"> </w:t>
            </w:r>
            <w:proofErr w:type="spellStart"/>
            <w:r>
              <w:t>tienen</w:t>
            </w:r>
            <w:proofErr w:type="spellEnd"/>
            <w:r>
              <w:t xml:space="preserve"> </w:t>
            </w:r>
            <w:proofErr w:type="spellStart"/>
            <w:r>
              <w:t>algún</w:t>
            </w:r>
            <w:proofErr w:type="spellEnd"/>
            <w:r>
              <w:t xml:space="preserve"> </w:t>
            </w:r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frustración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no </w:t>
            </w:r>
            <w:proofErr w:type="spellStart"/>
            <w:r>
              <w:t>poder</w:t>
            </w:r>
            <w:proofErr w:type="spellEnd"/>
            <w:r>
              <w:t xml:space="preserve"> </w:t>
            </w:r>
            <w:proofErr w:type="spellStart"/>
            <w:r>
              <w:t>solucionar</w:t>
            </w:r>
            <w:proofErr w:type="spellEnd"/>
            <w:r>
              <w:t xml:space="preserve"> un </w:t>
            </w:r>
            <w:proofErr w:type="spellStart"/>
            <w:r>
              <w:t>problema</w:t>
            </w:r>
            <w:proofErr w:type="spellEnd"/>
          </w:p>
          <w:p w:rsidR="00235933" w:rsidRDefault="00235933" w:rsidP="0023593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hyperlink r:id="rId48" w:tgtFrame="_blank" w:history="1">
              <w:r>
                <w:rPr>
                  <w:rStyle w:val="Hipervnculo"/>
                </w:rPr>
                <w:t>https://es.quora.com/</w:t>
              </w:r>
            </w:hyperlink>
          </w:p>
          <w:p w:rsidR="00235933" w:rsidRDefault="00235933" w:rsidP="0023593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hyperlink r:id="rId49" w:tgtFrame="_blank" w:history="1">
              <w:r>
                <w:rPr>
                  <w:rStyle w:val="Hipervnculo"/>
                </w:rPr>
                <w:t>ask.fm</w:t>
              </w:r>
            </w:hyperlink>
          </w:p>
          <w:p w:rsidR="00235933" w:rsidRDefault="00235933" w:rsidP="0023593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hyperlink r:id="rId50" w:history="1">
              <w:r>
                <w:rPr>
                  <w:rStyle w:val="Hipervnculo"/>
                </w:rPr>
                <w:t>qzzr.com</w:t>
              </w:r>
            </w:hyperlink>
          </w:p>
          <w:p w:rsidR="00235933" w:rsidRDefault="00235933" w:rsidP="0023593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r>
              <w:rPr>
                <w:rStyle w:val="skimlinks-unlinked"/>
              </w:rPr>
              <w:t>kiwi.qa</w:t>
            </w:r>
            <w:r>
              <w:t>/</w:t>
            </w:r>
          </w:p>
          <w:p w:rsidR="00235933" w:rsidRDefault="00235933" w:rsidP="0023593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hyperlink r:id="rId51" w:history="1">
              <w:r>
                <w:rPr>
                  <w:rStyle w:val="Hipervnculo"/>
                </w:rPr>
                <w:t xml:space="preserve">www.google.com/prdhp </w:t>
              </w:r>
            </w:hyperlink>
            <w:r>
              <w:t>(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  <w:r>
              <w:t>)</w:t>
            </w:r>
          </w:p>
          <w:p w:rsidR="00235933" w:rsidRDefault="00235933" w:rsidP="0023593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hyperlink r:id="rId52" w:tgtFrame="_blank" w:history="1">
              <w:r>
                <w:rPr>
                  <w:rStyle w:val="Hipervnculo"/>
                </w:rPr>
                <w:t>www.big-boards.com/</w:t>
              </w:r>
            </w:hyperlink>
          </w:p>
          <w:p w:rsidR="00235933" w:rsidRDefault="00235933" w:rsidP="0023593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hyperlink r:id="rId53" w:tgtFrame="_blank" w:history="1">
              <w:r>
                <w:rPr>
                  <w:rStyle w:val="Hipervnculo"/>
                </w:rPr>
                <w:t>groups.google.com/</w:t>
              </w:r>
              <w:proofErr w:type="spellStart"/>
              <w:r>
                <w:rPr>
                  <w:rStyle w:val="Hipervnculo"/>
                </w:rPr>
                <w:t>forum</w:t>
              </w:r>
              <w:proofErr w:type="spellEnd"/>
            </w:hyperlink>
          </w:p>
          <w:p w:rsidR="00235933" w:rsidRDefault="00235933" w:rsidP="0023593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hyperlink r:id="rId54" w:history="1">
              <w:r>
                <w:rPr>
                  <w:rStyle w:val="Hipervnculo"/>
                </w:rPr>
                <w:t>answers.google.com/</w:t>
              </w:r>
              <w:proofErr w:type="spellStart"/>
              <w:r>
                <w:rPr>
                  <w:rStyle w:val="Hipervnculo"/>
                </w:rPr>
                <w:t>answers</w:t>
              </w:r>
              <w:proofErr w:type="spellEnd"/>
              <w:r>
                <w:rPr>
                  <w:rStyle w:val="Hipervnculo"/>
                </w:rPr>
                <w:t>/</w:t>
              </w:r>
            </w:hyperlink>
            <w:r>
              <w:t xml:space="preserve"> (no </w:t>
            </w:r>
            <w:r>
              <w:rPr>
                <w:rStyle w:val="gingersoftwaremark"/>
              </w:rPr>
              <w:t>admite</w:t>
            </w:r>
            <w:r>
              <w:t xml:space="preserve"> más </w:t>
            </w:r>
            <w:r>
              <w:rPr>
                <w:rStyle w:val="gingersoftwaremark"/>
              </w:rPr>
              <w:t>preguntas</w:t>
            </w:r>
            <w:r>
              <w:t>)</w:t>
            </w:r>
          </w:p>
          <w:p w:rsidR="00235933" w:rsidRDefault="00235933" w:rsidP="0023593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hyperlink r:id="rId55" w:tgtFrame="_blank" w:history="1">
              <w:r>
                <w:rPr>
                  <w:rStyle w:val="Hipervnculo"/>
                </w:rPr>
                <w:t>espanol.answers.yahoo.com</w:t>
              </w:r>
            </w:hyperlink>
          </w:p>
          <w:p w:rsidR="00235933" w:rsidRDefault="00235933">
            <w:pPr>
              <w:pStyle w:val="NormalWeb"/>
            </w:pPr>
            <w:r>
              <w:t xml:space="preserve">Las </w:t>
            </w:r>
            <w:proofErr w:type="spellStart"/>
            <w:r>
              <w:t>redes</w:t>
            </w:r>
            <w:proofErr w:type="spellEnd"/>
            <w:r>
              <w:t xml:space="preserve"> </w:t>
            </w:r>
            <w:proofErr w:type="spellStart"/>
            <w:r>
              <w:t>sociales</w:t>
            </w:r>
            <w:proofErr w:type="spellEnd"/>
            <w:r>
              <w:t xml:space="preserve"> </w:t>
            </w:r>
            <w:proofErr w:type="spellStart"/>
            <w:r>
              <w:t>también</w:t>
            </w:r>
            <w:proofErr w:type="spellEnd"/>
            <w:r>
              <w:t xml:space="preserve"> son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fuente</w:t>
            </w:r>
            <w:proofErr w:type="spellEnd"/>
            <w:r>
              <w:t xml:space="preserve"> </w:t>
            </w:r>
            <w:proofErr w:type="spellStart"/>
            <w:r>
              <w:t>rica</w:t>
            </w:r>
            <w:proofErr w:type="spellEnd"/>
            <w:r>
              <w:t xml:space="preserve"> de </w:t>
            </w:r>
            <w:proofErr w:type="spellStart"/>
            <w:r>
              <w:t>comentarios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lo que </w:t>
            </w:r>
            <w:proofErr w:type="spellStart"/>
            <w:r>
              <w:t>opinan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clientes</w:t>
            </w:r>
            <w:proofErr w:type="spellEnd"/>
            <w:r>
              <w:t xml:space="preserve">, </w:t>
            </w:r>
            <w:proofErr w:type="spellStart"/>
            <w:r>
              <w:t>solamente</w:t>
            </w:r>
            <w:proofErr w:type="spellEnd"/>
            <w:r>
              <w:t xml:space="preserve"> hay que </w:t>
            </w:r>
            <w:proofErr w:type="spellStart"/>
            <w:r>
              <w:t>enfocarse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aquellos</w:t>
            </w:r>
            <w:proofErr w:type="spellEnd"/>
            <w:r>
              <w:t xml:space="preserve"> que </w:t>
            </w:r>
            <w:proofErr w:type="spellStart"/>
            <w:r>
              <w:t>están</w:t>
            </w:r>
            <w:proofErr w:type="spellEnd"/>
            <w:r>
              <w:t xml:space="preserve"> </w:t>
            </w:r>
            <w:proofErr w:type="spellStart"/>
            <w:r>
              <w:t>buscando</w:t>
            </w:r>
            <w:proofErr w:type="spellEnd"/>
            <w:r>
              <w:t xml:space="preserve"> </w:t>
            </w:r>
            <w:proofErr w:type="spellStart"/>
            <w:r>
              <w:t>nuestro</w:t>
            </w:r>
            <w:proofErr w:type="spellEnd"/>
            <w:r>
              <w:t xml:space="preserve"> </w:t>
            </w:r>
            <w:proofErr w:type="spellStart"/>
            <w:r>
              <w:t>producto</w:t>
            </w:r>
            <w:proofErr w:type="spellEnd"/>
            <w:r>
              <w:t xml:space="preserve"> </w:t>
            </w:r>
            <w:proofErr w:type="spellStart"/>
            <w:r>
              <w:t>porque</w:t>
            </w:r>
            <w:proofErr w:type="spellEnd"/>
            <w:r>
              <w:t xml:space="preserve"> les </w:t>
            </w:r>
            <w:proofErr w:type="spellStart"/>
            <w:r>
              <w:t>resuelve</w:t>
            </w:r>
            <w:proofErr w:type="spellEnd"/>
            <w:r>
              <w:t xml:space="preserve"> </w:t>
            </w:r>
            <w:proofErr w:type="spellStart"/>
            <w:r>
              <w:t>sus</w:t>
            </w:r>
            <w:proofErr w:type="spellEnd"/>
            <w:r>
              <w:t xml:space="preserve"> </w:t>
            </w:r>
            <w:proofErr w:type="spellStart"/>
            <w:r>
              <w:t>necesidades</w:t>
            </w:r>
            <w:proofErr w:type="spellEnd"/>
            <w:r>
              <w:t xml:space="preserve"> o </w:t>
            </w:r>
            <w:proofErr w:type="spellStart"/>
            <w:r>
              <w:t>deseos</w:t>
            </w:r>
            <w:proofErr w:type="spellEnd"/>
          </w:p>
          <w:p w:rsidR="00235933" w:rsidRDefault="00235933" w:rsidP="0023593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</w:pPr>
            <w:hyperlink r:id="rId56" w:tgtFrame="_blank" w:history="1">
              <w:r>
                <w:rPr>
                  <w:rStyle w:val="Hipervnculo"/>
                </w:rPr>
                <w:t>twitter.com/</w:t>
              </w:r>
              <w:proofErr w:type="spellStart"/>
              <w:r>
                <w:rPr>
                  <w:rStyle w:val="Hipervnculo"/>
                </w:rPr>
                <w:t>search</w:t>
              </w:r>
              <w:proofErr w:type="spellEnd"/>
            </w:hyperlink>
          </w:p>
          <w:p w:rsidR="00235933" w:rsidRDefault="00235933" w:rsidP="0023593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</w:pPr>
            <w:hyperlink r:id="rId57" w:tgtFrame="_blank" w:history="1">
              <w:r>
                <w:rPr>
                  <w:rStyle w:val="Hipervnculo"/>
                </w:rPr>
                <w:t xml:space="preserve">ads.twitter.com </w:t>
              </w:r>
            </w:hyperlink>
          </w:p>
          <w:p w:rsidR="00235933" w:rsidRDefault="00235933" w:rsidP="0023593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</w:pPr>
            <w:hyperlink r:id="rId58" w:tgtFrame="_blank" w:history="1">
              <w:r>
                <w:rPr>
                  <w:rStyle w:val="Hipervnculo"/>
                </w:rPr>
                <w:t>topsy.com/</w:t>
              </w:r>
            </w:hyperlink>
          </w:p>
          <w:p w:rsidR="00235933" w:rsidRDefault="00235933" w:rsidP="0023593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</w:pPr>
            <w:hyperlink r:id="rId59" w:tgtFrame="_blank" w:history="1">
              <w:r>
                <w:rPr>
                  <w:rStyle w:val="Hipervnculo"/>
                </w:rPr>
                <w:t>monitter.com/</w:t>
              </w:r>
            </w:hyperlink>
          </w:p>
          <w:p w:rsidR="00235933" w:rsidRDefault="00235933" w:rsidP="0023593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</w:pPr>
            <w:hyperlink r:id="rId60" w:tgtFrame="_blank" w:history="1">
              <w:r>
                <w:rPr>
                  <w:rStyle w:val="Hipervnculo"/>
                </w:rPr>
                <w:t>www.socialmention.com/</w:t>
              </w:r>
            </w:hyperlink>
          </w:p>
          <w:p w:rsidR="00235933" w:rsidRDefault="00235933" w:rsidP="0023593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</w:pPr>
            <w:hyperlink r:id="rId61" w:tgtFrame="_blank" w:history="1">
              <w:r>
                <w:rPr>
                  <w:rStyle w:val="Hipervnculo"/>
                </w:rPr>
                <w:t>https://www.mediatoolkit.com/benefits/social-media-tracking</w:t>
              </w:r>
            </w:hyperlink>
          </w:p>
          <w:p w:rsidR="00235933" w:rsidRDefault="00235933">
            <w:pPr>
              <w:pStyle w:val="NormalWeb"/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rPr>
                <w:rStyle w:val="gingersoftwaremark"/>
              </w:rPr>
              <w:t>los</w:t>
            </w:r>
            <w:proofErr w:type="spellEnd"/>
            <w:r>
              <w:t xml:space="preserve"> </w:t>
            </w:r>
            <w:proofErr w:type="spellStart"/>
            <w:r>
              <w:rPr>
                <w:rStyle w:val="gingersoftwaremark"/>
              </w:rPr>
              <w:t>comentarios</w:t>
            </w:r>
            <w:proofErr w:type="spellEnd"/>
            <w:r>
              <w:t xml:space="preserve"> </w:t>
            </w:r>
            <w:r>
              <w:rPr>
                <w:rStyle w:val="gingersoftwaremark"/>
              </w:rPr>
              <w:t>de</w:t>
            </w:r>
            <w:r>
              <w:t xml:space="preserve"> </w:t>
            </w:r>
            <w:proofErr w:type="spellStart"/>
            <w:r>
              <w:rPr>
                <w:rStyle w:val="gingersoftwaremark"/>
              </w:rPr>
              <w:t>los</w:t>
            </w:r>
            <w:proofErr w:type="spellEnd"/>
            <w:r>
              <w:t xml:space="preserve"> weblogs</w:t>
            </w:r>
          </w:p>
          <w:p w:rsidR="00235933" w:rsidRDefault="00235933" w:rsidP="0023593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</w:pPr>
            <w:hyperlink r:id="rId62" w:tgtFrame="_blank" w:history="1">
              <w:r>
                <w:rPr>
                  <w:rStyle w:val="Hipervnculo"/>
                </w:rPr>
                <w:t>www.google.com.sv/blogsearch</w:t>
              </w:r>
            </w:hyperlink>
          </w:p>
          <w:p w:rsidR="00235933" w:rsidRDefault="00235933" w:rsidP="0023593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</w:pPr>
            <w:hyperlink r:id="rId63" w:tgtFrame="_blank" w:history="1">
              <w:r>
                <w:rPr>
                  <w:rStyle w:val="Hipervnculo"/>
                </w:rPr>
                <w:t>www.bing.com/blogs/</w:t>
              </w:r>
            </w:hyperlink>
          </w:p>
          <w:p w:rsidR="00235933" w:rsidRDefault="00235933" w:rsidP="0023593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</w:pPr>
            <w:hyperlink r:id="rId64" w:tgtFrame="_blank" w:history="1">
              <w:r>
                <w:rPr>
                  <w:rStyle w:val="Hipervnculo"/>
                </w:rPr>
                <w:t>http://www.blogsearchengine.org</w:t>
              </w:r>
            </w:hyperlink>
          </w:p>
          <w:p w:rsidR="00235933" w:rsidRDefault="00235933">
            <w:pPr>
              <w:pStyle w:val="NormalWeb"/>
            </w:pPr>
            <w:proofErr w:type="spellStart"/>
            <w:r>
              <w:lastRenderedPageBreak/>
              <w:t>Buscador</w:t>
            </w:r>
            <w:proofErr w:type="spellEnd"/>
            <w:r>
              <w:t xml:space="preserve"> de palabras claves </w:t>
            </w:r>
            <w:hyperlink r:id="rId65" w:tgtFrame="_blank" w:history="1">
              <w:r>
                <w:rPr>
                  <w:rStyle w:val="Hipervnculo"/>
                </w:rPr>
                <w:t>searchwordranking.com/</w:t>
              </w:r>
            </w:hyperlink>
          </w:p>
          <w:p w:rsidR="00235933" w:rsidRDefault="00235933">
            <w:pPr>
              <w:pStyle w:val="NormalWeb"/>
            </w:pPr>
            <w:proofErr w:type="spellStart"/>
            <w:r>
              <w:rPr>
                <w:rStyle w:val="gingersoftwaremark"/>
              </w:rPr>
              <w:t>Buscador</w:t>
            </w:r>
            <w:proofErr w:type="spellEnd"/>
            <w:r>
              <w:t xml:space="preserve"> </w:t>
            </w:r>
            <w:proofErr w:type="spellStart"/>
            <w:r>
              <w:t>semántico</w:t>
            </w:r>
            <w:proofErr w:type="spellEnd"/>
            <w:r>
              <w:t xml:space="preserve"> </w:t>
            </w:r>
            <w:hyperlink r:id="rId66" w:tgtFrame="_blank" w:history="1">
              <w:r>
                <w:rPr>
                  <w:rStyle w:val="Hipervnculo"/>
                </w:rPr>
                <w:t>www.hakia.com</w:t>
              </w:r>
            </w:hyperlink>
          </w:p>
          <w:p w:rsidR="00235933" w:rsidRDefault="00235933">
            <w:pPr>
              <w:pStyle w:val="NormalWeb"/>
            </w:pPr>
            <w:proofErr w:type="spellStart"/>
            <w:r>
              <w:t>Reclamos</w:t>
            </w:r>
            <w:proofErr w:type="spellEnd"/>
            <w:r>
              <w:t xml:space="preserve"> </w:t>
            </w:r>
            <w:hyperlink r:id="rId67" w:tgtFrame="_blank" w:history="1">
              <w:r>
                <w:rPr>
                  <w:rStyle w:val="Hipervnculo"/>
                </w:rPr>
                <w:t>www.reclamos.cl</w:t>
              </w:r>
            </w:hyperlink>
          </w:p>
          <w:p w:rsidR="00235933" w:rsidRDefault="00235933" w:rsidP="0023593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</w:pPr>
            <w:hyperlink r:id="rId68" w:tgtFrame="_blank" w:history="1">
              <w:proofErr w:type="spellStart"/>
              <w:r>
                <w:rPr>
                  <w:rStyle w:val="Hipervnculo"/>
                  <w:b/>
                  <w:bCs/>
                </w:rPr>
                <w:t>Hootsuite</w:t>
              </w:r>
              <w:proofErr w:type="spellEnd"/>
              <w:r>
                <w:rPr>
                  <w:rStyle w:val="Hipervnculo"/>
                  <w:b/>
                  <w:bCs/>
                </w:rPr>
                <w:t> </w:t>
              </w:r>
            </w:hyperlink>
            <w:r>
              <w:t xml:space="preserve"> herramienta gratuita para monitorear una marca.</w:t>
            </w:r>
          </w:p>
          <w:p w:rsidR="00235933" w:rsidRDefault="00235933" w:rsidP="0023593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</w:pPr>
            <w:hyperlink r:id="rId69" w:tgtFrame="_blank" w:history="1">
              <w:r>
                <w:rPr>
                  <w:rStyle w:val="Hipervnculo"/>
                  <w:b/>
                  <w:bCs/>
                </w:rPr>
                <w:t>SocialMetion.com</w:t>
              </w:r>
            </w:hyperlink>
            <w:r>
              <w:t xml:space="preserve"> herramienta gratuita para identificar lo que se escribe en redes sociales, blogs, </w:t>
            </w:r>
            <w:proofErr w:type="spellStart"/>
            <w:r>
              <w:t>microblogs</w:t>
            </w:r>
            <w:proofErr w:type="spellEnd"/>
            <w:r>
              <w:t> y demás fuentes de información sobre cualquier marca, persona, evento o asunto. Mide el sentimiento de las menciones.</w:t>
            </w:r>
          </w:p>
          <w:p w:rsidR="00235933" w:rsidRDefault="00235933" w:rsidP="0023593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</w:pPr>
            <w:r>
              <w:rPr>
                <w:rStyle w:val="skimlinks-unlinked"/>
                <w:b/>
                <w:bCs/>
              </w:rPr>
              <w:t>Addictomatic.com</w:t>
            </w:r>
            <w:r>
              <w:t xml:space="preserve"> monitoreo gratuito que permiten configurar canales digitales.</w:t>
            </w:r>
          </w:p>
          <w:p w:rsidR="00235933" w:rsidRDefault="00235933" w:rsidP="0023593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</w:pPr>
            <w:hyperlink r:id="rId70" w:history="1">
              <w:r>
                <w:rPr>
                  <w:rStyle w:val="Hipervnculo"/>
                  <w:b/>
                  <w:bCs/>
                </w:rPr>
                <w:t xml:space="preserve">Google </w:t>
              </w:r>
              <w:proofErr w:type="spellStart"/>
              <w:r>
                <w:rPr>
                  <w:rStyle w:val="Hipervnculo"/>
                  <w:b/>
                  <w:bCs/>
                </w:rPr>
                <w:t>Alerts</w:t>
              </w:r>
              <w:proofErr w:type="spellEnd"/>
            </w:hyperlink>
            <w:r>
              <w:t>  servicio gratuito permite conocer las menciones de su marca en sitios Web y blogs de manera rápida.</w:t>
            </w:r>
          </w:p>
          <w:p w:rsidR="00235933" w:rsidRDefault="00235933" w:rsidP="0023593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</w:pPr>
            <w:hyperlink r:id="rId71" w:tgtFrame="_blank" w:history="1">
              <w:r>
                <w:rPr>
                  <w:rStyle w:val="Hipervnculo"/>
                  <w:b/>
                  <w:bCs/>
                </w:rPr>
                <w:t>whostalkin.com</w:t>
              </w:r>
            </w:hyperlink>
            <w:r>
              <w:t xml:space="preserve"> monitoreo gratuito que presenta resultados muy completos.</w:t>
            </w:r>
          </w:p>
          <w:p w:rsidR="00235933" w:rsidRDefault="00235933" w:rsidP="00235933">
            <w:pPr>
              <w:pStyle w:val="NormalWeb"/>
            </w:pPr>
            <w:proofErr w:type="spellStart"/>
            <w:r>
              <w:t>Cuando</w:t>
            </w:r>
            <w:proofErr w:type="spellEnd"/>
            <w:r>
              <w:t xml:space="preserve"> el Community Manager </w:t>
            </w:r>
            <w:proofErr w:type="spellStart"/>
            <w:r>
              <w:t>maneja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marca</w:t>
            </w:r>
            <w:proofErr w:type="spellEnd"/>
            <w:r>
              <w:t xml:space="preserve"> o </w:t>
            </w:r>
            <w:proofErr w:type="spellStart"/>
            <w:r>
              <w:t>empresa</w:t>
            </w:r>
            <w:proofErr w:type="spellEnd"/>
            <w:r>
              <w:t xml:space="preserve"> </w:t>
            </w:r>
            <w:proofErr w:type="spellStart"/>
            <w:r>
              <w:t>importante</w:t>
            </w:r>
            <w:proofErr w:type="spellEnd"/>
            <w:r>
              <w:t xml:space="preserve"> con </w:t>
            </w:r>
            <w:proofErr w:type="spellStart"/>
            <w:r>
              <w:t>muchas</w:t>
            </w:r>
            <w:proofErr w:type="spellEnd"/>
            <w:r>
              <w:t xml:space="preserve"> </w:t>
            </w:r>
            <w:proofErr w:type="spellStart"/>
            <w:r>
              <w:t>menciones</w:t>
            </w:r>
            <w:proofErr w:type="spellEnd"/>
            <w:r>
              <w:t xml:space="preserve">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considerar</w:t>
            </w:r>
            <w:proofErr w:type="spellEnd"/>
            <w:r>
              <w:t xml:space="preserve"> </w:t>
            </w:r>
            <w:proofErr w:type="spellStart"/>
            <w:r>
              <w:t>utilizar</w:t>
            </w:r>
            <w:proofErr w:type="spellEnd"/>
            <w:r>
              <w:t xml:space="preserve"> </w:t>
            </w:r>
            <w:proofErr w:type="spellStart"/>
            <w:r>
              <w:t>herramientas</w:t>
            </w:r>
            <w:proofErr w:type="spellEnd"/>
            <w:r>
              <w:t xml:space="preserve"> </w:t>
            </w:r>
            <w:proofErr w:type="spellStart"/>
            <w:r>
              <w:t>pagas</w:t>
            </w:r>
            <w:proofErr w:type="spellEnd"/>
            <w:r>
              <w:t xml:space="preserve"> de </w:t>
            </w:r>
            <w:proofErr w:type="spellStart"/>
            <w:r>
              <w:t>monitoreo</w:t>
            </w:r>
            <w:proofErr w:type="spellEnd"/>
            <w:r>
              <w:t>. Los dos </w:t>
            </w:r>
            <w:proofErr w:type="spellStart"/>
            <w:r>
              <w:t>más</w:t>
            </w:r>
            <w:proofErr w:type="spellEnd"/>
            <w:r>
              <w:t xml:space="preserve"> </w:t>
            </w:r>
            <w:proofErr w:type="spellStart"/>
            <w:r>
              <w:t>importantes</w:t>
            </w:r>
            <w:proofErr w:type="spellEnd"/>
            <w:r>
              <w:t xml:space="preserve"> son: </w:t>
            </w:r>
            <w:hyperlink r:id="rId72" w:tgtFrame="_blank" w:history="1">
              <w:r>
                <w:rPr>
                  <w:rStyle w:val="Hipervnculo"/>
                </w:rPr>
                <w:t>Radian6</w:t>
              </w:r>
            </w:hyperlink>
            <w:r>
              <w:t> y </w:t>
            </w:r>
            <w:proofErr w:type="spellStart"/>
            <w:r>
              <w:fldChar w:fldCharType="begin"/>
            </w:r>
            <w:r>
              <w:instrText xml:space="preserve"> HYPERLINK "http://www.sysomos.com/" \t "_blank" </w:instrText>
            </w:r>
            <w:r>
              <w:fldChar w:fldCharType="separate"/>
            </w:r>
            <w:r>
              <w:rPr>
                <w:rStyle w:val="Hipervnculo"/>
              </w:rPr>
              <w:t>Sysomos</w:t>
            </w:r>
            <w:proofErr w:type="spellEnd"/>
            <w:r>
              <w:fldChar w:fldCharType="end"/>
            </w:r>
            <w:r>
              <w:t>.</w:t>
            </w:r>
          </w:p>
        </w:tc>
      </w:tr>
    </w:tbl>
    <w:p w:rsidR="00235933" w:rsidRDefault="00235933"/>
    <w:p w:rsidR="00235933" w:rsidRDefault="00235933">
      <w:hyperlink r:id="rId73" w:history="1">
        <w:r w:rsidRPr="00F759EB">
          <w:rPr>
            <w:rStyle w:val="Hipervnculo"/>
          </w:rPr>
          <w:t>https://adolfoaraujo.com/2014/03/27/sitios-en-internet-para-investigaciondemercado/</w:t>
        </w:r>
      </w:hyperlink>
    </w:p>
    <w:p w:rsidR="00235933" w:rsidRDefault="00235933">
      <w:bookmarkStart w:id="0" w:name="_GoBack"/>
      <w:bookmarkEnd w:id="0"/>
    </w:p>
    <w:sectPr w:rsidR="002359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57A9"/>
    <w:multiLevelType w:val="multilevel"/>
    <w:tmpl w:val="8806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D0739"/>
    <w:multiLevelType w:val="multilevel"/>
    <w:tmpl w:val="7B20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C6D10"/>
    <w:multiLevelType w:val="multilevel"/>
    <w:tmpl w:val="9AF8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E396B"/>
    <w:multiLevelType w:val="multilevel"/>
    <w:tmpl w:val="06B2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300D9"/>
    <w:multiLevelType w:val="multilevel"/>
    <w:tmpl w:val="5986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12B7D"/>
    <w:multiLevelType w:val="multilevel"/>
    <w:tmpl w:val="5072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9653B"/>
    <w:multiLevelType w:val="multilevel"/>
    <w:tmpl w:val="9F6E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16226F"/>
    <w:multiLevelType w:val="multilevel"/>
    <w:tmpl w:val="5D26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652B57"/>
    <w:multiLevelType w:val="multilevel"/>
    <w:tmpl w:val="B29E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2B3B84"/>
    <w:multiLevelType w:val="multilevel"/>
    <w:tmpl w:val="CB3A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7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A1E"/>
    <w:rsid w:val="00235933"/>
    <w:rsid w:val="004D60D8"/>
    <w:rsid w:val="00F5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218508"/>
  <w15:chartTrackingRefBased/>
  <w15:docId w15:val="{D9F11069-267D-4720-B1F3-3FDE771B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35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F52A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52A1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23593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paragraph" w:customStyle="1" w:styleId="site-title">
    <w:name w:val="site-title"/>
    <w:basedOn w:val="Normal"/>
    <w:rsid w:val="0023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235933"/>
    <w:rPr>
      <w:color w:val="0000FF"/>
      <w:u w:val="single"/>
    </w:rPr>
  </w:style>
  <w:style w:type="paragraph" w:customStyle="1" w:styleId="site-description">
    <w:name w:val="site-description"/>
    <w:basedOn w:val="Normal"/>
    <w:rsid w:val="0023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235933"/>
  </w:style>
  <w:style w:type="character" w:customStyle="1" w:styleId="author">
    <w:name w:val="author"/>
    <w:basedOn w:val="Fuentedeprrafopredeter"/>
    <w:rsid w:val="00235933"/>
  </w:style>
  <w:style w:type="character" w:customStyle="1" w:styleId="posted-on">
    <w:name w:val="posted-on"/>
    <w:basedOn w:val="Fuentedeprrafopredeter"/>
    <w:rsid w:val="00235933"/>
  </w:style>
  <w:style w:type="character" w:customStyle="1" w:styleId="cat-links">
    <w:name w:val="cat-links"/>
    <w:basedOn w:val="Fuentedeprrafopredeter"/>
    <w:rsid w:val="00235933"/>
  </w:style>
  <w:style w:type="character" w:customStyle="1" w:styleId="tags-links">
    <w:name w:val="tags-links"/>
    <w:basedOn w:val="Fuentedeprrafopredeter"/>
    <w:rsid w:val="00235933"/>
  </w:style>
  <w:style w:type="paragraph" w:styleId="NormalWeb">
    <w:name w:val="Normal (Web)"/>
    <w:basedOn w:val="Normal"/>
    <w:uiPriority w:val="99"/>
    <w:semiHidden/>
    <w:unhideWhenUsed/>
    <w:rsid w:val="0023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gingersoftwaremark">
    <w:name w:val="ginger_software_mark"/>
    <w:basedOn w:val="Fuentedeprrafopredeter"/>
    <w:rsid w:val="00235933"/>
  </w:style>
  <w:style w:type="character" w:customStyle="1" w:styleId="skimlinks-unlinked">
    <w:name w:val="skimlinks-unlinked"/>
    <w:basedOn w:val="Fuentedeprrafopredeter"/>
    <w:rsid w:val="00235933"/>
  </w:style>
  <w:style w:type="character" w:styleId="Textoennegrita">
    <w:name w:val="Strong"/>
    <w:basedOn w:val="Fuentedeprrafopredeter"/>
    <w:uiPriority w:val="22"/>
    <w:qFormat/>
    <w:rsid w:val="002359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4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dolfoaraujo.com/tag/searching/" TargetMode="External"/><Relationship Id="rId21" Type="http://schemas.openxmlformats.org/officeDocument/2006/relationships/hyperlink" Target="https://adolfoaraujo.com/tag/demografia/" TargetMode="External"/><Relationship Id="rId42" Type="http://schemas.openxmlformats.org/officeDocument/2006/relationships/hyperlink" Target="http://play.google.com/store" TargetMode="External"/><Relationship Id="rId47" Type="http://schemas.openxmlformats.org/officeDocument/2006/relationships/hyperlink" Target="https://apps.samsung.com" TargetMode="External"/><Relationship Id="rId63" Type="http://schemas.openxmlformats.org/officeDocument/2006/relationships/hyperlink" Target="http://www.bing.com/blogs/b/" TargetMode="External"/><Relationship Id="rId68" Type="http://schemas.openxmlformats.org/officeDocument/2006/relationships/hyperlink" Target="https://hootsuite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stagram.com/adolfojaraujo/" TargetMode="External"/><Relationship Id="rId29" Type="http://schemas.openxmlformats.org/officeDocument/2006/relationships/hyperlink" Target="http://infotek.bitacoras.com/archivos/2011/06/21/2-1-1-2-localizacion-de-los-recursos-en-internet" TargetMode="External"/><Relationship Id="rId11" Type="http://schemas.openxmlformats.org/officeDocument/2006/relationships/hyperlink" Target="https://adolfoaraujo.com/quieres-ser-emprendedor/" TargetMode="External"/><Relationship Id="rId24" Type="http://schemas.openxmlformats.org/officeDocument/2006/relationships/hyperlink" Target="https://adolfoaraujo.com/tag/investigacion-del-mercado/" TargetMode="External"/><Relationship Id="rId32" Type="http://schemas.openxmlformats.org/officeDocument/2006/relationships/hyperlink" Target="https://trends.google.com/trends/" TargetMode="External"/><Relationship Id="rId37" Type="http://schemas.openxmlformats.org/officeDocument/2006/relationships/hyperlink" Target="http://www.stumbleupon.com/" TargetMode="External"/><Relationship Id="rId40" Type="http://schemas.openxmlformats.org/officeDocument/2006/relationships/image" Target="media/image3.jpeg"/><Relationship Id="rId45" Type="http://schemas.openxmlformats.org/officeDocument/2006/relationships/hyperlink" Target="http://appworld.blackberry.com" TargetMode="External"/><Relationship Id="rId53" Type="http://schemas.openxmlformats.org/officeDocument/2006/relationships/hyperlink" Target="http://groups.google.com/forum" TargetMode="External"/><Relationship Id="rId58" Type="http://schemas.openxmlformats.org/officeDocument/2006/relationships/hyperlink" Target="http://topsy.com/" TargetMode="External"/><Relationship Id="rId66" Type="http://schemas.openxmlformats.org/officeDocument/2006/relationships/hyperlink" Target="http://www.hakia.com" TargetMode="External"/><Relationship Id="rId74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hyperlink" Target="https://www.mediatoolkit.com/benefits/social-media-tracking" TargetMode="External"/><Relationship Id="rId19" Type="http://schemas.openxmlformats.org/officeDocument/2006/relationships/hyperlink" Target="https://adolfoaraujo.com/2014/03/27/sitios-en-internet-para-investigaciondemercado/" TargetMode="External"/><Relationship Id="rId14" Type="http://schemas.openxmlformats.org/officeDocument/2006/relationships/hyperlink" Target="https://www.facebook.com/AdolfoJAraujoJ" TargetMode="External"/><Relationship Id="rId22" Type="http://schemas.openxmlformats.org/officeDocument/2006/relationships/hyperlink" Target="https://adolfoaraujo.com/tag/google/" TargetMode="External"/><Relationship Id="rId27" Type="http://schemas.openxmlformats.org/officeDocument/2006/relationships/hyperlink" Target="https://adolfoaraujo.com/tag/twitter/" TargetMode="External"/><Relationship Id="rId30" Type="http://schemas.openxmlformats.org/officeDocument/2006/relationships/hyperlink" Target="http://www.alexa.com/" TargetMode="External"/><Relationship Id="rId35" Type="http://schemas.openxmlformats.org/officeDocument/2006/relationships/hyperlink" Target="http://similarweb.com/" TargetMode="External"/><Relationship Id="rId43" Type="http://schemas.openxmlformats.org/officeDocument/2006/relationships/hyperlink" Target="http://store.apple.com/es" TargetMode="External"/><Relationship Id="rId48" Type="http://schemas.openxmlformats.org/officeDocument/2006/relationships/hyperlink" Target="https://es.quora.com/" TargetMode="External"/><Relationship Id="rId56" Type="http://schemas.openxmlformats.org/officeDocument/2006/relationships/hyperlink" Target="http://twitter.com/search" TargetMode="External"/><Relationship Id="rId64" Type="http://schemas.openxmlformats.org/officeDocument/2006/relationships/hyperlink" Target="http://www.blogsearchengine.org" TargetMode="External"/><Relationship Id="rId69" Type="http://schemas.openxmlformats.org/officeDocument/2006/relationships/hyperlink" Target="http://www.socialmention.com/" TargetMode="External"/><Relationship Id="rId8" Type="http://schemas.openxmlformats.org/officeDocument/2006/relationships/control" Target="activeX/activeX1.xml"/><Relationship Id="rId51" Type="http://schemas.openxmlformats.org/officeDocument/2006/relationships/hyperlink" Target="http://www.google.com/prdhp%20" TargetMode="External"/><Relationship Id="rId72" Type="http://schemas.openxmlformats.org/officeDocument/2006/relationships/hyperlink" Target="https://www.marketingcloud.com/products/social-media-marketing/radian6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dolfoaraujo.com/2016/12/08/introduccion-a-lean-startup/" TargetMode="External"/><Relationship Id="rId17" Type="http://schemas.openxmlformats.org/officeDocument/2006/relationships/hyperlink" Target="https://www.youtube.com/channel/UCBMifDjgEpGhRLMGUmqXpMQ" TargetMode="External"/><Relationship Id="rId25" Type="http://schemas.openxmlformats.org/officeDocument/2006/relationships/hyperlink" Target="https://adolfoaraujo.com/tag/search-engines/" TargetMode="External"/><Relationship Id="rId33" Type="http://schemas.openxmlformats.org/officeDocument/2006/relationships/hyperlink" Target="https://analytics.google.com" TargetMode="External"/><Relationship Id="rId38" Type="http://schemas.openxmlformats.org/officeDocument/2006/relationships/hyperlink" Target="http://www.trafficestimate.com/" TargetMode="External"/><Relationship Id="rId46" Type="http://schemas.openxmlformats.org/officeDocument/2006/relationships/hyperlink" Target="http://www.windowsphone.com/es-es/store" TargetMode="External"/><Relationship Id="rId59" Type="http://schemas.openxmlformats.org/officeDocument/2006/relationships/hyperlink" Target="http://monitter.com/" TargetMode="External"/><Relationship Id="rId67" Type="http://schemas.openxmlformats.org/officeDocument/2006/relationships/hyperlink" Target="http://www.reclamos.cl" TargetMode="External"/><Relationship Id="rId20" Type="http://schemas.openxmlformats.org/officeDocument/2006/relationships/hyperlink" Target="https://adolfoaraujo.com/category/03-mercadeo-y-ventas/" TargetMode="External"/><Relationship Id="rId41" Type="http://schemas.openxmlformats.org/officeDocument/2006/relationships/hyperlink" Target="http://www.amazon.com/" TargetMode="External"/><Relationship Id="rId54" Type="http://schemas.openxmlformats.org/officeDocument/2006/relationships/hyperlink" Target="http://answers.google.com/answers/" TargetMode="External"/><Relationship Id="rId62" Type="http://schemas.openxmlformats.org/officeDocument/2006/relationships/hyperlink" Target="http://www.google.com.sv/blogsearch?hl=es" TargetMode="External"/><Relationship Id="rId70" Type="http://schemas.openxmlformats.org/officeDocument/2006/relationships/hyperlink" Target="http://www.google.com/alerts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dolfoaraujo.com/" TargetMode="External"/><Relationship Id="rId15" Type="http://schemas.openxmlformats.org/officeDocument/2006/relationships/hyperlink" Target="https://www.linkedin.com/in/ajaraujo/" TargetMode="External"/><Relationship Id="rId23" Type="http://schemas.openxmlformats.org/officeDocument/2006/relationships/hyperlink" Target="https://adolfoaraujo.com/tag/internet/" TargetMode="External"/><Relationship Id="rId28" Type="http://schemas.openxmlformats.org/officeDocument/2006/relationships/hyperlink" Target="https://adolfoaraujo.com/tag/weblogs/" TargetMode="External"/><Relationship Id="rId36" Type="http://schemas.openxmlformats.org/officeDocument/2006/relationships/hyperlink" Target="http://www.similarsites.com" TargetMode="External"/><Relationship Id="rId49" Type="http://schemas.openxmlformats.org/officeDocument/2006/relationships/hyperlink" Target="http://ask.fm" TargetMode="External"/><Relationship Id="rId57" Type="http://schemas.openxmlformats.org/officeDocument/2006/relationships/hyperlink" Target="http://ads.twitter.com" TargetMode="External"/><Relationship Id="rId10" Type="http://schemas.openxmlformats.org/officeDocument/2006/relationships/hyperlink" Target="https://adolfoaraujo.com/mercadeo-por-internet/" TargetMode="External"/><Relationship Id="rId31" Type="http://schemas.openxmlformats.org/officeDocument/2006/relationships/hyperlink" Target="http://www.quantcast.com/" TargetMode="External"/><Relationship Id="rId44" Type="http://schemas.openxmlformats.org/officeDocument/2006/relationships/hyperlink" Target="http://itunes.apple.com/es/" TargetMode="External"/><Relationship Id="rId52" Type="http://schemas.openxmlformats.org/officeDocument/2006/relationships/hyperlink" Target="http://www.big-boards.com/" TargetMode="External"/><Relationship Id="rId60" Type="http://schemas.openxmlformats.org/officeDocument/2006/relationships/hyperlink" Target="http://www.socialmention.com/" TargetMode="External"/><Relationship Id="rId65" Type="http://schemas.openxmlformats.org/officeDocument/2006/relationships/hyperlink" Target="http://searchwordranking.com/keyword/index451.html" TargetMode="External"/><Relationship Id="rId73" Type="http://schemas.openxmlformats.org/officeDocument/2006/relationships/hyperlink" Target="https://adolfoaraujo.com/2014/03/27/sitios-en-internet-para-investigaciondemercad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olfoaraujo.com/acerca-de-mi/" TargetMode="External"/><Relationship Id="rId13" Type="http://schemas.openxmlformats.org/officeDocument/2006/relationships/hyperlink" Target="http://twitter.com/ajaraujo" TargetMode="External"/><Relationship Id="rId18" Type="http://schemas.openxmlformats.org/officeDocument/2006/relationships/hyperlink" Target="https://adolfoaraujo.com/author/adolfoaraujo/" TargetMode="External"/><Relationship Id="rId39" Type="http://schemas.openxmlformats.org/officeDocument/2006/relationships/hyperlink" Target="http://www.compete.com/" TargetMode="External"/><Relationship Id="rId34" Type="http://schemas.openxmlformats.org/officeDocument/2006/relationships/hyperlink" Target="https://www.google.com/analytics/" TargetMode="External"/><Relationship Id="rId50" Type="http://schemas.openxmlformats.org/officeDocument/2006/relationships/hyperlink" Target="http://www.qzzr.com" TargetMode="External"/><Relationship Id="rId55" Type="http://schemas.openxmlformats.org/officeDocument/2006/relationships/hyperlink" Target="http://espanol.answers.yahoo.com" TargetMode="External"/><Relationship Id="rId7" Type="http://schemas.openxmlformats.org/officeDocument/2006/relationships/image" Target="media/image2.wmf"/><Relationship Id="rId71" Type="http://schemas.openxmlformats.org/officeDocument/2006/relationships/hyperlink" Target="http://www.whostalkin.co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IDEM</Company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2021-12-19T01:58:00Z</dcterms:created>
  <dcterms:modified xsi:type="dcterms:W3CDTF">2021-12-19T02:01:00Z</dcterms:modified>
</cp:coreProperties>
</file>