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421B2C">
      <w:r>
        <w:rPr>
          <w:noProof/>
          <w:lang w:val="en-US"/>
        </w:rPr>
        <w:drawing>
          <wp:inline distT="0" distB="0" distL="0" distR="0" wp14:anchorId="2E15BEDB" wp14:editId="57F814CE">
            <wp:extent cx="5612130" cy="1882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2C" w:rsidRDefault="00F4275A">
      <w:hyperlink r:id="rId5" w:history="1">
        <w:r w:rsidRPr="00FC1449">
          <w:rPr>
            <w:rStyle w:val="Hipervnculo"/>
          </w:rPr>
          <w:t>https://web.microsoftstream.com/video/9e693674-7cac-422f-bdeb-ca62abf029b7</w:t>
        </w:r>
      </w:hyperlink>
    </w:p>
    <w:p w:rsidR="00F4275A" w:rsidRDefault="00F4275A">
      <w:bookmarkStart w:id="0" w:name="_GoBack"/>
      <w:bookmarkEnd w:id="0"/>
    </w:p>
    <w:sectPr w:rsidR="00F42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CF"/>
    <w:rsid w:val="00421B2C"/>
    <w:rsid w:val="004D60D8"/>
    <w:rsid w:val="008475CF"/>
    <w:rsid w:val="00F4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130B5"/>
  <w15:chartTrackingRefBased/>
  <w15:docId w15:val="{F7A2457E-970D-4B5D-938E-5E022701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2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9e693674-7cac-422f-bdeb-ca62abf029b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4</cp:revision>
  <dcterms:created xsi:type="dcterms:W3CDTF">2021-12-21T01:29:00Z</dcterms:created>
  <dcterms:modified xsi:type="dcterms:W3CDTF">2021-12-21T01:30:00Z</dcterms:modified>
</cp:coreProperties>
</file>