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F700DD">
      <w:hyperlink r:id="rId4" w:history="1">
        <w:r>
          <w:rPr>
            <w:rStyle w:val="Hipervnculo"/>
          </w:rPr>
          <w:t>https://web.microsoftstream.com/video/dd26cb57-d3f2-4102-aa0f-61621af36338</w:t>
        </w:r>
      </w:hyperlink>
    </w:p>
    <w:p w:rsidR="00F700DD" w:rsidRDefault="00F700DD"/>
    <w:p w:rsidR="00F700DD" w:rsidRDefault="00F700DD">
      <w:r>
        <w:rPr>
          <w:noProof/>
          <w:lang w:val="en-US"/>
        </w:rPr>
        <w:drawing>
          <wp:inline distT="0" distB="0" distL="0" distR="0" wp14:anchorId="06BAAC66" wp14:editId="49A3EDB9">
            <wp:extent cx="5612130" cy="14827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DD" w:rsidRDefault="00F700DD">
      <w:bookmarkStart w:id="0" w:name="_GoBack"/>
      <w:bookmarkEnd w:id="0"/>
    </w:p>
    <w:sectPr w:rsidR="00F700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58"/>
    <w:rsid w:val="004D60D8"/>
    <w:rsid w:val="00911058"/>
    <w:rsid w:val="00F7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C8738"/>
  <w15:chartTrackingRefBased/>
  <w15:docId w15:val="{93D041B9-28EE-4E90-9E96-FFE65072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700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eb.microsoftstream.com/video/dd26cb57-d3f2-4102-aa0f-61621af3633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>IDEM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2021-12-21T03:00:00Z</dcterms:created>
  <dcterms:modified xsi:type="dcterms:W3CDTF">2021-12-21T03:03:00Z</dcterms:modified>
</cp:coreProperties>
</file>