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comGrelha"/>
        <w:tblpPr w:leftFromText="141" w:rightFromText="141" w:horzAnchor="margin" w:tblpXSpec="center" w:tblpY="-996"/>
        <w:tblW w:w="16019" w:type="dxa"/>
        <w:tblLook w:val="04A0" w:firstRow="1" w:lastRow="0" w:firstColumn="1" w:lastColumn="0" w:noHBand="0" w:noVBand="1"/>
      </w:tblPr>
      <w:tblGrid>
        <w:gridCol w:w="3642"/>
        <w:gridCol w:w="2786"/>
        <w:gridCol w:w="3779"/>
        <w:gridCol w:w="5812"/>
      </w:tblGrid>
      <w:tr w:rsidR="005A27A9" w14:paraId="6EB363AD" w14:textId="77777777" w:rsidTr="007F186E">
        <w:tc>
          <w:tcPr>
            <w:tcW w:w="16019" w:type="dxa"/>
            <w:gridSpan w:val="4"/>
          </w:tcPr>
          <w:p w14:paraId="43960E67" w14:textId="411608D6" w:rsidR="005A27A9" w:rsidRPr="005A27A9" w:rsidRDefault="007341C7" w:rsidP="007F186E">
            <w:pPr>
              <w:jc w:val="center"/>
            </w:pPr>
            <w:r>
              <w:rPr>
                <w:b/>
                <w:bCs/>
              </w:rPr>
              <w:t xml:space="preserve">  </w:t>
            </w:r>
            <w:r w:rsidR="005A27A9" w:rsidRPr="005A27A9">
              <w:rPr>
                <w:b/>
                <w:bCs/>
              </w:rPr>
              <w:t>CANVAS DO PRODUTO</w:t>
            </w:r>
            <w:r w:rsidR="005A27A9">
              <w:t xml:space="preserve"> </w:t>
            </w:r>
            <w:r w:rsidR="005A27A9" w:rsidRPr="005A27A9">
              <w:rPr>
                <w:color w:val="595959" w:themeColor="text1" w:themeTint="A6"/>
              </w:rPr>
              <w:t>– GESTÃO ÁGIL DE PROJETOS (SCRUM)</w:t>
            </w:r>
          </w:p>
        </w:tc>
      </w:tr>
      <w:tr w:rsidR="005A27A9" w:rsidRPr="000176B1" w14:paraId="4EBF7589" w14:textId="77777777" w:rsidTr="007F186E">
        <w:tc>
          <w:tcPr>
            <w:tcW w:w="6428" w:type="dxa"/>
            <w:gridSpan w:val="2"/>
          </w:tcPr>
          <w:p w14:paraId="7303D104" w14:textId="70D56A7C" w:rsidR="005A27A9" w:rsidRPr="005A27A9" w:rsidRDefault="00D84EF7" w:rsidP="007F186E">
            <w:pPr>
              <w:rPr>
                <w:b/>
                <w:bCs/>
              </w:rPr>
            </w:pPr>
            <w:r>
              <w:rPr>
                <w:b/>
                <w:bCs/>
              </w:rPr>
              <w:t>Product Name</w:t>
            </w:r>
            <w:r w:rsidR="005A27A9" w:rsidRPr="005A27A9">
              <w:rPr>
                <w:b/>
                <w:bCs/>
              </w:rPr>
              <w:t>:</w:t>
            </w:r>
          </w:p>
          <w:p w14:paraId="74767951" w14:textId="3F46AE34" w:rsidR="005A27A9" w:rsidRPr="00A1316C" w:rsidRDefault="007341C7" w:rsidP="007F186E">
            <w:pPr>
              <w:rPr>
                <w:rFonts w:ascii="Verdana" w:hAnsi="Verdana"/>
                <w:b/>
                <w:bCs/>
                <w:sz w:val="20"/>
                <w:szCs w:val="20"/>
              </w:rPr>
            </w:pPr>
            <w:r>
              <w:br/>
            </w:r>
            <w:r w:rsidRPr="00A1316C">
              <w:rPr>
                <w:rFonts w:ascii="Verdana" w:hAnsi="Verdana"/>
                <w:b/>
                <w:bCs/>
                <w:sz w:val="20"/>
                <w:szCs w:val="20"/>
              </w:rPr>
              <w:t>Harmony Resources</w:t>
            </w:r>
          </w:p>
          <w:p w14:paraId="001903CD" w14:textId="77777777" w:rsidR="005A27A9" w:rsidRPr="005A27A9" w:rsidRDefault="005A27A9" w:rsidP="007F186E"/>
        </w:tc>
        <w:tc>
          <w:tcPr>
            <w:tcW w:w="9591" w:type="dxa"/>
            <w:gridSpan w:val="2"/>
          </w:tcPr>
          <w:p w14:paraId="5AB38E30" w14:textId="36C8ECE4" w:rsidR="005A27A9" w:rsidRPr="000176B1" w:rsidRDefault="00D84EF7" w:rsidP="007F186E">
            <w:pPr>
              <w:rPr>
                <w:b/>
                <w:bCs/>
                <w:lang w:val="en-US"/>
              </w:rPr>
            </w:pPr>
            <w:r w:rsidRPr="000176B1">
              <w:rPr>
                <w:b/>
                <w:bCs/>
                <w:lang w:val="en-US"/>
              </w:rPr>
              <w:t>Product Vision:</w:t>
            </w:r>
          </w:p>
          <w:p w14:paraId="437AF486" w14:textId="77777777" w:rsidR="00A1316C" w:rsidRPr="000176B1" w:rsidRDefault="00A1316C" w:rsidP="007F186E">
            <w:pPr>
              <w:rPr>
                <w:b/>
                <w:bCs/>
                <w:sz w:val="18"/>
                <w:szCs w:val="18"/>
                <w:lang w:val="en-US"/>
              </w:rPr>
            </w:pPr>
          </w:p>
          <w:p w14:paraId="3562A28D" w14:textId="61062309" w:rsidR="005A27A9" w:rsidRPr="00A1316C" w:rsidRDefault="00A1316C" w:rsidP="007F186E">
            <w:pPr>
              <w:rPr>
                <w:b/>
                <w:bCs/>
                <w:sz w:val="18"/>
                <w:szCs w:val="18"/>
                <w:lang w:val="en-US"/>
              </w:rPr>
            </w:pPr>
            <w:r w:rsidRPr="00A1316C">
              <w:rPr>
                <w:b/>
                <w:bCs/>
                <w:sz w:val="18"/>
                <w:szCs w:val="18"/>
                <w:lang w:val="en-US"/>
              </w:rPr>
              <w:t>The HR product aims to facilitate the inner workings of a company, serving as a bridge between multiple branches of the company and increasing employee satisfaction.</w:t>
            </w:r>
          </w:p>
          <w:p w14:paraId="1D07C93A" w14:textId="77777777" w:rsidR="005A27A9" w:rsidRPr="00A1316C" w:rsidRDefault="005A27A9" w:rsidP="007F186E">
            <w:pPr>
              <w:rPr>
                <w:b/>
                <w:bCs/>
                <w:lang w:val="en-US"/>
              </w:rPr>
            </w:pPr>
          </w:p>
        </w:tc>
      </w:tr>
      <w:tr w:rsidR="005A27A9" w:rsidRPr="00B22A2F" w14:paraId="5F1F02AB" w14:textId="77777777" w:rsidTr="007F186E">
        <w:tc>
          <w:tcPr>
            <w:tcW w:w="3642" w:type="dxa"/>
            <w:vMerge w:val="restart"/>
          </w:tcPr>
          <w:p w14:paraId="303D11E2" w14:textId="77777777" w:rsidR="005A27A9" w:rsidRPr="000176B1" w:rsidRDefault="005A27A9" w:rsidP="007F186E">
            <w:pPr>
              <w:rPr>
                <w:rFonts w:ascii="Verdana" w:hAnsi="Verdana"/>
                <w:b/>
                <w:bCs/>
                <w:i/>
                <w:iCs/>
                <w:sz w:val="22"/>
                <w:szCs w:val="22"/>
                <w:lang w:val="en-US"/>
              </w:rPr>
            </w:pPr>
            <w:r w:rsidRPr="000176B1">
              <w:rPr>
                <w:rFonts w:ascii="Verdana" w:hAnsi="Verdana"/>
                <w:b/>
                <w:bCs/>
                <w:i/>
                <w:iCs/>
                <w:sz w:val="22"/>
                <w:szCs w:val="22"/>
                <w:lang w:val="en-US"/>
              </w:rPr>
              <w:t>Personas:</w:t>
            </w:r>
          </w:p>
          <w:p w14:paraId="0E098C47" w14:textId="77777777" w:rsidR="007341C7" w:rsidRPr="000176B1" w:rsidRDefault="007341C7" w:rsidP="007F186E">
            <w:pPr>
              <w:rPr>
                <w:rFonts w:ascii="Verdana" w:hAnsi="Verdana"/>
                <w:b/>
                <w:bCs/>
                <w:i/>
                <w:iCs/>
                <w:sz w:val="22"/>
                <w:szCs w:val="22"/>
                <w:lang w:val="en-US"/>
              </w:rPr>
            </w:pPr>
          </w:p>
          <w:p w14:paraId="0493EB1E" w14:textId="68F21A25" w:rsidR="007341C7" w:rsidRPr="00B17F11" w:rsidRDefault="007341C7" w:rsidP="007F186E">
            <w:pPr>
              <w:pStyle w:val="NormalWeb"/>
              <w:rPr>
                <w:lang w:val="en-US"/>
              </w:rPr>
            </w:pPr>
            <w:r w:rsidRPr="00B17F11">
              <w:rPr>
                <w:rFonts w:ascii="Verdana" w:hAnsi="Verdana"/>
                <w:b/>
                <w:bCs/>
                <w:i/>
                <w:iCs/>
                <w:sz w:val="20"/>
                <w:szCs w:val="20"/>
                <w:lang w:val="en-US"/>
              </w:rPr>
              <w:t>HR Manager -</w:t>
            </w:r>
            <w:r w:rsidRPr="007341C7">
              <w:rPr>
                <w:rFonts w:ascii="Broadway" w:hAnsi="Broadway"/>
                <w:b/>
                <w:bCs/>
                <w:i/>
                <w:iCs/>
                <w:lang w:val="en-US"/>
              </w:rPr>
              <w:t xml:space="preserve"> </w:t>
            </w:r>
            <w:r w:rsidR="00B17F11" w:rsidRPr="00B17F11">
              <w:rPr>
                <w:rFonts w:ascii="Verdana" w:hAnsi="Verdana"/>
                <w:b/>
                <w:bCs/>
                <w:sz w:val="16"/>
                <w:szCs w:val="16"/>
                <w:lang w:val="en-US"/>
              </w:rPr>
              <w:t>The average user for this persona typically falls between the ages of 35 and 45, with a solid 8 to 15 years of experience in HR roles. They are adept at using technology on average and should be able to navigate the HR system with moderate ease. Most likely the most important user in the system due to their high volume of important responsibilities.</w:t>
            </w:r>
          </w:p>
          <w:p w14:paraId="1E7C4BCB" w14:textId="77777777" w:rsidR="007341C7" w:rsidRDefault="007341C7" w:rsidP="007F186E">
            <w:pPr>
              <w:rPr>
                <w:rFonts w:ascii="Verdana" w:hAnsi="Verdana"/>
                <w:b/>
                <w:bCs/>
                <w:i/>
                <w:iCs/>
                <w:sz w:val="16"/>
                <w:szCs w:val="16"/>
                <w:lang w:val="en-US"/>
              </w:rPr>
            </w:pPr>
          </w:p>
          <w:p w14:paraId="220CDCD7" w14:textId="2AB7311C" w:rsidR="007341C7" w:rsidRPr="007341C7" w:rsidRDefault="007341C7" w:rsidP="007F186E">
            <w:pPr>
              <w:rPr>
                <w:rFonts w:ascii="Verdana" w:hAnsi="Verdana"/>
                <w:b/>
                <w:bCs/>
                <w:i/>
                <w:iCs/>
                <w:sz w:val="16"/>
                <w:szCs w:val="16"/>
                <w:lang w:val="en-US"/>
              </w:rPr>
            </w:pPr>
          </w:p>
        </w:tc>
        <w:tc>
          <w:tcPr>
            <w:tcW w:w="6565" w:type="dxa"/>
            <w:gridSpan w:val="2"/>
          </w:tcPr>
          <w:p w14:paraId="6280F64D" w14:textId="26CABCB4" w:rsidR="005A27A9" w:rsidRPr="00D84EF7" w:rsidRDefault="00D84EF7" w:rsidP="007F186E">
            <w:pPr>
              <w:rPr>
                <w:b/>
                <w:bCs/>
                <w:lang w:val="en-US"/>
              </w:rPr>
            </w:pPr>
            <w:r w:rsidRPr="00D84EF7">
              <w:rPr>
                <w:b/>
                <w:bCs/>
                <w:lang w:val="en-US"/>
              </w:rPr>
              <w:t>How Personas interact with t</w:t>
            </w:r>
            <w:r>
              <w:rPr>
                <w:b/>
                <w:bCs/>
                <w:lang w:val="en-US"/>
              </w:rPr>
              <w:t>he system:</w:t>
            </w:r>
          </w:p>
          <w:p w14:paraId="4CD5F87F" w14:textId="77777777" w:rsidR="00440BDB" w:rsidRPr="00D84EF7" w:rsidRDefault="00440BDB" w:rsidP="007F186E">
            <w:pPr>
              <w:rPr>
                <w:b/>
                <w:bCs/>
                <w:lang w:val="en-US"/>
              </w:rPr>
            </w:pPr>
          </w:p>
          <w:p w14:paraId="2A176909" w14:textId="468B8380" w:rsidR="005A27A9" w:rsidRDefault="00440BDB" w:rsidP="007F186E">
            <w:pPr>
              <w:rPr>
                <w:rFonts w:ascii="Verdana" w:hAnsi="Verdana" w:cs="Arial"/>
                <w:b/>
                <w:bCs/>
                <w:sz w:val="16"/>
                <w:szCs w:val="16"/>
                <w:lang w:val="en-US"/>
              </w:rPr>
            </w:pPr>
            <w:r w:rsidRPr="00440BDB">
              <w:rPr>
                <w:rFonts w:ascii="Verdana" w:hAnsi="Verdana"/>
                <w:b/>
                <w:bCs/>
                <w:i/>
                <w:iCs/>
                <w:sz w:val="16"/>
                <w:szCs w:val="16"/>
                <w:lang w:val="en-US"/>
              </w:rPr>
              <w:t>HR Manager -</w:t>
            </w:r>
            <w:r w:rsidRPr="00440BDB">
              <w:rPr>
                <w:rFonts w:ascii="Broadway" w:hAnsi="Broadway"/>
                <w:b/>
                <w:bCs/>
                <w:i/>
                <w:iCs/>
                <w:sz w:val="16"/>
                <w:szCs w:val="16"/>
                <w:lang w:val="en-US"/>
              </w:rPr>
              <w:t xml:space="preserve"> </w:t>
            </w:r>
            <w:r w:rsidR="0060501A" w:rsidRPr="0060501A">
              <w:rPr>
                <w:rFonts w:ascii="Verdana" w:hAnsi="Verdana" w:cs="Arial"/>
                <w:b/>
                <w:bCs/>
                <w:sz w:val="16"/>
                <w:szCs w:val="16"/>
                <w:lang w:val="en-US"/>
              </w:rPr>
              <w:t>The HR Manager is a key user who takes care of everything related to employees. They use the system to store employee data, process payroll, evaluate each employee's performance, and solve HR issues. With a lot of experience in HR, they feel very comfortable using the system.</w:t>
            </w:r>
            <w:r w:rsidR="0060501A">
              <w:rPr>
                <w:rFonts w:ascii="Verdana" w:hAnsi="Verdana" w:cs="Arial"/>
                <w:b/>
                <w:bCs/>
                <w:sz w:val="16"/>
                <w:szCs w:val="16"/>
                <w:lang w:val="en-US"/>
              </w:rPr>
              <w:t xml:space="preserve"> </w:t>
            </w:r>
            <w:r w:rsidRPr="00440BDB">
              <w:rPr>
                <w:rFonts w:ascii="Verdana" w:hAnsi="Verdana" w:cs="Arial"/>
                <w:b/>
                <w:bCs/>
                <w:sz w:val="16"/>
                <w:szCs w:val="16"/>
                <w:lang w:val="en-US"/>
              </w:rPr>
              <w:t xml:space="preserve"> </w:t>
            </w:r>
          </w:p>
          <w:p w14:paraId="041CB648" w14:textId="77777777" w:rsidR="00440BDB" w:rsidRPr="00440BDB" w:rsidRDefault="00440BDB" w:rsidP="007F186E">
            <w:pPr>
              <w:rPr>
                <w:rFonts w:ascii="Verdana" w:hAnsi="Verdana" w:cs="Arial"/>
                <w:b/>
                <w:bCs/>
                <w:sz w:val="16"/>
                <w:szCs w:val="16"/>
                <w:lang w:val="en-US"/>
              </w:rPr>
            </w:pPr>
          </w:p>
          <w:p w14:paraId="198FFA1D" w14:textId="77777777" w:rsidR="005A27A9" w:rsidRPr="000176B1" w:rsidRDefault="005A27A9" w:rsidP="00DA7F11">
            <w:pPr>
              <w:rPr>
                <w:lang w:val="en-US"/>
              </w:rPr>
            </w:pPr>
          </w:p>
        </w:tc>
        <w:tc>
          <w:tcPr>
            <w:tcW w:w="5812" w:type="dxa"/>
            <w:vMerge w:val="restart"/>
          </w:tcPr>
          <w:p w14:paraId="309C8F06" w14:textId="77777777" w:rsidR="005A27A9" w:rsidRDefault="005A27A9" w:rsidP="007F186E">
            <w:pPr>
              <w:rPr>
                <w:b/>
                <w:bCs/>
                <w:i/>
                <w:iCs/>
              </w:rPr>
            </w:pPr>
            <w:r w:rsidRPr="005A27A9">
              <w:rPr>
                <w:b/>
                <w:bCs/>
                <w:i/>
                <w:iCs/>
              </w:rPr>
              <w:t>User Stories:</w:t>
            </w:r>
          </w:p>
          <w:p w14:paraId="679C000F" w14:textId="77777777" w:rsidR="000176B1" w:rsidRDefault="000176B1" w:rsidP="007F186E">
            <w:pPr>
              <w:rPr>
                <w:b/>
                <w:bCs/>
                <w:i/>
                <w:iCs/>
              </w:rPr>
            </w:pPr>
          </w:p>
          <w:p w14:paraId="4C2A14B7"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User Story 1 (HR): Employee Record Management</w:t>
            </w:r>
          </w:p>
          <w:p w14:paraId="056994BD"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"As an HR manager, I want a user-friendly interface to add and manage employee records, ensuring ease of use and accuracy."</w:t>
            </w:r>
          </w:p>
          <w:p w14:paraId="3E7BCB7C" w14:textId="77777777" w:rsidR="003045FF" w:rsidRPr="003045FF" w:rsidRDefault="003045FF" w:rsidP="003045FF">
            <w:pPr>
              <w:rPr>
                <w:rFonts w:ascii="Verdana" w:hAnsi="Verdana"/>
                <w:sz w:val="16"/>
                <w:szCs w:val="16"/>
                <w:lang w:val="en-US"/>
              </w:rPr>
            </w:pPr>
          </w:p>
          <w:p w14:paraId="2E3A300F"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User Story 2(HR) : </w:t>
            </w:r>
          </w:p>
          <w:p w14:paraId="3EBA29EF" w14:textId="416C317B"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 As an HR employee, I want to be able to acces employee requests without much hassle and be able to revisit them at any point in time " </w:t>
            </w:r>
          </w:p>
          <w:p w14:paraId="06E78EEB"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User Story 3 (HR) : </w:t>
            </w:r>
          </w:p>
          <w:p w14:paraId="7C627FB8"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As HR manager I would like to be able to have access to various reports, from turn over rates, to employee polling "</w:t>
            </w:r>
          </w:p>
          <w:p w14:paraId="69CAB871" w14:textId="77777777" w:rsidR="003045FF" w:rsidRPr="003045FF" w:rsidRDefault="003045FF" w:rsidP="003045FF">
            <w:pPr>
              <w:rPr>
                <w:rFonts w:ascii="Verdana" w:hAnsi="Verdana"/>
                <w:sz w:val="16"/>
                <w:szCs w:val="16"/>
                <w:lang w:val="en-US"/>
              </w:rPr>
            </w:pPr>
          </w:p>
          <w:p w14:paraId="2112B7F8"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User Story 4 (HR) : </w:t>
            </w:r>
          </w:p>
          <w:p w14:paraId="662874AA"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As an HR employee I would like to have access to a user friendly interface that allows me to message non HR employees whenever necessary "</w:t>
            </w:r>
          </w:p>
          <w:p w14:paraId="39109A37" w14:textId="77777777" w:rsidR="003045FF" w:rsidRPr="003045FF" w:rsidRDefault="003045FF" w:rsidP="003045FF">
            <w:pPr>
              <w:rPr>
                <w:rFonts w:ascii="Verdana" w:hAnsi="Verdana"/>
                <w:sz w:val="16"/>
                <w:szCs w:val="16"/>
                <w:lang w:val="en-US"/>
              </w:rPr>
            </w:pPr>
          </w:p>
          <w:p w14:paraId="4CF8FE81"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User Story 5 (HR): </w:t>
            </w:r>
          </w:p>
          <w:p w14:paraId="0748827E"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As an HR employee I would like to be informed if there are ever problems with employee documentation "</w:t>
            </w:r>
          </w:p>
          <w:p w14:paraId="03C2D745" w14:textId="77777777" w:rsidR="003045FF" w:rsidRPr="003045FF" w:rsidRDefault="003045FF" w:rsidP="003045FF">
            <w:pPr>
              <w:rPr>
                <w:rFonts w:ascii="Verdana" w:hAnsi="Verdana"/>
                <w:sz w:val="16"/>
                <w:szCs w:val="16"/>
                <w:lang w:val="en-US"/>
              </w:rPr>
            </w:pPr>
          </w:p>
          <w:p w14:paraId="64C92E15"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User Story 6 (HR): </w:t>
            </w:r>
          </w:p>
          <w:p w14:paraId="14F9C86E"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As an HR employee I want the system to provide the onboarding process by giving new employees access to relevant documents, forms, and training materials through the application interface."</w:t>
            </w:r>
          </w:p>
          <w:p w14:paraId="4D8ACD8C" w14:textId="77777777" w:rsidR="003045FF" w:rsidRPr="003045FF" w:rsidRDefault="003045FF" w:rsidP="003045FF">
            <w:pPr>
              <w:rPr>
                <w:rFonts w:ascii="Verdana" w:hAnsi="Verdana"/>
                <w:sz w:val="16"/>
                <w:szCs w:val="16"/>
                <w:lang w:val="en-US"/>
              </w:rPr>
            </w:pPr>
          </w:p>
          <w:p w14:paraId="60FC466E"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User story 7 (HR) :</w:t>
            </w:r>
          </w:p>
          <w:p w14:paraId="4926CA3E"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As an HR manager, I want the employee record management system to integrate seamlessly with the performance management system, allowing me to track performance evaluations, and develop plans within employee records."</w:t>
            </w:r>
          </w:p>
          <w:p w14:paraId="70299605" w14:textId="77777777" w:rsidR="003045FF" w:rsidRPr="003045FF" w:rsidRDefault="003045FF" w:rsidP="003045FF">
            <w:pPr>
              <w:rPr>
                <w:rFonts w:ascii="Verdana" w:hAnsi="Verdana"/>
                <w:sz w:val="16"/>
                <w:szCs w:val="16"/>
                <w:lang w:val="en-US"/>
              </w:rPr>
            </w:pPr>
          </w:p>
          <w:p w14:paraId="066D346F"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User story 8 (HR):</w:t>
            </w:r>
          </w:p>
          <w:p w14:paraId="2681281E"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"As an HR manager, I would like the system to include features for recognizing and rewarding employee achievements, such as performance awards, certificates, or badges, to foster a good work culture."</w:t>
            </w:r>
          </w:p>
          <w:p w14:paraId="43ECDDAA" w14:textId="77777777" w:rsidR="003045FF" w:rsidRPr="003045FF" w:rsidRDefault="003045FF" w:rsidP="003045FF">
            <w:pPr>
              <w:rPr>
                <w:rFonts w:ascii="Verdana" w:hAnsi="Verdana"/>
                <w:sz w:val="16"/>
                <w:szCs w:val="16"/>
                <w:lang w:val="en-US"/>
              </w:rPr>
            </w:pPr>
          </w:p>
          <w:p w14:paraId="7100A9A2"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User Story 9 (HR): Leave Management</w:t>
            </w:r>
          </w:p>
          <w:p w14:paraId="417894C0"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"As an HR manager, I want the system to facilitate leave management by allowing employees to request time off, tracking </w:t>
            </w:r>
            <w:r w:rsidRPr="003045FF">
              <w:rPr>
                <w:rFonts w:ascii="Verdana" w:hAnsi="Verdana"/>
                <w:sz w:val="16"/>
                <w:szCs w:val="16"/>
                <w:lang w:val="en-US"/>
              </w:rPr>
              <w:lastRenderedPageBreak/>
              <w:t>accrued leave balances, and managing leave approvals and scheduling within the employee record management interface."</w:t>
            </w:r>
          </w:p>
          <w:p w14:paraId="49EF6EFA" w14:textId="77777777" w:rsidR="003045FF" w:rsidRPr="003045FF" w:rsidRDefault="003045FF" w:rsidP="003045FF">
            <w:pPr>
              <w:rPr>
                <w:rFonts w:ascii="Verdana" w:hAnsi="Verdana"/>
                <w:sz w:val="16"/>
                <w:szCs w:val="16"/>
                <w:lang w:val="en-US"/>
              </w:rPr>
            </w:pPr>
          </w:p>
          <w:p w14:paraId="018155E0" w14:textId="77777777" w:rsidR="003045FF" w:rsidRPr="003045FF" w:rsidRDefault="003045FF" w:rsidP="003045FF">
            <w:pPr>
              <w:rPr>
                <w:rFonts w:ascii="Verdana" w:hAnsi="Verdana"/>
                <w:sz w:val="16"/>
                <w:szCs w:val="16"/>
                <w:lang w:val="en-US"/>
              </w:rPr>
            </w:pPr>
            <w:r w:rsidRPr="003045FF">
              <w:rPr>
                <w:rFonts w:ascii="Verdana" w:hAnsi="Verdana"/>
                <w:sz w:val="16"/>
                <w:szCs w:val="16"/>
                <w:lang w:val="en-US"/>
              </w:rPr>
              <w:t xml:space="preserve">User Story 10 (HR) : </w:t>
            </w:r>
          </w:p>
          <w:p w14:paraId="437AF53D" w14:textId="59C818D0" w:rsidR="000176B1" w:rsidRPr="005A27A9" w:rsidRDefault="003045FF" w:rsidP="003045FF">
            <w:pPr>
              <w:rPr>
                <w:b/>
                <w:bCs/>
                <w:i/>
                <w:iCs/>
              </w:rPr>
            </w:pPr>
            <w:r w:rsidRPr="003045FF">
              <w:rPr>
                <w:rFonts w:ascii="Verdana" w:hAnsi="Verdana"/>
                <w:sz w:val="16"/>
                <w:szCs w:val="16"/>
                <w:lang w:val="en-US"/>
              </w:rPr>
              <w:t>"As an HR manager, I want the system to include features for collecting employee feedback and conducting surveys to gauge employee satisfaction."</w:t>
            </w:r>
          </w:p>
        </w:tc>
      </w:tr>
      <w:tr w:rsidR="005A27A9" w:rsidRPr="000176B1" w14:paraId="41200796" w14:textId="77777777" w:rsidTr="007F186E">
        <w:tc>
          <w:tcPr>
            <w:tcW w:w="3642" w:type="dxa"/>
            <w:vMerge/>
          </w:tcPr>
          <w:p w14:paraId="43B64E56" w14:textId="77777777" w:rsidR="005A27A9" w:rsidRPr="00B22A2F" w:rsidRDefault="005A27A9" w:rsidP="007F186E">
            <w:pPr>
              <w:rPr>
                <w:lang w:val="en-US"/>
              </w:rPr>
            </w:pPr>
          </w:p>
        </w:tc>
        <w:tc>
          <w:tcPr>
            <w:tcW w:w="2786" w:type="dxa"/>
            <w:vMerge w:val="restart"/>
          </w:tcPr>
          <w:p w14:paraId="5E03AE80" w14:textId="08DBA0DE" w:rsidR="007F186E" w:rsidRDefault="00D84EF7" w:rsidP="007F186E">
            <w:pPr>
              <w:rPr>
                <w:b/>
                <w:bCs/>
              </w:rPr>
            </w:pPr>
            <w:r>
              <w:rPr>
                <w:b/>
                <w:bCs/>
              </w:rPr>
              <w:t>E</w:t>
            </w:r>
            <w:r w:rsidR="005A27A9" w:rsidRPr="005A27A9">
              <w:rPr>
                <w:b/>
                <w:bCs/>
              </w:rPr>
              <w:t>pics:</w:t>
            </w:r>
          </w:p>
          <w:p w14:paraId="52BA3D9A" w14:textId="0C7030C3"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beginning: </w:t>
            </w:r>
          </w:p>
          <w:p w14:paraId="6CD18563" w14:textId="59F02FEA" w:rsidR="007F186E" w:rsidRDefault="007F186E" w:rsidP="007F186E">
            <w:pPr>
              <w:rPr>
                <w:rFonts w:ascii="Verdana" w:eastAsia="Times New Roman" w:hAnsi="Verdana" w:cs="Times New Roman"/>
                <w:b/>
                <w:bCs/>
                <w:kern w:val="0"/>
                <w:sz w:val="16"/>
                <w:szCs w:val="16"/>
                <w:lang w:val="en-US" w:eastAsia="pt-PT"/>
                <w14:ligatures w14:val="none"/>
              </w:rPr>
            </w:pPr>
            <w:r w:rsidRPr="007F186E">
              <w:rPr>
                <w:rFonts w:ascii="Verdana" w:eastAsia="Times New Roman" w:hAnsi="Verdana" w:cs="Times New Roman"/>
                <w:b/>
                <w:bCs/>
                <w:kern w:val="0"/>
                <w:sz w:val="16"/>
                <w:szCs w:val="16"/>
                <w:lang w:val="en-US" w:eastAsia="pt-PT"/>
                <w14:ligatures w14:val="none"/>
              </w:rPr>
              <w:t>Develop a</w:t>
            </w:r>
            <w:r>
              <w:rPr>
                <w:rFonts w:ascii="Verdana" w:eastAsia="Times New Roman" w:hAnsi="Verdana" w:cs="Times New Roman"/>
                <w:b/>
                <w:bCs/>
                <w:kern w:val="0"/>
                <w:sz w:val="16"/>
                <w:szCs w:val="16"/>
                <w:lang w:val="en-US" w:eastAsia="pt-PT"/>
                <w14:ligatures w14:val="none"/>
              </w:rPr>
              <w:t xml:space="preserve">n intuitive </w:t>
            </w:r>
            <w:r w:rsidRPr="007F186E">
              <w:rPr>
                <w:rFonts w:ascii="Verdana" w:eastAsia="Times New Roman" w:hAnsi="Verdana" w:cs="Times New Roman"/>
                <w:b/>
                <w:bCs/>
                <w:kern w:val="0"/>
                <w:sz w:val="16"/>
                <w:szCs w:val="16"/>
                <w:lang w:val="en-US" w:eastAsia="pt-PT"/>
                <w14:ligatures w14:val="none"/>
              </w:rPr>
              <w:t>system for managing employee records</w:t>
            </w:r>
            <w:r>
              <w:rPr>
                <w:rFonts w:ascii="Verdana" w:eastAsia="Times New Roman" w:hAnsi="Verdana" w:cs="Times New Roman"/>
                <w:b/>
                <w:bCs/>
                <w:kern w:val="0"/>
                <w:sz w:val="16"/>
                <w:szCs w:val="16"/>
                <w:lang w:val="en-US" w:eastAsia="pt-PT"/>
                <w14:ligatures w14:val="none"/>
              </w:rPr>
              <w:t xml:space="preserve"> and data.</w:t>
            </w:r>
          </w:p>
          <w:p w14:paraId="326B1316" w14:textId="1F026070"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Following: </w:t>
            </w:r>
          </w:p>
          <w:p w14:paraId="6DB7775D" w14:textId="150D0435" w:rsidR="007F186E" w:rsidRP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features that’ll allow employees to create request, and ensure they’re safely saved.</w:t>
            </w:r>
          </w:p>
          <w:p w14:paraId="14E08AAA" w14:textId="71AD06DE"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w:t>
            </w:r>
            <w:r>
              <w:rPr>
                <w:rFonts w:ascii="Verdana" w:hAnsi="Verdana"/>
                <w:b/>
                <w:bCs/>
                <w:sz w:val="16"/>
                <w:szCs w:val="16"/>
                <w:lang w:val="en-US" w:eastAsia="pt-PT"/>
              </w:rPr>
              <w:t>Employee</w:t>
            </w:r>
            <w:r w:rsidRPr="007F186E">
              <w:rPr>
                <w:rFonts w:ascii="Verdana" w:hAnsi="Verdana"/>
                <w:b/>
                <w:bCs/>
                <w:sz w:val="16"/>
                <w:szCs w:val="16"/>
                <w:lang w:val="en-US" w:eastAsia="pt-PT"/>
              </w:rPr>
              <w:t xml:space="preserve">: </w:t>
            </w:r>
          </w:p>
          <w:p w14:paraId="05345981" w14:textId="6AB7E192" w:rsid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an automated onboarding system that detects new employees and provides necessary info.</w:t>
            </w:r>
          </w:p>
          <w:p w14:paraId="6056D277" w14:textId="63F106E5"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employee in training: </w:t>
            </w:r>
          </w:p>
          <w:p w14:paraId="2E14CAFF" w14:textId="492C35B8" w:rsidR="00D84EF7" w:rsidRPr="007F186E" w:rsidRDefault="00D84EF7"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Develop training administration system that enables authorized users to manage training related affairs</w:t>
            </w:r>
            <w:r w:rsidR="007F186E">
              <w:rPr>
                <w:rFonts w:ascii="Verdana" w:eastAsia="Times New Roman" w:hAnsi="Verdana" w:cs="Times New Roman"/>
                <w:b/>
                <w:bCs/>
                <w:kern w:val="0"/>
                <w:sz w:val="16"/>
                <w:szCs w:val="16"/>
                <w:lang w:val="en-US" w:eastAsia="pt-PT"/>
                <w14:ligatures w14:val="none"/>
              </w:rPr>
              <w:t>.</w:t>
            </w:r>
          </w:p>
          <w:p w14:paraId="508FD00C" w14:textId="77777777" w:rsidR="007F186E" w:rsidRPr="007F186E" w:rsidRDefault="007F186E" w:rsidP="007F186E">
            <w:pPr>
              <w:rPr>
                <w:rFonts w:ascii="Verdana" w:eastAsia="Times New Roman" w:hAnsi="Verdana" w:cs="Times New Roman"/>
                <w:b/>
                <w:bCs/>
                <w:kern w:val="0"/>
                <w:sz w:val="16"/>
                <w:szCs w:val="16"/>
                <w:lang w:val="en-US" w:eastAsia="pt-PT"/>
                <w14:ligatures w14:val="none"/>
              </w:rPr>
            </w:pPr>
          </w:p>
          <w:p w14:paraId="43E80884" w14:textId="77777777" w:rsidR="007F186E" w:rsidRPr="007F186E" w:rsidRDefault="007F186E" w:rsidP="007F186E">
            <w:pPr>
              <w:rPr>
                <w:b/>
                <w:bCs/>
                <w:lang w:val="en-US"/>
              </w:rPr>
            </w:pPr>
          </w:p>
        </w:tc>
        <w:tc>
          <w:tcPr>
            <w:tcW w:w="3779" w:type="dxa"/>
          </w:tcPr>
          <w:p w14:paraId="379B9089" w14:textId="75D7F917" w:rsidR="005A27A9" w:rsidRPr="00B626C4" w:rsidRDefault="00D84EF7" w:rsidP="007F186E">
            <w:pPr>
              <w:rPr>
                <w:b/>
                <w:bCs/>
                <w:lang w:val="en-US"/>
              </w:rPr>
            </w:pPr>
            <w:r>
              <w:rPr>
                <w:b/>
                <w:bCs/>
                <w:lang w:val="en-US"/>
              </w:rPr>
              <w:t>Design</w:t>
            </w:r>
            <w:r w:rsidR="005A27A9" w:rsidRPr="00B626C4">
              <w:rPr>
                <w:b/>
                <w:bCs/>
                <w:lang w:val="en-US"/>
              </w:rPr>
              <w:t>:</w:t>
            </w:r>
          </w:p>
          <w:p w14:paraId="353AEB23" w14:textId="4B816AF8" w:rsidR="005A27A9" w:rsidRPr="00B626C4" w:rsidRDefault="00B626C4" w:rsidP="007F186E">
            <w:pPr>
              <w:rPr>
                <w:rFonts w:ascii="Verdana" w:hAnsi="Verdana"/>
                <w:b/>
                <w:bCs/>
                <w:sz w:val="16"/>
                <w:szCs w:val="16"/>
                <w:lang w:val="en-US"/>
              </w:rPr>
            </w:pPr>
            <w:r w:rsidRPr="00B626C4">
              <w:rPr>
                <w:rFonts w:ascii="Verdana" w:hAnsi="Verdana"/>
                <w:b/>
                <w:bCs/>
                <w:sz w:val="16"/>
                <w:szCs w:val="16"/>
                <w:lang w:val="en-US"/>
              </w:rPr>
              <w:t xml:space="preserve">The app should be </w:t>
            </w:r>
            <w:r>
              <w:rPr>
                <w:rFonts w:ascii="Verdana" w:hAnsi="Verdana"/>
                <w:b/>
                <w:bCs/>
                <w:sz w:val="16"/>
                <w:szCs w:val="16"/>
                <w:lang w:val="en-US"/>
              </w:rPr>
              <w:t>easy on the eyes, taking advantage of a white and blue color scheme. All the functionalities of the system should be acessable to the user through a sidebar menu in cascade style.</w:t>
            </w:r>
          </w:p>
        </w:tc>
        <w:tc>
          <w:tcPr>
            <w:tcW w:w="5812" w:type="dxa"/>
            <w:vMerge/>
          </w:tcPr>
          <w:p w14:paraId="305B7EE6" w14:textId="77777777" w:rsidR="005A27A9" w:rsidRPr="000176B1" w:rsidRDefault="005A27A9" w:rsidP="007F186E">
            <w:pPr>
              <w:rPr>
                <w:lang w:val="en-US"/>
              </w:rPr>
            </w:pPr>
          </w:p>
        </w:tc>
      </w:tr>
      <w:tr w:rsidR="005A27A9" w:rsidRPr="000176B1" w14:paraId="40FF9E01" w14:textId="77777777" w:rsidTr="007F186E">
        <w:tc>
          <w:tcPr>
            <w:tcW w:w="3642" w:type="dxa"/>
            <w:vMerge/>
          </w:tcPr>
          <w:p w14:paraId="04CFCAA8" w14:textId="77777777" w:rsidR="005A27A9" w:rsidRPr="000176B1" w:rsidRDefault="005A27A9" w:rsidP="007F186E">
            <w:pPr>
              <w:rPr>
                <w:lang w:val="en-US"/>
              </w:rPr>
            </w:pPr>
          </w:p>
        </w:tc>
        <w:tc>
          <w:tcPr>
            <w:tcW w:w="2786" w:type="dxa"/>
            <w:vMerge/>
          </w:tcPr>
          <w:p w14:paraId="329E353F" w14:textId="77777777" w:rsidR="005A27A9" w:rsidRPr="000176B1" w:rsidRDefault="005A27A9" w:rsidP="007F186E">
            <w:pPr>
              <w:rPr>
                <w:lang w:val="en-US"/>
              </w:rPr>
            </w:pPr>
          </w:p>
        </w:tc>
        <w:tc>
          <w:tcPr>
            <w:tcW w:w="3779" w:type="dxa"/>
          </w:tcPr>
          <w:p w14:paraId="7A6D7DC9" w14:textId="7EC2FF88" w:rsidR="005A27A9" w:rsidRPr="005A27A9" w:rsidRDefault="00D84EF7" w:rsidP="007F186E">
            <w:pPr>
              <w:rPr>
                <w:b/>
                <w:bCs/>
              </w:rPr>
            </w:pPr>
            <w:r>
              <w:rPr>
                <w:b/>
                <w:bCs/>
              </w:rPr>
              <w:t>External constraints</w:t>
            </w:r>
            <w:r w:rsidR="005A27A9" w:rsidRPr="005A27A9">
              <w:rPr>
                <w:b/>
                <w:bCs/>
              </w:rPr>
              <w:t>:</w:t>
            </w:r>
          </w:p>
          <w:p w14:paraId="109195BF" w14:textId="77777777" w:rsidR="007F186E" w:rsidRDefault="007F186E" w:rsidP="007F186E">
            <w:pPr>
              <w:rPr>
                <w:b/>
                <w:bCs/>
                <w:sz w:val="16"/>
                <w:szCs w:val="16"/>
              </w:rPr>
            </w:pPr>
          </w:p>
          <w:p w14:paraId="557F884C" w14:textId="2CB400DB" w:rsidR="005A27A9" w:rsidRPr="007F186E" w:rsidRDefault="007F186E" w:rsidP="007F186E">
            <w:pPr>
              <w:rPr>
                <w:rFonts w:ascii="Verdana" w:hAnsi="Verdana"/>
                <w:b/>
                <w:bCs/>
                <w:sz w:val="16"/>
                <w:szCs w:val="16"/>
              </w:rPr>
            </w:pPr>
            <w:r w:rsidRPr="007F186E">
              <w:rPr>
                <w:rFonts w:ascii="Verdana" w:hAnsi="Verdana"/>
                <w:b/>
                <w:bCs/>
                <w:sz w:val="16"/>
                <w:szCs w:val="16"/>
              </w:rPr>
              <w:t>Compliance with regulatory authorities like Autoridade para as condições do trabalho and Comissão nacional de proteção de dados.</w:t>
            </w:r>
          </w:p>
          <w:p w14:paraId="3B7FBFBB" w14:textId="77777777" w:rsidR="007F186E" w:rsidRDefault="007F186E" w:rsidP="007F186E">
            <w:pPr>
              <w:rPr>
                <w:b/>
                <w:bCs/>
                <w:sz w:val="16"/>
                <w:szCs w:val="16"/>
              </w:rPr>
            </w:pPr>
          </w:p>
          <w:p w14:paraId="0EAD62CD" w14:textId="77777777" w:rsidR="007F186E" w:rsidRPr="007F186E" w:rsidRDefault="007F186E" w:rsidP="007F186E">
            <w:pPr>
              <w:rPr>
                <w:rFonts w:ascii="Verdana" w:hAnsi="Verdana"/>
                <w:b/>
                <w:bCs/>
                <w:sz w:val="8"/>
                <w:szCs w:val="8"/>
              </w:rPr>
            </w:pPr>
          </w:p>
          <w:p w14:paraId="4C560085" w14:textId="692E009C" w:rsidR="005A27A9" w:rsidRPr="007F186E" w:rsidRDefault="007F186E" w:rsidP="007F186E">
            <w:pPr>
              <w:rPr>
                <w:rFonts w:ascii="Verdana" w:hAnsi="Verdana"/>
                <w:b/>
                <w:bCs/>
                <w:sz w:val="16"/>
                <w:szCs w:val="16"/>
                <w:lang w:val="en-US"/>
              </w:rPr>
            </w:pPr>
            <w:r w:rsidRPr="007F186E">
              <w:rPr>
                <w:rFonts w:ascii="Verdana" w:hAnsi="Verdana"/>
                <w:b/>
                <w:bCs/>
                <w:sz w:val="16"/>
                <w:szCs w:val="16"/>
                <w:lang w:val="en-US"/>
              </w:rPr>
              <w:t>Complying with the project budget and deadline afforded to the team.</w:t>
            </w:r>
          </w:p>
          <w:p w14:paraId="1A5EBCEB" w14:textId="77777777" w:rsidR="005A27A9" w:rsidRPr="007F186E" w:rsidRDefault="005A27A9" w:rsidP="007F186E">
            <w:pPr>
              <w:rPr>
                <w:lang w:val="en-US"/>
              </w:rPr>
            </w:pPr>
          </w:p>
          <w:p w14:paraId="3F824B9A" w14:textId="77777777" w:rsidR="005A27A9" w:rsidRPr="007F186E" w:rsidRDefault="005A27A9" w:rsidP="007F186E">
            <w:pPr>
              <w:rPr>
                <w:lang w:val="en-US"/>
              </w:rPr>
            </w:pPr>
          </w:p>
          <w:p w14:paraId="049B30AF" w14:textId="77777777" w:rsidR="005A27A9" w:rsidRPr="007F186E" w:rsidRDefault="005A27A9" w:rsidP="007F186E">
            <w:pPr>
              <w:rPr>
                <w:lang w:val="en-US"/>
              </w:rPr>
            </w:pPr>
          </w:p>
        </w:tc>
        <w:tc>
          <w:tcPr>
            <w:tcW w:w="5812" w:type="dxa"/>
            <w:vMerge/>
          </w:tcPr>
          <w:p w14:paraId="50A765F7" w14:textId="77777777" w:rsidR="005A27A9" w:rsidRPr="000176B1" w:rsidRDefault="005A27A9" w:rsidP="007F186E">
            <w:pPr>
              <w:rPr>
                <w:lang w:val="en-US"/>
              </w:rPr>
            </w:pPr>
          </w:p>
        </w:tc>
      </w:tr>
    </w:tbl>
    <w:p w14:paraId="295D6E12" w14:textId="77777777" w:rsidR="002377D0" w:rsidRPr="000176B1" w:rsidRDefault="002377D0">
      <w:pPr>
        <w:rPr>
          <w:lang w:val="en-US"/>
        </w:rPr>
      </w:pPr>
    </w:p>
    <w:p w14:paraId="722C0F47" w14:textId="77777777" w:rsidR="002377D0" w:rsidRDefault="002377D0">
      <w:pPr>
        <w:rPr>
          <w:lang w:val="en-US"/>
        </w:rPr>
      </w:pPr>
    </w:p>
    <w:p w14:paraId="78C3BEDA" w14:textId="77777777" w:rsidR="00AE4E2D" w:rsidRDefault="00AE4E2D">
      <w:pPr>
        <w:rPr>
          <w:lang w:val="en-US"/>
        </w:rPr>
      </w:pPr>
    </w:p>
    <w:p w14:paraId="578D1913" w14:textId="77777777" w:rsidR="00AE4E2D" w:rsidRDefault="00AE4E2D">
      <w:pPr>
        <w:rPr>
          <w:lang w:val="en-US"/>
        </w:rPr>
      </w:pPr>
    </w:p>
    <w:p w14:paraId="6BF1537C" w14:textId="4A5AD52A" w:rsidR="00650500" w:rsidRPr="00650500" w:rsidRDefault="00650500" w:rsidP="00D3118C">
      <w:pPr>
        <w:rPr>
          <w:rFonts w:ascii="Verdana" w:hAnsi="Verdana"/>
          <w:sz w:val="22"/>
          <w:szCs w:val="22"/>
          <w:lang w:val="en-US"/>
        </w:rPr>
      </w:pPr>
    </w:p>
    <w:sectPr w:rsidR="00650500" w:rsidRPr="00650500" w:rsidSect="00D766B8">
      <w:pgSz w:w="16820" w:h="11900" w:orient="landscape"/>
      <w:pgMar w:top="1440" w:right="1440" w:bottom="27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41F85"/>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7408CE"/>
    <w:multiLevelType w:val="multilevel"/>
    <w:tmpl w:val="E4E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62A86"/>
    <w:multiLevelType w:val="hybridMultilevel"/>
    <w:tmpl w:val="4022DA94"/>
    <w:lvl w:ilvl="0" w:tplc="0A64F296">
      <w:start w:val="1"/>
      <w:numFmt w:val="bullet"/>
      <w:lvlText w:val="¨"/>
      <w:lvlJc w:val="left"/>
      <w:pPr>
        <w:tabs>
          <w:tab w:val="num" w:pos="720"/>
        </w:tabs>
        <w:ind w:left="720" w:hanging="360"/>
      </w:pPr>
      <w:rPr>
        <w:rFonts w:ascii="Wingdings" w:hAnsi="Wingdings" w:hint="default"/>
      </w:rPr>
    </w:lvl>
    <w:lvl w:ilvl="1" w:tplc="27BCE176" w:tentative="1">
      <w:start w:val="1"/>
      <w:numFmt w:val="bullet"/>
      <w:lvlText w:val="¨"/>
      <w:lvlJc w:val="left"/>
      <w:pPr>
        <w:tabs>
          <w:tab w:val="num" w:pos="1440"/>
        </w:tabs>
        <w:ind w:left="1440" w:hanging="360"/>
      </w:pPr>
      <w:rPr>
        <w:rFonts w:ascii="Wingdings" w:hAnsi="Wingdings" w:hint="default"/>
      </w:rPr>
    </w:lvl>
    <w:lvl w:ilvl="2" w:tplc="1644A12E" w:tentative="1">
      <w:start w:val="1"/>
      <w:numFmt w:val="bullet"/>
      <w:lvlText w:val="¨"/>
      <w:lvlJc w:val="left"/>
      <w:pPr>
        <w:tabs>
          <w:tab w:val="num" w:pos="2160"/>
        </w:tabs>
        <w:ind w:left="2160" w:hanging="360"/>
      </w:pPr>
      <w:rPr>
        <w:rFonts w:ascii="Wingdings" w:hAnsi="Wingdings" w:hint="default"/>
      </w:rPr>
    </w:lvl>
    <w:lvl w:ilvl="3" w:tplc="F4F02002" w:tentative="1">
      <w:start w:val="1"/>
      <w:numFmt w:val="bullet"/>
      <w:lvlText w:val="¨"/>
      <w:lvlJc w:val="left"/>
      <w:pPr>
        <w:tabs>
          <w:tab w:val="num" w:pos="2880"/>
        </w:tabs>
        <w:ind w:left="2880" w:hanging="360"/>
      </w:pPr>
      <w:rPr>
        <w:rFonts w:ascii="Wingdings" w:hAnsi="Wingdings" w:hint="default"/>
      </w:rPr>
    </w:lvl>
    <w:lvl w:ilvl="4" w:tplc="5112B13C" w:tentative="1">
      <w:start w:val="1"/>
      <w:numFmt w:val="bullet"/>
      <w:lvlText w:val="¨"/>
      <w:lvlJc w:val="left"/>
      <w:pPr>
        <w:tabs>
          <w:tab w:val="num" w:pos="3600"/>
        </w:tabs>
        <w:ind w:left="3600" w:hanging="360"/>
      </w:pPr>
      <w:rPr>
        <w:rFonts w:ascii="Wingdings" w:hAnsi="Wingdings" w:hint="default"/>
      </w:rPr>
    </w:lvl>
    <w:lvl w:ilvl="5" w:tplc="FE6865EA" w:tentative="1">
      <w:start w:val="1"/>
      <w:numFmt w:val="bullet"/>
      <w:lvlText w:val="¨"/>
      <w:lvlJc w:val="left"/>
      <w:pPr>
        <w:tabs>
          <w:tab w:val="num" w:pos="4320"/>
        </w:tabs>
        <w:ind w:left="4320" w:hanging="360"/>
      </w:pPr>
      <w:rPr>
        <w:rFonts w:ascii="Wingdings" w:hAnsi="Wingdings" w:hint="default"/>
      </w:rPr>
    </w:lvl>
    <w:lvl w:ilvl="6" w:tplc="26BC4DDA" w:tentative="1">
      <w:start w:val="1"/>
      <w:numFmt w:val="bullet"/>
      <w:lvlText w:val="¨"/>
      <w:lvlJc w:val="left"/>
      <w:pPr>
        <w:tabs>
          <w:tab w:val="num" w:pos="5040"/>
        </w:tabs>
        <w:ind w:left="5040" w:hanging="360"/>
      </w:pPr>
      <w:rPr>
        <w:rFonts w:ascii="Wingdings" w:hAnsi="Wingdings" w:hint="default"/>
      </w:rPr>
    </w:lvl>
    <w:lvl w:ilvl="7" w:tplc="10C825DE" w:tentative="1">
      <w:start w:val="1"/>
      <w:numFmt w:val="bullet"/>
      <w:lvlText w:val="¨"/>
      <w:lvlJc w:val="left"/>
      <w:pPr>
        <w:tabs>
          <w:tab w:val="num" w:pos="5760"/>
        </w:tabs>
        <w:ind w:left="5760" w:hanging="360"/>
      </w:pPr>
      <w:rPr>
        <w:rFonts w:ascii="Wingdings" w:hAnsi="Wingdings" w:hint="default"/>
      </w:rPr>
    </w:lvl>
    <w:lvl w:ilvl="8" w:tplc="3028D3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3322F6"/>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7603EE"/>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216765"/>
    <w:multiLevelType w:val="hybridMultilevel"/>
    <w:tmpl w:val="AB2891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65962611">
    <w:abstractNumId w:val="2"/>
  </w:num>
  <w:num w:numId="2" w16cid:durableId="205028035">
    <w:abstractNumId w:val="1"/>
  </w:num>
  <w:num w:numId="3" w16cid:durableId="520053715">
    <w:abstractNumId w:val="5"/>
  </w:num>
  <w:num w:numId="4" w16cid:durableId="1599023509">
    <w:abstractNumId w:val="0"/>
  </w:num>
  <w:num w:numId="5" w16cid:durableId="2111125355">
    <w:abstractNumId w:val="3"/>
  </w:num>
  <w:num w:numId="6" w16cid:durableId="32537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A9"/>
    <w:rsid w:val="000176B1"/>
    <w:rsid w:val="002377D0"/>
    <w:rsid w:val="003045FF"/>
    <w:rsid w:val="00384656"/>
    <w:rsid w:val="00440BDB"/>
    <w:rsid w:val="004E4575"/>
    <w:rsid w:val="005A27A9"/>
    <w:rsid w:val="0060501A"/>
    <w:rsid w:val="00650500"/>
    <w:rsid w:val="007341C7"/>
    <w:rsid w:val="007F186E"/>
    <w:rsid w:val="00A1316C"/>
    <w:rsid w:val="00AE4E2D"/>
    <w:rsid w:val="00B17F11"/>
    <w:rsid w:val="00B22A2F"/>
    <w:rsid w:val="00B626C4"/>
    <w:rsid w:val="00BC7C93"/>
    <w:rsid w:val="00BF5F16"/>
    <w:rsid w:val="00D3118C"/>
    <w:rsid w:val="00D766B8"/>
    <w:rsid w:val="00D84EF7"/>
    <w:rsid w:val="00DA7F11"/>
    <w:rsid w:val="00E723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7839"/>
  <w15:chartTrackingRefBased/>
  <w15:docId w15:val="{4E9276FA-B1FB-7142-86D5-DCB43E5B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5A2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377D0"/>
    <w:pPr>
      <w:ind w:left="720"/>
      <w:contextualSpacing/>
    </w:pPr>
    <w:rPr>
      <w:rFonts w:ascii="Times New Roman" w:eastAsia="Times New Roman" w:hAnsi="Times New Roman" w:cs="Times New Roman"/>
      <w:kern w:val="0"/>
      <w:lang w:eastAsia="en-GB"/>
      <w14:ligatures w14:val="none"/>
    </w:rPr>
  </w:style>
  <w:style w:type="character" w:styleId="Forte">
    <w:name w:val="Strong"/>
    <w:basedOn w:val="Tipodeletrapredefinidodopargrafo"/>
    <w:uiPriority w:val="22"/>
    <w:qFormat/>
    <w:rsid w:val="007341C7"/>
    <w:rPr>
      <w:b/>
      <w:bCs/>
    </w:rPr>
  </w:style>
  <w:style w:type="paragraph" w:styleId="NormalWeb">
    <w:name w:val="Normal (Web)"/>
    <w:basedOn w:val="Normal"/>
    <w:uiPriority w:val="99"/>
    <w:unhideWhenUsed/>
    <w:rsid w:val="00B17F11"/>
    <w:pPr>
      <w:spacing w:before="100" w:beforeAutospacing="1" w:after="100" w:afterAutospacing="1"/>
    </w:pPr>
    <w:rPr>
      <w:rFonts w:ascii="Times New Roman" w:eastAsia="Times New Roman" w:hAnsi="Times New Roman" w:cs="Times New Roman"/>
      <w:kern w:val="0"/>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69763">
      <w:bodyDiv w:val="1"/>
      <w:marLeft w:val="0"/>
      <w:marRight w:val="0"/>
      <w:marTop w:val="0"/>
      <w:marBottom w:val="0"/>
      <w:divBdr>
        <w:top w:val="none" w:sz="0" w:space="0" w:color="auto"/>
        <w:left w:val="none" w:sz="0" w:space="0" w:color="auto"/>
        <w:bottom w:val="none" w:sz="0" w:space="0" w:color="auto"/>
        <w:right w:val="none" w:sz="0" w:space="0" w:color="auto"/>
      </w:divBdr>
      <w:divsChild>
        <w:div w:id="1494029340">
          <w:marLeft w:val="0"/>
          <w:marRight w:val="0"/>
          <w:marTop w:val="0"/>
          <w:marBottom w:val="0"/>
          <w:divBdr>
            <w:top w:val="none" w:sz="0" w:space="0" w:color="auto"/>
            <w:left w:val="none" w:sz="0" w:space="0" w:color="auto"/>
            <w:bottom w:val="none" w:sz="0" w:space="0" w:color="auto"/>
            <w:right w:val="none" w:sz="0" w:space="0" w:color="auto"/>
          </w:divBdr>
          <w:divsChild>
            <w:div w:id="1203329780">
              <w:marLeft w:val="0"/>
              <w:marRight w:val="0"/>
              <w:marTop w:val="0"/>
              <w:marBottom w:val="0"/>
              <w:divBdr>
                <w:top w:val="none" w:sz="0" w:space="0" w:color="auto"/>
                <w:left w:val="none" w:sz="0" w:space="0" w:color="auto"/>
                <w:bottom w:val="none" w:sz="0" w:space="0" w:color="auto"/>
                <w:right w:val="none" w:sz="0" w:space="0" w:color="auto"/>
              </w:divBdr>
              <w:divsChild>
                <w:div w:id="2054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0725">
      <w:bodyDiv w:val="1"/>
      <w:marLeft w:val="0"/>
      <w:marRight w:val="0"/>
      <w:marTop w:val="0"/>
      <w:marBottom w:val="0"/>
      <w:divBdr>
        <w:top w:val="none" w:sz="0" w:space="0" w:color="auto"/>
        <w:left w:val="none" w:sz="0" w:space="0" w:color="auto"/>
        <w:bottom w:val="none" w:sz="0" w:space="0" w:color="auto"/>
        <w:right w:val="none" w:sz="0" w:space="0" w:color="auto"/>
      </w:divBdr>
      <w:divsChild>
        <w:div w:id="1230992290">
          <w:marLeft w:val="0"/>
          <w:marRight w:val="0"/>
          <w:marTop w:val="0"/>
          <w:marBottom w:val="0"/>
          <w:divBdr>
            <w:top w:val="none" w:sz="0" w:space="0" w:color="auto"/>
            <w:left w:val="none" w:sz="0" w:space="0" w:color="auto"/>
            <w:bottom w:val="none" w:sz="0" w:space="0" w:color="auto"/>
            <w:right w:val="none" w:sz="0" w:space="0" w:color="auto"/>
          </w:divBdr>
          <w:divsChild>
            <w:div w:id="1938127532">
              <w:marLeft w:val="0"/>
              <w:marRight w:val="0"/>
              <w:marTop w:val="0"/>
              <w:marBottom w:val="0"/>
              <w:divBdr>
                <w:top w:val="none" w:sz="0" w:space="0" w:color="auto"/>
                <w:left w:val="none" w:sz="0" w:space="0" w:color="auto"/>
                <w:bottom w:val="none" w:sz="0" w:space="0" w:color="auto"/>
                <w:right w:val="none" w:sz="0" w:space="0" w:color="auto"/>
              </w:divBdr>
              <w:divsChild>
                <w:div w:id="13785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7621">
      <w:bodyDiv w:val="1"/>
      <w:marLeft w:val="0"/>
      <w:marRight w:val="0"/>
      <w:marTop w:val="0"/>
      <w:marBottom w:val="0"/>
      <w:divBdr>
        <w:top w:val="none" w:sz="0" w:space="0" w:color="auto"/>
        <w:left w:val="none" w:sz="0" w:space="0" w:color="auto"/>
        <w:bottom w:val="none" w:sz="0" w:space="0" w:color="auto"/>
        <w:right w:val="none" w:sz="0" w:space="0" w:color="auto"/>
      </w:divBdr>
    </w:div>
    <w:div w:id="1782527498">
      <w:bodyDiv w:val="1"/>
      <w:marLeft w:val="0"/>
      <w:marRight w:val="0"/>
      <w:marTop w:val="0"/>
      <w:marBottom w:val="0"/>
      <w:divBdr>
        <w:top w:val="none" w:sz="0" w:space="0" w:color="auto"/>
        <w:left w:val="none" w:sz="0" w:space="0" w:color="auto"/>
        <w:bottom w:val="none" w:sz="0" w:space="0" w:color="auto"/>
        <w:right w:val="none" w:sz="0" w:space="0" w:color="auto"/>
      </w:divBdr>
      <w:divsChild>
        <w:div w:id="44127124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10203D69B19F48BE677588317ACA23" ma:contentTypeVersion="4" ma:contentTypeDescription="Criar um novo documento." ma:contentTypeScope="" ma:versionID="c4352552bc85d58ab2841d2a920fb3b7">
  <xsd:schema xmlns:xsd="http://www.w3.org/2001/XMLSchema" xmlns:xs="http://www.w3.org/2001/XMLSchema" xmlns:p="http://schemas.microsoft.com/office/2006/metadata/properties" xmlns:ns2="c0f0b790-41fb-4267-97f0-9dd3e2dcbb5e" targetNamespace="http://schemas.microsoft.com/office/2006/metadata/properties" ma:root="true" ma:fieldsID="673f2c87bb5160df4735f9fa84d5c6dd" ns2:_="">
    <xsd:import namespace="c0f0b790-41fb-4267-97f0-9dd3e2dcbb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0b790-41fb-4267-97f0-9dd3e2dcb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BF8BC-6E48-446B-A39B-95F2647E1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0b790-41fb-4267-97f0-9dd3e2dcb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BE79E-EBBC-4085-9BFF-BF42951DF790}">
  <ds:schemaRefs>
    <ds:schemaRef ds:uri="http://schemas.microsoft.com/sharepoint/v3/contenttype/forms"/>
  </ds:schemaRefs>
</ds:datastoreItem>
</file>

<file path=customXml/itemProps3.xml><?xml version="1.0" encoding="utf-8"?>
<ds:datastoreItem xmlns:ds="http://schemas.openxmlformats.org/officeDocument/2006/customXml" ds:itemID="{9A4C1ACE-A3A5-4C5B-A484-0CC64B8C84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589</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Sofia Gonçalves Pereira</dc:creator>
  <cp:keywords/>
  <dc:description/>
  <cp:lastModifiedBy>Pedro Marcelo Santos Pinho</cp:lastModifiedBy>
  <cp:revision>3</cp:revision>
  <dcterms:created xsi:type="dcterms:W3CDTF">2024-05-02T18:54:00Z</dcterms:created>
  <dcterms:modified xsi:type="dcterms:W3CDTF">2024-05-12T15:48:00Z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0x0101009C10203D69B19F48BE677588317ACA23</vt:lpwstr>
  </property>
</Properties>
</file>