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comGrelha"/>
        <w:tblpPr w:leftFromText="141" w:rightFromText="141" w:horzAnchor="margin" w:tblpXSpec="center" w:tblpY="-996"/>
        <w:tblW w:w="16019" w:type="dxa"/>
        <w:tblLook w:val="04A0" w:firstRow="1" w:lastRow="0" w:firstColumn="1" w:lastColumn="0" w:noHBand="0" w:noVBand="1"/>
      </w:tblPr>
      <w:tblGrid>
        <w:gridCol w:w="3642"/>
        <w:gridCol w:w="2786"/>
        <w:gridCol w:w="3779"/>
        <w:gridCol w:w="5812"/>
      </w:tblGrid>
      <w:tr w:rsidR="005A27A9" w14:paraId="6EB363AD" w14:textId="77777777" w:rsidTr="007F186E">
        <w:tc>
          <w:tcPr>
            <w:tcW w:w="16019" w:type="dxa"/>
            <w:gridSpan w:val="4"/>
          </w:tcPr>
          <w:p w14:paraId="43960E67" w14:textId="411608D6" w:rsidR="005A27A9" w:rsidRPr="005A27A9" w:rsidRDefault="007341C7" w:rsidP="007F186E">
            <w:pPr>
              <w:jc w:val="center"/>
            </w:pPr>
            <w:r>
              <w:rPr>
                <w:b/>
                <w:bCs/>
              </w:rPr>
              <w:t xml:space="preserve">  </w:t>
            </w:r>
            <w:r w:rsidR="005A27A9" w:rsidRPr="005A27A9">
              <w:rPr>
                <w:b/>
                <w:bCs/>
              </w:rPr>
              <w:t>CANVAS DO PRODUTO</w:t>
            </w:r>
            <w:r w:rsidR="005A27A9">
              <w:t xml:space="preserve"> </w:t>
            </w:r>
            <w:r w:rsidR="005A27A9" w:rsidRPr="005A27A9">
              <w:rPr>
                <w:color w:val="595959" w:themeColor="text1" w:themeTint="A6"/>
              </w:rPr>
              <w:t>– GESTÃO ÁGIL DE PROJETOS (SCRUM)</w:t>
            </w:r>
          </w:p>
        </w:tc>
      </w:tr>
      <w:tr w:rsidR="005A27A9" w:rsidRPr="000176B1" w14:paraId="4EBF7589" w14:textId="77777777" w:rsidTr="007F186E">
        <w:tc>
          <w:tcPr>
            <w:tcW w:w="6428" w:type="dxa"/>
            <w:gridSpan w:val="2"/>
          </w:tcPr>
          <w:p w14:paraId="7303D104" w14:textId="70D56A7C" w:rsidR="005A27A9" w:rsidRPr="005A27A9" w:rsidRDefault="00D84EF7" w:rsidP="007F186E">
            <w:pPr>
              <w:rPr>
                <w:b/>
                <w:bCs/>
              </w:rPr>
            </w:pPr>
            <w:r>
              <w:rPr>
                <w:b/>
                <w:bCs/>
              </w:rPr>
              <w:t>Product Name</w:t>
            </w:r>
            <w:r w:rsidR="005A27A9" w:rsidRPr="005A27A9">
              <w:rPr>
                <w:b/>
                <w:bCs/>
              </w:rPr>
              <w:t>:</w:t>
            </w:r>
          </w:p>
          <w:p w14:paraId="74767951" w14:textId="3F46AE34" w:rsidR="005A27A9" w:rsidRPr="00A1316C" w:rsidRDefault="007341C7" w:rsidP="007F186E">
            <w:pPr>
              <w:rPr>
                <w:rFonts w:ascii="Verdana" w:hAnsi="Verdana"/>
                <w:b/>
                <w:bCs/>
                <w:sz w:val="20"/>
                <w:szCs w:val="20"/>
              </w:rPr>
            </w:pPr>
            <w:r>
              <w:br/>
            </w:r>
            <w:r w:rsidRPr="00A1316C">
              <w:rPr>
                <w:rFonts w:ascii="Verdana" w:hAnsi="Verdana"/>
                <w:b/>
                <w:bCs/>
                <w:sz w:val="20"/>
                <w:szCs w:val="20"/>
              </w:rPr>
              <w:t>Harmony Resources</w:t>
            </w:r>
          </w:p>
          <w:p w14:paraId="001903CD" w14:textId="77777777" w:rsidR="005A27A9" w:rsidRPr="005A27A9" w:rsidRDefault="005A27A9" w:rsidP="007F186E"/>
        </w:tc>
        <w:tc>
          <w:tcPr>
            <w:tcW w:w="9591" w:type="dxa"/>
            <w:gridSpan w:val="2"/>
          </w:tcPr>
          <w:p w14:paraId="5AB38E30" w14:textId="36C8ECE4" w:rsidR="005A27A9" w:rsidRPr="000176B1" w:rsidRDefault="00D84EF7" w:rsidP="007F186E">
            <w:pPr>
              <w:rPr>
                <w:b/>
                <w:bCs/>
                <w:lang w:val="en-US"/>
              </w:rPr>
            </w:pPr>
            <w:r w:rsidRPr="000176B1">
              <w:rPr>
                <w:b/>
                <w:bCs/>
                <w:lang w:val="en-US"/>
              </w:rPr>
              <w:t>Product Vision:</w:t>
            </w:r>
          </w:p>
          <w:p w14:paraId="437AF486" w14:textId="77777777" w:rsidR="00A1316C" w:rsidRPr="000176B1" w:rsidRDefault="00A1316C" w:rsidP="007F186E">
            <w:pPr>
              <w:rPr>
                <w:b/>
                <w:bCs/>
                <w:sz w:val="18"/>
                <w:szCs w:val="18"/>
                <w:lang w:val="en-US"/>
              </w:rPr>
            </w:pPr>
          </w:p>
          <w:p w14:paraId="3562A28D" w14:textId="61062309" w:rsidR="005A27A9" w:rsidRPr="00A1316C" w:rsidRDefault="00A1316C" w:rsidP="007F186E">
            <w:pPr>
              <w:rPr>
                <w:b/>
                <w:bCs/>
                <w:sz w:val="18"/>
                <w:szCs w:val="18"/>
                <w:lang w:val="en-US"/>
              </w:rPr>
            </w:pPr>
            <w:r w:rsidRPr="00A1316C">
              <w:rPr>
                <w:b/>
                <w:bCs/>
                <w:sz w:val="18"/>
                <w:szCs w:val="18"/>
                <w:lang w:val="en-US"/>
              </w:rPr>
              <w:t>The HR product aims to facilitate the inner workings of a company, serving as a bridge between multiple branches of the company and increasing employee satisfaction.</w:t>
            </w:r>
          </w:p>
          <w:p w14:paraId="1D07C93A" w14:textId="77777777" w:rsidR="005A27A9" w:rsidRPr="00A1316C" w:rsidRDefault="005A27A9" w:rsidP="007F186E">
            <w:pPr>
              <w:rPr>
                <w:b/>
                <w:bCs/>
                <w:lang w:val="en-US"/>
              </w:rPr>
            </w:pPr>
          </w:p>
        </w:tc>
      </w:tr>
      <w:tr w:rsidR="005A27A9" w:rsidRPr="00B22A2F" w14:paraId="5F1F02AB" w14:textId="77777777" w:rsidTr="007F186E">
        <w:tc>
          <w:tcPr>
            <w:tcW w:w="3642" w:type="dxa"/>
            <w:vMerge w:val="restart"/>
          </w:tcPr>
          <w:p w14:paraId="303D11E2" w14:textId="77777777" w:rsidR="005A27A9" w:rsidRPr="000176B1" w:rsidRDefault="005A27A9" w:rsidP="007F186E">
            <w:pPr>
              <w:rPr>
                <w:rFonts w:ascii="Verdana" w:hAnsi="Verdana"/>
                <w:b/>
                <w:bCs/>
                <w:i/>
                <w:iCs/>
                <w:sz w:val="22"/>
                <w:szCs w:val="22"/>
                <w:lang w:val="en-US"/>
              </w:rPr>
            </w:pPr>
            <w:r w:rsidRPr="000176B1">
              <w:rPr>
                <w:rFonts w:ascii="Verdana" w:hAnsi="Verdana"/>
                <w:b/>
                <w:bCs/>
                <w:i/>
                <w:iCs/>
                <w:sz w:val="22"/>
                <w:szCs w:val="22"/>
                <w:lang w:val="en-US"/>
              </w:rPr>
              <w:t>Personas:</w:t>
            </w:r>
          </w:p>
          <w:p w14:paraId="0E098C47" w14:textId="77777777" w:rsidR="007341C7" w:rsidRPr="000176B1" w:rsidRDefault="007341C7" w:rsidP="007F186E">
            <w:pPr>
              <w:rPr>
                <w:rFonts w:ascii="Verdana" w:hAnsi="Verdana"/>
                <w:b/>
                <w:bCs/>
                <w:i/>
                <w:iCs/>
                <w:sz w:val="22"/>
                <w:szCs w:val="22"/>
                <w:lang w:val="en-US"/>
              </w:rPr>
            </w:pPr>
          </w:p>
          <w:p w14:paraId="1F40503C" w14:textId="62FD0337" w:rsidR="007341C7" w:rsidRPr="00B17F11" w:rsidRDefault="007341C7" w:rsidP="007F186E">
            <w:pPr>
              <w:rPr>
                <w:rFonts w:ascii="Verdana" w:hAnsi="Verdana"/>
                <w:b/>
                <w:bCs/>
                <w:sz w:val="16"/>
                <w:szCs w:val="16"/>
                <w:lang w:val="en-US"/>
              </w:rPr>
            </w:pPr>
            <w:r w:rsidRPr="000176B1">
              <w:rPr>
                <w:rStyle w:val="Forte"/>
                <w:rFonts w:ascii="Verdana" w:hAnsi="Verdana"/>
                <w:sz w:val="20"/>
                <w:szCs w:val="20"/>
                <w:lang w:val="en-US"/>
              </w:rPr>
              <w:t>Employee</w:t>
            </w:r>
            <w:r w:rsidRPr="00B17F11">
              <w:rPr>
                <w:rStyle w:val="Forte"/>
                <w:rFonts w:ascii="Verdana" w:hAnsi="Verdana"/>
                <w:sz w:val="20"/>
                <w:szCs w:val="20"/>
                <w:lang w:val="en-US"/>
              </w:rPr>
              <w:t xml:space="preserve"> </w:t>
            </w:r>
            <w:r w:rsidRPr="00B17F11">
              <w:rPr>
                <w:rStyle w:val="Forte"/>
                <w:sz w:val="22"/>
                <w:szCs w:val="22"/>
                <w:lang w:val="en-US"/>
              </w:rPr>
              <w:t>–</w:t>
            </w:r>
            <w:r w:rsidRPr="000176B1">
              <w:rPr>
                <w:rFonts w:ascii="Verdana" w:hAnsi="Verdana"/>
                <w:sz w:val="14"/>
                <w:szCs w:val="14"/>
                <w:lang w:val="en-US"/>
              </w:rPr>
              <w:t xml:space="preserve"> </w:t>
            </w:r>
            <w:r w:rsidR="00B17F11" w:rsidRPr="000176B1">
              <w:rPr>
                <w:rFonts w:ascii="Verdana" w:hAnsi="Verdana"/>
                <w:b/>
                <w:bCs/>
                <w:sz w:val="16"/>
                <w:szCs w:val="16"/>
                <w:lang w:val="en-US"/>
              </w:rPr>
              <w:t xml:space="preserve">The typical employee </w:t>
            </w:r>
            <w:r w:rsidR="00B17F11" w:rsidRPr="00B17F11">
              <w:rPr>
                <w:rFonts w:ascii="Verdana" w:hAnsi="Verdana"/>
                <w:b/>
                <w:bCs/>
                <w:sz w:val="16"/>
                <w:szCs w:val="16"/>
                <w:lang w:val="en-US"/>
              </w:rPr>
              <w:t>is</w:t>
            </w:r>
            <w:r w:rsidR="00B17F11" w:rsidRPr="000176B1">
              <w:rPr>
                <w:rFonts w:ascii="Verdana" w:hAnsi="Verdana"/>
                <w:b/>
                <w:bCs/>
                <w:sz w:val="16"/>
                <w:szCs w:val="16"/>
                <w:lang w:val="en-US"/>
              </w:rPr>
              <w:t xml:space="preserve"> likely in their late 20s to early 40s, with a background in computer science or a related field. They excel in software development, possessing advanced skills </w:t>
            </w:r>
            <w:r w:rsidR="00B17F11" w:rsidRPr="00B17F11">
              <w:rPr>
                <w:rFonts w:ascii="Verdana" w:hAnsi="Verdana"/>
                <w:b/>
                <w:bCs/>
                <w:sz w:val="16"/>
                <w:szCs w:val="16"/>
                <w:lang w:val="en-US"/>
              </w:rPr>
              <w:t xml:space="preserve">in </w:t>
            </w:r>
            <w:r w:rsidR="00B17F11">
              <w:rPr>
                <w:rFonts w:ascii="Verdana" w:hAnsi="Verdana"/>
                <w:b/>
                <w:bCs/>
                <w:sz w:val="16"/>
                <w:szCs w:val="16"/>
                <w:lang w:val="en-US"/>
              </w:rPr>
              <w:t xml:space="preserve">computer related tasks. Communication is essential for this user and </w:t>
            </w:r>
            <w:r w:rsidR="00A1316C">
              <w:rPr>
                <w:rFonts w:ascii="Verdana" w:hAnsi="Verdana"/>
                <w:b/>
                <w:bCs/>
                <w:sz w:val="16"/>
                <w:szCs w:val="16"/>
                <w:lang w:val="en-US"/>
              </w:rPr>
              <w:t>its</w:t>
            </w:r>
            <w:r w:rsidR="00B17F11">
              <w:rPr>
                <w:rFonts w:ascii="Verdana" w:hAnsi="Verdana"/>
                <w:b/>
                <w:bCs/>
                <w:sz w:val="16"/>
                <w:szCs w:val="16"/>
                <w:lang w:val="en-US"/>
              </w:rPr>
              <w:t xml:space="preserve"> work.</w:t>
            </w:r>
          </w:p>
          <w:p w14:paraId="600F5D9E" w14:textId="77777777" w:rsidR="007341C7" w:rsidRPr="007341C7" w:rsidRDefault="007341C7" w:rsidP="007F186E">
            <w:pPr>
              <w:rPr>
                <w:rFonts w:ascii="Verdana" w:hAnsi="Verdana"/>
                <w:b/>
                <w:bCs/>
                <w:i/>
                <w:iCs/>
                <w:sz w:val="16"/>
                <w:szCs w:val="16"/>
                <w:lang w:val="en-US"/>
              </w:rPr>
            </w:pPr>
          </w:p>
          <w:p w14:paraId="1E7C4BCB" w14:textId="77777777" w:rsidR="007341C7" w:rsidRDefault="007341C7" w:rsidP="007F186E">
            <w:pPr>
              <w:rPr>
                <w:rFonts w:ascii="Verdana" w:hAnsi="Verdana"/>
                <w:b/>
                <w:bCs/>
                <w:i/>
                <w:iCs/>
                <w:sz w:val="16"/>
                <w:szCs w:val="16"/>
                <w:lang w:val="en-US"/>
              </w:rPr>
            </w:pPr>
          </w:p>
          <w:p w14:paraId="220CDCD7" w14:textId="2AB7311C" w:rsidR="007341C7" w:rsidRPr="007341C7" w:rsidRDefault="007341C7" w:rsidP="007F186E">
            <w:pPr>
              <w:rPr>
                <w:rFonts w:ascii="Verdana" w:hAnsi="Verdana"/>
                <w:b/>
                <w:bCs/>
                <w:i/>
                <w:iCs/>
                <w:sz w:val="16"/>
                <w:szCs w:val="16"/>
                <w:lang w:val="en-US"/>
              </w:rPr>
            </w:pPr>
          </w:p>
        </w:tc>
        <w:tc>
          <w:tcPr>
            <w:tcW w:w="6565" w:type="dxa"/>
            <w:gridSpan w:val="2"/>
          </w:tcPr>
          <w:p w14:paraId="6280F64D" w14:textId="26CABCB4" w:rsidR="005A27A9" w:rsidRPr="00D84EF7" w:rsidRDefault="00D84EF7" w:rsidP="007F186E">
            <w:pPr>
              <w:rPr>
                <w:b/>
                <w:bCs/>
                <w:lang w:val="en-US"/>
              </w:rPr>
            </w:pPr>
            <w:r w:rsidRPr="00D84EF7">
              <w:rPr>
                <w:b/>
                <w:bCs/>
                <w:lang w:val="en-US"/>
              </w:rPr>
              <w:t>How Personas interact with t</w:t>
            </w:r>
            <w:r>
              <w:rPr>
                <w:b/>
                <w:bCs/>
                <w:lang w:val="en-US"/>
              </w:rPr>
              <w:t>he system:</w:t>
            </w:r>
          </w:p>
          <w:p w14:paraId="041CB648" w14:textId="77777777" w:rsidR="00440BDB" w:rsidRPr="00440BDB" w:rsidRDefault="00440BDB" w:rsidP="007F186E">
            <w:pPr>
              <w:rPr>
                <w:rFonts w:ascii="Verdana" w:hAnsi="Verdana" w:cs="Arial"/>
                <w:b/>
                <w:bCs/>
                <w:sz w:val="16"/>
                <w:szCs w:val="16"/>
                <w:lang w:val="en-US"/>
              </w:rPr>
            </w:pPr>
          </w:p>
          <w:p w14:paraId="5F254CA5" w14:textId="334ED11C" w:rsidR="005A27A9" w:rsidRPr="00440BDB" w:rsidRDefault="00440BDB" w:rsidP="007F186E">
            <w:pPr>
              <w:rPr>
                <w:rFonts w:ascii="Verdana" w:hAnsi="Verdana"/>
                <w:b/>
                <w:bCs/>
                <w:sz w:val="16"/>
                <w:szCs w:val="16"/>
                <w:lang w:val="en-US"/>
              </w:rPr>
            </w:pPr>
            <w:r w:rsidRPr="000176B1">
              <w:rPr>
                <w:rStyle w:val="Forte"/>
                <w:rFonts w:ascii="Verdana" w:hAnsi="Verdana"/>
                <w:sz w:val="16"/>
                <w:szCs w:val="16"/>
                <w:lang w:val="en-US"/>
              </w:rPr>
              <w:t>Employee</w:t>
            </w:r>
            <w:r w:rsidRPr="00440BDB">
              <w:rPr>
                <w:rStyle w:val="Forte"/>
                <w:rFonts w:ascii="Verdana" w:hAnsi="Verdana"/>
                <w:sz w:val="16"/>
                <w:szCs w:val="16"/>
                <w:lang w:val="en-US"/>
              </w:rPr>
              <w:t xml:space="preserve"> </w:t>
            </w:r>
            <w:r w:rsidRPr="00440BDB">
              <w:rPr>
                <w:rStyle w:val="Forte"/>
                <w:sz w:val="16"/>
                <w:szCs w:val="16"/>
                <w:lang w:val="en-US"/>
              </w:rPr>
              <w:t>–</w:t>
            </w:r>
            <w:r w:rsidR="00A55E0F">
              <w:rPr>
                <w:rFonts w:ascii="Verdana" w:hAnsi="Verdana"/>
              </w:rPr>
              <w:t xml:space="preserve"> </w:t>
            </w:r>
            <w:r w:rsidR="00A55E0F" w:rsidRPr="00A55E0F">
              <w:rPr>
                <w:rFonts w:ascii="Verdana" w:hAnsi="Verdana"/>
                <w:b/>
                <w:bCs/>
                <w:sz w:val="16"/>
                <w:szCs w:val="16"/>
                <w:lang w:val="en-US"/>
              </w:rPr>
              <w:t>Employees are the most important users, as they use the system every day. They use the system to update their personal information, request time off, access training materials, and talk to colleagues and HR. Since they are good with technology and communicate well, they can easily use the system.</w:t>
            </w:r>
          </w:p>
          <w:p w14:paraId="198FFA1D" w14:textId="77777777" w:rsidR="005A27A9" w:rsidRPr="000176B1" w:rsidRDefault="005A27A9" w:rsidP="00F96D85">
            <w:pPr>
              <w:rPr>
                <w:lang w:val="en-US"/>
              </w:rPr>
            </w:pPr>
          </w:p>
        </w:tc>
        <w:tc>
          <w:tcPr>
            <w:tcW w:w="5812" w:type="dxa"/>
            <w:vMerge w:val="restart"/>
          </w:tcPr>
          <w:p w14:paraId="309C8F06" w14:textId="77777777" w:rsidR="005A27A9" w:rsidRDefault="005A27A9" w:rsidP="007F186E">
            <w:pPr>
              <w:rPr>
                <w:b/>
                <w:bCs/>
                <w:i/>
                <w:iCs/>
              </w:rPr>
            </w:pPr>
            <w:r w:rsidRPr="005A27A9">
              <w:rPr>
                <w:b/>
                <w:bCs/>
                <w:i/>
                <w:iCs/>
              </w:rPr>
              <w:t>User Stories:</w:t>
            </w:r>
          </w:p>
          <w:p w14:paraId="756F3AEB" w14:textId="77777777" w:rsidR="00F96D85" w:rsidRDefault="00F96D85" w:rsidP="007F186E">
            <w:pPr>
              <w:rPr>
                <w:b/>
                <w:bCs/>
                <w:i/>
                <w:iCs/>
              </w:rPr>
            </w:pPr>
          </w:p>
          <w:p w14:paraId="2F6859F9" w14:textId="77777777" w:rsidR="00F96D85" w:rsidRPr="00F96D85" w:rsidRDefault="00F96D85" w:rsidP="00F96D85">
            <w:pPr>
              <w:rPr>
                <w:rFonts w:ascii="Verdana" w:hAnsi="Verdana"/>
                <w:sz w:val="16"/>
                <w:szCs w:val="16"/>
                <w:lang w:val="en-US"/>
              </w:rPr>
            </w:pPr>
            <w:r w:rsidRPr="00F96D85">
              <w:rPr>
                <w:rFonts w:ascii="Verdana" w:hAnsi="Verdana"/>
                <w:sz w:val="16"/>
                <w:szCs w:val="16"/>
                <w:lang w:val="en-US"/>
              </w:rPr>
              <w:t xml:space="preserve">User Story 1(Employee): </w:t>
            </w:r>
          </w:p>
          <w:p w14:paraId="51507568" w14:textId="77777777" w:rsidR="00F96D85" w:rsidRPr="00F96D85" w:rsidRDefault="00F96D85" w:rsidP="00F96D85">
            <w:pPr>
              <w:rPr>
                <w:rFonts w:ascii="Verdana" w:hAnsi="Verdana"/>
                <w:sz w:val="16"/>
                <w:szCs w:val="16"/>
                <w:lang w:val="en-US"/>
              </w:rPr>
            </w:pPr>
            <w:r w:rsidRPr="00F96D85">
              <w:rPr>
                <w:rFonts w:ascii="Verdana" w:hAnsi="Verdana"/>
                <w:sz w:val="16"/>
                <w:szCs w:val="16"/>
                <w:lang w:val="en-US"/>
              </w:rPr>
              <w:t>"As an employee, I want to be able to update my personal information, such as contact details and emergency contacts, through the system, ensuring that records are accurate and up-to-date."</w:t>
            </w:r>
          </w:p>
          <w:p w14:paraId="16B4E95B" w14:textId="77777777" w:rsidR="00F96D85" w:rsidRPr="00F96D85" w:rsidRDefault="00F96D85" w:rsidP="00F96D85">
            <w:pPr>
              <w:rPr>
                <w:rFonts w:ascii="Verdana" w:hAnsi="Verdana"/>
                <w:sz w:val="16"/>
                <w:szCs w:val="16"/>
                <w:lang w:val="en-US"/>
              </w:rPr>
            </w:pPr>
          </w:p>
          <w:p w14:paraId="356901FB" w14:textId="77777777" w:rsidR="00F96D85" w:rsidRPr="00F96D85" w:rsidRDefault="00F96D85" w:rsidP="00F96D85">
            <w:pPr>
              <w:rPr>
                <w:rFonts w:ascii="Verdana" w:hAnsi="Verdana"/>
                <w:sz w:val="16"/>
                <w:szCs w:val="16"/>
                <w:lang w:val="en-US"/>
              </w:rPr>
            </w:pPr>
            <w:r w:rsidRPr="00F96D85">
              <w:rPr>
                <w:rFonts w:ascii="Verdana" w:hAnsi="Verdana"/>
                <w:sz w:val="16"/>
                <w:szCs w:val="16"/>
                <w:lang w:val="en-US"/>
              </w:rPr>
              <w:t xml:space="preserve">User Story 2 (Employee) : </w:t>
            </w:r>
          </w:p>
          <w:p w14:paraId="187DBD52" w14:textId="77777777" w:rsidR="00F96D85" w:rsidRPr="00F96D85" w:rsidRDefault="00F96D85" w:rsidP="00F96D85">
            <w:pPr>
              <w:rPr>
                <w:rFonts w:ascii="Verdana" w:hAnsi="Verdana"/>
                <w:sz w:val="16"/>
                <w:szCs w:val="16"/>
                <w:lang w:val="en-US"/>
              </w:rPr>
            </w:pPr>
            <w:r w:rsidRPr="00F96D85">
              <w:rPr>
                <w:rFonts w:ascii="Verdana" w:hAnsi="Verdana"/>
                <w:sz w:val="16"/>
                <w:szCs w:val="16"/>
                <w:lang w:val="en-US"/>
              </w:rPr>
              <w:t>" As an employee, I would like to easily be able to access payroll information including pay stubs, tax documents, and direct deposit details, through the system, providing transparency and convenience for managing my finances."</w:t>
            </w:r>
          </w:p>
          <w:p w14:paraId="2AD4C30A" w14:textId="77777777" w:rsidR="00F96D85" w:rsidRPr="00F96D85" w:rsidRDefault="00F96D85" w:rsidP="00F96D85">
            <w:pPr>
              <w:rPr>
                <w:rFonts w:ascii="Verdana" w:hAnsi="Verdana"/>
                <w:sz w:val="16"/>
                <w:szCs w:val="16"/>
                <w:lang w:val="en-US"/>
              </w:rPr>
            </w:pPr>
          </w:p>
          <w:p w14:paraId="3F4B1EB7" w14:textId="77777777" w:rsidR="00F96D85" w:rsidRPr="00F96D85" w:rsidRDefault="00F96D85" w:rsidP="00F96D85">
            <w:pPr>
              <w:rPr>
                <w:rFonts w:ascii="Verdana" w:hAnsi="Verdana"/>
                <w:sz w:val="16"/>
                <w:szCs w:val="16"/>
                <w:lang w:val="en-US"/>
              </w:rPr>
            </w:pPr>
            <w:r w:rsidRPr="00F96D85">
              <w:rPr>
                <w:rFonts w:ascii="Verdana" w:hAnsi="Verdana"/>
                <w:sz w:val="16"/>
                <w:szCs w:val="16"/>
                <w:lang w:val="en-US"/>
              </w:rPr>
              <w:t>User Story 3 (Employee) :</w:t>
            </w:r>
          </w:p>
          <w:p w14:paraId="3FE62248" w14:textId="77777777" w:rsidR="00F96D85" w:rsidRPr="00F96D85" w:rsidRDefault="00F96D85" w:rsidP="00F96D85">
            <w:pPr>
              <w:rPr>
                <w:rFonts w:ascii="Verdana" w:hAnsi="Verdana"/>
                <w:sz w:val="16"/>
                <w:szCs w:val="16"/>
                <w:lang w:val="en-US"/>
              </w:rPr>
            </w:pPr>
            <w:r w:rsidRPr="00F96D85">
              <w:rPr>
                <w:rFonts w:ascii="Verdana" w:hAnsi="Verdana"/>
                <w:sz w:val="16"/>
                <w:szCs w:val="16"/>
                <w:lang w:val="en-US"/>
              </w:rPr>
              <w:t>"As an employee, I want to submit requests for time off, through the system, providing necessary details such as dates, documents ( in case of sick leaves ) and reasons, and tracking the status of my requests."</w:t>
            </w:r>
          </w:p>
          <w:p w14:paraId="7ABDE8CA" w14:textId="77777777" w:rsidR="00F96D85" w:rsidRPr="00F96D85" w:rsidRDefault="00F96D85" w:rsidP="00F96D85">
            <w:pPr>
              <w:rPr>
                <w:rFonts w:ascii="Verdana" w:hAnsi="Verdana"/>
                <w:sz w:val="16"/>
                <w:szCs w:val="16"/>
                <w:lang w:val="en-US"/>
              </w:rPr>
            </w:pPr>
          </w:p>
          <w:p w14:paraId="629875E8" w14:textId="77777777" w:rsidR="00F96D85" w:rsidRPr="00F96D85" w:rsidRDefault="00F96D85" w:rsidP="00F96D85">
            <w:pPr>
              <w:rPr>
                <w:rFonts w:ascii="Verdana" w:hAnsi="Verdana"/>
                <w:sz w:val="16"/>
                <w:szCs w:val="16"/>
                <w:lang w:val="en-US"/>
              </w:rPr>
            </w:pPr>
            <w:r w:rsidRPr="00F96D85">
              <w:rPr>
                <w:rFonts w:ascii="Verdana" w:hAnsi="Verdana"/>
                <w:sz w:val="16"/>
                <w:szCs w:val="16"/>
                <w:lang w:val="en-US"/>
              </w:rPr>
              <w:t xml:space="preserve">User Story 4 (Employee): </w:t>
            </w:r>
          </w:p>
          <w:p w14:paraId="0DF02E1C" w14:textId="77777777" w:rsidR="00F96D85" w:rsidRPr="00F96D85" w:rsidRDefault="00F96D85" w:rsidP="00F96D85">
            <w:pPr>
              <w:rPr>
                <w:rFonts w:ascii="Verdana" w:hAnsi="Verdana"/>
                <w:sz w:val="16"/>
                <w:szCs w:val="16"/>
                <w:lang w:val="en-US"/>
              </w:rPr>
            </w:pPr>
            <w:r w:rsidRPr="00F96D85">
              <w:rPr>
                <w:rFonts w:ascii="Verdana" w:hAnsi="Verdana"/>
                <w:sz w:val="16"/>
                <w:szCs w:val="16"/>
                <w:lang w:val="en-US"/>
              </w:rPr>
              <w:t>"As an employee, I want to provide feedback on my performance, goals, and development plans through the system, facilitating ongoing communication with my manager and supporting performance improvement."</w:t>
            </w:r>
          </w:p>
          <w:p w14:paraId="5225A011" w14:textId="77777777" w:rsidR="00F96D85" w:rsidRPr="00F96D85" w:rsidRDefault="00F96D85" w:rsidP="00F96D85">
            <w:pPr>
              <w:rPr>
                <w:rFonts w:ascii="Verdana" w:hAnsi="Verdana"/>
                <w:sz w:val="16"/>
                <w:szCs w:val="16"/>
                <w:lang w:val="en-US"/>
              </w:rPr>
            </w:pPr>
          </w:p>
          <w:p w14:paraId="087A995A" w14:textId="77777777" w:rsidR="00F96D85" w:rsidRPr="00F96D85" w:rsidRDefault="00F96D85" w:rsidP="00F96D85">
            <w:pPr>
              <w:rPr>
                <w:rFonts w:ascii="Verdana" w:hAnsi="Verdana"/>
                <w:sz w:val="16"/>
                <w:szCs w:val="16"/>
                <w:lang w:val="en-US"/>
              </w:rPr>
            </w:pPr>
            <w:r w:rsidRPr="00F96D85">
              <w:rPr>
                <w:rFonts w:ascii="Verdana" w:hAnsi="Verdana"/>
                <w:sz w:val="16"/>
                <w:szCs w:val="16"/>
                <w:lang w:val="en-US"/>
              </w:rPr>
              <w:t>User Story 5 (Employee):</w:t>
            </w:r>
          </w:p>
          <w:p w14:paraId="6259B7C2" w14:textId="77777777" w:rsidR="00F96D85" w:rsidRPr="00F96D85" w:rsidRDefault="00F96D85" w:rsidP="00F96D85">
            <w:pPr>
              <w:rPr>
                <w:rFonts w:ascii="Verdana" w:hAnsi="Verdana"/>
                <w:sz w:val="16"/>
                <w:szCs w:val="16"/>
                <w:lang w:val="en-US"/>
              </w:rPr>
            </w:pPr>
            <w:r w:rsidRPr="00F96D85">
              <w:rPr>
                <w:rFonts w:ascii="Verdana" w:hAnsi="Verdana"/>
                <w:sz w:val="16"/>
                <w:szCs w:val="16"/>
                <w:lang w:val="en-US"/>
              </w:rPr>
              <w:t>"As an employee, I want to access my performance reviews, including feedback from my</w:t>
            </w:r>
            <w:r w:rsidRPr="00650500">
              <w:rPr>
                <w:rFonts w:ascii="Verdana" w:hAnsi="Verdana"/>
                <w:sz w:val="22"/>
                <w:szCs w:val="22"/>
                <w:lang w:val="en-US"/>
              </w:rPr>
              <w:t xml:space="preserve"> </w:t>
            </w:r>
            <w:r w:rsidRPr="00F96D85">
              <w:rPr>
                <w:rFonts w:ascii="Verdana" w:hAnsi="Verdana"/>
                <w:sz w:val="16"/>
                <w:szCs w:val="16"/>
                <w:lang w:val="en-US"/>
              </w:rPr>
              <w:t>manager and self-assessment ratings, through the system, promoting transparency and accountability in the performance management process."</w:t>
            </w:r>
          </w:p>
          <w:p w14:paraId="26EB71CF" w14:textId="77777777" w:rsidR="00F96D85" w:rsidRPr="00F96D85" w:rsidRDefault="00F96D85" w:rsidP="00F96D85">
            <w:pPr>
              <w:rPr>
                <w:rFonts w:ascii="Verdana" w:hAnsi="Verdana"/>
                <w:sz w:val="16"/>
                <w:szCs w:val="16"/>
                <w:lang w:val="en-US"/>
              </w:rPr>
            </w:pPr>
          </w:p>
          <w:p w14:paraId="3179CDFE" w14:textId="77777777" w:rsidR="00F96D85" w:rsidRPr="00F96D85" w:rsidRDefault="00F96D85" w:rsidP="00F96D85">
            <w:pPr>
              <w:rPr>
                <w:rFonts w:ascii="Verdana" w:hAnsi="Verdana"/>
                <w:sz w:val="16"/>
                <w:szCs w:val="16"/>
                <w:lang w:val="en-US"/>
              </w:rPr>
            </w:pPr>
            <w:r w:rsidRPr="00F96D85">
              <w:rPr>
                <w:rFonts w:ascii="Verdana" w:hAnsi="Verdana"/>
                <w:sz w:val="16"/>
                <w:szCs w:val="16"/>
                <w:lang w:val="en-US"/>
              </w:rPr>
              <w:t xml:space="preserve">User Story 6 (Employee) : </w:t>
            </w:r>
          </w:p>
          <w:p w14:paraId="28E0612B" w14:textId="77777777" w:rsidR="00F96D85" w:rsidRPr="00F96D85" w:rsidRDefault="00F96D85" w:rsidP="00F96D85">
            <w:pPr>
              <w:rPr>
                <w:rFonts w:ascii="Verdana" w:hAnsi="Verdana"/>
                <w:sz w:val="16"/>
                <w:szCs w:val="16"/>
                <w:lang w:val="en-US"/>
              </w:rPr>
            </w:pPr>
            <w:r w:rsidRPr="00F96D85">
              <w:rPr>
                <w:rFonts w:ascii="Verdana" w:hAnsi="Verdana"/>
                <w:sz w:val="16"/>
                <w:szCs w:val="16"/>
                <w:lang w:val="en-US"/>
              </w:rPr>
              <w:t>" As an Employee I would like to have access to an intuitive messaging interface so I can message my colleagues and HR if necessary. "</w:t>
            </w:r>
          </w:p>
          <w:p w14:paraId="42FC6492" w14:textId="77777777" w:rsidR="00F96D85" w:rsidRPr="00F96D85" w:rsidRDefault="00F96D85" w:rsidP="00F96D85">
            <w:pPr>
              <w:rPr>
                <w:rFonts w:ascii="Verdana" w:hAnsi="Verdana"/>
                <w:sz w:val="16"/>
                <w:szCs w:val="16"/>
                <w:lang w:val="en-US"/>
              </w:rPr>
            </w:pPr>
          </w:p>
          <w:p w14:paraId="67AB067C" w14:textId="77777777" w:rsidR="00F96D85" w:rsidRPr="00F96D85" w:rsidRDefault="00F96D85" w:rsidP="00F96D85">
            <w:pPr>
              <w:rPr>
                <w:rFonts w:ascii="Verdana" w:hAnsi="Verdana"/>
                <w:sz w:val="16"/>
                <w:szCs w:val="16"/>
                <w:lang w:val="en-US"/>
              </w:rPr>
            </w:pPr>
            <w:r w:rsidRPr="00F96D85">
              <w:rPr>
                <w:rFonts w:ascii="Verdana" w:hAnsi="Verdana"/>
                <w:sz w:val="16"/>
                <w:szCs w:val="16"/>
                <w:lang w:val="en-US"/>
              </w:rPr>
              <w:t xml:space="preserve">User Story 7 (Employee) : </w:t>
            </w:r>
          </w:p>
          <w:p w14:paraId="2724ADE5" w14:textId="77777777" w:rsidR="00F96D85" w:rsidRPr="00F96D85" w:rsidRDefault="00F96D85" w:rsidP="00F96D85">
            <w:pPr>
              <w:rPr>
                <w:rFonts w:ascii="Verdana" w:hAnsi="Verdana"/>
                <w:sz w:val="16"/>
                <w:szCs w:val="16"/>
                <w:lang w:val="en-US"/>
              </w:rPr>
            </w:pPr>
            <w:r w:rsidRPr="00F96D85">
              <w:rPr>
                <w:rFonts w:ascii="Verdana" w:hAnsi="Verdana"/>
                <w:sz w:val="16"/>
                <w:szCs w:val="16"/>
                <w:lang w:val="en-US"/>
              </w:rPr>
              <w:t>" As an employee, I would like to have access to my own attendance reports in order to ensure there are no mismatches with reality "</w:t>
            </w:r>
          </w:p>
          <w:p w14:paraId="453004C8" w14:textId="77777777" w:rsidR="00F96D85" w:rsidRPr="00F96D85" w:rsidRDefault="00F96D85" w:rsidP="00F96D85">
            <w:pPr>
              <w:rPr>
                <w:rFonts w:ascii="Verdana" w:hAnsi="Verdana"/>
                <w:sz w:val="16"/>
                <w:szCs w:val="16"/>
                <w:lang w:val="en-US"/>
              </w:rPr>
            </w:pPr>
          </w:p>
          <w:p w14:paraId="2DAF2DAE" w14:textId="77777777" w:rsidR="00F96D85" w:rsidRDefault="00F96D85" w:rsidP="00F96D85">
            <w:pPr>
              <w:rPr>
                <w:rFonts w:ascii="Verdana" w:hAnsi="Verdana"/>
                <w:sz w:val="16"/>
                <w:szCs w:val="16"/>
                <w:lang w:val="en-US"/>
              </w:rPr>
            </w:pPr>
          </w:p>
          <w:p w14:paraId="050D336F" w14:textId="77777777" w:rsidR="00F96D85" w:rsidRDefault="00F96D85" w:rsidP="00F96D85">
            <w:pPr>
              <w:rPr>
                <w:rFonts w:ascii="Verdana" w:hAnsi="Verdana"/>
                <w:sz w:val="16"/>
                <w:szCs w:val="16"/>
                <w:lang w:val="en-US"/>
              </w:rPr>
            </w:pPr>
          </w:p>
          <w:p w14:paraId="5E343749" w14:textId="34784574" w:rsidR="00F96D85" w:rsidRPr="00F96D85" w:rsidRDefault="00F96D85" w:rsidP="00F96D85">
            <w:pPr>
              <w:rPr>
                <w:rFonts w:ascii="Verdana" w:hAnsi="Verdana"/>
                <w:sz w:val="16"/>
                <w:szCs w:val="16"/>
                <w:lang w:val="en-US"/>
              </w:rPr>
            </w:pPr>
            <w:r w:rsidRPr="00F96D85">
              <w:rPr>
                <w:rFonts w:ascii="Verdana" w:hAnsi="Verdana"/>
                <w:sz w:val="16"/>
                <w:szCs w:val="16"/>
                <w:lang w:val="en-US"/>
              </w:rPr>
              <w:lastRenderedPageBreak/>
              <w:t xml:space="preserve">User Story 8 (Employee) : </w:t>
            </w:r>
          </w:p>
          <w:p w14:paraId="1439C211" w14:textId="77777777" w:rsidR="00F96D85" w:rsidRPr="00F96D85" w:rsidRDefault="00F96D85" w:rsidP="00F96D85">
            <w:pPr>
              <w:rPr>
                <w:rFonts w:ascii="Verdana" w:hAnsi="Verdana"/>
                <w:sz w:val="16"/>
                <w:szCs w:val="16"/>
                <w:lang w:val="en-US"/>
              </w:rPr>
            </w:pPr>
            <w:r w:rsidRPr="00F96D85">
              <w:rPr>
                <w:rFonts w:ascii="Verdana" w:hAnsi="Verdana"/>
                <w:sz w:val="16"/>
                <w:szCs w:val="16"/>
                <w:lang w:val="en-US"/>
              </w:rPr>
              <w:t>" As an employee I would like to have access to former requests I have performed to the HR department "</w:t>
            </w:r>
          </w:p>
          <w:p w14:paraId="679C000F" w14:textId="77777777" w:rsidR="000176B1" w:rsidRDefault="000176B1" w:rsidP="007F186E">
            <w:pPr>
              <w:rPr>
                <w:b/>
                <w:bCs/>
                <w:i/>
                <w:iCs/>
              </w:rPr>
            </w:pPr>
          </w:p>
          <w:p w14:paraId="437AF53D" w14:textId="77777777" w:rsidR="000176B1" w:rsidRPr="005A27A9" w:rsidRDefault="000176B1" w:rsidP="007F186E">
            <w:pPr>
              <w:rPr>
                <w:b/>
                <w:bCs/>
                <w:i/>
                <w:iCs/>
              </w:rPr>
            </w:pPr>
          </w:p>
        </w:tc>
      </w:tr>
      <w:tr w:rsidR="005A27A9" w:rsidRPr="000176B1" w14:paraId="41200796" w14:textId="77777777" w:rsidTr="007F186E">
        <w:tc>
          <w:tcPr>
            <w:tcW w:w="3642" w:type="dxa"/>
            <w:vMerge/>
          </w:tcPr>
          <w:p w14:paraId="43B64E56" w14:textId="77777777" w:rsidR="005A27A9" w:rsidRPr="00B22A2F" w:rsidRDefault="005A27A9" w:rsidP="007F186E">
            <w:pPr>
              <w:rPr>
                <w:lang w:val="en-US"/>
              </w:rPr>
            </w:pPr>
          </w:p>
        </w:tc>
        <w:tc>
          <w:tcPr>
            <w:tcW w:w="2786" w:type="dxa"/>
            <w:vMerge w:val="restart"/>
          </w:tcPr>
          <w:p w14:paraId="5E03AE80" w14:textId="08DBA0DE" w:rsidR="007F186E" w:rsidRDefault="00D84EF7" w:rsidP="007F186E">
            <w:pPr>
              <w:rPr>
                <w:b/>
                <w:bCs/>
              </w:rPr>
            </w:pPr>
            <w:r>
              <w:rPr>
                <w:b/>
                <w:bCs/>
              </w:rPr>
              <w:t>E</w:t>
            </w:r>
            <w:r w:rsidR="005A27A9" w:rsidRPr="005A27A9">
              <w:rPr>
                <w:b/>
                <w:bCs/>
              </w:rPr>
              <w:t>pics:</w:t>
            </w:r>
          </w:p>
          <w:p w14:paraId="52BA3D9A" w14:textId="0C7030C3" w:rsidR="007F186E" w:rsidRPr="007F186E" w:rsidRDefault="007F186E" w:rsidP="007F186E">
            <w:pPr>
              <w:pStyle w:val="PargrafodaLista"/>
              <w:numPr>
                <w:ilvl w:val="0"/>
                <w:numId w:val="3"/>
              </w:numPr>
              <w:rPr>
                <w:rFonts w:ascii="Verdana" w:hAnsi="Verdana"/>
                <w:b/>
                <w:bCs/>
                <w:sz w:val="16"/>
                <w:szCs w:val="16"/>
                <w:lang w:val="en-US" w:eastAsia="pt-PT"/>
              </w:rPr>
            </w:pPr>
            <w:r w:rsidRPr="007F186E">
              <w:rPr>
                <w:rFonts w:ascii="Verdana" w:hAnsi="Verdana"/>
                <w:b/>
                <w:bCs/>
                <w:sz w:val="16"/>
                <w:szCs w:val="16"/>
                <w:lang w:val="en-US" w:eastAsia="pt-PT"/>
              </w:rPr>
              <w:t xml:space="preserve">The beginning: </w:t>
            </w:r>
          </w:p>
          <w:p w14:paraId="6CD18563" w14:textId="59F02FEA" w:rsidR="007F186E" w:rsidRDefault="007F186E" w:rsidP="007F186E">
            <w:pPr>
              <w:rPr>
                <w:rFonts w:ascii="Verdana" w:eastAsia="Times New Roman" w:hAnsi="Verdana" w:cs="Times New Roman"/>
                <w:b/>
                <w:bCs/>
                <w:kern w:val="0"/>
                <w:sz w:val="16"/>
                <w:szCs w:val="16"/>
                <w:lang w:val="en-US" w:eastAsia="pt-PT"/>
                <w14:ligatures w14:val="none"/>
              </w:rPr>
            </w:pPr>
            <w:r w:rsidRPr="007F186E">
              <w:rPr>
                <w:rFonts w:ascii="Verdana" w:eastAsia="Times New Roman" w:hAnsi="Verdana" w:cs="Times New Roman"/>
                <w:b/>
                <w:bCs/>
                <w:kern w:val="0"/>
                <w:sz w:val="16"/>
                <w:szCs w:val="16"/>
                <w:lang w:val="en-US" w:eastAsia="pt-PT"/>
                <w14:ligatures w14:val="none"/>
              </w:rPr>
              <w:t>Develop a</w:t>
            </w:r>
            <w:r>
              <w:rPr>
                <w:rFonts w:ascii="Verdana" w:eastAsia="Times New Roman" w:hAnsi="Verdana" w:cs="Times New Roman"/>
                <w:b/>
                <w:bCs/>
                <w:kern w:val="0"/>
                <w:sz w:val="16"/>
                <w:szCs w:val="16"/>
                <w:lang w:val="en-US" w:eastAsia="pt-PT"/>
                <w14:ligatures w14:val="none"/>
              </w:rPr>
              <w:t xml:space="preserve">n intuitive </w:t>
            </w:r>
            <w:r w:rsidRPr="007F186E">
              <w:rPr>
                <w:rFonts w:ascii="Verdana" w:eastAsia="Times New Roman" w:hAnsi="Verdana" w:cs="Times New Roman"/>
                <w:b/>
                <w:bCs/>
                <w:kern w:val="0"/>
                <w:sz w:val="16"/>
                <w:szCs w:val="16"/>
                <w:lang w:val="en-US" w:eastAsia="pt-PT"/>
                <w14:ligatures w14:val="none"/>
              </w:rPr>
              <w:t>system for managing employee records</w:t>
            </w:r>
            <w:r>
              <w:rPr>
                <w:rFonts w:ascii="Verdana" w:eastAsia="Times New Roman" w:hAnsi="Verdana" w:cs="Times New Roman"/>
                <w:b/>
                <w:bCs/>
                <w:kern w:val="0"/>
                <w:sz w:val="16"/>
                <w:szCs w:val="16"/>
                <w:lang w:val="en-US" w:eastAsia="pt-PT"/>
                <w14:ligatures w14:val="none"/>
              </w:rPr>
              <w:t xml:space="preserve"> and data.</w:t>
            </w:r>
          </w:p>
          <w:p w14:paraId="326B1316" w14:textId="1F026070" w:rsidR="007F186E" w:rsidRPr="007F186E" w:rsidRDefault="007F186E" w:rsidP="007F186E">
            <w:pPr>
              <w:pStyle w:val="PargrafodaLista"/>
              <w:numPr>
                <w:ilvl w:val="0"/>
                <w:numId w:val="3"/>
              </w:numPr>
              <w:rPr>
                <w:rFonts w:ascii="Verdana" w:hAnsi="Verdana"/>
                <w:b/>
                <w:bCs/>
                <w:sz w:val="16"/>
                <w:szCs w:val="16"/>
                <w:lang w:val="en-US" w:eastAsia="pt-PT"/>
              </w:rPr>
            </w:pPr>
            <w:r w:rsidRPr="007F186E">
              <w:rPr>
                <w:rFonts w:ascii="Verdana" w:hAnsi="Verdana"/>
                <w:b/>
                <w:bCs/>
                <w:sz w:val="16"/>
                <w:szCs w:val="16"/>
                <w:lang w:val="en-US" w:eastAsia="pt-PT"/>
              </w:rPr>
              <w:t xml:space="preserve">The Following: </w:t>
            </w:r>
          </w:p>
          <w:p w14:paraId="6DB7775D" w14:textId="150D0435" w:rsidR="007F186E" w:rsidRPr="007F186E" w:rsidRDefault="007F186E" w:rsidP="007F186E">
            <w:pPr>
              <w:rPr>
                <w:rFonts w:ascii="Verdana" w:eastAsia="Times New Roman" w:hAnsi="Verdana" w:cs="Times New Roman"/>
                <w:b/>
                <w:bCs/>
                <w:kern w:val="0"/>
                <w:sz w:val="16"/>
                <w:szCs w:val="16"/>
                <w:lang w:val="en-US" w:eastAsia="pt-PT"/>
                <w14:ligatures w14:val="none"/>
              </w:rPr>
            </w:pPr>
            <w:r>
              <w:rPr>
                <w:rFonts w:ascii="Verdana" w:eastAsia="Times New Roman" w:hAnsi="Verdana" w:cs="Times New Roman"/>
                <w:b/>
                <w:bCs/>
                <w:kern w:val="0"/>
                <w:sz w:val="16"/>
                <w:szCs w:val="16"/>
                <w:lang w:val="en-US" w:eastAsia="pt-PT"/>
                <w14:ligatures w14:val="none"/>
              </w:rPr>
              <w:t>Implement features that’ll allow employees to create request, and ensure they’re safely saved.</w:t>
            </w:r>
          </w:p>
          <w:p w14:paraId="14E08AAA" w14:textId="71AD06DE" w:rsidR="007F186E" w:rsidRPr="007F186E" w:rsidRDefault="007F186E" w:rsidP="007F186E">
            <w:pPr>
              <w:pStyle w:val="PargrafodaLista"/>
              <w:numPr>
                <w:ilvl w:val="0"/>
                <w:numId w:val="3"/>
              </w:numPr>
              <w:rPr>
                <w:rFonts w:ascii="Verdana" w:hAnsi="Verdana"/>
                <w:b/>
                <w:bCs/>
                <w:sz w:val="16"/>
                <w:szCs w:val="16"/>
                <w:lang w:val="en-US" w:eastAsia="pt-PT"/>
              </w:rPr>
            </w:pPr>
            <w:r w:rsidRPr="007F186E">
              <w:rPr>
                <w:rFonts w:ascii="Verdana" w:hAnsi="Verdana"/>
                <w:b/>
                <w:bCs/>
                <w:sz w:val="16"/>
                <w:szCs w:val="16"/>
                <w:lang w:val="en-US" w:eastAsia="pt-PT"/>
              </w:rPr>
              <w:t xml:space="preserve">The </w:t>
            </w:r>
            <w:r>
              <w:rPr>
                <w:rFonts w:ascii="Verdana" w:hAnsi="Verdana"/>
                <w:b/>
                <w:bCs/>
                <w:sz w:val="16"/>
                <w:szCs w:val="16"/>
                <w:lang w:val="en-US" w:eastAsia="pt-PT"/>
              </w:rPr>
              <w:t>Employee</w:t>
            </w:r>
            <w:r w:rsidRPr="007F186E">
              <w:rPr>
                <w:rFonts w:ascii="Verdana" w:hAnsi="Verdana"/>
                <w:b/>
                <w:bCs/>
                <w:sz w:val="16"/>
                <w:szCs w:val="16"/>
                <w:lang w:val="en-US" w:eastAsia="pt-PT"/>
              </w:rPr>
              <w:t xml:space="preserve">: </w:t>
            </w:r>
          </w:p>
          <w:p w14:paraId="05345981" w14:textId="6AB7E192" w:rsidR="007F186E" w:rsidRDefault="007F186E" w:rsidP="007F186E">
            <w:pPr>
              <w:rPr>
                <w:rFonts w:ascii="Verdana" w:eastAsia="Times New Roman" w:hAnsi="Verdana" w:cs="Times New Roman"/>
                <w:b/>
                <w:bCs/>
                <w:kern w:val="0"/>
                <w:sz w:val="16"/>
                <w:szCs w:val="16"/>
                <w:lang w:val="en-US" w:eastAsia="pt-PT"/>
                <w14:ligatures w14:val="none"/>
              </w:rPr>
            </w:pPr>
            <w:r>
              <w:rPr>
                <w:rFonts w:ascii="Verdana" w:eastAsia="Times New Roman" w:hAnsi="Verdana" w:cs="Times New Roman"/>
                <w:b/>
                <w:bCs/>
                <w:kern w:val="0"/>
                <w:sz w:val="16"/>
                <w:szCs w:val="16"/>
                <w:lang w:val="en-US" w:eastAsia="pt-PT"/>
                <w14:ligatures w14:val="none"/>
              </w:rPr>
              <w:t>Implement an automated onboarding system that detects new employees and provides necessary info.</w:t>
            </w:r>
          </w:p>
          <w:p w14:paraId="6056D277" w14:textId="63F106E5" w:rsidR="007F186E" w:rsidRPr="007F186E" w:rsidRDefault="007F186E" w:rsidP="007F186E">
            <w:pPr>
              <w:pStyle w:val="PargrafodaLista"/>
              <w:numPr>
                <w:ilvl w:val="0"/>
                <w:numId w:val="3"/>
              </w:numPr>
              <w:rPr>
                <w:rFonts w:ascii="Verdana" w:hAnsi="Verdana"/>
                <w:b/>
                <w:bCs/>
                <w:sz w:val="16"/>
                <w:szCs w:val="16"/>
                <w:lang w:val="en-US" w:eastAsia="pt-PT"/>
              </w:rPr>
            </w:pPr>
            <w:r w:rsidRPr="007F186E">
              <w:rPr>
                <w:rFonts w:ascii="Verdana" w:hAnsi="Verdana"/>
                <w:b/>
                <w:bCs/>
                <w:sz w:val="16"/>
                <w:szCs w:val="16"/>
                <w:lang w:val="en-US" w:eastAsia="pt-PT"/>
              </w:rPr>
              <w:t xml:space="preserve">The employee in training: </w:t>
            </w:r>
          </w:p>
          <w:p w14:paraId="2E14CAFF" w14:textId="492C35B8" w:rsidR="00D84EF7" w:rsidRPr="007F186E" w:rsidRDefault="00D84EF7" w:rsidP="007F186E">
            <w:pPr>
              <w:rPr>
                <w:rFonts w:ascii="Verdana" w:eastAsia="Times New Roman" w:hAnsi="Verdana" w:cs="Times New Roman"/>
                <w:b/>
                <w:bCs/>
                <w:kern w:val="0"/>
                <w:sz w:val="16"/>
                <w:szCs w:val="16"/>
                <w:lang w:val="en-US" w:eastAsia="pt-PT"/>
                <w14:ligatures w14:val="none"/>
              </w:rPr>
            </w:pPr>
            <w:r>
              <w:rPr>
                <w:rFonts w:ascii="Verdana" w:eastAsia="Times New Roman" w:hAnsi="Verdana" w:cs="Times New Roman"/>
                <w:b/>
                <w:bCs/>
                <w:kern w:val="0"/>
                <w:sz w:val="16"/>
                <w:szCs w:val="16"/>
                <w:lang w:val="en-US" w:eastAsia="pt-PT"/>
                <w14:ligatures w14:val="none"/>
              </w:rPr>
              <w:t>Develop training administration system that enables authorized users to manage training related affairs</w:t>
            </w:r>
            <w:r w:rsidR="007F186E">
              <w:rPr>
                <w:rFonts w:ascii="Verdana" w:eastAsia="Times New Roman" w:hAnsi="Verdana" w:cs="Times New Roman"/>
                <w:b/>
                <w:bCs/>
                <w:kern w:val="0"/>
                <w:sz w:val="16"/>
                <w:szCs w:val="16"/>
                <w:lang w:val="en-US" w:eastAsia="pt-PT"/>
                <w14:ligatures w14:val="none"/>
              </w:rPr>
              <w:t>.</w:t>
            </w:r>
          </w:p>
          <w:p w14:paraId="508FD00C" w14:textId="77777777" w:rsidR="007F186E" w:rsidRPr="007F186E" w:rsidRDefault="007F186E" w:rsidP="007F186E">
            <w:pPr>
              <w:rPr>
                <w:rFonts w:ascii="Verdana" w:eastAsia="Times New Roman" w:hAnsi="Verdana" w:cs="Times New Roman"/>
                <w:b/>
                <w:bCs/>
                <w:kern w:val="0"/>
                <w:sz w:val="16"/>
                <w:szCs w:val="16"/>
                <w:lang w:val="en-US" w:eastAsia="pt-PT"/>
                <w14:ligatures w14:val="none"/>
              </w:rPr>
            </w:pPr>
          </w:p>
          <w:p w14:paraId="43E80884" w14:textId="77777777" w:rsidR="007F186E" w:rsidRPr="007F186E" w:rsidRDefault="007F186E" w:rsidP="007F186E">
            <w:pPr>
              <w:rPr>
                <w:b/>
                <w:bCs/>
                <w:lang w:val="en-US"/>
              </w:rPr>
            </w:pPr>
          </w:p>
        </w:tc>
        <w:tc>
          <w:tcPr>
            <w:tcW w:w="3779" w:type="dxa"/>
          </w:tcPr>
          <w:p w14:paraId="379B9089" w14:textId="75D7F917" w:rsidR="005A27A9" w:rsidRPr="00B626C4" w:rsidRDefault="00D84EF7" w:rsidP="007F186E">
            <w:pPr>
              <w:rPr>
                <w:b/>
                <w:bCs/>
                <w:lang w:val="en-US"/>
              </w:rPr>
            </w:pPr>
            <w:r>
              <w:rPr>
                <w:b/>
                <w:bCs/>
                <w:lang w:val="en-US"/>
              </w:rPr>
              <w:t>Design</w:t>
            </w:r>
            <w:r w:rsidR="005A27A9" w:rsidRPr="00B626C4">
              <w:rPr>
                <w:b/>
                <w:bCs/>
                <w:lang w:val="en-US"/>
              </w:rPr>
              <w:t>:</w:t>
            </w:r>
          </w:p>
          <w:p w14:paraId="353AEB23" w14:textId="4B816AF8" w:rsidR="005A27A9" w:rsidRPr="00B626C4" w:rsidRDefault="00B626C4" w:rsidP="007F186E">
            <w:pPr>
              <w:rPr>
                <w:rFonts w:ascii="Verdana" w:hAnsi="Verdana"/>
                <w:b/>
                <w:bCs/>
                <w:sz w:val="16"/>
                <w:szCs w:val="16"/>
                <w:lang w:val="en-US"/>
              </w:rPr>
            </w:pPr>
            <w:r w:rsidRPr="00B626C4">
              <w:rPr>
                <w:rFonts w:ascii="Verdana" w:hAnsi="Verdana"/>
                <w:b/>
                <w:bCs/>
                <w:sz w:val="16"/>
                <w:szCs w:val="16"/>
                <w:lang w:val="en-US"/>
              </w:rPr>
              <w:t xml:space="preserve">The app should be </w:t>
            </w:r>
            <w:r>
              <w:rPr>
                <w:rFonts w:ascii="Verdana" w:hAnsi="Verdana"/>
                <w:b/>
                <w:bCs/>
                <w:sz w:val="16"/>
                <w:szCs w:val="16"/>
                <w:lang w:val="en-US"/>
              </w:rPr>
              <w:t>easy on the eyes, taking advantage of a white and blue color scheme. All the functionalities of the system should be acessable to the user through a sidebar menu in cascade style.</w:t>
            </w:r>
          </w:p>
        </w:tc>
        <w:tc>
          <w:tcPr>
            <w:tcW w:w="5812" w:type="dxa"/>
            <w:vMerge/>
          </w:tcPr>
          <w:p w14:paraId="305B7EE6" w14:textId="77777777" w:rsidR="005A27A9" w:rsidRPr="000176B1" w:rsidRDefault="005A27A9" w:rsidP="007F186E">
            <w:pPr>
              <w:rPr>
                <w:lang w:val="en-US"/>
              </w:rPr>
            </w:pPr>
          </w:p>
        </w:tc>
      </w:tr>
      <w:tr w:rsidR="005A27A9" w:rsidRPr="000176B1" w14:paraId="40FF9E01" w14:textId="77777777" w:rsidTr="007F186E">
        <w:tc>
          <w:tcPr>
            <w:tcW w:w="3642" w:type="dxa"/>
            <w:vMerge/>
          </w:tcPr>
          <w:p w14:paraId="04CFCAA8" w14:textId="77777777" w:rsidR="005A27A9" w:rsidRPr="000176B1" w:rsidRDefault="005A27A9" w:rsidP="007F186E">
            <w:pPr>
              <w:rPr>
                <w:lang w:val="en-US"/>
              </w:rPr>
            </w:pPr>
          </w:p>
        </w:tc>
        <w:tc>
          <w:tcPr>
            <w:tcW w:w="2786" w:type="dxa"/>
            <w:vMerge/>
          </w:tcPr>
          <w:p w14:paraId="329E353F" w14:textId="77777777" w:rsidR="005A27A9" w:rsidRPr="000176B1" w:rsidRDefault="005A27A9" w:rsidP="007F186E">
            <w:pPr>
              <w:rPr>
                <w:lang w:val="en-US"/>
              </w:rPr>
            </w:pPr>
          </w:p>
        </w:tc>
        <w:tc>
          <w:tcPr>
            <w:tcW w:w="3779" w:type="dxa"/>
          </w:tcPr>
          <w:p w14:paraId="7A6D7DC9" w14:textId="7EC2FF88" w:rsidR="005A27A9" w:rsidRPr="005A27A9" w:rsidRDefault="00D84EF7" w:rsidP="007F186E">
            <w:pPr>
              <w:rPr>
                <w:b/>
                <w:bCs/>
              </w:rPr>
            </w:pPr>
            <w:r>
              <w:rPr>
                <w:b/>
                <w:bCs/>
              </w:rPr>
              <w:t>External constraints</w:t>
            </w:r>
            <w:r w:rsidR="005A27A9" w:rsidRPr="005A27A9">
              <w:rPr>
                <w:b/>
                <w:bCs/>
              </w:rPr>
              <w:t>:</w:t>
            </w:r>
          </w:p>
          <w:p w14:paraId="109195BF" w14:textId="77777777" w:rsidR="007F186E" w:rsidRDefault="007F186E" w:rsidP="007F186E">
            <w:pPr>
              <w:rPr>
                <w:b/>
                <w:bCs/>
                <w:sz w:val="16"/>
                <w:szCs w:val="16"/>
              </w:rPr>
            </w:pPr>
          </w:p>
          <w:p w14:paraId="557F884C" w14:textId="2CB400DB" w:rsidR="005A27A9" w:rsidRPr="007F186E" w:rsidRDefault="007F186E" w:rsidP="007F186E">
            <w:pPr>
              <w:rPr>
                <w:rFonts w:ascii="Verdana" w:hAnsi="Verdana"/>
                <w:b/>
                <w:bCs/>
                <w:sz w:val="16"/>
                <w:szCs w:val="16"/>
              </w:rPr>
            </w:pPr>
            <w:r w:rsidRPr="007F186E">
              <w:rPr>
                <w:rFonts w:ascii="Verdana" w:hAnsi="Verdana"/>
                <w:b/>
                <w:bCs/>
                <w:sz w:val="16"/>
                <w:szCs w:val="16"/>
              </w:rPr>
              <w:t>Compliance with regulatory authorities like Autoridade para as condições do trabalho and Comissão nacional de proteção de dados.</w:t>
            </w:r>
          </w:p>
          <w:p w14:paraId="3B7FBFBB" w14:textId="77777777" w:rsidR="007F186E" w:rsidRDefault="007F186E" w:rsidP="007F186E">
            <w:pPr>
              <w:rPr>
                <w:b/>
                <w:bCs/>
                <w:sz w:val="16"/>
                <w:szCs w:val="16"/>
              </w:rPr>
            </w:pPr>
          </w:p>
          <w:p w14:paraId="0EAD62CD" w14:textId="77777777" w:rsidR="007F186E" w:rsidRPr="007F186E" w:rsidRDefault="007F186E" w:rsidP="007F186E">
            <w:pPr>
              <w:rPr>
                <w:rFonts w:ascii="Verdana" w:hAnsi="Verdana"/>
                <w:b/>
                <w:bCs/>
                <w:sz w:val="8"/>
                <w:szCs w:val="8"/>
              </w:rPr>
            </w:pPr>
          </w:p>
          <w:p w14:paraId="4C560085" w14:textId="692E009C" w:rsidR="005A27A9" w:rsidRPr="007F186E" w:rsidRDefault="007F186E" w:rsidP="007F186E">
            <w:pPr>
              <w:rPr>
                <w:rFonts w:ascii="Verdana" w:hAnsi="Verdana"/>
                <w:b/>
                <w:bCs/>
                <w:sz w:val="16"/>
                <w:szCs w:val="16"/>
                <w:lang w:val="en-US"/>
              </w:rPr>
            </w:pPr>
            <w:r w:rsidRPr="007F186E">
              <w:rPr>
                <w:rFonts w:ascii="Verdana" w:hAnsi="Verdana"/>
                <w:b/>
                <w:bCs/>
                <w:sz w:val="16"/>
                <w:szCs w:val="16"/>
                <w:lang w:val="en-US"/>
              </w:rPr>
              <w:t>Complying with the project budget and deadline afforded to the team.</w:t>
            </w:r>
          </w:p>
          <w:p w14:paraId="1A5EBCEB" w14:textId="77777777" w:rsidR="005A27A9" w:rsidRPr="007F186E" w:rsidRDefault="005A27A9" w:rsidP="007F186E">
            <w:pPr>
              <w:rPr>
                <w:lang w:val="en-US"/>
              </w:rPr>
            </w:pPr>
          </w:p>
          <w:p w14:paraId="3F824B9A" w14:textId="77777777" w:rsidR="005A27A9" w:rsidRPr="007F186E" w:rsidRDefault="005A27A9" w:rsidP="007F186E">
            <w:pPr>
              <w:rPr>
                <w:lang w:val="en-US"/>
              </w:rPr>
            </w:pPr>
          </w:p>
          <w:p w14:paraId="049B30AF" w14:textId="77777777" w:rsidR="005A27A9" w:rsidRPr="007F186E" w:rsidRDefault="005A27A9" w:rsidP="007F186E">
            <w:pPr>
              <w:rPr>
                <w:lang w:val="en-US"/>
              </w:rPr>
            </w:pPr>
          </w:p>
        </w:tc>
        <w:tc>
          <w:tcPr>
            <w:tcW w:w="5812" w:type="dxa"/>
            <w:vMerge/>
          </w:tcPr>
          <w:p w14:paraId="50A765F7" w14:textId="77777777" w:rsidR="005A27A9" w:rsidRPr="000176B1" w:rsidRDefault="005A27A9" w:rsidP="007F186E">
            <w:pPr>
              <w:rPr>
                <w:lang w:val="en-US"/>
              </w:rPr>
            </w:pPr>
          </w:p>
        </w:tc>
      </w:tr>
    </w:tbl>
    <w:p w14:paraId="295D6E12" w14:textId="77777777" w:rsidR="002377D0" w:rsidRPr="000176B1" w:rsidRDefault="002377D0">
      <w:pPr>
        <w:rPr>
          <w:lang w:val="en-US"/>
        </w:rPr>
      </w:pPr>
    </w:p>
    <w:sectPr w:rsidR="002377D0" w:rsidRPr="000176B1" w:rsidSect="00D83BAC">
      <w:pgSz w:w="16820" w:h="11900" w:orient="landscape"/>
      <w:pgMar w:top="1440" w:right="1440" w:bottom="27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41F85"/>
    <w:multiLevelType w:val="hybridMultilevel"/>
    <w:tmpl w:val="AB2891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87408CE"/>
    <w:multiLevelType w:val="multilevel"/>
    <w:tmpl w:val="E4E4B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762A86"/>
    <w:multiLevelType w:val="hybridMultilevel"/>
    <w:tmpl w:val="4022DA94"/>
    <w:lvl w:ilvl="0" w:tplc="0A64F296">
      <w:start w:val="1"/>
      <w:numFmt w:val="bullet"/>
      <w:lvlText w:val="¨"/>
      <w:lvlJc w:val="left"/>
      <w:pPr>
        <w:tabs>
          <w:tab w:val="num" w:pos="720"/>
        </w:tabs>
        <w:ind w:left="720" w:hanging="360"/>
      </w:pPr>
      <w:rPr>
        <w:rFonts w:ascii="Wingdings" w:hAnsi="Wingdings" w:hint="default"/>
      </w:rPr>
    </w:lvl>
    <w:lvl w:ilvl="1" w:tplc="27BCE176" w:tentative="1">
      <w:start w:val="1"/>
      <w:numFmt w:val="bullet"/>
      <w:lvlText w:val="¨"/>
      <w:lvlJc w:val="left"/>
      <w:pPr>
        <w:tabs>
          <w:tab w:val="num" w:pos="1440"/>
        </w:tabs>
        <w:ind w:left="1440" w:hanging="360"/>
      </w:pPr>
      <w:rPr>
        <w:rFonts w:ascii="Wingdings" w:hAnsi="Wingdings" w:hint="default"/>
      </w:rPr>
    </w:lvl>
    <w:lvl w:ilvl="2" w:tplc="1644A12E" w:tentative="1">
      <w:start w:val="1"/>
      <w:numFmt w:val="bullet"/>
      <w:lvlText w:val="¨"/>
      <w:lvlJc w:val="left"/>
      <w:pPr>
        <w:tabs>
          <w:tab w:val="num" w:pos="2160"/>
        </w:tabs>
        <w:ind w:left="2160" w:hanging="360"/>
      </w:pPr>
      <w:rPr>
        <w:rFonts w:ascii="Wingdings" w:hAnsi="Wingdings" w:hint="default"/>
      </w:rPr>
    </w:lvl>
    <w:lvl w:ilvl="3" w:tplc="F4F02002" w:tentative="1">
      <w:start w:val="1"/>
      <w:numFmt w:val="bullet"/>
      <w:lvlText w:val="¨"/>
      <w:lvlJc w:val="left"/>
      <w:pPr>
        <w:tabs>
          <w:tab w:val="num" w:pos="2880"/>
        </w:tabs>
        <w:ind w:left="2880" w:hanging="360"/>
      </w:pPr>
      <w:rPr>
        <w:rFonts w:ascii="Wingdings" w:hAnsi="Wingdings" w:hint="default"/>
      </w:rPr>
    </w:lvl>
    <w:lvl w:ilvl="4" w:tplc="5112B13C" w:tentative="1">
      <w:start w:val="1"/>
      <w:numFmt w:val="bullet"/>
      <w:lvlText w:val="¨"/>
      <w:lvlJc w:val="left"/>
      <w:pPr>
        <w:tabs>
          <w:tab w:val="num" w:pos="3600"/>
        </w:tabs>
        <w:ind w:left="3600" w:hanging="360"/>
      </w:pPr>
      <w:rPr>
        <w:rFonts w:ascii="Wingdings" w:hAnsi="Wingdings" w:hint="default"/>
      </w:rPr>
    </w:lvl>
    <w:lvl w:ilvl="5" w:tplc="FE6865EA" w:tentative="1">
      <w:start w:val="1"/>
      <w:numFmt w:val="bullet"/>
      <w:lvlText w:val="¨"/>
      <w:lvlJc w:val="left"/>
      <w:pPr>
        <w:tabs>
          <w:tab w:val="num" w:pos="4320"/>
        </w:tabs>
        <w:ind w:left="4320" w:hanging="360"/>
      </w:pPr>
      <w:rPr>
        <w:rFonts w:ascii="Wingdings" w:hAnsi="Wingdings" w:hint="default"/>
      </w:rPr>
    </w:lvl>
    <w:lvl w:ilvl="6" w:tplc="26BC4DDA" w:tentative="1">
      <w:start w:val="1"/>
      <w:numFmt w:val="bullet"/>
      <w:lvlText w:val="¨"/>
      <w:lvlJc w:val="left"/>
      <w:pPr>
        <w:tabs>
          <w:tab w:val="num" w:pos="5040"/>
        </w:tabs>
        <w:ind w:left="5040" w:hanging="360"/>
      </w:pPr>
      <w:rPr>
        <w:rFonts w:ascii="Wingdings" w:hAnsi="Wingdings" w:hint="default"/>
      </w:rPr>
    </w:lvl>
    <w:lvl w:ilvl="7" w:tplc="10C825DE" w:tentative="1">
      <w:start w:val="1"/>
      <w:numFmt w:val="bullet"/>
      <w:lvlText w:val="¨"/>
      <w:lvlJc w:val="left"/>
      <w:pPr>
        <w:tabs>
          <w:tab w:val="num" w:pos="5760"/>
        </w:tabs>
        <w:ind w:left="5760" w:hanging="360"/>
      </w:pPr>
      <w:rPr>
        <w:rFonts w:ascii="Wingdings" w:hAnsi="Wingdings" w:hint="default"/>
      </w:rPr>
    </w:lvl>
    <w:lvl w:ilvl="8" w:tplc="3028D3E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A3322F6"/>
    <w:multiLevelType w:val="hybridMultilevel"/>
    <w:tmpl w:val="AB2891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B7603EE"/>
    <w:multiLevelType w:val="hybridMultilevel"/>
    <w:tmpl w:val="AB2891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F216765"/>
    <w:multiLevelType w:val="hybridMultilevel"/>
    <w:tmpl w:val="AB28919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965962611">
    <w:abstractNumId w:val="2"/>
  </w:num>
  <w:num w:numId="2" w16cid:durableId="205028035">
    <w:abstractNumId w:val="1"/>
  </w:num>
  <w:num w:numId="3" w16cid:durableId="520053715">
    <w:abstractNumId w:val="5"/>
  </w:num>
  <w:num w:numId="4" w16cid:durableId="1599023509">
    <w:abstractNumId w:val="0"/>
  </w:num>
  <w:num w:numId="5" w16cid:durableId="2111125355">
    <w:abstractNumId w:val="3"/>
  </w:num>
  <w:num w:numId="6" w16cid:durableId="325379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A9"/>
    <w:rsid w:val="000176B1"/>
    <w:rsid w:val="002377D0"/>
    <w:rsid w:val="00384656"/>
    <w:rsid w:val="00440BDB"/>
    <w:rsid w:val="004D783B"/>
    <w:rsid w:val="004E4575"/>
    <w:rsid w:val="005A27A9"/>
    <w:rsid w:val="005D264A"/>
    <w:rsid w:val="00650500"/>
    <w:rsid w:val="007341C7"/>
    <w:rsid w:val="007F186E"/>
    <w:rsid w:val="00817311"/>
    <w:rsid w:val="00A1316C"/>
    <w:rsid w:val="00A55E0F"/>
    <w:rsid w:val="00AE4E2D"/>
    <w:rsid w:val="00B17F11"/>
    <w:rsid w:val="00B22A2F"/>
    <w:rsid w:val="00B626C4"/>
    <w:rsid w:val="00D3118C"/>
    <w:rsid w:val="00D83BAC"/>
    <w:rsid w:val="00D84EF7"/>
    <w:rsid w:val="00E72368"/>
    <w:rsid w:val="00F96D8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97839"/>
  <w15:chartTrackingRefBased/>
  <w15:docId w15:val="{4E9276FA-B1FB-7142-86D5-DCB43E5B8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5A27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2377D0"/>
    <w:pPr>
      <w:ind w:left="720"/>
      <w:contextualSpacing/>
    </w:pPr>
    <w:rPr>
      <w:rFonts w:ascii="Times New Roman" w:eastAsia="Times New Roman" w:hAnsi="Times New Roman" w:cs="Times New Roman"/>
      <w:kern w:val="0"/>
      <w:lang w:eastAsia="en-GB"/>
      <w14:ligatures w14:val="none"/>
    </w:rPr>
  </w:style>
  <w:style w:type="character" w:styleId="Forte">
    <w:name w:val="Strong"/>
    <w:basedOn w:val="Tipodeletrapredefinidodopargrafo"/>
    <w:uiPriority w:val="22"/>
    <w:qFormat/>
    <w:rsid w:val="007341C7"/>
    <w:rPr>
      <w:b/>
      <w:bCs/>
    </w:rPr>
  </w:style>
  <w:style w:type="paragraph" w:styleId="NormalWeb">
    <w:name w:val="Normal (Web)"/>
    <w:basedOn w:val="Normal"/>
    <w:uiPriority w:val="99"/>
    <w:unhideWhenUsed/>
    <w:rsid w:val="00B17F11"/>
    <w:pPr>
      <w:spacing w:before="100" w:beforeAutospacing="1" w:after="100" w:afterAutospacing="1"/>
    </w:pPr>
    <w:rPr>
      <w:rFonts w:ascii="Times New Roman" w:eastAsia="Times New Roman" w:hAnsi="Times New Roman" w:cs="Times New Roman"/>
      <w:kern w:val="0"/>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769763">
      <w:bodyDiv w:val="1"/>
      <w:marLeft w:val="0"/>
      <w:marRight w:val="0"/>
      <w:marTop w:val="0"/>
      <w:marBottom w:val="0"/>
      <w:divBdr>
        <w:top w:val="none" w:sz="0" w:space="0" w:color="auto"/>
        <w:left w:val="none" w:sz="0" w:space="0" w:color="auto"/>
        <w:bottom w:val="none" w:sz="0" w:space="0" w:color="auto"/>
        <w:right w:val="none" w:sz="0" w:space="0" w:color="auto"/>
      </w:divBdr>
      <w:divsChild>
        <w:div w:id="1494029340">
          <w:marLeft w:val="0"/>
          <w:marRight w:val="0"/>
          <w:marTop w:val="0"/>
          <w:marBottom w:val="0"/>
          <w:divBdr>
            <w:top w:val="none" w:sz="0" w:space="0" w:color="auto"/>
            <w:left w:val="none" w:sz="0" w:space="0" w:color="auto"/>
            <w:bottom w:val="none" w:sz="0" w:space="0" w:color="auto"/>
            <w:right w:val="none" w:sz="0" w:space="0" w:color="auto"/>
          </w:divBdr>
          <w:divsChild>
            <w:div w:id="1203329780">
              <w:marLeft w:val="0"/>
              <w:marRight w:val="0"/>
              <w:marTop w:val="0"/>
              <w:marBottom w:val="0"/>
              <w:divBdr>
                <w:top w:val="none" w:sz="0" w:space="0" w:color="auto"/>
                <w:left w:val="none" w:sz="0" w:space="0" w:color="auto"/>
                <w:bottom w:val="none" w:sz="0" w:space="0" w:color="auto"/>
                <w:right w:val="none" w:sz="0" w:space="0" w:color="auto"/>
              </w:divBdr>
              <w:divsChild>
                <w:div w:id="2054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420725">
      <w:bodyDiv w:val="1"/>
      <w:marLeft w:val="0"/>
      <w:marRight w:val="0"/>
      <w:marTop w:val="0"/>
      <w:marBottom w:val="0"/>
      <w:divBdr>
        <w:top w:val="none" w:sz="0" w:space="0" w:color="auto"/>
        <w:left w:val="none" w:sz="0" w:space="0" w:color="auto"/>
        <w:bottom w:val="none" w:sz="0" w:space="0" w:color="auto"/>
        <w:right w:val="none" w:sz="0" w:space="0" w:color="auto"/>
      </w:divBdr>
      <w:divsChild>
        <w:div w:id="1230992290">
          <w:marLeft w:val="0"/>
          <w:marRight w:val="0"/>
          <w:marTop w:val="0"/>
          <w:marBottom w:val="0"/>
          <w:divBdr>
            <w:top w:val="none" w:sz="0" w:space="0" w:color="auto"/>
            <w:left w:val="none" w:sz="0" w:space="0" w:color="auto"/>
            <w:bottom w:val="none" w:sz="0" w:space="0" w:color="auto"/>
            <w:right w:val="none" w:sz="0" w:space="0" w:color="auto"/>
          </w:divBdr>
          <w:divsChild>
            <w:div w:id="1938127532">
              <w:marLeft w:val="0"/>
              <w:marRight w:val="0"/>
              <w:marTop w:val="0"/>
              <w:marBottom w:val="0"/>
              <w:divBdr>
                <w:top w:val="none" w:sz="0" w:space="0" w:color="auto"/>
                <w:left w:val="none" w:sz="0" w:space="0" w:color="auto"/>
                <w:bottom w:val="none" w:sz="0" w:space="0" w:color="auto"/>
                <w:right w:val="none" w:sz="0" w:space="0" w:color="auto"/>
              </w:divBdr>
              <w:divsChild>
                <w:div w:id="137857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877621">
      <w:bodyDiv w:val="1"/>
      <w:marLeft w:val="0"/>
      <w:marRight w:val="0"/>
      <w:marTop w:val="0"/>
      <w:marBottom w:val="0"/>
      <w:divBdr>
        <w:top w:val="none" w:sz="0" w:space="0" w:color="auto"/>
        <w:left w:val="none" w:sz="0" w:space="0" w:color="auto"/>
        <w:bottom w:val="none" w:sz="0" w:space="0" w:color="auto"/>
        <w:right w:val="none" w:sz="0" w:space="0" w:color="auto"/>
      </w:divBdr>
    </w:div>
    <w:div w:id="1782527498">
      <w:bodyDiv w:val="1"/>
      <w:marLeft w:val="0"/>
      <w:marRight w:val="0"/>
      <w:marTop w:val="0"/>
      <w:marBottom w:val="0"/>
      <w:divBdr>
        <w:top w:val="none" w:sz="0" w:space="0" w:color="auto"/>
        <w:left w:val="none" w:sz="0" w:space="0" w:color="auto"/>
        <w:bottom w:val="none" w:sz="0" w:space="0" w:color="auto"/>
        <w:right w:val="none" w:sz="0" w:space="0" w:color="auto"/>
      </w:divBdr>
      <w:divsChild>
        <w:div w:id="441271243">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C10203D69B19F48BE677588317ACA23" ma:contentTypeVersion="4" ma:contentTypeDescription="Criar um novo documento." ma:contentTypeScope="" ma:versionID="c4352552bc85d58ab2841d2a920fb3b7">
  <xsd:schema xmlns:xsd="http://www.w3.org/2001/XMLSchema" xmlns:xs="http://www.w3.org/2001/XMLSchema" xmlns:p="http://schemas.microsoft.com/office/2006/metadata/properties" xmlns:ns2="c0f0b790-41fb-4267-97f0-9dd3e2dcbb5e" targetNamespace="http://schemas.microsoft.com/office/2006/metadata/properties" ma:root="true" ma:fieldsID="673f2c87bb5160df4735f9fa84d5c6dd" ns2:_="">
    <xsd:import namespace="c0f0b790-41fb-4267-97f0-9dd3e2dcbb5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f0b790-41fb-4267-97f0-9dd3e2dcbb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DBE79E-EBBC-4085-9BFF-BF42951DF790}">
  <ds:schemaRefs>
    <ds:schemaRef ds:uri="http://schemas.microsoft.com/sharepoint/v3/contenttype/forms"/>
  </ds:schemaRefs>
</ds:datastoreItem>
</file>

<file path=customXml/itemProps2.xml><?xml version="1.0" encoding="utf-8"?>
<ds:datastoreItem xmlns:ds="http://schemas.openxmlformats.org/officeDocument/2006/customXml" ds:itemID="{43FBF8BC-6E48-446B-A39B-95F2647E1D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f0b790-41fb-4267-97f0-9dd3e2dcbb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4C1ACE-A3A5-4C5B-A484-0CC64B8C84F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542</Words>
  <Characters>2928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Sofia Gonçalves Pereira</dc:creator>
  <cp:keywords/>
  <dc:description/>
  <cp:lastModifiedBy>Pedro Marcelo Santos Pinho</cp:lastModifiedBy>
  <cp:revision>4</cp:revision>
  <dcterms:created xsi:type="dcterms:W3CDTF">2024-05-02T18:56:00Z</dcterms:created>
  <dcterms:modified xsi:type="dcterms:W3CDTF">2024-05-12T15:49:00Z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0x0101009C10203D69B19F48BE677588317ACA23</vt:lpwstr>
  </property>
</Properties>
</file>