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A8CFF4" w14:textId="056C3572" w:rsidR="00F30DAF" w:rsidRDefault="00F30DAF" w:rsidP="00F30DAF">
      <w:pPr>
        <w:jc w:val="center"/>
        <w:rPr>
          <w:rFonts w:ascii="Amasis MT Pro Black" w:hAnsi="Amasis MT Pro Black"/>
          <w:sz w:val="36"/>
          <w:szCs w:val="36"/>
        </w:rPr>
      </w:pPr>
      <w:r>
        <w:rPr>
          <w:rFonts w:ascii="Amasis MT Pro Black" w:hAnsi="Amasis MT Pro Black"/>
          <w:sz w:val="36"/>
          <w:szCs w:val="36"/>
        </w:rPr>
        <w:t>Relatório</w:t>
      </w:r>
    </w:p>
    <w:p w14:paraId="13CD4C77" w14:textId="79D3B3C3" w:rsidR="0020199D" w:rsidRPr="0020199D" w:rsidRDefault="0020199D" w:rsidP="00F30DAF"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20199D">
        <w:rPr>
          <w:rFonts w:ascii="Times New Roman" w:hAnsi="Times New Roman" w:cs="Times New Roman"/>
          <w:b/>
          <w:bCs/>
          <w:i/>
          <w:iCs/>
          <w:sz w:val="28"/>
          <w:szCs w:val="28"/>
        </w:rPr>
        <w:t>LINKS</w:t>
      </w:r>
      <w:r w:rsidR="00F30DAF" w:rsidRPr="0020199D"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</w:p>
    <w:p w14:paraId="234AF8BC" w14:textId="15A5C6EE" w:rsidR="00F30DAF" w:rsidRDefault="00F30DAF" w:rsidP="0020199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Para o desenvolvimento do projeto decidimos desenhar a nossa solução recorrendo ao uso de </w:t>
      </w:r>
      <w:proofErr w:type="spellStart"/>
      <w:r w:rsidR="00D74B7D">
        <w:rPr>
          <w:rFonts w:ascii="Times New Roman" w:hAnsi="Times New Roman" w:cs="Times New Roman"/>
          <w:i/>
          <w:iCs/>
          <w:sz w:val="28"/>
          <w:szCs w:val="28"/>
        </w:rPr>
        <w:t>Perfect</w:t>
      </w:r>
      <w:proofErr w:type="spellEnd"/>
      <w:r w:rsidRPr="00DA6666">
        <w:rPr>
          <w:rFonts w:ascii="Times New Roman" w:hAnsi="Times New Roman" w:cs="Times New Roman"/>
          <w:i/>
          <w:iCs/>
          <w:sz w:val="28"/>
          <w:szCs w:val="28"/>
        </w:rPr>
        <w:t xml:space="preserve"> Links</w:t>
      </w:r>
      <w:r>
        <w:rPr>
          <w:rFonts w:ascii="Times New Roman" w:hAnsi="Times New Roman" w:cs="Times New Roman"/>
          <w:sz w:val="28"/>
          <w:szCs w:val="28"/>
        </w:rPr>
        <w:t xml:space="preserve"> e </w:t>
      </w:r>
      <w:proofErr w:type="spellStart"/>
      <w:r w:rsidRPr="00DA6666">
        <w:rPr>
          <w:rFonts w:ascii="Times New Roman" w:hAnsi="Times New Roman" w:cs="Times New Roman"/>
          <w:i/>
          <w:iCs/>
          <w:sz w:val="28"/>
          <w:szCs w:val="28"/>
        </w:rPr>
        <w:t>Best-Effor</w:t>
      </w:r>
      <w:r w:rsidR="00DA6666" w:rsidRPr="00DA6666">
        <w:rPr>
          <w:rFonts w:ascii="Times New Roman" w:hAnsi="Times New Roman" w:cs="Times New Roman"/>
          <w:i/>
          <w:iCs/>
          <w:sz w:val="28"/>
          <w:szCs w:val="28"/>
        </w:rPr>
        <w:t>t</w:t>
      </w:r>
      <w:proofErr w:type="spellEnd"/>
      <w:r w:rsidRPr="00DA6666">
        <w:rPr>
          <w:rFonts w:ascii="Times New Roman" w:hAnsi="Times New Roman" w:cs="Times New Roman"/>
          <w:i/>
          <w:iCs/>
          <w:sz w:val="28"/>
          <w:szCs w:val="28"/>
        </w:rPr>
        <w:t xml:space="preserve"> Broadcast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E06ED53" w14:textId="52283161" w:rsidR="00217B18" w:rsidRDefault="00217B18" w:rsidP="00F30DA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Escolhemos usar </w:t>
      </w:r>
      <w:proofErr w:type="spellStart"/>
      <w:r w:rsidR="002B2F02">
        <w:rPr>
          <w:rFonts w:ascii="Times New Roman" w:hAnsi="Times New Roman" w:cs="Times New Roman"/>
          <w:i/>
          <w:iCs/>
          <w:sz w:val="28"/>
          <w:szCs w:val="28"/>
        </w:rPr>
        <w:t>Perfect</w:t>
      </w:r>
      <w:proofErr w:type="spellEnd"/>
      <w:r w:rsidRPr="00217B18">
        <w:rPr>
          <w:rFonts w:ascii="Times New Roman" w:hAnsi="Times New Roman" w:cs="Times New Roman"/>
          <w:i/>
          <w:iCs/>
          <w:sz w:val="28"/>
          <w:szCs w:val="28"/>
        </w:rPr>
        <w:t xml:space="preserve"> Links</w:t>
      </w:r>
      <w:r>
        <w:rPr>
          <w:rFonts w:ascii="Times New Roman" w:hAnsi="Times New Roman" w:cs="Times New Roman"/>
          <w:sz w:val="28"/>
          <w:szCs w:val="28"/>
        </w:rPr>
        <w:t xml:space="preserve"> em primeiro lugar por garantirem que</w:t>
      </w:r>
      <w:r w:rsidR="002B2F02">
        <w:rPr>
          <w:rFonts w:ascii="Times New Roman" w:hAnsi="Times New Roman" w:cs="Times New Roman"/>
          <w:sz w:val="28"/>
          <w:szCs w:val="28"/>
        </w:rPr>
        <w:t xml:space="preserve"> se um</w:t>
      </w:r>
      <w:r>
        <w:rPr>
          <w:rFonts w:ascii="Times New Roman" w:hAnsi="Times New Roman" w:cs="Times New Roman"/>
          <w:sz w:val="28"/>
          <w:szCs w:val="28"/>
        </w:rPr>
        <w:t xml:space="preserve"> processo </w:t>
      </w:r>
      <w:r w:rsidRPr="00217B18">
        <w:rPr>
          <w:rFonts w:ascii="Times New Roman" w:hAnsi="Times New Roman" w:cs="Times New Roman"/>
          <w:b/>
          <w:bCs/>
          <w:sz w:val="28"/>
          <w:szCs w:val="28"/>
        </w:rPr>
        <w:t>pi</w:t>
      </w:r>
      <w:r w:rsidR="002B2F0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2B2F02">
        <w:rPr>
          <w:rFonts w:ascii="Times New Roman" w:hAnsi="Times New Roman" w:cs="Times New Roman"/>
          <w:sz w:val="28"/>
          <w:szCs w:val="28"/>
        </w:rPr>
        <w:t xml:space="preserve">e um processo </w:t>
      </w:r>
      <w:proofErr w:type="spellStart"/>
      <w:r w:rsidRPr="00217B18">
        <w:rPr>
          <w:rFonts w:ascii="Times New Roman" w:hAnsi="Times New Roman" w:cs="Times New Roman"/>
          <w:b/>
          <w:bCs/>
          <w:sz w:val="28"/>
          <w:szCs w:val="28"/>
        </w:rPr>
        <w:t>pj</w:t>
      </w:r>
      <w:proofErr w:type="spellEnd"/>
      <w:r w:rsidR="002B2F02">
        <w:rPr>
          <w:rFonts w:ascii="Times New Roman" w:hAnsi="Times New Roman" w:cs="Times New Roman"/>
          <w:sz w:val="28"/>
          <w:szCs w:val="28"/>
        </w:rPr>
        <w:t xml:space="preserve"> são corretos</w:t>
      </w:r>
      <w:r>
        <w:rPr>
          <w:rFonts w:ascii="Times New Roman" w:hAnsi="Times New Roman" w:cs="Times New Roman"/>
          <w:sz w:val="28"/>
          <w:szCs w:val="28"/>
        </w:rPr>
        <w:t xml:space="preserve"> então </w:t>
      </w:r>
      <w:r w:rsidR="002B2F02">
        <w:rPr>
          <w:rFonts w:ascii="Times New Roman" w:hAnsi="Times New Roman" w:cs="Times New Roman"/>
          <w:sz w:val="28"/>
          <w:szCs w:val="28"/>
        </w:rPr>
        <w:t>qualquer mensagem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17B18">
        <w:rPr>
          <w:rFonts w:ascii="Times New Roman" w:hAnsi="Times New Roman" w:cs="Times New Roman"/>
          <w:b/>
          <w:bCs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B2F02">
        <w:rPr>
          <w:rFonts w:ascii="Times New Roman" w:hAnsi="Times New Roman" w:cs="Times New Roman"/>
          <w:sz w:val="28"/>
          <w:szCs w:val="28"/>
        </w:rPr>
        <w:t xml:space="preserve">enviada por </w:t>
      </w:r>
      <w:r w:rsidR="002B2F02">
        <w:rPr>
          <w:rFonts w:ascii="Times New Roman" w:hAnsi="Times New Roman" w:cs="Times New Roman"/>
          <w:b/>
          <w:bCs/>
          <w:sz w:val="28"/>
          <w:szCs w:val="28"/>
        </w:rPr>
        <w:t xml:space="preserve">pi </w:t>
      </w:r>
      <w:r w:rsidR="002B2F02">
        <w:rPr>
          <w:rFonts w:ascii="Times New Roman" w:hAnsi="Times New Roman" w:cs="Times New Roman"/>
          <w:sz w:val="28"/>
          <w:szCs w:val="28"/>
        </w:rPr>
        <w:t xml:space="preserve">para </w:t>
      </w:r>
      <w:proofErr w:type="spellStart"/>
      <w:r w:rsidR="002B2F02" w:rsidRPr="002B2F02">
        <w:rPr>
          <w:rFonts w:ascii="Times New Roman" w:hAnsi="Times New Roman" w:cs="Times New Roman"/>
          <w:b/>
          <w:bCs/>
          <w:sz w:val="28"/>
          <w:szCs w:val="28"/>
        </w:rPr>
        <w:t>pj</w:t>
      </w:r>
      <w:proofErr w:type="spellEnd"/>
      <w:r w:rsidR="002B2F02">
        <w:rPr>
          <w:rFonts w:ascii="Times New Roman" w:hAnsi="Times New Roman" w:cs="Times New Roman"/>
          <w:sz w:val="28"/>
          <w:szCs w:val="28"/>
        </w:rPr>
        <w:t xml:space="preserve"> é eventualmente entregue por </w:t>
      </w:r>
      <w:proofErr w:type="spellStart"/>
      <w:r w:rsidR="002B2F02">
        <w:rPr>
          <w:rFonts w:ascii="Times New Roman" w:hAnsi="Times New Roman" w:cs="Times New Roman"/>
          <w:b/>
          <w:bCs/>
          <w:sz w:val="28"/>
          <w:szCs w:val="28"/>
        </w:rPr>
        <w:t>pj</w:t>
      </w:r>
      <w:proofErr w:type="spellEnd"/>
      <w:r w:rsidR="0094404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94404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94404D" w:rsidRPr="0094404D">
        <w:rPr>
          <w:rFonts w:ascii="Times New Roman" w:hAnsi="Times New Roman" w:cs="Times New Roman"/>
          <w:i/>
          <w:iCs/>
          <w:sz w:val="28"/>
          <w:szCs w:val="28"/>
        </w:rPr>
        <w:t>validity</w:t>
      </w:r>
      <w:proofErr w:type="spellEnd"/>
      <w:r w:rsidR="0094404D">
        <w:rPr>
          <w:rFonts w:ascii="Times New Roman" w:hAnsi="Times New Roman" w:cs="Times New Roman"/>
          <w:sz w:val="28"/>
          <w:szCs w:val="28"/>
        </w:rPr>
        <w:t>)</w:t>
      </w:r>
      <w:r w:rsidR="002B2F02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2B2F02">
        <w:rPr>
          <w:rFonts w:ascii="Times New Roman" w:hAnsi="Times New Roman" w:cs="Times New Roman"/>
          <w:sz w:val="28"/>
          <w:szCs w:val="28"/>
        </w:rPr>
        <w:t xml:space="preserve"> No caso do nosso projeto isto garante que se um dado processo normal recebe um PREPREPARE então este processo irá entregar um PREPARE e da mesma maneira se receber um PREPARE irá entregar um COMMIT.</w:t>
      </w:r>
    </w:p>
    <w:p w14:paraId="3FC291C7" w14:textId="3ECD9A8A" w:rsidR="0094404D" w:rsidRPr="0094404D" w:rsidRDefault="0094404D" w:rsidP="00F30DA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O uso de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Perfect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Links </w:t>
      </w:r>
      <w:r>
        <w:rPr>
          <w:rFonts w:ascii="Times New Roman" w:hAnsi="Times New Roman" w:cs="Times New Roman"/>
          <w:sz w:val="28"/>
          <w:szCs w:val="28"/>
        </w:rPr>
        <w:t>também nos garante que nenhuma mensagem para um mesmo processo é entregue mais que uma vez (</w:t>
      </w:r>
      <w:r w:rsidRPr="003F0C2B">
        <w:rPr>
          <w:rFonts w:ascii="Times New Roman" w:hAnsi="Times New Roman" w:cs="Times New Roman"/>
          <w:i/>
          <w:iCs/>
          <w:sz w:val="28"/>
          <w:szCs w:val="28"/>
        </w:rPr>
        <w:t xml:space="preserve">no </w:t>
      </w:r>
      <w:proofErr w:type="spellStart"/>
      <w:r w:rsidRPr="003F0C2B">
        <w:rPr>
          <w:rFonts w:ascii="Times New Roman" w:hAnsi="Times New Roman" w:cs="Times New Roman"/>
          <w:i/>
          <w:iCs/>
          <w:sz w:val="28"/>
          <w:szCs w:val="28"/>
        </w:rPr>
        <w:t>duplication</w:t>
      </w:r>
      <w:proofErr w:type="spellEnd"/>
      <w:r>
        <w:rPr>
          <w:rFonts w:ascii="Times New Roman" w:hAnsi="Times New Roman" w:cs="Times New Roman"/>
          <w:sz w:val="28"/>
          <w:szCs w:val="28"/>
        </w:rPr>
        <w:t>) e ainda que nenhuma mensagem é entregue sem ter sido enviada (</w:t>
      </w:r>
      <w:r w:rsidRPr="003F0C2B">
        <w:rPr>
          <w:rFonts w:ascii="Times New Roman" w:hAnsi="Times New Roman" w:cs="Times New Roman"/>
          <w:i/>
          <w:iCs/>
          <w:sz w:val="28"/>
          <w:szCs w:val="28"/>
        </w:rPr>
        <w:t xml:space="preserve">no </w:t>
      </w:r>
      <w:proofErr w:type="spellStart"/>
      <w:r w:rsidRPr="003F0C2B">
        <w:rPr>
          <w:rFonts w:ascii="Times New Roman" w:hAnsi="Times New Roman" w:cs="Times New Roman"/>
          <w:i/>
          <w:iCs/>
          <w:sz w:val="28"/>
          <w:szCs w:val="28"/>
        </w:rPr>
        <w:t>creation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). </w:t>
      </w:r>
    </w:p>
    <w:p w14:paraId="39F0D853" w14:textId="28EE05EB" w:rsidR="00576A07" w:rsidRDefault="00576A07" w:rsidP="00576A0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Na nossa abordagem </w:t>
      </w:r>
      <w:r w:rsidR="005412E0">
        <w:rPr>
          <w:rFonts w:ascii="Times New Roman" w:hAnsi="Times New Roman" w:cs="Times New Roman"/>
          <w:sz w:val="28"/>
          <w:szCs w:val="28"/>
        </w:rPr>
        <w:t xml:space="preserve">de implementação dos </w:t>
      </w:r>
      <w:proofErr w:type="spellStart"/>
      <w:r w:rsidR="003F0C2B">
        <w:rPr>
          <w:rFonts w:ascii="Times New Roman" w:hAnsi="Times New Roman" w:cs="Times New Roman"/>
          <w:i/>
          <w:iCs/>
          <w:sz w:val="28"/>
          <w:szCs w:val="28"/>
        </w:rPr>
        <w:t>Perfect</w:t>
      </w:r>
      <w:proofErr w:type="spellEnd"/>
      <w:r w:rsidR="003F0C2B">
        <w:rPr>
          <w:rFonts w:ascii="Times New Roman" w:hAnsi="Times New Roman" w:cs="Times New Roman"/>
          <w:i/>
          <w:iCs/>
          <w:sz w:val="28"/>
          <w:szCs w:val="28"/>
        </w:rPr>
        <w:t xml:space="preserve"> Links</w:t>
      </w:r>
      <w:r w:rsidR="005412E0">
        <w:rPr>
          <w:rFonts w:ascii="Times New Roman" w:hAnsi="Times New Roman" w:cs="Times New Roman"/>
          <w:sz w:val="28"/>
          <w:szCs w:val="28"/>
        </w:rPr>
        <w:t xml:space="preserve"> </w:t>
      </w:r>
      <w:r w:rsidR="00904E3F">
        <w:rPr>
          <w:rFonts w:ascii="Times New Roman" w:hAnsi="Times New Roman" w:cs="Times New Roman"/>
          <w:sz w:val="28"/>
          <w:szCs w:val="28"/>
        </w:rPr>
        <w:t xml:space="preserve">o processo principal lança </w:t>
      </w:r>
      <w:proofErr w:type="spellStart"/>
      <w:r w:rsidR="00904E3F">
        <w:rPr>
          <w:rFonts w:ascii="Times New Roman" w:hAnsi="Times New Roman" w:cs="Times New Roman"/>
          <w:sz w:val="28"/>
          <w:szCs w:val="28"/>
        </w:rPr>
        <w:t>threads</w:t>
      </w:r>
      <w:proofErr w:type="spellEnd"/>
      <w:r w:rsidR="00904E3F">
        <w:rPr>
          <w:rFonts w:ascii="Times New Roman" w:hAnsi="Times New Roman" w:cs="Times New Roman"/>
          <w:sz w:val="28"/>
          <w:szCs w:val="28"/>
        </w:rPr>
        <w:t xml:space="preserve"> secundárias que estão encarregues de enviar as mensagens aos outros processos e esperar a receção de um </w:t>
      </w:r>
      <w:proofErr w:type="spellStart"/>
      <w:r w:rsidR="00904E3F" w:rsidRPr="00055965">
        <w:rPr>
          <w:rFonts w:ascii="Times New Roman" w:hAnsi="Times New Roman" w:cs="Times New Roman"/>
          <w:i/>
          <w:iCs/>
          <w:sz w:val="28"/>
          <w:szCs w:val="28"/>
        </w:rPr>
        <w:t>acknowledge</w:t>
      </w:r>
      <w:proofErr w:type="spellEnd"/>
      <w:r w:rsidR="007D21A5">
        <w:rPr>
          <w:rFonts w:ascii="Times New Roman" w:hAnsi="Times New Roman" w:cs="Times New Roman"/>
          <w:sz w:val="28"/>
          <w:szCs w:val="28"/>
        </w:rPr>
        <w:t xml:space="preserve">. Para evitar sobrecarregar o sistema, recorremos ao uso de um </w:t>
      </w:r>
      <w:proofErr w:type="spellStart"/>
      <w:r w:rsidR="007D21A5" w:rsidRPr="00055965">
        <w:rPr>
          <w:rFonts w:ascii="Times New Roman" w:hAnsi="Times New Roman" w:cs="Times New Roman"/>
          <w:i/>
          <w:iCs/>
          <w:sz w:val="28"/>
          <w:szCs w:val="28"/>
        </w:rPr>
        <w:t>timeout</w:t>
      </w:r>
      <w:proofErr w:type="spellEnd"/>
      <w:r w:rsidR="007D21A5">
        <w:rPr>
          <w:rFonts w:ascii="Times New Roman" w:hAnsi="Times New Roman" w:cs="Times New Roman"/>
          <w:sz w:val="28"/>
          <w:szCs w:val="28"/>
        </w:rPr>
        <w:t xml:space="preserve"> </w:t>
      </w:r>
      <w:r w:rsidR="005848B9">
        <w:rPr>
          <w:rFonts w:ascii="Times New Roman" w:hAnsi="Times New Roman" w:cs="Times New Roman"/>
          <w:sz w:val="28"/>
          <w:szCs w:val="28"/>
        </w:rPr>
        <w:t xml:space="preserve">que é o tempo que esperamos para reenviar a mensagem enquanto não for recebido o </w:t>
      </w:r>
      <w:proofErr w:type="spellStart"/>
      <w:r w:rsidR="005848B9" w:rsidRPr="00055965">
        <w:rPr>
          <w:rFonts w:ascii="Times New Roman" w:hAnsi="Times New Roman" w:cs="Times New Roman"/>
          <w:i/>
          <w:iCs/>
          <w:sz w:val="28"/>
          <w:szCs w:val="28"/>
        </w:rPr>
        <w:t>acknowledge</w:t>
      </w:r>
      <w:proofErr w:type="spellEnd"/>
      <w:r w:rsidR="005848B9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8E4F0D5" w14:textId="5C1EC4AC" w:rsidR="005848B9" w:rsidRDefault="005848B9" w:rsidP="00576A0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Vale a pena mencionar que por cada vez que reenviamos a </w:t>
      </w:r>
      <w:r w:rsidR="00203C7B">
        <w:rPr>
          <w:rFonts w:ascii="Times New Roman" w:hAnsi="Times New Roman" w:cs="Times New Roman"/>
          <w:sz w:val="28"/>
          <w:szCs w:val="28"/>
        </w:rPr>
        <w:t xml:space="preserve">mensagem aumentamos o tempo deste </w:t>
      </w:r>
      <w:proofErr w:type="spellStart"/>
      <w:r w:rsidR="00203C7B" w:rsidRPr="00055965">
        <w:rPr>
          <w:rFonts w:ascii="Times New Roman" w:hAnsi="Times New Roman" w:cs="Times New Roman"/>
          <w:i/>
          <w:iCs/>
          <w:sz w:val="28"/>
          <w:szCs w:val="28"/>
        </w:rPr>
        <w:t>timeout</w:t>
      </w:r>
      <w:proofErr w:type="spellEnd"/>
      <w:r w:rsidR="00203C7B">
        <w:rPr>
          <w:rFonts w:ascii="Times New Roman" w:hAnsi="Times New Roman" w:cs="Times New Roman"/>
          <w:sz w:val="28"/>
          <w:szCs w:val="28"/>
        </w:rPr>
        <w:t>.</w:t>
      </w:r>
    </w:p>
    <w:p w14:paraId="5AFBB5FA" w14:textId="59BDC736" w:rsidR="00145216" w:rsidRDefault="00055965" w:rsidP="00217B1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Optámos por não usar</w:t>
      </w:r>
      <w:r w:rsidR="00145216">
        <w:rPr>
          <w:rFonts w:ascii="Times New Roman" w:hAnsi="Times New Roman" w:cs="Times New Roman"/>
          <w:sz w:val="28"/>
          <w:szCs w:val="28"/>
        </w:rPr>
        <w:t xml:space="preserve"> os </w:t>
      </w:r>
      <w:proofErr w:type="spellStart"/>
      <w:r w:rsidR="00145216" w:rsidRPr="005412E0">
        <w:rPr>
          <w:rFonts w:ascii="Times New Roman" w:hAnsi="Times New Roman" w:cs="Times New Roman"/>
          <w:i/>
          <w:iCs/>
          <w:sz w:val="28"/>
          <w:szCs w:val="28"/>
        </w:rPr>
        <w:t>Authenticated</w:t>
      </w:r>
      <w:proofErr w:type="spellEnd"/>
      <w:r w:rsidR="00145216" w:rsidRPr="005412E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="008C7877" w:rsidRPr="005412E0">
        <w:rPr>
          <w:rFonts w:ascii="Times New Roman" w:hAnsi="Times New Roman" w:cs="Times New Roman"/>
          <w:i/>
          <w:iCs/>
          <w:sz w:val="28"/>
          <w:szCs w:val="28"/>
        </w:rPr>
        <w:t>Perfect</w:t>
      </w:r>
      <w:proofErr w:type="spellEnd"/>
      <w:r w:rsidR="008C7877" w:rsidRPr="005412E0">
        <w:rPr>
          <w:rFonts w:ascii="Times New Roman" w:hAnsi="Times New Roman" w:cs="Times New Roman"/>
          <w:i/>
          <w:iCs/>
          <w:sz w:val="28"/>
          <w:szCs w:val="28"/>
        </w:rPr>
        <w:t xml:space="preserve"> Links</w:t>
      </w:r>
      <w:r w:rsidR="008C7877">
        <w:rPr>
          <w:rFonts w:ascii="Times New Roman" w:hAnsi="Times New Roman" w:cs="Times New Roman"/>
          <w:sz w:val="28"/>
          <w:szCs w:val="28"/>
        </w:rPr>
        <w:t xml:space="preserve"> dado que não nos interessa garantir autenticidade. Esse fator já é garantido de outra forma como iremos explicar mais detalhadamente adiante</w:t>
      </w:r>
      <w:r w:rsidR="006D3364">
        <w:rPr>
          <w:rFonts w:ascii="Times New Roman" w:hAnsi="Times New Roman" w:cs="Times New Roman"/>
          <w:sz w:val="28"/>
          <w:szCs w:val="28"/>
        </w:rPr>
        <w:t>.</w:t>
      </w:r>
    </w:p>
    <w:p w14:paraId="3B344F06" w14:textId="77777777" w:rsidR="0020199D" w:rsidRDefault="0020199D" w:rsidP="0020199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21A1936" w14:textId="0E23AFC1" w:rsidR="0020199D" w:rsidRPr="0020199D" w:rsidRDefault="0020199D" w:rsidP="0020199D"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20199D">
        <w:rPr>
          <w:rFonts w:ascii="Times New Roman" w:hAnsi="Times New Roman" w:cs="Times New Roman"/>
          <w:b/>
          <w:bCs/>
          <w:i/>
          <w:iCs/>
          <w:sz w:val="28"/>
          <w:szCs w:val="28"/>
        </w:rPr>
        <w:t>BROADCAST</w:t>
      </w:r>
    </w:p>
    <w:p w14:paraId="7FB26A6E" w14:textId="3D9E2DC1" w:rsidR="00127C1D" w:rsidRDefault="00127C1D" w:rsidP="00217B1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76A07">
        <w:rPr>
          <w:rFonts w:ascii="Times New Roman" w:hAnsi="Times New Roman" w:cs="Times New Roman"/>
          <w:sz w:val="28"/>
          <w:szCs w:val="28"/>
        </w:rPr>
        <w:t>A opção d</w:t>
      </w:r>
      <w:r w:rsidR="00576A07" w:rsidRPr="00576A07">
        <w:rPr>
          <w:rFonts w:ascii="Times New Roman" w:hAnsi="Times New Roman" w:cs="Times New Roman"/>
          <w:sz w:val="28"/>
          <w:szCs w:val="28"/>
        </w:rPr>
        <w:t xml:space="preserve">o uso do </w:t>
      </w:r>
      <w:r w:rsidR="00576A07" w:rsidRPr="00576A07">
        <w:rPr>
          <w:rFonts w:ascii="Times New Roman" w:hAnsi="Times New Roman" w:cs="Times New Roman"/>
          <w:i/>
          <w:iCs/>
          <w:sz w:val="28"/>
          <w:szCs w:val="28"/>
        </w:rPr>
        <w:t>Best-Effort Broadcast</w:t>
      </w:r>
      <w:r w:rsidR="00576A07" w:rsidRPr="00576A07">
        <w:rPr>
          <w:rFonts w:ascii="Times New Roman" w:hAnsi="Times New Roman" w:cs="Times New Roman"/>
          <w:sz w:val="28"/>
          <w:szCs w:val="28"/>
        </w:rPr>
        <w:t xml:space="preserve"> partiu </w:t>
      </w:r>
      <w:r w:rsidR="00576A07">
        <w:rPr>
          <w:rFonts w:ascii="Times New Roman" w:hAnsi="Times New Roman" w:cs="Times New Roman"/>
          <w:sz w:val="28"/>
          <w:szCs w:val="28"/>
        </w:rPr>
        <w:t>desde logo por este tipo de protocolo</w:t>
      </w:r>
      <w:r w:rsidR="00612F8F">
        <w:rPr>
          <w:rFonts w:ascii="Times New Roman" w:hAnsi="Times New Roman" w:cs="Times New Roman"/>
          <w:sz w:val="28"/>
          <w:szCs w:val="28"/>
        </w:rPr>
        <w:t xml:space="preserve"> nos dar várias garantias como: validade, não duplicação e não criação. </w:t>
      </w:r>
    </w:p>
    <w:p w14:paraId="784E288A" w14:textId="2B8F15AA" w:rsidR="00833703" w:rsidRDefault="00833703" w:rsidP="00217B1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Para além disso, analisando o algoritmo </w:t>
      </w:r>
      <w:r w:rsidR="003542E2" w:rsidRPr="00022D7A">
        <w:rPr>
          <w:rFonts w:ascii="Times New Roman" w:hAnsi="Times New Roman" w:cs="Times New Roman"/>
          <w:i/>
          <w:iCs/>
          <w:sz w:val="28"/>
          <w:szCs w:val="28"/>
        </w:rPr>
        <w:t xml:space="preserve">The Istanbul </w:t>
      </w:r>
      <w:r w:rsidR="005B2CCA" w:rsidRPr="00022D7A">
        <w:rPr>
          <w:rFonts w:ascii="Times New Roman" w:hAnsi="Times New Roman" w:cs="Times New Roman"/>
          <w:i/>
          <w:iCs/>
          <w:sz w:val="28"/>
          <w:szCs w:val="28"/>
        </w:rPr>
        <w:t>BFT Consensus Algorithm</w:t>
      </w:r>
      <w:r w:rsidR="005B2CCA">
        <w:rPr>
          <w:rFonts w:ascii="Times New Roman" w:hAnsi="Times New Roman" w:cs="Times New Roman"/>
          <w:sz w:val="28"/>
          <w:szCs w:val="28"/>
        </w:rPr>
        <w:t xml:space="preserve"> </w:t>
      </w:r>
      <w:r w:rsidR="0033626A">
        <w:rPr>
          <w:rFonts w:ascii="Times New Roman" w:hAnsi="Times New Roman" w:cs="Times New Roman"/>
          <w:sz w:val="28"/>
          <w:szCs w:val="28"/>
        </w:rPr>
        <w:t xml:space="preserve">garante-nos propriedades </w:t>
      </w:r>
      <w:r w:rsidR="00AB1D5E">
        <w:rPr>
          <w:rFonts w:ascii="Times New Roman" w:hAnsi="Times New Roman" w:cs="Times New Roman"/>
          <w:sz w:val="28"/>
          <w:szCs w:val="28"/>
        </w:rPr>
        <w:t>que nos permitem escolher este algoritmo</w:t>
      </w:r>
      <w:r w:rsidR="00AD70B9">
        <w:rPr>
          <w:rFonts w:ascii="Times New Roman" w:hAnsi="Times New Roman" w:cs="Times New Roman"/>
          <w:sz w:val="28"/>
          <w:szCs w:val="28"/>
        </w:rPr>
        <w:t>.</w:t>
      </w:r>
    </w:p>
    <w:p w14:paraId="184C482E" w14:textId="54B5D6C4" w:rsidR="000B2A59" w:rsidRDefault="000B2A59" w:rsidP="00217B1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 </w:t>
      </w:r>
      <w:r w:rsidRPr="00022D7A">
        <w:rPr>
          <w:rFonts w:ascii="Times New Roman" w:hAnsi="Times New Roman" w:cs="Times New Roman"/>
          <w:i/>
          <w:iCs/>
          <w:sz w:val="28"/>
          <w:szCs w:val="28"/>
        </w:rPr>
        <w:t>Reliable Broadcast</w:t>
      </w:r>
      <w:r w:rsidR="00AD70B9">
        <w:rPr>
          <w:rFonts w:ascii="Times New Roman" w:hAnsi="Times New Roman" w:cs="Times New Roman"/>
          <w:sz w:val="28"/>
          <w:szCs w:val="28"/>
        </w:rPr>
        <w:t xml:space="preserve"> também seria uma abordagem possível de se usar.</w:t>
      </w:r>
    </w:p>
    <w:p w14:paraId="4B393C92" w14:textId="074703CB" w:rsidR="008A024E" w:rsidRDefault="00C15B37" w:rsidP="00217B1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E</w:t>
      </w:r>
      <w:r w:rsidR="008A024E">
        <w:rPr>
          <w:rFonts w:ascii="Times New Roman" w:hAnsi="Times New Roman" w:cs="Times New Roman"/>
          <w:sz w:val="28"/>
          <w:szCs w:val="28"/>
        </w:rPr>
        <w:t xml:space="preserve">m relação à propriedade BCB4 do algoritmo </w:t>
      </w:r>
      <w:r w:rsidR="008A024E" w:rsidRPr="008A024E">
        <w:rPr>
          <w:rFonts w:ascii="Times New Roman" w:hAnsi="Times New Roman" w:cs="Times New Roman"/>
          <w:i/>
          <w:iCs/>
          <w:sz w:val="28"/>
          <w:szCs w:val="28"/>
        </w:rPr>
        <w:t>Byzantine Consistent</w:t>
      </w:r>
      <w:r w:rsidR="008A024E">
        <w:rPr>
          <w:rFonts w:ascii="Times New Roman" w:hAnsi="Times New Roman" w:cs="Times New Roman"/>
          <w:sz w:val="28"/>
          <w:szCs w:val="28"/>
        </w:rPr>
        <w:t xml:space="preserve"> Broadcas</w:t>
      </w:r>
      <w:r w:rsidR="00DE3EF8">
        <w:rPr>
          <w:rFonts w:ascii="Times New Roman" w:hAnsi="Times New Roman" w:cs="Times New Roman"/>
          <w:sz w:val="28"/>
          <w:szCs w:val="28"/>
        </w:rPr>
        <w:t>t, é</w:t>
      </w:r>
      <w:r w:rsidR="008A024E">
        <w:rPr>
          <w:rFonts w:ascii="Times New Roman" w:hAnsi="Times New Roman" w:cs="Times New Roman"/>
          <w:sz w:val="28"/>
          <w:szCs w:val="28"/>
        </w:rPr>
        <w:t xml:space="preserve"> algo que não nos interessa garantir, uma vez que apenas pretendemos assegurar que cada processo correto entrega as suas próprias mensagens.</w:t>
      </w:r>
    </w:p>
    <w:p w14:paraId="2CB71E23" w14:textId="77777777" w:rsidR="0020199D" w:rsidRDefault="0020199D" w:rsidP="0020199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DB8D033" w14:textId="38125059" w:rsidR="0020199D" w:rsidRDefault="0020199D" w:rsidP="0020199D"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20199D">
        <w:rPr>
          <w:rFonts w:ascii="Times New Roman" w:hAnsi="Times New Roman" w:cs="Times New Roman"/>
          <w:b/>
          <w:bCs/>
          <w:i/>
          <w:iCs/>
          <w:sz w:val="28"/>
          <w:szCs w:val="28"/>
        </w:rPr>
        <w:t>TROCA DE MENSAGENS</w:t>
      </w:r>
      <w:r w:rsidR="007032E8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DO ALGORITMO</w:t>
      </w:r>
    </w:p>
    <w:p w14:paraId="48FCC5A3" w14:textId="54E19384" w:rsidR="0020199D" w:rsidRDefault="0020199D" w:rsidP="0020199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Na nossa implementação existem dois tipos de troca de mensagens: cliente – servidor &amp; servidor – servidor.</w:t>
      </w:r>
    </w:p>
    <w:p w14:paraId="1F456A92" w14:textId="3169C108" w:rsidR="007032E8" w:rsidRDefault="007032E8" w:rsidP="0020199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Vale a pena referir que dentro do leque de mensagens servidor – servidor existem 3 tipos das mesmas. As mensagens de PREPREPARE (enviadas pelo líder), as mensagens de PREPARE e ainda as mensagens de COMMIT.  </w:t>
      </w:r>
    </w:p>
    <w:p w14:paraId="2C88E326" w14:textId="0A6CDBDF" w:rsidR="0020199D" w:rsidRDefault="0020199D" w:rsidP="0020199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Todas as mensagens trocadas entre cliente – servidor</w:t>
      </w:r>
      <w:r w:rsidR="007032E8">
        <w:rPr>
          <w:rFonts w:ascii="Times New Roman" w:hAnsi="Times New Roman" w:cs="Times New Roman"/>
          <w:sz w:val="28"/>
          <w:szCs w:val="28"/>
        </w:rPr>
        <w:t xml:space="preserve"> e as mensagens de PREPARE</w:t>
      </w:r>
      <w:r>
        <w:rPr>
          <w:rFonts w:ascii="Times New Roman" w:hAnsi="Times New Roman" w:cs="Times New Roman"/>
          <w:sz w:val="28"/>
          <w:szCs w:val="28"/>
        </w:rPr>
        <w:t xml:space="preserve"> são assinadas digitalmente usando cifra publica/privada com o algoritmo RSA. A assinatura consiste então em cifrar com a chave privada o </w:t>
      </w:r>
      <w:r w:rsidRPr="0020199D">
        <w:rPr>
          <w:rFonts w:ascii="Times New Roman" w:hAnsi="Times New Roman" w:cs="Times New Roman"/>
          <w:i/>
          <w:iCs/>
          <w:sz w:val="28"/>
          <w:szCs w:val="28"/>
        </w:rPr>
        <w:t>hash</w:t>
      </w:r>
      <w:r>
        <w:rPr>
          <w:rFonts w:ascii="Times New Roman" w:hAnsi="Times New Roman" w:cs="Times New Roman"/>
          <w:sz w:val="28"/>
          <w:szCs w:val="28"/>
        </w:rPr>
        <w:t xml:space="preserve"> da informação valiosa a ser trocada. Graças a isto conseguimos garantir as propriedades de segurança: </w:t>
      </w:r>
      <w:r w:rsidR="007032E8">
        <w:rPr>
          <w:rFonts w:ascii="Times New Roman" w:hAnsi="Times New Roman" w:cs="Times New Roman"/>
          <w:sz w:val="28"/>
          <w:szCs w:val="28"/>
        </w:rPr>
        <w:t xml:space="preserve">autenticidade, </w:t>
      </w:r>
      <w:r>
        <w:rPr>
          <w:rFonts w:ascii="Times New Roman" w:hAnsi="Times New Roman" w:cs="Times New Roman"/>
          <w:sz w:val="28"/>
          <w:szCs w:val="28"/>
        </w:rPr>
        <w:t>integridade e não repúdio.</w:t>
      </w:r>
      <w:r w:rsidR="007032E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DE5E309" w14:textId="77777777" w:rsidR="007032E8" w:rsidRDefault="007032E8" w:rsidP="0020199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Assinamos as mensagens de PREPARE com o objetivo de termos na nossa implementação uma base que permita facilmente implementar a mudança de líder do algoritmo Istambul BFT. </w:t>
      </w:r>
    </w:p>
    <w:p w14:paraId="45366930" w14:textId="18619951" w:rsidR="007032E8" w:rsidRDefault="007032E8" w:rsidP="0020199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Por sua vez, de modo a garantir a integridade das restantes mensagens trocadas entre servidor – servidor (PREPREPARE e COMMIT) usamos um mecanismo </w:t>
      </w:r>
      <w:r w:rsidR="00DC23B8">
        <w:rPr>
          <w:rFonts w:ascii="Times New Roman" w:hAnsi="Times New Roman" w:cs="Times New Roman"/>
          <w:sz w:val="28"/>
          <w:szCs w:val="28"/>
        </w:rPr>
        <w:t xml:space="preserve">de </w:t>
      </w:r>
      <w:proofErr w:type="spellStart"/>
      <w:r w:rsidR="00DC23B8">
        <w:rPr>
          <w:rFonts w:ascii="Times New Roman" w:hAnsi="Times New Roman" w:cs="Times New Roman"/>
          <w:sz w:val="28"/>
          <w:szCs w:val="28"/>
        </w:rPr>
        <w:t>hmac</w:t>
      </w:r>
      <w:proofErr w:type="spellEnd"/>
      <w:r w:rsidR="00DC23B8">
        <w:rPr>
          <w:rFonts w:ascii="Times New Roman" w:hAnsi="Times New Roman" w:cs="Times New Roman"/>
          <w:sz w:val="28"/>
          <w:szCs w:val="28"/>
        </w:rPr>
        <w:t xml:space="preserve"> em que fazemos o </w:t>
      </w:r>
      <w:proofErr w:type="spellStart"/>
      <w:r w:rsidR="00DC23B8">
        <w:rPr>
          <w:rFonts w:ascii="Times New Roman" w:hAnsi="Times New Roman" w:cs="Times New Roman"/>
          <w:sz w:val="28"/>
          <w:szCs w:val="28"/>
        </w:rPr>
        <w:t>digest</w:t>
      </w:r>
      <w:proofErr w:type="spellEnd"/>
      <w:r w:rsidR="00DC23B8">
        <w:rPr>
          <w:rFonts w:ascii="Times New Roman" w:hAnsi="Times New Roman" w:cs="Times New Roman"/>
          <w:sz w:val="28"/>
          <w:szCs w:val="28"/>
        </w:rPr>
        <w:t xml:space="preserve"> da informação valiosa</w:t>
      </w:r>
      <w:r w:rsidR="004C1F0F">
        <w:rPr>
          <w:rFonts w:ascii="Times New Roman" w:hAnsi="Times New Roman" w:cs="Times New Roman"/>
          <w:sz w:val="28"/>
          <w:szCs w:val="28"/>
        </w:rPr>
        <w:t xml:space="preserve"> </w:t>
      </w:r>
      <w:r w:rsidR="004C1F0F" w:rsidRPr="00772559">
        <w:rPr>
          <w:rFonts w:ascii="Times New Roman" w:hAnsi="Times New Roman" w:cs="Times New Roman"/>
          <w:sz w:val="28"/>
          <w:szCs w:val="28"/>
        </w:rPr>
        <w:t>com o algoritmo SHA3-256</w:t>
      </w:r>
      <w:r w:rsidR="00DC23B8">
        <w:rPr>
          <w:rFonts w:ascii="Times New Roman" w:hAnsi="Times New Roman" w:cs="Times New Roman"/>
          <w:sz w:val="28"/>
          <w:szCs w:val="28"/>
        </w:rPr>
        <w:t xml:space="preserve"> e enviamos junto com o </w:t>
      </w:r>
      <w:proofErr w:type="spellStart"/>
      <w:r w:rsidR="00DC23B8">
        <w:rPr>
          <w:rFonts w:ascii="Times New Roman" w:hAnsi="Times New Roman" w:cs="Times New Roman"/>
          <w:sz w:val="28"/>
          <w:szCs w:val="28"/>
        </w:rPr>
        <w:t>payload</w:t>
      </w:r>
      <w:proofErr w:type="spellEnd"/>
      <w:r w:rsidR="00DC23B8">
        <w:rPr>
          <w:rFonts w:ascii="Times New Roman" w:hAnsi="Times New Roman" w:cs="Times New Roman"/>
          <w:sz w:val="28"/>
          <w:szCs w:val="28"/>
        </w:rPr>
        <w:t xml:space="preserve"> para o outro lado da comunicação. Do lado do recetor, este irá fazer também o </w:t>
      </w:r>
      <w:proofErr w:type="spellStart"/>
      <w:r w:rsidR="00DC23B8">
        <w:rPr>
          <w:rFonts w:ascii="Times New Roman" w:hAnsi="Times New Roman" w:cs="Times New Roman"/>
          <w:sz w:val="28"/>
          <w:szCs w:val="28"/>
        </w:rPr>
        <w:t>digest</w:t>
      </w:r>
      <w:proofErr w:type="spellEnd"/>
      <w:r w:rsidR="00DC23B8">
        <w:rPr>
          <w:rFonts w:ascii="Times New Roman" w:hAnsi="Times New Roman" w:cs="Times New Roman"/>
          <w:sz w:val="28"/>
          <w:szCs w:val="28"/>
        </w:rPr>
        <w:t xml:space="preserve"> da informação valiosa e em seguida irá compará-lo com o </w:t>
      </w:r>
      <w:proofErr w:type="spellStart"/>
      <w:r w:rsidR="00DC23B8">
        <w:rPr>
          <w:rFonts w:ascii="Times New Roman" w:hAnsi="Times New Roman" w:cs="Times New Roman"/>
          <w:sz w:val="28"/>
          <w:szCs w:val="28"/>
        </w:rPr>
        <w:t>hmac</w:t>
      </w:r>
      <w:proofErr w:type="spellEnd"/>
      <w:r w:rsidR="00DC23B8">
        <w:rPr>
          <w:rFonts w:ascii="Times New Roman" w:hAnsi="Times New Roman" w:cs="Times New Roman"/>
          <w:sz w:val="28"/>
          <w:szCs w:val="28"/>
        </w:rPr>
        <w:t xml:space="preserve"> recebido e se ambos coincidirem a integridade da mensagem não foi comprometida.</w:t>
      </w:r>
    </w:p>
    <w:p w14:paraId="136536DA" w14:textId="2CF6103B" w:rsidR="004C1F0F" w:rsidRDefault="004C1F0F" w:rsidP="0020199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Cada processo (cliente/servidor) possui um par de chaves </w:t>
      </w:r>
      <w:proofErr w:type="spellStart"/>
      <w:r>
        <w:rPr>
          <w:rFonts w:ascii="Times New Roman" w:hAnsi="Times New Roman" w:cs="Times New Roman"/>
          <w:sz w:val="28"/>
          <w:szCs w:val="28"/>
        </w:rPr>
        <w:t>pública-privada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sendo que a chave privada é de conhecimento exclusivo ao seu detentor e a chave pública conhecida por todos aqueles que vão comunicar com esse processo.</w:t>
      </w:r>
    </w:p>
    <w:p w14:paraId="13294DAF" w14:textId="3295DB43" w:rsidR="004C1F0F" w:rsidRDefault="004C1F0F" w:rsidP="0020199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As chaves usadas para o bom funcionamento do protocolo encontram-se presentes na diretoria </w:t>
      </w:r>
      <w:r w:rsidRPr="00A0793E">
        <w:rPr>
          <w:rFonts w:ascii="Times New Roman" w:hAnsi="Times New Roman" w:cs="Times New Roman"/>
          <w:i/>
          <w:iCs/>
          <w:sz w:val="28"/>
          <w:szCs w:val="28"/>
        </w:rPr>
        <w:t>SEC-Project/Secure-</w:t>
      </w:r>
      <w:proofErr w:type="spellStart"/>
      <w:r w:rsidRPr="00A0793E">
        <w:rPr>
          <w:rFonts w:ascii="Times New Roman" w:hAnsi="Times New Roman" w:cs="Times New Roman"/>
          <w:i/>
          <w:iCs/>
          <w:sz w:val="28"/>
          <w:szCs w:val="28"/>
        </w:rPr>
        <w:t>Messages</w:t>
      </w:r>
      <w:proofErr w:type="spellEnd"/>
      <w:r w:rsidRPr="00A0793E">
        <w:rPr>
          <w:rFonts w:ascii="Times New Roman" w:hAnsi="Times New Roman" w:cs="Times New Roman"/>
          <w:i/>
          <w:iCs/>
          <w:sz w:val="28"/>
          <w:szCs w:val="28"/>
        </w:rPr>
        <w:t>/</w:t>
      </w:r>
      <w:proofErr w:type="spellStart"/>
      <w:r w:rsidRPr="00A0793E">
        <w:rPr>
          <w:rFonts w:ascii="Times New Roman" w:hAnsi="Times New Roman" w:cs="Times New Roman"/>
          <w:i/>
          <w:iCs/>
          <w:sz w:val="28"/>
          <w:szCs w:val="28"/>
        </w:rPr>
        <w:t>keys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2D96F585" w14:textId="77777777" w:rsidR="00DC23B8" w:rsidRDefault="00DC23B8" w:rsidP="00DC23B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B132C39" w14:textId="58E3F518" w:rsidR="00DC23B8" w:rsidRDefault="00DC23B8" w:rsidP="00DC23B8"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DC23B8">
        <w:rPr>
          <w:rFonts w:ascii="Times New Roman" w:hAnsi="Times New Roman" w:cs="Times New Roman"/>
          <w:b/>
          <w:bCs/>
          <w:i/>
          <w:iCs/>
          <w:sz w:val="28"/>
          <w:szCs w:val="28"/>
        </w:rPr>
        <w:lastRenderedPageBreak/>
        <w:t>STRONG READS</w:t>
      </w:r>
    </w:p>
    <w:p w14:paraId="3485BB07" w14:textId="77777777" w:rsidR="0088666E" w:rsidRDefault="00DC23B8" w:rsidP="00DC23B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Para a implementação das </w:t>
      </w:r>
      <w:proofErr w:type="spellStart"/>
      <w:r w:rsidRPr="00DC23B8">
        <w:rPr>
          <w:rFonts w:ascii="Times New Roman" w:hAnsi="Times New Roman" w:cs="Times New Roman"/>
          <w:i/>
          <w:iCs/>
          <w:sz w:val="28"/>
          <w:szCs w:val="28"/>
        </w:rPr>
        <w:t>strong</w:t>
      </w:r>
      <w:proofErr w:type="spellEnd"/>
      <w:r w:rsidRPr="00DC23B8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DC23B8">
        <w:rPr>
          <w:rFonts w:ascii="Times New Roman" w:hAnsi="Times New Roman" w:cs="Times New Roman"/>
          <w:i/>
          <w:iCs/>
          <w:sz w:val="28"/>
          <w:szCs w:val="28"/>
        </w:rPr>
        <w:t>reads</w:t>
      </w:r>
      <w:proofErr w:type="spellEnd"/>
      <w:r w:rsidRPr="00DC23B8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88666E">
        <w:rPr>
          <w:rFonts w:ascii="Times New Roman" w:hAnsi="Times New Roman" w:cs="Times New Roman"/>
          <w:sz w:val="28"/>
          <w:szCs w:val="28"/>
        </w:rPr>
        <w:t xml:space="preserve">apenas é retornado ao cliente os valores da conta correspondente ao estado das contas após a execução do último bloco decidido em consenso. Quando o cliente faz um pedido de BALANCE em modo </w:t>
      </w:r>
      <w:proofErr w:type="spellStart"/>
      <w:r w:rsidR="0088666E">
        <w:rPr>
          <w:rFonts w:ascii="Times New Roman" w:hAnsi="Times New Roman" w:cs="Times New Roman"/>
          <w:sz w:val="28"/>
          <w:szCs w:val="28"/>
        </w:rPr>
        <w:t>strong</w:t>
      </w:r>
      <w:proofErr w:type="spellEnd"/>
      <w:r w:rsidR="0088666E">
        <w:rPr>
          <w:rFonts w:ascii="Times New Roman" w:hAnsi="Times New Roman" w:cs="Times New Roman"/>
          <w:sz w:val="28"/>
          <w:szCs w:val="28"/>
        </w:rPr>
        <w:t>, o seu pedido é enviado a todos os servidores, sendo que todos respondem com o valor que contêm e posto isto o cliente espera que exista um valor que esteja presente em f +1 das respostas.</w:t>
      </w:r>
    </w:p>
    <w:p w14:paraId="7B60CD85" w14:textId="77777777" w:rsidR="0088666E" w:rsidRDefault="0088666E" w:rsidP="00DC23B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552BC85" w14:textId="151F3983" w:rsidR="0088666E" w:rsidRPr="0088666E" w:rsidRDefault="0088666E" w:rsidP="00DC23B8"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88666E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WEAK READS  </w:t>
      </w:r>
    </w:p>
    <w:p w14:paraId="4A023F49" w14:textId="77777777" w:rsidR="00097A18" w:rsidRDefault="0088666E" w:rsidP="0020199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Para implementarmos as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weak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reads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definimos que os servidores da blockchain têm um sistema que guarda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snapshots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Na nossa implementação, um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snapshot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corresponde a um mapa válido (garantia de que este mapa já foi o mapa atual das contas numa instância passada) que contém o estado das contas</w:t>
      </w:r>
      <w:r w:rsidR="00097A18">
        <w:rPr>
          <w:rFonts w:ascii="Times New Roman" w:hAnsi="Times New Roman" w:cs="Times New Roman"/>
          <w:sz w:val="28"/>
          <w:szCs w:val="28"/>
        </w:rPr>
        <w:t xml:space="preserve">, assim como a lista de assinaturas dos servidores que na mesma instância em que o </w:t>
      </w:r>
      <w:proofErr w:type="spellStart"/>
      <w:r w:rsidR="00097A18">
        <w:rPr>
          <w:rFonts w:ascii="Times New Roman" w:hAnsi="Times New Roman" w:cs="Times New Roman"/>
          <w:i/>
          <w:iCs/>
          <w:sz w:val="28"/>
          <w:szCs w:val="28"/>
        </w:rPr>
        <w:t>snapshot</w:t>
      </w:r>
      <w:proofErr w:type="spellEnd"/>
      <w:r w:rsidR="00097A18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097A18">
        <w:rPr>
          <w:rFonts w:ascii="Times New Roman" w:hAnsi="Times New Roman" w:cs="Times New Roman"/>
          <w:sz w:val="28"/>
          <w:szCs w:val="28"/>
        </w:rPr>
        <w:t>correspondia ao estado das contas atual partilhavam esse mesmo estado.</w:t>
      </w:r>
    </w:p>
    <w:p w14:paraId="542CE2C7" w14:textId="3FDD9125" w:rsidR="00803C66" w:rsidRPr="001D6BDC" w:rsidRDefault="001D6BDC" w:rsidP="00803C6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Para a atualização dos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snapshots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cada réplica envia o seu estado atual das contas e a assinatura deste estado para todos os outros servidores. Posto isto, irá ficar à espera por mensagens dos outros servidores com um estado das contas dos mesmos e a respetiva assinatura. Após receber um pedido, cada réplica verifica se o estado das contas recebido é igual ao seu estado das contas atual e caso assim seja adiciona a assinatura do servidor que envio a mensagem à lista de assinaturas. Este processo repete-se até se atingir uma maioria de consenso.</w:t>
      </w:r>
    </w:p>
    <w:p w14:paraId="6886D1AF" w14:textId="04C0C856" w:rsidR="0020199D" w:rsidRDefault="00097A18" w:rsidP="00097A18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Vale a pena mencionar que todos os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snapshots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são atualizados a </w:t>
      </w:r>
      <w:r w:rsidR="0088666E">
        <w:rPr>
          <w:rFonts w:ascii="Times New Roman" w:hAnsi="Times New Roman" w:cs="Times New Roman"/>
          <w:sz w:val="28"/>
          <w:szCs w:val="28"/>
        </w:rPr>
        <w:t>cada X instâncias (no nosso caso 2).</w:t>
      </w:r>
    </w:p>
    <w:p w14:paraId="114FC248" w14:textId="1F9FCA37" w:rsidR="00803C66" w:rsidRPr="00803C66" w:rsidRDefault="00803C66" w:rsidP="00097A18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Quando uma réplica recebe um pedido de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weak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read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envia o seu </w:t>
      </w:r>
      <w:proofErr w:type="spellStart"/>
      <w:r>
        <w:rPr>
          <w:rFonts w:ascii="Times New Roman" w:hAnsi="Times New Roman" w:cs="Times New Roman"/>
          <w:sz w:val="28"/>
          <w:szCs w:val="28"/>
        </w:rPr>
        <w:t>snapshot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(estado das contas e lista de assinaturas) para o cliente de modo a que este consiga verificar que o estado das contas recebido foi numa dada instância o estado das contas atual na </w:t>
      </w:r>
      <w:r>
        <w:rPr>
          <w:rFonts w:ascii="Times New Roman" w:hAnsi="Times New Roman" w:cs="Times New Roman"/>
          <w:i/>
          <w:iCs/>
          <w:sz w:val="28"/>
          <w:szCs w:val="28"/>
        </w:rPr>
        <w:t>blockchain</w:t>
      </w:r>
      <w:r>
        <w:rPr>
          <w:rFonts w:ascii="Times New Roman" w:hAnsi="Times New Roman" w:cs="Times New Roman"/>
          <w:sz w:val="28"/>
          <w:szCs w:val="28"/>
        </w:rPr>
        <w:t xml:space="preserve">. Esta verificação é possível graças à lista de assinaturas. </w:t>
      </w:r>
    </w:p>
    <w:p w14:paraId="13EF4736" w14:textId="60396302" w:rsidR="0088666E" w:rsidRPr="0088666E" w:rsidRDefault="0088666E" w:rsidP="0020199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52EDBEA3" w14:textId="77777777" w:rsidR="0020199D" w:rsidRDefault="0020199D" w:rsidP="0020199D"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670AC19D" w14:textId="77777777" w:rsidR="0020199D" w:rsidRDefault="0020199D" w:rsidP="0020199D"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38316268" w14:textId="77777777" w:rsidR="0020199D" w:rsidRDefault="0020199D" w:rsidP="0020199D"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5B9D9244" w14:textId="33017C0F" w:rsidR="0020199D" w:rsidRDefault="004C1F0F" w:rsidP="0020199D"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lastRenderedPageBreak/>
        <w:t>OUTROS TIPOS DE ATAQUE</w:t>
      </w:r>
    </w:p>
    <w:p w14:paraId="4279EE2C" w14:textId="2F45A7C4" w:rsidR="00D516D7" w:rsidRDefault="00D516D7" w:rsidP="00F30DA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Descartamos mensagens iguais provenientes de processos com o mesmo </w:t>
      </w:r>
      <w:proofErr w:type="spellStart"/>
      <w:r>
        <w:rPr>
          <w:rFonts w:ascii="Times New Roman" w:hAnsi="Times New Roman" w:cs="Times New Roman"/>
          <w:sz w:val="28"/>
          <w:szCs w:val="28"/>
        </w:rPr>
        <w:t>port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durante a mesma instância de consenso como forma de prevenir replay </w:t>
      </w:r>
      <w:proofErr w:type="spellStart"/>
      <w:r>
        <w:rPr>
          <w:rFonts w:ascii="Times New Roman" w:hAnsi="Times New Roman" w:cs="Times New Roman"/>
          <w:sz w:val="28"/>
          <w:szCs w:val="28"/>
        </w:rPr>
        <w:t>attacks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1E41D3EF" w14:textId="76822302" w:rsidR="0068499C" w:rsidRDefault="0068499C" w:rsidP="00F30DA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Para evitar </w:t>
      </w:r>
      <w:proofErr w:type="spellStart"/>
      <w:r>
        <w:rPr>
          <w:rFonts w:ascii="Times New Roman" w:hAnsi="Times New Roman" w:cs="Times New Roman"/>
          <w:sz w:val="28"/>
          <w:szCs w:val="28"/>
        </w:rPr>
        <w:t>impersonation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attacks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na comunicação entre cliente e servidor usamos assinaturas digitais nos pedidos enviados entre os mesmos.  </w:t>
      </w:r>
    </w:p>
    <w:p w14:paraId="50C60346" w14:textId="77777777" w:rsidR="00222569" w:rsidRDefault="00222569" w:rsidP="00F30DA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9ED7947" w14:textId="222FD5E1" w:rsidR="004C1F0F" w:rsidRPr="004C1F0F" w:rsidRDefault="004C1F0F" w:rsidP="00F30DAF"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4C1F0F">
        <w:rPr>
          <w:rFonts w:ascii="Times New Roman" w:hAnsi="Times New Roman" w:cs="Times New Roman"/>
          <w:b/>
          <w:bCs/>
          <w:i/>
          <w:iCs/>
          <w:sz w:val="28"/>
          <w:szCs w:val="28"/>
        </w:rPr>
        <w:t>CONCLUSÃO</w:t>
      </w:r>
    </w:p>
    <w:p w14:paraId="7DF89791" w14:textId="198517BC" w:rsidR="001213A0" w:rsidRPr="00F30DAF" w:rsidRDefault="001213A0" w:rsidP="00F30DAF">
      <w:pPr>
        <w:jc w:val="both"/>
        <w:rPr>
          <w:rFonts w:ascii="Times New Roman" w:hAnsi="Times New Roman" w:cs="Times New Roman"/>
          <w:sz w:val="28"/>
          <w:szCs w:val="28"/>
        </w:rPr>
      </w:pPr>
      <w:r w:rsidRPr="00D516D7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Concluindo, com o algoritmo implementado </w:t>
      </w:r>
      <w:r w:rsidR="00B2043B">
        <w:rPr>
          <w:rFonts w:ascii="Times New Roman" w:hAnsi="Times New Roman" w:cs="Times New Roman"/>
          <w:sz w:val="28"/>
          <w:szCs w:val="28"/>
        </w:rPr>
        <w:t xml:space="preserve">qualquer cliente que se ligue ao serviço da blockchain tem a garantia de que a sua </w:t>
      </w:r>
      <w:r w:rsidR="004C1F0F">
        <w:rPr>
          <w:rFonts w:ascii="Times New Roman" w:hAnsi="Times New Roman" w:cs="Times New Roman"/>
          <w:sz w:val="28"/>
          <w:szCs w:val="28"/>
        </w:rPr>
        <w:t>transação é aceite podendo ou não ser realizada, dependendo do estado da blockchain.</w:t>
      </w:r>
    </w:p>
    <w:sectPr w:rsidR="001213A0" w:rsidRPr="00F30D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masis MT Pro Black">
    <w:altName w:val="Cambria"/>
    <w:charset w:val="00"/>
    <w:family w:val="roman"/>
    <w:pitch w:val="variable"/>
    <w:sig w:usb0="A00000AF" w:usb1="4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DAF"/>
    <w:rsid w:val="00022D7A"/>
    <w:rsid w:val="00055965"/>
    <w:rsid w:val="00097A18"/>
    <w:rsid w:val="000B2A59"/>
    <w:rsid w:val="001213A0"/>
    <w:rsid w:val="00127C1D"/>
    <w:rsid w:val="00145216"/>
    <w:rsid w:val="00154B0D"/>
    <w:rsid w:val="001D6BDC"/>
    <w:rsid w:val="0020199D"/>
    <w:rsid w:val="00203C7B"/>
    <w:rsid w:val="00217B18"/>
    <w:rsid w:val="00222569"/>
    <w:rsid w:val="002663A8"/>
    <w:rsid w:val="002A57AA"/>
    <w:rsid w:val="002B2F02"/>
    <w:rsid w:val="00313B79"/>
    <w:rsid w:val="0033626A"/>
    <w:rsid w:val="003542E2"/>
    <w:rsid w:val="00374CEF"/>
    <w:rsid w:val="003B6BBE"/>
    <w:rsid w:val="003F0C2B"/>
    <w:rsid w:val="004B1E4A"/>
    <w:rsid w:val="004C1F0F"/>
    <w:rsid w:val="005412E0"/>
    <w:rsid w:val="0056442E"/>
    <w:rsid w:val="00576A07"/>
    <w:rsid w:val="005848B9"/>
    <w:rsid w:val="005B2CCA"/>
    <w:rsid w:val="00612F8F"/>
    <w:rsid w:val="0068499C"/>
    <w:rsid w:val="006D3364"/>
    <w:rsid w:val="007032E8"/>
    <w:rsid w:val="00772559"/>
    <w:rsid w:val="007C2CB5"/>
    <w:rsid w:val="007D21A5"/>
    <w:rsid w:val="00803C66"/>
    <w:rsid w:val="00833703"/>
    <w:rsid w:val="0088666E"/>
    <w:rsid w:val="008A024E"/>
    <w:rsid w:val="008C7877"/>
    <w:rsid w:val="00904E3F"/>
    <w:rsid w:val="0094404D"/>
    <w:rsid w:val="00967299"/>
    <w:rsid w:val="009A303E"/>
    <w:rsid w:val="00A0793E"/>
    <w:rsid w:val="00AB1D5E"/>
    <w:rsid w:val="00AD70B9"/>
    <w:rsid w:val="00B2043B"/>
    <w:rsid w:val="00B76C88"/>
    <w:rsid w:val="00BF0ED5"/>
    <w:rsid w:val="00C021C3"/>
    <w:rsid w:val="00C15B37"/>
    <w:rsid w:val="00C91FB6"/>
    <w:rsid w:val="00CE5F51"/>
    <w:rsid w:val="00D03E68"/>
    <w:rsid w:val="00D516D7"/>
    <w:rsid w:val="00D74B7D"/>
    <w:rsid w:val="00DA6666"/>
    <w:rsid w:val="00DC23B8"/>
    <w:rsid w:val="00DD4368"/>
    <w:rsid w:val="00DE3EF8"/>
    <w:rsid w:val="00F30DAF"/>
    <w:rsid w:val="00F8131E"/>
    <w:rsid w:val="00FA6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0CEE80"/>
  <w15:chartTrackingRefBased/>
  <w15:docId w15:val="{5032F3A6-A663-4F86-BE31-FAEC77E64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4</Pages>
  <Words>963</Words>
  <Characters>5206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Bernardo Henrique Laranjeira Castiço</dc:creator>
  <cp:keywords/>
  <dc:description/>
  <cp:lastModifiedBy>Bernardo Castiço</cp:lastModifiedBy>
  <cp:revision>56</cp:revision>
  <dcterms:created xsi:type="dcterms:W3CDTF">2023-03-16T15:25:00Z</dcterms:created>
  <dcterms:modified xsi:type="dcterms:W3CDTF">2023-04-12T10:15:00Z</dcterms:modified>
</cp:coreProperties>
</file>