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1C727" w14:textId="77777777" w:rsidR="00AE3F34" w:rsidRPr="00AE3F34" w:rsidRDefault="00000000" w:rsidP="00023E21">
      <w:pPr>
        <w:pStyle w:val="Heading1"/>
        <w:spacing w:line="360" w:lineRule="auto"/>
        <w:jc w:val="center"/>
        <w:rPr>
          <w:rFonts w:ascii="Times New Roman" w:hAnsi="Times New Roman" w:cs="Times New Roman"/>
          <w:noProof/>
          <w:sz w:val="48"/>
          <w:szCs w:val="48"/>
        </w:rPr>
      </w:pPr>
      <w:bookmarkStart w:id="0" w:name="_Toc193234288"/>
      <w:bookmarkStart w:id="1" w:name="_Toc193268931"/>
      <w:r w:rsidRPr="00AE3F34">
        <w:rPr>
          <w:rFonts w:ascii="Times New Roman" w:hAnsi="Times New Roman" w:cs="Times New Roman"/>
          <w:sz w:val="48"/>
          <w:szCs w:val="48"/>
        </w:rPr>
        <w:t>MIS 443 Group Project 1: SQL Challenge</w:t>
      </w:r>
      <w:bookmarkEnd w:id="0"/>
      <w:bookmarkEnd w:id="1"/>
      <w:r w:rsidR="001949A7" w:rsidRPr="00AE3F34">
        <w:rPr>
          <w:rFonts w:ascii="Times New Roman" w:hAnsi="Times New Roman" w:cs="Times New Roman"/>
          <w:sz w:val="48"/>
          <w:szCs w:val="48"/>
        </w:rPr>
        <w:fldChar w:fldCharType="begin"/>
      </w:r>
      <w:r w:rsidR="001949A7" w:rsidRPr="00AE3F34">
        <w:rPr>
          <w:rFonts w:ascii="Times New Roman" w:hAnsi="Times New Roman" w:cs="Times New Roman"/>
          <w:sz w:val="48"/>
          <w:szCs w:val="48"/>
        </w:rPr>
        <w:instrText xml:space="preserve"> TOC \o "1-5" \h \z \u </w:instrText>
      </w:r>
      <w:r w:rsidR="001949A7" w:rsidRPr="00AE3F34">
        <w:rPr>
          <w:rFonts w:ascii="Times New Roman" w:hAnsi="Times New Roman" w:cs="Times New Roman"/>
          <w:sz w:val="48"/>
          <w:szCs w:val="48"/>
        </w:rPr>
        <w:fldChar w:fldCharType="separate"/>
      </w:r>
    </w:p>
    <w:p w14:paraId="233F571F" w14:textId="17A2B972" w:rsidR="00AE3F34" w:rsidRPr="00AE3F34" w:rsidRDefault="00AE3F34">
      <w:pPr>
        <w:pStyle w:val="TOC2"/>
        <w:tabs>
          <w:tab w:val="right" w:leader="dot" w:pos="8630"/>
        </w:tabs>
        <w:rPr>
          <w:rFonts w:ascii="Times New Roman" w:hAnsi="Times New Roman" w:cs="Times New Roman"/>
          <w:b w:val="0"/>
          <w:bCs w:val="0"/>
          <w:noProof/>
          <w:kern w:val="2"/>
          <w:sz w:val="24"/>
          <w:szCs w:val="24"/>
          <w14:ligatures w14:val="standardContextual"/>
        </w:rPr>
      </w:pPr>
      <w:hyperlink w:anchor="_Toc193268932" w:history="1">
        <w:r w:rsidRPr="00AE3F34">
          <w:rPr>
            <w:rStyle w:val="Hyperlink"/>
            <w:rFonts w:ascii="Times New Roman" w:hAnsi="Times New Roman" w:cs="Times New Roman"/>
            <w:noProof/>
          </w:rPr>
          <w:t>Project: Data Bank Case Study Analysis</w:t>
        </w:r>
        <w:r w:rsidRPr="00AE3F34">
          <w:rPr>
            <w:rFonts w:ascii="Times New Roman" w:hAnsi="Times New Roman" w:cs="Times New Roman"/>
            <w:noProof/>
            <w:webHidden/>
          </w:rPr>
          <w:tab/>
        </w:r>
        <w:r w:rsidRPr="00AE3F34">
          <w:rPr>
            <w:rFonts w:ascii="Times New Roman" w:hAnsi="Times New Roman" w:cs="Times New Roman"/>
            <w:noProof/>
            <w:webHidden/>
          </w:rPr>
          <w:fldChar w:fldCharType="begin"/>
        </w:r>
        <w:r w:rsidRPr="00AE3F34">
          <w:rPr>
            <w:rFonts w:ascii="Times New Roman" w:hAnsi="Times New Roman" w:cs="Times New Roman"/>
            <w:noProof/>
            <w:webHidden/>
          </w:rPr>
          <w:instrText xml:space="preserve"> PAGEREF _Toc193268932 \h </w:instrText>
        </w:r>
        <w:r w:rsidRPr="00AE3F34">
          <w:rPr>
            <w:rFonts w:ascii="Times New Roman" w:hAnsi="Times New Roman" w:cs="Times New Roman"/>
            <w:noProof/>
            <w:webHidden/>
          </w:rPr>
        </w:r>
        <w:r w:rsidRPr="00AE3F34">
          <w:rPr>
            <w:rFonts w:ascii="Times New Roman" w:hAnsi="Times New Roman" w:cs="Times New Roman"/>
            <w:noProof/>
            <w:webHidden/>
          </w:rPr>
          <w:fldChar w:fldCharType="separate"/>
        </w:r>
        <w:r>
          <w:rPr>
            <w:rFonts w:ascii="Times New Roman" w:hAnsi="Times New Roman" w:cs="Times New Roman"/>
            <w:noProof/>
            <w:webHidden/>
          </w:rPr>
          <w:t>2</w:t>
        </w:r>
        <w:r w:rsidRPr="00AE3F34">
          <w:rPr>
            <w:rFonts w:ascii="Times New Roman" w:hAnsi="Times New Roman" w:cs="Times New Roman"/>
            <w:noProof/>
            <w:webHidden/>
          </w:rPr>
          <w:fldChar w:fldCharType="end"/>
        </w:r>
      </w:hyperlink>
    </w:p>
    <w:p w14:paraId="4FFE0BCA" w14:textId="2AEC47E3" w:rsidR="00AE3F34" w:rsidRPr="00AE3F34" w:rsidRDefault="00AE3F34">
      <w:pPr>
        <w:pStyle w:val="TOC2"/>
        <w:tabs>
          <w:tab w:val="right" w:leader="dot" w:pos="8630"/>
        </w:tabs>
        <w:rPr>
          <w:rFonts w:ascii="Times New Roman" w:hAnsi="Times New Roman" w:cs="Times New Roman"/>
          <w:b w:val="0"/>
          <w:bCs w:val="0"/>
          <w:noProof/>
          <w:kern w:val="2"/>
          <w:sz w:val="24"/>
          <w:szCs w:val="24"/>
          <w14:ligatures w14:val="standardContextual"/>
        </w:rPr>
      </w:pPr>
      <w:hyperlink w:anchor="_Toc193268933" w:history="1">
        <w:r w:rsidRPr="00AE3F34">
          <w:rPr>
            <w:rStyle w:val="Hyperlink"/>
            <w:rFonts w:ascii="Times New Roman" w:hAnsi="Times New Roman" w:cs="Times New Roman"/>
            <w:noProof/>
          </w:rPr>
          <w:t>Case Study Overview: Data Bank</w:t>
        </w:r>
        <w:r w:rsidRPr="00AE3F34">
          <w:rPr>
            <w:rFonts w:ascii="Times New Roman" w:hAnsi="Times New Roman" w:cs="Times New Roman"/>
            <w:noProof/>
            <w:webHidden/>
          </w:rPr>
          <w:tab/>
        </w:r>
        <w:r w:rsidRPr="00AE3F34">
          <w:rPr>
            <w:rFonts w:ascii="Times New Roman" w:hAnsi="Times New Roman" w:cs="Times New Roman"/>
            <w:noProof/>
            <w:webHidden/>
          </w:rPr>
          <w:fldChar w:fldCharType="begin"/>
        </w:r>
        <w:r w:rsidRPr="00AE3F34">
          <w:rPr>
            <w:rFonts w:ascii="Times New Roman" w:hAnsi="Times New Roman" w:cs="Times New Roman"/>
            <w:noProof/>
            <w:webHidden/>
          </w:rPr>
          <w:instrText xml:space="preserve"> PAGEREF _Toc193268933 \h </w:instrText>
        </w:r>
        <w:r w:rsidRPr="00AE3F34">
          <w:rPr>
            <w:rFonts w:ascii="Times New Roman" w:hAnsi="Times New Roman" w:cs="Times New Roman"/>
            <w:noProof/>
            <w:webHidden/>
          </w:rPr>
        </w:r>
        <w:r w:rsidRPr="00AE3F34">
          <w:rPr>
            <w:rFonts w:ascii="Times New Roman" w:hAnsi="Times New Roman" w:cs="Times New Roman"/>
            <w:noProof/>
            <w:webHidden/>
          </w:rPr>
          <w:fldChar w:fldCharType="separate"/>
        </w:r>
        <w:r>
          <w:rPr>
            <w:rFonts w:ascii="Times New Roman" w:hAnsi="Times New Roman" w:cs="Times New Roman"/>
            <w:noProof/>
            <w:webHidden/>
          </w:rPr>
          <w:t>2</w:t>
        </w:r>
        <w:r w:rsidRPr="00AE3F34">
          <w:rPr>
            <w:rFonts w:ascii="Times New Roman" w:hAnsi="Times New Roman" w:cs="Times New Roman"/>
            <w:noProof/>
            <w:webHidden/>
          </w:rPr>
          <w:fldChar w:fldCharType="end"/>
        </w:r>
      </w:hyperlink>
    </w:p>
    <w:p w14:paraId="601721D1" w14:textId="09B1ED2A" w:rsidR="00AE3F34" w:rsidRPr="00AE3F34" w:rsidRDefault="00AE3F34">
      <w:pPr>
        <w:pStyle w:val="TOC3"/>
        <w:tabs>
          <w:tab w:val="right" w:leader="dot" w:pos="8630"/>
        </w:tabs>
        <w:rPr>
          <w:rFonts w:ascii="Times New Roman" w:hAnsi="Times New Roman" w:cs="Times New Roman"/>
          <w:noProof/>
          <w:kern w:val="2"/>
          <w:sz w:val="24"/>
          <w:szCs w:val="24"/>
          <w14:ligatures w14:val="standardContextual"/>
        </w:rPr>
      </w:pPr>
      <w:hyperlink w:anchor="_Toc193268934" w:history="1">
        <w:r w:rsidRPr="00AE3F34">
          <w:rPr>
            <w:rStyle w:val="Hyperlink"/>
            <w:rFonts w:ascii="Times New Roman" w:hAnsi="Times New Roman" w:cs="Times New Roman"/>
            <w:noProof/>
          </w:rPr>
          <w:t>Data Sources</w:t>
        </w:r>
        <w:r w:rsidRPr="00AE3F34">
          <w:rPr>
            <w:rFonts w:ascii="Times New Roman" w:hAnsi="Times New Roman" w:cs="Times New Roman"/>
            <w:noProof/>
            <w:webHidden/>
          </w:rPr>
          <w:tab/>
        </w:r>
        <w:r w:rsidRPr="00AE3F34">
          <w:rPr>
            <w:rFonts w:ascii="Times New Roman" w:hAnsi="Times New Roman" w:cs="Times New Roman"/>
            <w:noProof/>
            <w:webHidden/>
          </w:rPr>
          <w:fldChar w:fldCharType="begin"/>
        </w:r>
        <w:r w:rsidRPr="00AE3F34">
          <w:rPr>
            <w:rFonts w:ascii="Times New Roman" w:hAnsi="Times New Roman" w:cs="Times New Roman"/>
            <w:noProof/>
            <w:webHidden/>
          </w:rPr>
          <w:instrText xml:space="preserve"> PAGEREF _Toc193268934 \h </w:instrText>
        </w:r>
        <w:r w:rsidRPr="00AE3F34">
          <w:rPr>
            <w:rFonts w:ascii="Times New Roman" w:hAnsi="Times New Roman" w:cs="Times New Roman"/>
            <w:noProof/>
            <w:webHidden/>
          </w:rPr>
        </w:r>
        <w:r w:rsidRPr="00AE3F34">
          <w:rPr>
            <w:rFonts w:ascii="Times New Roman" w:hAnsi="Times New Roman" w:cs="Times New Roman"/>
            <w:noProof/>
            <w:webHidden/>
          </w:rPr>
          <w:fldChar w:fldCharType="separate"/>
        </w:r>
        <w:r>
          <w:rPr>
            <w:rFonts w:ascii="Times New Roman" w:hAnsi="Times New Roman" w:cs="Times New Roman"/>
            <w:noProof/>
            <w:webHidden/>
          </w:rPr>
          <w:t>2</w:t>
        </w:r>
        <w:r w:rsidRPr="00AE3F34">
          <w:rPr>
            <w:rFonts w:ascii="Times New Roman" w:hAnsi="Times New Roman" w:cs="Times New Roman"/>
            <w:noProof/>
            <w:webHidden/>
          </w:rPr>
          <w:fldChar w:fldCharType="end"/>
        </w:r>
      </w:hyperlink>
    </w:p>
    <w:p w14:paraId="72793C2B" w14:textId="0C950E50" w:rsidR="00AE3F34" w:rsidRPr="00AE3F34" w:rsidRDefault="00AE3F34">
      <w:pPr>
        <w:pStyle w:val="TOC2"/>
        <w:tabs>
          <w:tab w:val="right" w:leader="dot" w:pos="8630"/>
        </w:tabs>
        <w:rPr>
          <w:rFonts w:ascii="Times New Roman" w:hAnsi="Times New Roman" w:cs="Times New Roman"/>
          <w:b w:val="0"/>
          <w:bCs w:val="0"/>
          <w:noProof/>
          <w:kern w:val="2"/>
          <w:sz w:val="24"/>
          <w:szCs w:val="24"/>
          <w14:ligatures w14:val="standardContextual"/>
        </w:rPr>
      </w:pPr>
      <w:hyperlink w:anchor="_Toc193268935" w:history="1">
        <w:r w:rsidRPr="00AE3F34">
          <w:rPr>
            <w:rStyle w:val="Hyperlink"/>
            <w:rFonts w:ascii="Times New Roman" w:hAnsi="Times New Roman" w:cs="Times New Roman"/>
            <w:noProof/>
          </w:rPr>
          <w:t>Deliverables</w:t>
        </w:r>
        <w:r w:rsidRPr="00AE3F34">
          <w:rPr>
            <w:rFonts w:ascii="Times New Roman" w:hAnsi="Times New Roman" w:cs="Times New Roman"/>
            <w:noProof/>
            <w:webHidden/>
          </w:rPr>
          <w:tab/>
        </w:r>
        <w:r w:rsidRPr="00AE3F34">
          <w:rPr>
            <w:rFonts w:ascii="Times New Roman" w:hAnsi="Times New Roman" w:cs="Times New Roman"/>
            <w:noProof/>
            <w:webHidden/>
          </w:rPr>
          <w:fldChar w:fldCharType="begin"/>
        </w:r>
        <w:r w:rsidRPr="00AE3F34">
          <w:rPr>
            <w:rFonts w:ascii="Times New Roman" w:hAnsi="Times New Roman" w:cs="Times New Roman"/>
            <w:noProof/>
            <w:webHidden/>
          </w:rPr>
          <w:instrText xml:space="preserve"> PAGEREF _Toc193268935 \h </w:instrText>
        </w:r>
        <w:r w:rsidRPr="00AE3F34">
          <w:rPr>
            <w:rFonts w:ascii="Times New Roman" w:hAnsi="Times New Roman" w:cs="Times New Roman"/>
            <w:noProof/>
            <w:webHidden/>
          </w:rPr>
        </w:r>
        <w:r w:rsidRPr="00AE3F34">
          <w:rPr>
            <w:rFonts w:ascii="Times New Roman" w:hAnsi="Times New Roman" w:cs="Times New Roman"/>
            <w:noProof/>
            <w:webHidden/>
          </w:rPr>
          <w:fldChar w:fldCharType="separate"/>
        </w:r>
        <w:r>
          <w:rPr>
            <w:rFonts w:ascii="Times New Roman" w:hAnsi="Times New Roman" w:cs="Times New Roman"/>
            <w:noProof/>
            <w:webHidden/>
          </w:rPr>
          <w:t>2</w:t>
        </w:r>
        <w:r w:rsidRPr="00AE3F34">
          <w:rPr>
            <w:rFonts w:ascii="Times New Roman" w:hAnsi="Times New Roman" w:cs="Times New Roman"/>
            <w:noProof/>
            <w:webHidden/>
          </w:rPr>
          <w:fldChar w:fldCharType="end"/>
        </w:r>
      </w:hyperlink>
    </w:p>
    <w:p w14:paraId="30063762" w14:textId="79F0E0D0" w:rsidR="00AE3F34" w:rsidRPr="00AE3F34" w:rsidRDefault="00AE3F34">
      <w:pPr>
        <w:pStyle w:val="TOC3"/>
        <w:tabs>
          <w:tab w:val="right" w:leader="dot" w:pos="8630"/>
        </w:tabs>
        <w:rPr>
          <w:rFonts w:ascii="Times New Roman" w:hAnsi="Times New Roman" w:cs="Times New Roman"/>
          <w:noProof/>
          <w:kern w:val="2"/>
          <w:sz w:val="24"/>
          <w:szCs w:val="24"/>
          <w14:ligatures w14:val="standardContextual"/>
        </w:rPr>
      </w:pPr>
      <w:hyperlink w:anchor="_Toc193268936" w:history="1">
        <w:r w:rsidRPr="00AE3F34">
          <w:rPr>
            <w:rStyle w:val="Hyperlink"/>
            <w:rFonts w:ascii="Times New Roman" w:hAnsi="Times New Roman" w:cs="Times New Roman"/>
            <w:noProof/>
          </w:rPr>
          <w:t>A. Customer Nodes Exploration</w:t>
        </w:r>
        <w:r w:rsidRPr="00AE3F34">
          <w:rPr>
            <w:rFonts w:ascii="Times New Roman" w:hAnsi="Times New Roman" w:cs="Times New Roman"/>
            <w:noProof/>
            <w:webHidden/>
          </w:rPr>
          <w:tab/>
        </w:r>
        <w:r w:rsidRPr="00AE3F34">
          <w:rPr>
            <w:rFonts w:ascii="Times New Roman" w:hAnsi="Times New Roman" w:cs="Times New Roman"/>
            <w:noProof/>
            <w:webHidden/>
          </w:rPr>
          <w:fldChar w:fldCharType="begin"/>
        </w:r>
        <w:r w:rsidRPr="00AE3F34">
          <w:rPr>
            <w:rFonts w:ascii="Times New Roman" w:hAnsi="Times New Roman" w:cs="Times New Roman"/>
            <w:noProof/>
            <w:webHidden/>
          </w:rPr>
          <w:instrText xml:space="preserve"> PAGEREF _Toc193268936 \h </w:instrText>
        </w:r>
        <w:r w:rsidRPr="00AE3F34">
          <w:rPr>
            <w:rFonts w:ascii="Times New Roman" w:hAnsi="Times New Roman" w:cs="Times New Roman"/>
            <w:noProof/>
            <w:webHidden/>
          </w:rPr>
        </w:r>
        <w:r w:rsidRPr="00AE3F34">
          <w:rPr>
            <w:rFonts w:ascii="Times New Roman" w:hAnsi="Times New Roman" w:cs="Times New Roman"/>
            <w:noProof/>
            <w:webHidden/>
          </w:rPr>
          <w:fldChar w:fldCharType="separate"/>
        </w:r>
        <w:r>
          <w:rPr>
            <w:rFonts w:ascii="Times New Roman" w:hAnsi="Times New Roman" w:cs="Times New Roman"/>
            <w:noProof/>
            <w:webHidden/>
          </w:rPr>
          <w:t>2</w:t>
        </w:r>
        <w:r w:rsidRPr="00AE3F34">
          <w:rPr>
            <w:rFonts w:ascii="Times New Roman" w:hAnsi="Times New Roman" w:cs="Times New Roman"/>
            <w:noProof/>
            <w:webHidden/>
          </w:rPr>
          <w:fldChar w:fldCharType="end"/>
        </w:r>
      </w:hyperlink>
    </w:p>
    <w:p w14:paraId="79876485" w14:textId="3AD2DEA4" w:rsidR="00AE3F34" w:rsidRPr="00AE3F34" w:rsidRDefault="00AE3F34">
      <w:pPr>
        <w:pStyle w:val="TOC4"/>
        <w:tabs>
          <w:tab w:val="right" w:leader="dot" w:pos="8630"/>
        </w:tabs>
        <w:rPr>
          <w:rFonts w:ascii="Times New Roman" w:hAnsi="Times New Roman" w:cs="Times New Roman"/>
          <w:noProof/>
          <w:kern w:val="2"/>
          <w:sz w:val="24"/>
          <w:szCs w:val="24"/>
          <w14:ligatures w14:val="standardContextual"/>
        </w:rPr>
      </w:pPr>
      <w:hyperlink w:anchor="_Toc193268937" w:history="1">
        <w:r w:rsidRPr="00AE3F34">
          <w:rPr>
            <w:rStyle w:val="Hyperlink"/>
            <w:rFonts w:ascii="Times New Roman" w:hAnsi="Times New Roman" w:cs="Times New Roman"/>
            <w:noProof/>
          </w:rPr>
          <w:t>How many unique nodes are there on the Data Bank system?</w:t>
        </w:r>
        <w:r w:rsidRPr="00AE3F34">
          <w:rPr>
            <w:rFonts w:ascii="Times New Roman" w:hAnsi="Times New Roman" w:cs="Times New Roman"/>
            <w:noProof/>
            <w:webHidden/>
          </w:rPr>
          <w:tab/>
        </w:r>
        <w:r w:rsidRPr="00AE3F34">
          <w:rPr>
            <w:rFonts w:ascii="Times New Roman" w:hAnsi="Times New Roman" w:cs="Times New Roman"/>
            <w:noProof/>
            <w:webHidden/>
          </w:rPr>
          <w:fldChar w:fldCharType="begin"/>
        </w:r>
        <w:r w:rsidRPr="00AE3F34">
          <w:rPr>
            <w:rFonts w:ascii="Times New Roman" w:hAnsi="Times New Roman" w:cs="Times New Roman"/>
            <w:noProof/>
            <w:webHidden/>
          </w:rPr>
          <w:instrText xml:space="preserve"> PAGEREF _Toc193268937 \h </w:instrText>
        </w:r>
        <w:r w:rsidRPr="00AE3F34">
          <w:rPr>
            <w:rFonts w:ascii="Times New Roman" w:hAnsi="Times New Roman" w:cs="Times New Roman"/>
            <w:noProof/>
            <w:webHidden/>
          </w:rPr>
        </w:r>
        <w:r w:rsidRPr="00AE3F34">
          <w:rPr>
            <w:rFonts w:ascii="Times New Roman" w:hAnsi="Times New Roman" w:cs="Times New Roman"/>
            <w:noProof/>
            <w:webHidden/>
          </w:rPr>
          <w:fldChar w:fldCharType="separate"/>
        </w:r>
        <w:r>
          <w:rPr>
            <w:rFonts w:ascii="Times New Roman" w:hAnsi="Times New Roman" w:cs="Times New Roman"/>
            <w:noProof/>
            <w:webHidden/>
          </w:rPr>
          <w:t>2</w:t>
        </w:r>
        <w:r w:rsidRPr="00AE3F34">
          <w:rPr>
            <w:rFonts w:ascii="Times New Roman" w:hAnsi="Times New Roman" w:cs="Times New Roman"/>
            <w:noProof/>
            <w:webHidden/>
          </w:rPr>
          <w:fldChar w:fldCharType="end"/>
        </w:r>
      </w:hyperlink>
    </w:p>
    <w:p w14:paraId="5A282BD0" w14:textId="026B834D" w:rsidR="00AE3F34" w:rsidRPr="00AE3F34" w:rsidRDefault="00AE3F34">
      <w:pPr>
        <w:pStyle w:val="TOC4"/>
        <w:tabs>
          <w:tab w:val="right" w:leader="dot" w:pos="8630"/>
        </w:tabs>
        <w:rPr>
          <w:rFonts w:ascii="Times New Roman" w:hAnsi="Times New Roman" w:cs="Times New Roman"/>
          <w:noProof/>
          <w:kern w:val="2"/>
          <w:sz w:val="24"/>
          <w:szCs w:val="24"/>
          <w14:ligatures w14:val="standardContextual"/>
        </w:rPr>
      </w:pPr>
      <w:hyperlink w:anchor="_Toc193268938" w:history="1">
        <w:r w:rsidRPr="00AE3F34">
          <w:rPr>
            <w:rStyle w:val="Hyperlink"/>
            <w:rFonts w:ascii="Times New Roman" w:hAnsi="Times New Roman" w:cs="Times New Roman"/>
            <w:noProof/>
          </w:rPr>
          <w:t>What is the number of nodes per region?</w:t>
        </w:r>
        <w:r w:rsidRPr="00AE3F34">
          <w:rPr>
            <w:rFonts w:ascii="Times New Roman" w:hAnsi="Times New Roman" w:cs="Times New Roman"/>
            <w:noProof/>
            <w:webHidden/>
          </w:rPr>
          <w:tab/>
        </w:r>
        <w:r w:rsidRPr="00AE3F34">
          <w:rPr>
            <w:rFonts w:ascii="Times New Roman" w:hAnsi="Times New Roman" w:cs="Times New Roman"/>
            <w:noProof/>
            <w:webHidden/>
          </w:rPr>
          <w:fldChar w:fldCharType="begin"/>
        </w:r>
        <w:r w:rsidRPr="00AE3F34">
          <w:rPr>
            <w:rFonts w:ascii="Times New Roman" w:hAnsi="Times New Roman" w:cs="Times New Roman"/>
            <w:noProof/>
            <w:webHidden/>
          </w:rPr>
          <w:instrText xml:space="preserve"> PAGEREF _Toc193268938 \h </w:instrText>
        </w:r>
        <w:r w:rsidRPr="00AE3F34">
          <w:rPr>
            <w:rFonts w:ascii="Times New Roman" w:hAnsi="Times New Roman" w:cs="Times New Roman"/>
            <w:noProof/>
            <w:webHidden/>
          </w:rPr>
        </w:r>
        <w:r w:rsidRPr="00AE3F34">
          <w:rPr>
            <w:rFonts w:ascii="Times New Roman" w:hAnsi="Times New Roman" w:cs="Times New Roman"/>
            <w:noProof/>
            <w:webHidden/>
          </w:rPr>
          <w:fldChar w:fldCharType="separate"/>
        </w:r>
        <w:r>
          <w:rPr>
            <w:rFonts w:ascii="Times New Roman" w:hAnsi="Times New Roman" w:cs="Times New Roman"/>
            <w:noProof/>
            <w:webHidden/>
          </w:rPr>
          <w:t>3</w:t>
        </w:r>
        <w:r w:rsidRPr="00AE3F34">
          <w:rPr>
            <w:rFonts w:ascii="Times New Roman" w:hAnsi="Times New Roman" w:cs="Times New Roman"/>
            <w:noProof/>
            <w:webHidden/>
          </w:rPr>
          <w:fldChar w:fldCharType="end"/>
        </w:r>
      </w:hyperlink>
    </w:p>
    <w:p w14:paraId="5225C12C" w14:textId="0F406FC6" w:rsidR="00AE3F34" w:rsidRPr="00AE3F34" w:rsidRDefault="00AE3F34">
      <w:pPr>
        <w:pStyle w:val="TOC4"/>
        <w:tabs>
          <w:tab w:val="right" w:leader="dot" w:pos="8630"/>
        </w:tabs>
        <w:rPr>
          <w:rFonts w:ascii="Times New Roman" w:hAnsi="Times New Roman" w:cs="Times New Roman"/>
          <w:noProof/>
          <w:kern w:val="2"/>
          <w:sz w:val="24"/>
          <w:szCs w:val="24"/>
          <w14:ligatures w14:val="standardContextual"/>
        </w:rPr>
      </w:pPr>
      <w:hyperlink w:anchor="_Toc193268939" w:history="1">
        <w:r w:rsidRPr="00AE3F34">
          <w:rPr>
            <w:rStyle w:val="Hyperlink"/>
            <w:rFonts w:ascii="Times New Roman" w:hAnsi="Times New Roman" w:cs="Times New Roman"/>
            <w:noProof/>
          </w:rPr>
          <w:t>How many customers are allocated to each region?</w:t>
        </w:r>
        <w:r w:rsidRPr="00AE3F34">
          <w:rPr>
            <w:rFonts w:ascii="Times New Roman" w:hAnsi="Times New Roman" w:cs="Times New Roman"/>
            <w:noProof/>
            <w:webHidden/>
          </w:rPr>
          <w:tab/>
        </w:r>
        <w:r w:rsidRPr="00AE3F34">
          <w:rPr>
            <w:rFonts w:ascii="Times New Roman" w:hAnsi="Times New Roman" w:cs="Times New Roman"/>
            <w:noProof/>
            <w:webHidden/>
          </w:rPr>
          <w:fldChar w:fldCharType="begin"/>
        </w:r>
        <w:r w:rsidRPr="00AE3F34">
          <w:rPr>
            <w:rFonts w:ascii="Times New Roman" w:hAnsi="Times New Roman" w:cs="Times New Roman"/>
            <w:noProof/>
            <w:webHidden/>
          </w:rPr>
          <w:instrText xml:space="preserve"> PAGEREF _Toc193268939 \h </w:instrText>
        </w:r>
        <w:r w:rsidRPr="00AE3F34">
          <w:rPr>
            <w:rFonts w:ascii="Times New Roman" w:hAnsi="Times New Roman" w:cs="Times New Roman"/>
            <w:noProof/>
            <w:webHidden/>
          </w:rPr>
        </w:r>
        <w:r w:rsidRPr="00AE3F34">
          <w:rPr>
            <w:rFonts w:ascii="Times New Roman" w:hAnsi="Times New Roman" w:cs="Times New Roman"/>
            <w:noProof/>
            <w:webHidden/>
          </w:rPr>
          <w:fldChar w:fldCharType="separate"/>
        </w:r>
        <w:r>
          <w:rPr>
            <w:rFonts w:ascii="Times New Roman" w:hAnsi="Times New Roman" w:cs="Times New Roman"/>
            <w:noProof/>
            <w:webHidden/>
          </w:rPr>
          <w:t>4</w:t>
        </w:r>
        <w:r w:rsidRPr="00AE3F34">
          <w:rPr>
            <w:rFonts w:ascii="Times New Roman" w:hAnsi="Times New Roman" w:cs="Times New Roman"/>
            <w:noProof/>
            <w:webHidden/>
          </w:rPr>
          <w:fldChar w:fldCharType="end"/>
        </w:r>
      </w:hyperlink>
    </w:p>
    <w:p w14:paraId="0D70A36F" w14:textId="213EC4C8" w:rsidR="00AE3F34" w:rsidRPr="00AE3F34" w:rsidRDefault="00AE3F34">
      <w:pPr>
        <w:pStyle w:val="TOC4"/>
        <w:tabs>
          <w:tab w:val="right" w:leader="dot" w:pos="8630"/>
        </w:tabs>
        <w:rPr>
          <w:rFonts w:ascii="Times New Roman" w:hAnsi="Times New Roman" w:cs="Times New Roman"/>
          <w:noProof/>
          <w:kern w:val="2"/>
          <w:sz w:val="24"/>
          <w:szCs w:val="24"/>
          <w14:ligatures w14:val="standardContextual"/>
        </w:rPr>
      </w:pPr>
      <w:hyperlink w:anchor="_Toc193268940" w:history="1">
        <w:r w:rsidRPr="00AE3F34">
          <w:rPr>
            <w:rStyle w:val="Hyperlink"/>
            <w:rFonts w:ascii="Times New Roman" w:hAnsi="Times New Roman" w:cs="Times New Roman"/>
            <w:noProof/>
          </w:rPr>
          <w:t>How many days on average are customers reallocated to a different node?</w:t>
        </w:r>
        <w:r w:rsidRPr="00AE3F34">
          <w:rPr>
            <w:rFonts w:ascii="Times New Roman" w:hAnsi="Times New Roman" w:cs="Times New Roman"/>
            <w:noProof/>
            <w:webHidden/>
          </w:rPr>
          <w:tab/>
        </w:r>
        <w:r w:rsidRPr="00AE3F34">
          <w:rPr>
            <w:rFonts w:ascii="Times New Roman" w:hAnsi="Times New Roman" w:cs="Times New Roman"/>
            <w:noProof/>
            <w:webHidden/>
          </w:rPr>
          <w:fldChar w:fldCharType="begin"/>
        </w:r>
        <w:r w:rsidRPr="00AE3F34">
          <w:rPr>
            <w:rFonts w:ascii="Times New Roman" w:hAnsi="Times New Roman" w:cs="Times New Roman"/>
            <w:noProof/>
            <w:webHidden/>
          </w:rPr>
          <w:instrText xml:space="preserve"> PAGEREF _Toc193268940 \h </w:instrText>
        </w:r>
        <w:r w:rsidRPr="00AE3F34">
          <w:rPr>
            <w:rFonts w:ascii="Times New Roman" w:hAnsi="Times New Roman" w:cs="Times New Roman"/>
            <w:noProof/>
            <w:webHidden/>
          </w:rPr>
        </w:r>
        <w:r w:rsidRPr="00AE3F34">
          <w:rPr>
            <w:rFonts w:ascii="Times New Roman" w:hAnsi="Times New Roman" w:cs="Times New Roman"/>
            <w:noProof/>
            <w:webHidden/>
          </w:rPr>
          <w:fldChar w:fldCharType="separate"/>
        </w:r>
        <w:r>
          <w:rPr>
            <w:rFonts w:ascii="Times New Roman" w:hAnsi="Times New Roman" w:cs="Times New Roman"/>
            <w:noProof/>
            <w:webHidden/>
          </w:rPr>
          <w:t>5</w:t>
        </w:r>
        <w:r w:rsidRPr="00AE3F34">
          <w:rPr>
            <w:rFonts w:ascii="Times New Roman" w:hAnsi="Times New Roman" w:cs="Times New Roman"/>
            <w:noProof/>
            <w:webHidden/>
          </w:rPr>
          <w:fldChar w:fldCharType="end"/>
        </w:r>
      </w:hyperlink>
    </w:p>
    <w:p w14:paraId="353A82C3" w14:textId="7EBCAB80" w:rsidR="00AE3F34" w:rsidRPr="00AE3F34" w:rsidRDefault="00AE3F34">
      <w:pPr>
        <w:pStyle w:val="TOC4"/>
        <w:tabs>
          <w:tab w:val="right" w:leader="dot" w:pos="8630"/>
        </w:tabs>
        <w:rPr>
          <w:rFonts w:ascii="Times New Roman" w:hAnsi="Times New Roman" w:cs="Times New Roman"/>
          <w:noProof/>
          <w:kern w:val="2"/>
          <w:sz w:val="24"/>
          <w:szCs w:val="24"/>
          <w14:ligatures w14:val="standardContextual"/>
        </w:rPr>
      </w:pPr>
      <w:hyperlink w:anchor="_Toc193268941" w:history="1">
        <w:r w:rsidRPr="00AE3F34">
          <w:rPr>
            <w:rStyle w:val="Hyperlink"/>
            <w:rFonts w:ascii="Times New Roman" w:hAnsi="Times New Roman" w:cs="Times New Roman"/>
            <w:noProof/>
          </w:rPr>
          <w:t>What is the median, 80th, and 95th percentile for reallocation days per region?</w:t>
        </w:r>
        <w:r w:rsidRPr="00AE3F34">
          <w:rPr>
            <w:rFonts w:ascii="Times New Roman" w:hAnsi="Times New Roman" w:cs="Times New Roman"/>
            <w:noProof/>
            <w:webHidden/>
          </w:rPr>
          <w:tab/>
        </w:r>
        <w:r w:rsidRPr="00AE3F34">
          <w:rPr>
            <w:rFonts w:ascii="Times New Roman" w:hAnsi="Times New Roman" w:cs="Times New Roman"/>
            <w:noProof/>
            <w:webHidden/>
          </w:rPr>
          <w:fldChar w:fldCharType="begin"/>
        </w:r>
        <w:r w:rsidRPr="00AE3F34">
          <w:rPr>
            <w:rFonts w:ascii="Times New Roman" w:hAnsi="Times New Roman" w:cs="Times New Roman"/>
            <w:noProof/>
            <w:webHidden/>
          </w:rPr>
          <w:instrText xml:space="preserve"> PAGEREF _Toc193268941 \h </w:instrText>
        </w:r>
        <w:r w:rsidRPr="00AE3F34">
          <w:rPr>
            <w:rFonts w:ascii="Times New Roman" w:hAnsi="Times New Roman" w:cs="Times New Roman"/>
            <w:noProof/>
            <w:webHidden/>
          </w:rPr>
        </w:r>
        <w:r w:rsidRPr="00AE3F34">
          <w:rPr>
            <w:rFonts w:ascii="Times New Roman" w:hAnsi="Times New Roman" w:cs="Times New Roman"/>
            <w:noProof/>
            <w:webHidden/>
          </w:rPr>
          <w:fldChar w:fldCharType="separate"/>
        </w:r>
        <w:r>
          <w:rPr>
            <w:rFonts w:ascii="Times New Roman" w:hAnsi="Times New Roman" w:cs="Times New Roman"/>
            <w:noProof/>
            <w:webHidden/>
          </w:rPr>
          <w:t>6</w:t>
        </w:r>
        <w:r w:rsidRPr="00AE3F34">
          <w:rPr>
            <w:rFonts w:ascii="Times New Roman" w:hAnsi="Times New Roman" w:cs="Times New Roman"/>
            <w:noProof/>
            <w:webHidden/>
          </w:rPr>
          <w:fldChar w:fldCharType="end"/>
        </w:r>
      </w:hyperlink>
    </w:p>
    <w:p w14:paraId="20B7377A" w14:textId="1BF729D5" w:rsidR="00AE3F34" w:rsidRPr="00AE3F34" w:rsidRDefault="00AE3F34">
      <w:pPr>
        <w:pStyle w:val="TOC3"/>
        <w:tabs>
          <w:tab w:val="right" w:leader="dot" w:pos="8630"/>
        </w:tabs>
        <w:rPr>
          <w:rFonts w:ascii="Times New Roman" w:hAnsi="Times New Roman" w:cs="Times New Roman"/>
          <w:noProof/>
          <w:kern w:val="2"/>
          <w:sz w:val="24"/>
          <w:szCs w:val="24"/>
          <w14:ligatures w14:val="standardContextual"/>
        </w:rPr>
      </w:pPr>
      <w:hyperlink w:anchor="_Toc193268942" w:history="1">
        <w:r w:rsidRPr="00AE3F34">
          <w:rPr>
            <w:rStyle w:val="Hyperlink"/>
            <w:rFonts w:ascii="Times New Roman" w:hAnsi="Times New Roman" w:cs="Times New Roman"/>
            <w:noProof/>
          </w:rPr>
          <w:t>B. Customer Transactions Exploration</w:t>
        </w:r>
        <w:r w:rsidRPr="00AE3F34">
          <w:rPr>
            <w:rFonts w:ascii="Times New Roman" w:hAnsi="Times New Roman" w:cs="Times New Roman"/>
            <w:noProof/>
            <w:webHidden/>
          </w:rPr>
          <w:tab/>
        </w:r>
        <w:r w:rsidRPr="00AE3F34">
          <w:rPr>
            <w:rFonts w:ascii="Times New Roman" w:hAnsi="Times New Roman" w:cs="Times New Roman"/>
            <w:noProof/>
            <w:webHidden/>
          </w:rPr>
          <w:fldChar w:fldCharType="begin"/>
        </w:r>
        <w:r w:rsidRPr="00AE3F34">
          <w:rPr>
            <w:rFonts w:ascii="Times New Roman" w:hAnsi="Times New Roman" w:cs="Times New Roman"/>
            <w:noProof/>
            <w:webHidden/>
          </w:rPr>
          <w:instrText xml:space="preserve"> PAGEREF _Toc193268942 \h </w:instrText>
        </w:r>
        <w:r w:rsidRPr="00AE3F34">
          <w:rPr>
            <w:rFonts w:ascii="Times New Roman" w:hAnsi="Times New Roman" w:cs="Times New Roman"/>
            <w:noProof/>
            <w:webHidden/>
          </w:rPr>
        </w:r>
        <w:r w:rsidRPr="00AE3F34">
          <w:rPr>
            <w:rFonts w:ascii="Times New Roman" w:hAnsi="Times New Roman" w:cs="Times New Roman"/>
            <w:noProof/>
            <w:webHidden/>
          </w:rPr>
          <w:fldChar w:fldCharType="separate"/>
        </w:r>
        <w:r>
          <w:rPr>
            <w:rFonts w:ascii="Times New Roman" w:hAnsi="Times New Roman" w:cs="Times New Roman"/>
            <w:noProof/>
            <w:webHidden/>
          </w:rPr>
          <w:t>7</w:t>
        </w:r>
        <w:r w:rsidRPr="00AE3F34">
          <w:rPr>
            <w:rFonts w:ascii="Times New Roman" w:hAnsi="Times New Roman" w:cs="Times New Roman"/>
            <w:noProof/>
            <w:webHidden/>
          </w:rPr>
          <w:fldChar w:fldCharType="end"/>
        </w:r>
      </w:hyperlink>
    </w:p>
    <w:p w14:paraId="2FD8057C" w14:textId="205ECC65" w:rsidR="00AE3F34" w:rsidRPr="00AE3F34" w:rsidRDefault="00AE3F34">
      <w:pPr>
        <w:pStyle w:val="TOC4"/>
        <w:tabs>
          <w:tab w:val="right" w:leader="dot" w:pos="8630"/>
        </w:tabs>
        <w:rPr>
          <w:rFonts w:ascii="Times New Roman" w:hAnsi="Times New Roman" w:cs="Times New Roman"/>
          <w:noProof/>
          <w:kern w:val="2"/>
          <w:sz w:val="24"/>
          <w:szCs w:val="24"/>
          <w14:ligatures w14:val="standardContextual"/>
        </w:rPr>
      </w:pPr>
      <w:hyperlink w:anchor="_Toc193268943" w:history="1">
        <w:r w:rsidRPr="00AE3F34">
          <w:rPr>
            <w:rStyle w:val="Hyperlink"/>
            <w:rFonts w:ascii="Times New Roman" w:hAnsi="Times New Roman" w:cs="Times New Roman"/>
            <w:noProof/>
          </w:rPr>
          <w:t>What is the unique count and total amount for each transaction type?</w:t>
        </w:r>
        <w:r w:rsidRPr="00AE3F34">
          <w:rPr>
            <w:rFonts w:ascii="Times New Roman" w:hAnsi="Times New Roman" w:cs="Times New Roman"/>
            <w:noProof/>
            <w:webHidden/>
          </w:rPr>
          <w:tab/>
        </w:r>
        <w:r w:rsidRPr="00AE3F34">
          <w:rPr>
            <w:rFonts w:ascii="Times New Roman" w:hAnsi="Times New Roman" w:cs="Times New Roman"/>
            <w:noProof/>
            <w:webHidden/>
          </w:rPr>
          <w:fldChar w:fldCharType="begin"/>
        </w:r>
        <w:r w:rsidRPr="00AE3F34">
          <w:rPr>
            <w:rFonts w:ascii="Times New Roman" w:hAnsi="Times New Roman" w:cs="Times New Roman"/>
            <w:noProof/>
            <w:webHidden/>
          </w:rPr>
          <w:instrText xml:space="preserve"> PAGEREF _Toc193268943 \h </w:instrText>
        </w:r>
        <w:r w:rsidRPr="00AE3F34">
          <w:rPr>
            <w:rFonts w:ascii="Times New Roman" w:hAnsi="Times New Roman" w:cs="Times New Roman"/>
            <w:noProof/>
            <w:webHidden/>
          </w:rPr>
        </w:r>
        <w:r w:rsidRPr="00AE3F34">
          <w:rPr>
            <w:rFonts w:ascii="Times New Roman" w:hAnsi="Times New Roman" w:cs="Times New Roman"/>
            <w:noProof/>
            <w:webHidden/>
          </w:rPr>
          <w:fldChar w:fldCharType="separate"/>
        </w:r>
        <w:r>
          <w:rPr>
            <w:rFonts w:ascii="Times New Roman" w:hAnsi="Times New Roman" w:cs="Times New Roman"/>
            <w:noProof/>
            <w:webHidden/>
          </w:rPr>
          <w:t>7</w:t>
        </w:r>
        <w:r w:rsidRPr="00AE3F34">
          <w:rPr>
            <w:rFonts w:ascii="Times New Roman" w:hAnsi="Times New Roman" w:cs="Times New Roman"/>
            <w:noProof/>
            <w:webHidden/>
          </w:rPr>
          <w:fldChar w:fldCharType="end"/>
        </w:r>
      </w:hyperlink>
    </w:p>
    <w:p w14:paraId="0D572870" w14:textId="33D84C72" w:rsidR="00AE3F34" w:rsidRPr="00AE3F34" w:rsidRDefault="00AE3F34">
      <w:pPr>
        <w:pStyle w:val="TOC4"/>
        <w:tabs>
          <w:tab w:val="right" w:leader="dot" w:pos="8630"/>
        </w:tabs>
        <w:rPr>
          <w:rFonts w:ascii="Times New Roman" w:hAnsi="Times New Roman" w:cs="Times New Roman"/>
          <w:noProof/>
          <w:kern w:val="2"/>
          <w:sz w:val="24"/>
          <w:szCs w:val="24"/>
          <w14:ligatures w14:val="standardContextual"/>
        </w:rPr>
      </w:pPr>
      <w:hyperlink w:anchor="_Toc193268944" w:history="1">
        <w:r w:rsidRPr="00AE3F34">
          <w:rPr>
            <w:rStyle w:val="Hyperlink"/>
            <w:rFonts w:ascii="Times New Roman" w:hAnsi="Times New Roman" w:cs="Times New Roman"/>
            <w:noProof/>
          </w:rPr>
          <w:t>What is the average historical deposit count and amount for all customers?</w:t>
        </w:r>
        <w:r w:rsidRPr="00AE3F34">
          <w:rPr>
            <w:rFonts w:ascii="Times New Roman" w:hAnsi="Times New Roman" w:cs="Times New Roman"/>
            <w:noProof/>
            <w:webHidden/>
          </w:rPr>
          <w:tab/>
        </w:r>
        <w:r w:rsidRPr="00AE3F34">
          <w:rPr>
            <w:rFonts w:ascii="Times New Roman" w:hAnsi="Times New Roman" w:cs="Times New Roman"/>
            <w:noProof/>
            <w:webHidden/>
          </w:rPr>
          <w:fldChar w:fldCharType="begin"/>
        </w:r>
        <w:r w:rsidRPr="00AE3F34">
          <w:rPr>
            <w:rFonts w:ascii="Times New Roman" w:hAnsi="Times New Roman" w:cs="Times New Roman"/>
            <w:noProof/>
            <w:webHidden/>
          </w:rPr>
          <w:instrText xml:space="preserve"> PAGEREF _Toc193268944 \h </w:instrText>
        </w:r>
        <w:r w:rsidRPr="00AE3F34">
          <w:rPr>
            <w:rFonts w:ascii="Times New Roman" w:hAnsi="Times New Roman" w:cs="Times New Roman"/>
            <w:noProof/>
            <w:webHidden/>
          </w:rPr>
        </w:r>
        <w:r w:rsidRPr="00AE3F34">
          <w:rPr>
            <w:rFonts w:ascii="Times New Roman" w:hAnsi="Times New Roman" w:cs="Times New Roman"/>
            <w:noProof/>
            <w:webHidden/>
          </w:rPr>
          <w:fldChar w:fldCharType="separate"/>
        </w:r>
        <w:r>
          <w:rPr>
            <w:rFonts w:ascii="Times New Roman" w:hAnsi="Times New Roman" w:cs="Times New Roman"/>
            <w:noProof/>
            <w:webHidden/>
          </w:rPr>
          <w:t>8</w:t>
        </w:r>
        <w:r w:rsidRPr="00AE3F34">
          <w:rPr>
            <w:rFonts w:ascii="Times New Roman" w:hAnsi="Times New Roman" w:cs="Times New Roman"/>
            <w:noProof/>
            <w:webHidden/>
          </w:rPr>
          <w:fldChar w:fldCharType="end"/>
        </w:r>
      </w:hyperlink>
    </w:p>
    <w:p w14:paraId="63B7019D" w14:textId="7DAB21F0" w:rsidR="00AE3F34" w:rsidRPr="00AE3F34" w:rsidRDefault="00AE3F34">
      <w:pPr>
        <w:pStyle w:val="TOC4"/>
        <w:tabs>
          <w:tab w:val="right" w:leader="dot" w:pos="8630"/>
        </w:tabs>
        <w:rPr>
          <w:rFonts w:ascii="Times New Roman" w:hAnsi="Times New Roman" w:cs="Times New Roman"/>
          <w:noProof/>
          <w:kern w:val="2"/>
          <w:sz w:val="24"/>
          <w:szCs w:val="24"/>
          <w14:ligatures w14:val="standardContextual"/>
        </w:rPr>
      </w:pPr>
      <w:hyperlink w:anchor="_Toc193268945" w:history="1">
        <w:r w:rsidRPr="00AE3F34">
          <w:rPr>
            <w:rStyle w:val="Hyperlink"/>
            <w:rFonts w:ascii="Times New Roman" w:hAnsi="Times New Roman" w:cs="Times New Roman"/>
            <w:noProof/>
          </w:rPr>
          <w:t>How many customers make more than one deposit and at least one purchase/withdrawal per month?</w:t>
        </w:r>
        <w:r w:rsidRPr="00AE3F34">
          <w:rPr>
            <w:rFonts w:ascii="Times New Roman" w:hAnsi="Times New Roman" w:cs="Times New Roman"/>
            <w:noProof/>
            <w:webHidden/>
          </w:rPr>
          <w:tab/>
        </w:r>
        <w:r w:rsidRPr="00AE3F34">
          <w:rPr>
            <w:rFonts w:ascii="Times New Roman" w:hAnsi="Times New Roman" w:cs="Times New Roman"/>
            <w:noProof/>
            <w:webHidden/>
          </w:rPr>
          <w:fldChar w:fldCharType="begin"/>
        </w:r>
        <w:r w:rsidRPr="00AE3F34">
          <w:rPr>
            <w:rFonts w:ascii="Times New Roman" w:hAnsi="Times New Roman" w:cs="Times New Roman"/>
            <w:noProof/>
            <w:webHidden/>
          </w:rPr>
          <w:instrText xml:space="preserve"> PAGEREF _Toc193268945 \h </w:instrText>
        </w:r>
        <w:r w:rsidRPr="00AE3F34">
          <w:rPr>
            <w:rFonts w:ascii="Times New Roman" w:hAnsi="Times New Roman" w:cs="Times New Roman"/>
            <w:noProof/>
            <w:webHidden/>
          </w:rPr>
        </w:r>
        <w:r w:rsidRPr="00AE3F34">
          <w:rPr>
            <w:rFonts w:ascii="Times New Roman" w:hAnsi="Times New Roman" w:cs="Times New Roman"/>
            <w:noProof/>
            <w:webHidden/>
          </w:rPr>
          <w:fldChar w:fldCharType="separate"/>
        </w:r>
        <w:r>
          <w:rPr>
            <w:rFonts w:ascii="Times New Roman" w:hAnsi="Times New Roman" w:cs="Times New Roman"/>
            <w:noProof/>
            <w:webHidden/>
          </w:rPr>
          <w:t>9</w:t>
        </w:r>
        <w:r w:rsidRPr="00AE3F34">
          <w:rPr>
            <w:rFonts w:ascii="Times New Roman" w:hAnsi="Times New Roman" w:cs="Times New Roman"/>
            <w:noProof/>
            <w:webHidden/>
          </w:rPr>
          <w:fldChar w:fldCharType="end"/>
        </w:r>
      </w:hyperlink>
    </w:p>
    <w:p w14:paraId="7EC5D553" w14:textId="641B1D1F" w:rsidR="00AE3F34" w:rsidRPr="00AE3F34" w:rsidRDefault="00AE3F34">
      <w:pPr>
        <w:pStyle w:val="TOC2"/>
        <w:tabs>
          <w:tab w:val="right" w:leader="dot" w:pos="8630"/>
        </w:tabs>
        <w:rPr>
          <w:rFonts w:ascii="Times New Roman" w:hAnsi="Times New Roman" w:cs="Times New Roman"/>
          <w:b w:val="0"/>
          <w:bCs w:val="0"/>
          <w:noProof/>
          <w:kern w:val="2"/>
          <w:sz w:val="24"/>
          <w:szCs w:val="24"/>
          <w14:ligatures w14:val="standardContextual"/>
        </w:rPr>
      </w:pPr>
      <w:hyperlink w:anchor="_Toc193268946" w:history="1">
        <w:r w:rsidRPr="00AE3F34">
          <w:rPr>
            <w:rStyle w:val="Hyperlink"/>
            <w:rFonts w:ascii="Times New Roman" w:hAnsi="Times New Roman" w:cs="Times New Roman"/>
            <w:noProof/>
          </w:rPr>
          <w:t>Final Summary</w:t>
        </w:r>
        <w:r w:rsidRPr="00AE3F34">
          <w:rPr>
            <w:rFonts w:ascii="Times New Roman" w:hAnsi="Times New Roman" w:cs="Times New Roman"/>
            <w:noProof/>
            <w:webHidden/>
          </w:rPr>
          <w:tab/>
        </w:r>
        <w:r w:rsidRPr="00AE3F34">
          <w:rPr>
            <w:rFonts w:ascii="Times New Roman" w:hAnsi="Times New Roman" w:cs="Times New Roman"/>
            <w:noProof/>
            <w:webHidden/>
          </w:rPr>
          <w:fldChar w:fldCharType="begin"/>
        </w:r>
        <w:r w:rsidRPr="00AE3F34">
          <w:rPr>
            <w:rFonts w:ascii="Times New Roman" w:hAnsi="Times New Roman" w:cs="Times New Roman"/>
            <w:noProof/>
            <w:webHidden/>
          </w:rPr>
          <w:instrText xml:space="preserve"> PAGEREF _Toc193268946 \h </w:instrText>
        </w:r>
        <w:r w:rsidRPr="00AE3F34">
          <w:rPr>
            <w:rFonts w:ascii="Times New Roman" w:hAnsi="Times New Roman" w:cs="Times New Roman"/>
            <w:noProof/>
            <w:webHidden/>
          </w:rPr>
        </w:r>
        <w:r w:rsidRPr="00AE3F34">
          <w:rPr>
            <w:rFonts w:ascii="Times New Roman" w:hAnsi="Times New Roman" w:cs="Times New Roman"/>
            <w:noProof/>
            <w:webHidden/>
          </w:rPr>
          <w:fldChar w:fldCharType="separate"/>
        </w:r>
        <w:r>
          <w:rPr>
            <w:rFonts w:ascii="Times New Roman" w:hAnsi="Times New Roman" w:cs="Times New Roman"/>
            <w:noProof/>
            <w:webHidden/>
          </w:rPr>
          <w:t>11</w:t>
        </w:r>
        <w:r w:rsidRPr="00AE3F34">
          <w:rPr>
            <w:rFonts w:ascii="Times New Roman" w:hAnsi="Times New Roman" w:cs="Times New Roman"/>
            <w:noProof/>
            <w:webHidden/>
          </w:rPr>
          <w:fldChar w:fldCharType="end"/>
        </w:r>
      </w:hyperlink>
    </w:p>
    <w:p w14:paraId="08CF3026" w14:textId="32057102" w:rsidR="00CC4DE3" w:rsidRPr="00AE3F34" w:rsidRDefault="001949A7">
      <w:pPr>
        <w:rPr>
          <w:rFonts w:ascii="Times New Roman" w:eastAsiaTheme="majorEastAsia" w:hAnsi="Times New Roman" w:cs="Times New Roman"/>
          <w:b/>
          <w:bCs/>
          <w:color w:val="4F81BD" w:themeColor="accent1"/>
          <w:sz w:val="24"/>
          <w:szCs w:val="24"/>
        </w:rPr>
      </w:pPr>
      <w:r w:rsidRPr="00AE3F34">
        <w:rPr>
          <w:rFonts w:ascii="Times New Roman" w:hAnsi="Times New Roman" w:cs="Times New Roman"/>
          <w:sz w:val="24"/>
          <w:szCs w:val="24"/>
        </w:rPr>
        <w:fldChar w:fldCharType="end"/>
      </w:r>
      <w:r w:rsidR="00CC4DE3" w:rsidRPr="00AE3F34">
        <w:rPr>
          <w:rFonts w:ascii="Times New Roman" w:hAnsi="Times New Roman" w:cs="Times New Roman"/>
          <w:sz w:val="24"/>
          <w:szCs w:val="24"/>
        </w:rPr>
        <w:br w:type="page"/>
      </w:r>
    </w:p>
    <w:p w14:paraId="3FD105C6" w14:textId="3C9A99A0" w:rsidR="00442E37" w:rsidRPr="00AE3F34" w:rsidRDefault="00000000" w:rsidP="00CC4DE3">
      <w:pPr>
        <w:pStyle w:val="Heading2"/>
        <w:spacing w:line="360" w:lineRule="auto"/>
        <w:jc w:val="both"/>
        <w:rPr>
          <w:rFonts w:ascii="Times New Roman" w:hAnsi="Times New Roman" w:cs="Times New Roman"/>
          <w:sz w:val="24"/>
          <w:szCs w:val="24"/>
        </w:rPr>
      </w:pPr>
      <w:bookmarkStart w:id="2" w:name="_Toc193268932"/>
      <w:r w:rsidRPr="00AE3F34">
        <w:rPr>
          <w:rFonts w:ascii="Times New Roman" w:hAnsi="Times New Roman" w:cs="Times New Roman"/>
          <w:sz w:val="24"/>
          <w:szCs w:val="24"/>
        </w:rPr>
        <w:lastRenderedPageBreak/>
        <w:t>Project</w:t>
      </w:r>
      <w:r w:rsidR="002D3C7F" w:rsidRPr="00AE3F34">
        <w:rPr>
          <w:rFonts w:ascii="Times New Roman" w:hAnsi="Times New Roman" w:cs="Times New Roman"/>
          <w:sz w:val="24"/>
          <w:szCs w:val="24"/>
        </w:rPr>
        <w:t>: D</w:t>
      </w:r>
      <w:r w:rsidRPr="00AE3F34">
        <w:rPr>
          <w:rFonts w:ascii="Times New Roman" w:hAnsi="Times New Roman" w:cs="Times New Roman"/>
          <w:sz w:val="24"/>
          <w:szCs w:val="24"/>
        </w:rPr>
        <w:t>ata Bank Case Study Analysis</w:t>
      </w:r>
      <w:bookmarkEnd w:id="2"/>
    </w:p>
    <w:p w14:paraId="50D748FB" w14:textId="77777777" w:rsidR="00442E37" w:rsidRPr="00AE3F34" w:rsidRDefault="00000000" w:rsidP="00CC4DE3">
      <w:pPr>
        <w:spacing w:line="360" w:lineRule="auto"/>
        <w:jc w:val="both"/>
        <w:rPr>
          <w:rFonts w:ascii="Times New Roman" w:hAnsi="Times New Roman" w:cs="Times New Roman"/>
          <w:sz w:val="24"/>
          <w:szCs w:val="24"/>
        </w:rPr>
      </w:pPr>
      <w:r w:rsidRPr="00AE3F34">
        <w:rPr>
          <w:rFonts w:ascii="Times New Roman" w:hAnsi="Times New Roman" w:cs="Times New Roman"/>
          <w:sz w:val="24"/>
          <w:szCs w:val="24"/>
        </w:rPr>
        <w:t>The objective of this project is to apply SQL skills to analyze real-world datasets by addressing practical business questions from the Data Bank case study. The project involves writing SQL queries, extracting meaningful insights, and presenting findings.</w:t>
      </w:r>
    </w:p>
    <w:p w14:paraId="6E17AD08" w14:textId="77777777" w:rsidR="00442E37" w:rsidRPr="00AE3F34" w:rsidRDefault="00000000" w:rsidP="00CC4DE3">
      <w:pPr>
        <w:pStyle w:val="Heading2"/>
        <w:spacing w:line="360" w:lineRule="auto"/>
        <w:jc w:val="both"/>
        <w:rPr>
          <w:rFonts w:ascii="Times New Roman" w:hAnsi="Times New Roman" w:cs="Times New Roman"/>
          <w:sz w:val="24"/>
          <w:szCs w:val="24"/>
        </w:rPr>
      </w:pPr>
      <w:bookmarkStart w:id="3" w:name="_Toc193268933"/>
      <w:r w:rsidRPr="00AE3F34">
        <w:rPr>
          <w:rFonts w:ascii="Times New Roman" w:hAnsi="Times New Roman" w:cs="Times New Roman"/>
          <w:sz w:val="24"/>
          <w:szCs w:val="24"/>
        </w:rPr>
        <w:t>Case Study Overview: Data Bank</w:t>
      </w:r>
      <w:bookmarkEnd w:id="3"/>
    </w:p>
    <w:p w14:paraId="1D5602AC" w14:textId="77777777" w:rsidR="00442E37" w:rsidRPr="00AE3F34" w:rsidRDefault="00000000" w:rsidP="00CC4DE3">
      <w:pPr>
        <w:spacing w:line="360" w:lineRule="auto"/>
        <w:jc w:val="both"/>
        <w:rPr>
          <w:rFonts w:ascii="Times New Roman" w:hAnsi="Times New Roman" w:cs="Times New Roman"/>
          <w:sz w:val="24"/>
          <w:szCs w:val="24"/>
        </w:rPr>
      </w:pPr>
      <w:r w:rsidRPr="00AE3F34">
        <w:rPr>
          <w:rFonts w:ascii="Times New Roman" w:hAnsi="Times New Roman" w:cs="Times New Roman"/>
          <w:sz w:val="24"/>
          <w:szCs w:val="24"/>
        </w:rPr>
        <w:t>Data Bank is a digital-only banking platform that integrates banking activities and cloud data storage allocation. Customers’ storage limits are linked to their account balances.</w:t>
      </w:r>
    </w:p>
    <w:p w14:paraId="07B13038" w14:textId="77777777" w:rsidR="00442E37" w:rsidRPr="00AE3F34" w:rsidRDefault="00000000" w:rsidP="00CC4DE3">
      <w:pPr>
        <w:pStyle w:val="Heading3"/>
        <w:spacing w:line="360" w:lineRule="auto"/>
        <w:jc w:val="both"/>
        <w:rPr>
          <w:rFonts w:ascii="Times New Roman" w:hAnsi="Times New Roman" w:cs="Times New Roman"/>
          <w:sz w:val="24"/>
          <w:szCs w:val="24"/>
        </w:rPr>
      </w:pPr>
      <w:bookmarkStart w:id="4" w:name="_Toc193268934"/>
      <w:r w:rsidRPr="00AE3F34">
        <w:rPr>
          <w:rFonts w:ascii="Times New Roman" w:hAnsi="Times New Roman" w:cs="Times New Roman"/>
          <w:sz w:val="24"/>
          <w:szCs w:val="24"/>
        </w:rPr>
        <w:t>Data Sources</w:t>
      </w:r>
      <w:bookmarkEnd w:id="4"/>
    </w:p>
    <w:p w14:paraId="79AFADA0" w14:textId="77777777" w:rsidR="00E034E5" w:rsidRPr="00AE3F34" w:rsidRDefault="00000000" w:rsidP="00E034E5">
      <w:pPr>
        <w:pStyle w:val="ListParagraph"/>
        <w:numPr>
          <w:ilvl w:val="0"/>
          <w:numId w:val="14"/>
        </w:numPr>
        <w:spacing w:line="360" w:lineRule="auto"/>
        <w:jc w:val="both"/>
        <w:rPr>
          <w:rFonts w:ascii="Times New Roman" w:hAnsi="Times New Roman" w:cs="Times New Roman"/>
          <w:sz w:val="24"/>
          <w:szCs w:val="24"/>
        </w:rPr>
      </w:pPr>
      <w:r w:rsidRPr="00AE3F34">
        <w:rPr>
          <w:rFonts w:ascii="Times New Roman" w:hAnsi="Times New Roman" w:cs="Times New Roman"/>
          <w:sz w:val="24"/>
          <w:szCs w:val="24"/>
        </w:rPr>
        <w:t>Regions Table</w:t>
      </w:r>
      <w:r w:rsidR="00E034E5" w:rsidRPr="00AE3F34">
        <w:rPr>
          <w:rFonts w:ascii="Times New Roman" w:hAnsi="Times New Roman" w:cs="Times New Roman"/>
          <w:sz w:val="24"/>
          <w:szCs w:val="24"/>
        </w:rPr>
        <w:t xml:space="preserve"> </w:t>
      </w:r>
      <w:r w:rsidRPr="00AE3F34">
        <w:rPr>
          <w:rFonts w:ascii="Times New Roman" w:hAnsi="Times New Roman" w:cs="Times New Roman"/>
          <w:sz w:val="24"/>
          <w:szCs w:val="24"/>
        </w:rPr>
        <w:t>- Contains information about banking nodes worldwide.</w:t>
      </w:r>
    </w:p>
    <w:p w14:paraId="5D52C45D" w14:textId="77777777" w:rsidR="00E034E5" w:rsidRPr="00AE3F34" w:rsidRDefault="00000000" w:rsidP="00E034E5">
      <w:pPr>
        <w:pStyle w:val="ListParagraph"/>
        <w:numPr>
          <w:ilvl w:val="0"/>
          <w:numId w:val="14"/>
        </w:numPr>
        <w:spacing w:line="360" w:lineRule="auto"/>
        <w:jc w:val="both"/>
        <w:rPr>
          <w:rFonts w:ascii="Times New Roman" w:hAnsi="Times New Roman" w:cs="Times New Roman"/>
          <w:sz w:val="24"/>
          <w:szCs w:val="24"/>
        </w:rPr>
      </w:pPr>
      <w:r w:rsidRPr="00AE3F34">
        <w:rPr>
          <w:rFonts w:ascii="Times New Roman" w:hAnsi="Times New Roman" w:cs="Times New Roman"/>
          <w:sz w:val="24"/>
          <w:szCs w:val="24"/>
        </w:rPr>
        <w:t>Customer Nodes Table - Tracks customer allocations to banking nodes.</w:t>
      </w:r>
    </w:p>
    <w:p w14:paraId="33937C82" w14:textId="4B440BEF" w:rsidR="00442E37" w:rsidRPr="00AE3F34" w:rsidRDefault="00000000" w:rsidP="00E034E5">
      <w:pPr>
        <w:pStyle w:val="ListParagraph"/>
        <w:numPr>
          <w:ilvl w:val="0"/>
          <w:numId w:val="14"/>
        </w:numPr>
        <w:spacing w:line="360" w:lineRule="auto"/>
        <w:jc w:val="both"/>
        <w:rPr>
          <w:rFonts w:ascii="Times New Roman" w:hAnsi="Times New Roman" w:cs="Times New Roman"/>
          <w:sz w:val="24"/>
          <w:szCs w:val="24"/>
        </w:rPr>
      </w:pPr>
      <w:r w:rsidRPr="00AE3F34">
        <w:rPr>
          <w:rFonts w:ascii="Times New Roman" w:hAnsi="Times New Roman" w:cs="Times New Roman"/>
          <w:sz w:val="24"/>
          <w:szCs w:val="24"/>
        </w:rPr>
        <w:t>Customer Transactions Table - Stores deposits, withdrawals, and purchases.</w:t>
      </w:r>
    </w:p>
    <w:p w14:paraId="3C1C487D" w14:textId="77777777" w:rsidR="00442E37" w:rsidRPr="00AE3F34" w:rsidRDefault="00000000" w:rsidP="00CC4DE3">
      <w:pPr>
        <w:pStyle w:val="Heading2"/>
        <w:spacing w:line="360" w:lineRule="auto"/>
        <w:jc w:val="both"/>
        <w:rPr>
          <w:rFonts w:ascii="Times New Roman" w:hAnsi="Times New Roman" w:cs="Times New Roman"/>
          <w:sz w:val="24"/>
          <w:szCs w:val="24"/>
        </w:rPr>
      </w:pPr>
      <w:bookmarkStart w:id="5" w:name="_Toc193268935"/>
      <w:r w:rsidRPr="00AE3F34">
        <w:rPr>
          <w:rFonts w:ascii="Times New Roman" w:hAnsi="Times New Roman" w:cs="Times New Roman"/>
          <w:sz w:val="24"/>
          <w:szCs w:val="24"/>
        </w:rPr>
        <w:t>Deliverables</w:t>
      </w:r>
      <w:bookmarkEnd w:id="5"/>
    </w:p>
    <w:p w14:paraId="2415C545" w14:textId="77777777" w:rsidR="00442E37" w:rsidRPr="00AE3F34" w:rsidRDefault="00000000" w:rsidP="00CC4DE3">
      <w:pPr>
        <w:pStyle w:val="Heading3"/>
        <w:spacing w:line="360" w:lineRule="auto"/>
        <w:jc w:val="both"/>
        <w:rPr>
          <w:rFonts w:ascii="Times New Roman" w:hAnsi="Times New Roman" w:cs="Times New Roman"/>
          <w:sz w:val="24"/>
          <w:szCs w:val="24"/>
        </w:rPr>
      </w:pPr>
      <w:bookmarkStart w:id="6" w:name="_Toc193268936"/>
      <w:r w:rsidRPr="00AE3F34">
        <w:rPr>
          <w:rFonts w:ascii="Times New Roman" w:hAnsi="Times New Roman" w:cs="Times New Roman"/>
          <w:sz w:val="24"/>
          <w:szCs w:val="24"/>
        </w:rPr>
        <w:t>A. Customer Nodes Exploration</w:t>
      </w:r>
      <w:bookmarkEnd w:id="6"/>
    </w:p>
    <w:p w14:paraId="723DA415" w14:textId="77777777" w:rsidR="00442E37" w:rsidRPr="00AE3F34" w:rsidRDefault="00000000" w:rsidP="00CC4DE3">
      <w:pPr>
        <w:pStyle w:val="Heading4"/>
        <w:spacing w:line="360" w:lineRule="auto"/>
        <w:jc w:val="both"/>
        <w:rPr>
          <w:rFonts w:ascii="Times New Roman" w:hAnsi="Times New Roman" w:cs="Times New Roman"/>
          <w:sz w:val="24"/>
          <w:szCs w:val="24"/>
        </w:rPr>
      </w:pPr>
      <w:bookmarkStart w:id="7" w:name="_Toc193268937"/>
      <w:r w:rsidRPr="00AE3F34">
        <w:rPr>
          <w:rFonts w:ascii="Times New Roman" w:hAnsi="Times New Roman" w:cs="Times New Roman"/>
          <w:sz w:val="24"/>
          <w:szCs w:val="24"/>
        </w:rPr>
        <w:t>How many unique nodes are there on the Data Bank system?</w:t>
      </w:r>
      <w:bookmarkEnd w:id="7"/>
    </w:p>
    <w:p w14:paraId="41CCA66D" w14:textId="77777777" w:rsidR="00442E37" w:rsidRPr="00AE3F34" w:rsidRDefault="00000000" w:rsidP="00CC4DE3">
      <w:pPr>
        <w:spacing w:line="360" w:lineRule="auto"/>
        <w:jc w:val="both"/>
        <w:rPr>
          <w:rFonts w:ascii="Times New Roman" w:hAnsi="Times New Roman" w:cs="Times New Roman"/>
          <w:sz w:val="24"/>
          <w:szCs w:val="24"/>
        </w:rPr>
      </w:pPr>
      <w:r w:rsidRPr="00AE3F34">
        <w:rPr>
          <w:rFonts w:ascii="Times New Roman" w:hAnsi="Times New Roman" w:cs="Times New Roman"/>
          <w:sz w:val="24"/>
          <w:szCs w:val="24"/>
        </w:rPr>
        <w:t>SQL Query:</w:t>
      </w:r>
    </w:p>
    <w:p w14:paraId="2D7F7EC2" w14:textId="1BB1CD25" w:rsidR="0041232F" w:rsidRPr="00AE3F34" w:rsidRDefault="0041232F" w:rsidP="00CC4DE3">
      <w:pPr>
        <w:spacing w:line="360" w:lineRule="auto"/>
        <w:jc w:val="both"/>
        <w:rPr>
          <w:rFonts w:ascii="Times New Roman" w:hAnsi="Times New Roman" w:cs="Times New Roman"/>
          <w:sz w:val="24"/>
          <w:szCs w:val="24"/>
        </w:rPr>
      </w:pPr>
      <w:r w:rsidRPr="00AE3F34">
        <w:rPr>
          <w:rFonts w:ascii="Times New Roman" w:hAnsi="Times New Roman" w:cs="Times New Roman"/>
          <w:noProof/>
          <w:sz w:val="24"/>
          <w:szCs w:val="24"/>
        </w:rPr>
        <w:drawing>
          <wp:inline distT="0" distB="0" distL="0" distR="0" wp14:anchorId="0F17C76E" wp14:editId="41770DE9">
            <wp:extent cx="5258534" cy="876422"/>
            <wp:effectExtent l="0" t="0" r="0" b="0"/>
            <wp:docPr id="88265650"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5650" name="Picture 1" descr="A close-up of a computer code&#10;&#10;AI-generated content may be incorrect."/>
                    <pic:cNvPicPr/>
                  </pic:nvPicPr>
                  <pic:blipFill>
                    <a:blip r:embed="rId8"/>
                    <a:stretch>
                      <a:fillRect/>
                    </a:stretch>
                  </pic:blipFill>
                  <pic:spPr>
                    <a:xfrm>
                      <a:off x="0" y="0"/>
                      <a:ext cx="5258534" cy="876422"/>
                    </a:xfrm>
                    <a:prstGeom prst="rect">
                      <a:avLst/>
                    </a:prstGeom>
                  </pic:spPr>
                </pic:pic>
              </a:graphicData>
            </a:graphic>
          </wp:inline>
        </w:drawing>
      </w:r>
      <w:r w:rsidRPr="00AE3F34">
        <w:rPr>
          <w:rFonts w:ascii="Times New Roman" w:hAnsi="Times New Roman" w:cs="Times New Roman"/>
          <w:noProof/>
          <w:sz w:val="24"/>
          <w:szCs w:val="24"/>
        </w:rPr>
        <w:drawing>
          <wp:inline distT="0" distB="0" distL="0" distR="0" wp14:anchorId="4C57DFBF" wp14:editId="55780F51">
            <wp:extent cx="1810003" cy="771633"/>
            <wp:effectExtent l="0" t="0" r="0" b="9525"/>
            <wp:docPr id="1826854589" name="Picture 1" descr="A close 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54589" name="Picture 1" descr="A close up of a computer screen&#10;&#10;AI-generated content may be incorrect."/>
                    <pic:cNvPicPr/>
                  </pic:nvPicPr>
                  <pic:blipFill>
                    <a:blip r:embed="rId9"/>
                    <a:stretch>
                      <a:fillRect/>
                    </a:stretch>
                  </pic:blipFill>
                  <pic:spPr>
                    <a:xfrm>
                      <a:off x="0" y="0"/>
                      <a:ext cx="1810003" cy="771633"/>
                    </a:xfrm>
                    <a:prstGeom prst="rect">
                      <a:avLst/>
                    </a:prstGeom>
                  </pic:spPr>
                </pic:pic>
              </a:graphicData>
            </a:graphic>
          </wp:inline>
        </w:drawing>
      </w:r>
    </w:p>
    <w:p w14:paraId="00A55C67" w14:textId="77777777" w:rsidR="006C70F8" w:rsidRPr="006C70F8" w:rsidRDefault="006C70F8" w:rsidP="006C70F8">
      <w:pPr>
        <w:spacing w:line="360" w:lineRule="auto"/>
        <w:jc w:val="both"/>
        <w:rPr>
          <w:rFonts w:ascii="Times New Roman" w:hAnsi="Times New Roman" w:cs="Times New Roman"/>
          <w:sz w:val="24"/>
          <w:szCs w:val="24"/>
        </w:rPr>
      </w:pPr>
      <w:r w:rsidRPr="006C70F8">
        <w:rPr>
          <w:rFonts w:ascii="Times New Roman" w:hAnsi="Times New Roman" w:cs="Times New Roman"/>
          <w:sz w:val="24"/>
          <w:szCs w:val="24"/>
        </w:rPr>
        <w:t>Insight: The system operates with 5 distinct banking nodes globally, likely corresponding to regional divisions for data security and customer distribution. This is crucial as it ensures financial data protection and balanced customer distribution across regions.</w:t>
      </w:r>
    </w:p>
    <w:p w14:paraId="1045AF4F" w14:textId="77777777" w:rsidR="006C70F8" w:rsidRPr="00AE3F34" w:rsidRDefault="006C70F8" w:rsidP="00CC4DE3">
      <w:pPr>
        <w:spacing w:line="360" w:lineRule="auto"/>
        <w:jc w:val="both"/>
        <w:rPr>
          <w:rFonts w:ascii="Times New Roman" w:hAnsi="Times New Roman" w:cs="Times New Roman"/>
          <w:sz w:val="24"/>
          <w:szCs w:val="24"/>
        </w:rPr>
      </w:pPr>
    </w:p>
    <w:p w14:paraId="1FA2D406" w14:textId="77777777" w:rsidR="00442E37" w:rsidRPr="00AE3F34" w:rsidRDefault="00000000" w:rsidP="00CC4DE3">
      <w:pPr>
        <w:pStyle w:val="Heading4"/>
        <w:spacing w:line="360" w:lineRule="auto"/>
        <w:jc w:val="both"/>
        <w:rPr>
          <w:rFonts w:ascii="Times New Roman" w:hAnsi="Times New Roman" w:cs="Times New Roman"/>
          <w:sz w:val="24"/>
          <w:szCs w:val="24"/>
        </w:rPr>
      </w:pPr>
      <w:bookmarkStart w:id="8" w:name="_Toc193268938"/>
      <w:r w:rsidRPr="00AE3F34">
        <w:rPr>
          <w:rFonts w:ascii="Times New Roman" w:hAnsi="Times New Roman" w:cs="Times New Roman"/>
          <w:sz w:val="24"/>
          <w:szCs w:val="24"/>
        </w:rPr>
        <w:lastRenderedPageBreak/>
        <w:t>What is the number of nodes per region?</w:t>
      </w:r>
      <w:bookmarkEnd w:id="8"/>
    </w:p>
    <w:p w14:paraId="44ACBA6E" w14:textId="77777777" w:rsidR="00442E37" w:rsidRPr="00AE3F34" w:rsidRDefault="00000000" w:rsidP="00CC4DE3">
      <w:pPr>
        <w:spacing w:line="360" w:lineRule="auto"/>
        <w:jc w:val="both"/>
        <w:rPr>
          <w:rFonts w:ascii="Times New Roman" w:hAnsi="Times New Roman" w:cs="Times New Roman"/>
          <w:sz w:val="24"/>
          <w:szCs w:val="24"/>
        </w:rPr>
      </w:pPr>
      <w:r w:rsidRPr="00AE3F34">
        <w:rPr>
          <w:rFonts w:ascii="Times New Roman" w:hAnsi="Times New Roman" w:cs="Times New Roman"/>
          <w:sz w:val="24"/>
          <w:szCs w:val="24"/>
        </w:rPr>
        <w:t>SQL Query:</w:t>
      </w:r>
    </w:p>
    <w:p w14:paraId="25CEEF48" w14:textId="77777777" w:rsidR="00F36A33" w:rsidRPr="00AE3F34" w:rsidRDefault="0041232F" w:rsidP="00CC4DE3">
      <w:pPr>
        <w:spacing w:line="360" w:lineRule="auto"/>
        <w:jc w:val="both"/>
        <w:rPr>
          <w:rFonts w:ascii="Times New Roman" w:hAnsi="Times New Roman" w:cs="Times New Roman"/>
          <w:sz w:val="24"/>
          <w:szCs w:val="24"/>
        </w:rPr>
      </w:pPr>
      <w:r w:rsidRPr="00AE3F34">
        <w:rPr>
          <w:rFonts w:ascii="Times New Roman" w:hAnsi="Times New Roman" w:cs="Times New Roman"/>
          <w:noProof/>
          <w:sz w:val="24"/>
          <w:szCs w:val="24"/>
        </w:rPr>
        <w:drawing>
          <wp:inline distT="0" distB="0" distL="0" distR="0" wp14:anchorId="76E5ACA3" wp14:editId="4B1FDF53">
            <wp:extent cx="5486400" cy="1536065"/>
            <wp:effectExtent l="0" t="0" r="0" b="6985"/>
            <wp:docPr id="390495106"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95106" name="Picture 1" descr="A computer code with text&#10;&#10;AI-generated content may be incorrect."/>
                    <pic:cNvPicPr/>
                  </pic:nvPicPr>
                  <pic:blipFill>
                    <a:blip r:embed="rId10"/>
                    <a:stretch>
                      <a:fillRect/>
                    </a:stretch>
                  </pic:blipFill>
                  <pic:spPr>
                    <a:xfrm>
                      <a:off x="0" y="0"/>
                      <a:ext cx="5486400" cy="1536065"/>
                    </a:xfrm>
                    <a:prstGeom prst="rect">
                      <a:avLst/>
                    </a:prstGeom>
                  </pic:spPr>
                </pic:pic>
              </a:graphicData>
            </a:graphic>
          </wp:inline>
        </w:drawing>
      </w:r>
      <w:r w:rsidR="00F36A33" w:rsidRPr="00AE3F34">
        <w:rPr>
          <w:rFonts w:ascii="Times New Roman" w:hAnsi="Times New Roman" w:cs="Times New Roman"/>
          <w:noProof/>
          <w:sz w:val="24"/>
          <w:szCs w:val="24"/>
        </w:rPr>
        <w:drawing>
          <wp:inline distT="0" distB="0" distL="0" distR="0" wp14:anchorId="1475AAC9" wp14:editId="18826C0A">
            <wp:extent cx="3743847" cy="1943371"/>
            <wp:effectExtent l="0" t="0" r="9525" b="0"/>
            <wp:docPr id="17545442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44250" name="Picture 1" descr="A screenshot of a computer&#10;&#10;AI-generated content may be incorrect."/>
                    <pic:cNvPicPr/>
                  </pic:nvPicPr>
                  <pic:blipFill>
                    <a:blip r:embed="rId11"/>
                    <a:stretch>
                      <a:fillRect/>
                    </a:stretch>
                  </pic:blipFill>
                  <pic:spPr>
                    <a:xfrm>
                      <a:off x="0" y="0"/>
                      <a:ext cx="3743847" cy="1943371"/>
                    </a:xfrm>
                    <a:prstGeom prst="rect">
                      <a:avLst/>
                    </a:prstGeom>
                  </pic:spPr>
                </pic:pic>
              </a:graphicData>
            </a:graphic>
          </wp:inline>
        </w:drawing>
      </w:r>
    </w:p>
    <w:p w14:paraId="5EF7CDA7" w14:textId="4B11331C" w:rsidR="006C70F8" w:rsidRPr="00AE3F34" w:rsidRDefault="006C70F8" w:rsidP="00CC4DE3">
      <w:pPr>
        <w:spacing w:line="360" w:lineRule="auto"/>
        <w:jc w:val="both"/>
        <w:rPr>
          <w:rFonts w:ascii="Times New Roman" w:hAnsi="Times New Roman" w:cs="Times New Roman"/>
          <w:sz w:val="24"/>
          <w:szCs w:val="24"/>
        </w:rPr>
      </w:pPr>
      <w:r w:rsidRPr="006C70F8">
        <w:rPr>
          <w:rFonts w:ascii="Times New Roman" w:hAnsi="Times New Roman" w:cs="Times New Roman"/>
          <w:sz w:val="24"/>
          <w:szCs w:val="24"/>
        </w:rPr>
        <w:t>Insight: This suggests a balanced infrastructure, ensuring redundancy and security across all regions. If the regions are misnamed, it could lead to issues in tracking financial activities properly, which should be corrected for accurate data analysis.</w:t>
      </w:r>
    </w:p>
    <w:p w14:paraId="767B5063" w14:textId="77777777" w:rsidR="00AE3F34" w:rsidRPr="00AE3F34" w:rsidRDefault="00AE3F34">
      <w:pPr>
        <w:rPr>
          <w:rFonts w:ascii="Times New Roman" w:eastAsiaTheme="majorEastAsia" w:hAnsi="Times New Roman" w:cs="Times New Roman"/>
          <w:b/>
          <w:bCs/>
          <w:i/>
          <w:iCs/>
          <w:color w:val="4F81BD" w:themeColor="accent1"/>
          <w:sz w:val="24"/>
          <w:szCs w:val="24"/>
        </w:rPr>
      </w:pPr>
      <w:r w:rsidRPr="00AE3F34">
        <w:rPr>
          <w:rFonts w:ascii="Times New Roman" w:hAnsi="Times New Roman" w:cs="Times New Roman"/>
          <w:sz w:val="24"/>
          <w:szCs w:val="24"/>
        </w:rPr>
        <w:br w:type="page"/>
      </w:r>
    </w:p>
    <w:p w14:paraId="5EF2AA8C" w14:textId="53FEF149" w:rsidR="00442E37" w:rsidRPr="00AE3F34" w:rsidRDefault="00000000" w:rsidP="00CC4DE3">
      <w:pPr>
        <w:pStyle w:val="Heading4"/>
        <w:spacing w:line="360" w:lineRule="auto"/>
        <w:jc w:val="both"/>
        <w:rPr>
          <w:rFonts w:ascii="Times New Roman" w:hAnsi="Times New Roman" w:cs="Times New Roman"/>
          <w:sz w:val="24"/>
          <w:szCs w:val="24"/>
        </w:rPr>
      </w:pPr>
      <w:bookmarkStart w:id="9" w:name="_Toc193268939"/>
      <w:r w:rsidRPr="00AE3F34">
        <w:rPr>
          <w:rFonts w:ascii="Times New Roman" w:hAnsi="Times New Roman" w:cs="Times New Roman"/>
          <w:sz w:val="24"/>
          <w:szCs w:val="24"/>
        </w:rPr>
        <w:lastRenderedPageBreak/>
        <w:t>How many customers are allocated to each region?</w:t>
      </w:r>
      <w:bookmarkEnd w:id="9"/>
    </w:p>
    <w:p w14:paraId="1E85A59D" w14:textId="77777777" w:rsidR="00442E37" w:rsidRPr="00AE3F34" w:rsidRDefault="00000000" w:rsidP="00CC4DE3">
      <w:pPr>
        <w:spacing w:line="360" w:lineRule="auto"/>
        <w:jc w:val="both"/>
        <w:rPr>
          <w:rFonts w:ascii="Times New Roman" w:hAnsi="Times New Roman" w:cs="Times New Roman"/>
          <w:sz w:val="24"/>
          <w:szCs w:val="24"/>
        </w:rPr>
      </w:pPr>
      <w:r w:rsidRPr="00AE3F34">
        <w:rPr>
          <w:rFonts w:ascii="Times New Roman" w:hAnsi="Times New Roman" w:cs="Times New Roman"/>
          <w:sz w:val="24"/>
          <w:szCs w:val="24"/>
        </w:rPr>
        <w:t>SQL Query:</w:t>
      </w:r>
    </w:p>
    <w:p w14:paraId="7C98AE69" w14:textId="77777777" w:rsidR="00F36A33" w:rsidRPr="00AE3F34" w:rsidRDefault="00F36A33" w:rsidP="00CC4DE3">
      <w:pPr>
        <w:spacing w:line="360" w:lineRule="auto"/>
        <w:jc w:val="both"/>
        <w:rPr>
          <w:rFonts w:ascii="Times New Roman" w:hAnsi="Times New Roman" w:cs="Times New Roman"/>
          <w:sz w:val="24"/>
          <w:szCs w:val="24"/>
        </w:rPr>
      </w:pPr>
      <w:r w:rsidRPr="00AE3F34">
        <w:rPr>
          <w:rFonts w:ascii="Times New Roman" w:hAnsi="Times New Roman" w:cs="Times New Roman"/>
          <w:noProof/>
          <w:sz w:val="24"/>
          <w:szCs w:val="24"/>
        </w:rPr>
        <w:drawing>
          <wp:inline distT="0" distB="0" distL="0" distR="0" wp14:anchorId="5AC554C8" wp14:editId="77DAF4A1">
            <wp:extent cx="5458587" cy="1657581"/>
            <wp:effectExtent l="0" t="0" r="8890" b="0"/>
            <wp:docPr id="527997636"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97636" name="Picture 1" descr="A computer code with text&#10;&#10;AI-generated content may be incorrect."/>
                    <pic:cNvPicPr/>
                  </pic:nvPicPr>
                  <pic:blipFill>
                    <a:blip r:embed="rId12"/>
                    <a:stretch>
                      <a:fillRect/>
                    </a:stretch>
                  </pic:blipFill>
                  <pic:spPr>
                    <a:xfrm>
                      <a:off x="0" y="0"/>
                      <a:ext cx="5458587" cy="1657581"/>
                    </a:xfrm>
                    <a:prstGeom prst="rect">
                      <a:avLst/>
                    </a:prstGeom>
                  </pic:spPr>
                </pic:pic>
              </a:graphicData>
            </a:graphic>
          </wp:inline>
        </w:drawing>
      </w:r>
      <w:r w:rsidRPr="00AE3F34">
        <w:rPr>
          <w:rFonts w:ascii="Times New Roman" w:hAnsi="Times New Roman" w:cs="Times New Roman"/>
          <w:noProof/>
          <w:sz w:val="24"/>
          <w:szCs w:val="24"/>
        </w:rPr>
        <w:drawing>
          <wp:inline distT="0" distB="0" distL="0" distR="0" wp14:anchorId="294B7F45" wp14:editId="486A9AA4">
            <wp:extent cx="4048690" cy="1962424"/>
            <wp:effectExtent l="0" t="0" r="9525" b="0"/>
            <wp:docPr id="18843735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73566" name="Picture 1" descr="A screenshot of a computer&#10;&#10;AI-generated content may be incorrect."/>
                    <pic:cNvPicPr/>
                  </pic:nvPicPr>
                  <pic:blipFill>
                    <a:blip r:embed="rId13"/>
                    <a:stretch>
                      <a:fillRect/>
                    </a:stretch>
                  </pic:blipFill>
                  <pic:spPr>
                    <a:xfrm>
                      <a:off x="0" y="0"/>
                      <a:ext cx="4048690" cy="1962424"/>
                    </a:xfrm>
                    <a:prstGeom prst="rect">
                      <a:avLst/>
                    </a:prstGeom>
                  </pic:spPr>
                </pic:pic>
              </a:graphicData>
            </a:graphic>
          </wp:inline>
        </w:drawing>
      </w:r>
    </w:p>
    <w:p w14:paraId="7C22B858" w14:textId="1A3812E6" w:rsidR="006C70F8" w:rsidRPr="00AE3F34" w:rsidRDefault="00000000" w:rsidP="00CC4DE3">
      <w:pPr>
        <w:spacing w:line="360" w:lineRule="auto"/>
        <w:jc w:val="both"/>
        <w:rPr>
          <w:rFonts w:ascii="Times New Roman" w:hAnsi="Times New Roman" w:cs="Times New Roman"/>
          <w:sz w:val="24"/>
          <w:szCs w:val="24"/>
        </w:rPr>
      </w:pPr>
      <w:r w:rsidRPr="00AE3F34">
        <w:rPr>
          <w:rFonts w:ascii="Times New Roman" w:hAnsi="Times New Roman" w:cs="Times New Roman"/>
          <w:sz w:val="24"/>
          <w:szCs w:val="24"/>
        </w:rPr>
        <w:t xml:space="preserve">Insight: </w:t>
      </w:r>
      <w:r w:rsidR="006C70F8" w:rsidRPr="00AE3F34">
        <w:rPr>
          <w:rFonts w:ascii="Times New Roman" w:hAnsi="Times New Roman" w:cs="Times New Roman"/>
          <w:sz w:val="24"/>
          <w:szCs w:val="24"/>
        </w:rPr>
        <w:t xml:space="preserve">The customer distribution across regions is </w:t>
      </w:r>
      <w:r w:rsidR="006C70F8" w:rsidRPr="00AE3F34">
        <w:rPr>
          <w:rFonts w:ascii="Times New Roman" w:hAnsi="Times New Roman" w:cs="Times New Roman"/>
          <w:sz w:val="24"/>
          <w:szCs w:val="24"/>
        </w:rPr>
        <w:t>balanced</w:t>
      </w:r>
      <w:r w:rsidR="006C70F8" w:rsidRPr="00AE3F34">
        <w:rPr>
          <w:rFonts w:ascii="Times New Roman" w:hAnsi="Times New Roman" w:cs="Times New Roman"/>
          <w:sz w:val="24"/>
          <w:szCs w:val="24"/>
        </w:rPr>
        <w:t>, with Australia (Oceania) having the highest count at 770, while Europe has the lowest at 616. This suggests that while overall distribution is even, there may be stronger engagement in Australia, and an opportunity exists to implement targeted marketing strategies in Europe to boost customer acquisition and retention.</w:t>
      </w:r>
    </w:p>
    <w:p w14:paraId="41BEE90A" w14:textId="77777777" w:rsidR="00AE3F34" w:rsidRPr="00AE3F34" w:rsidRDefault="00AE3F34">
      <w:pPr>
        <w:rPr>
          <w:rFonts w:ascii="Times New Roman" w:eastAsiaTheme="majorEastAsia" w:hAnsi="Times New Roman" w:cs="Times New Roman"/>
          <w:b/>
          <w:bCs/>
          <w:i/>
          <w:iCs/>
          <w:color w:val="4F81BD" w:themeColor="accent1"/>
          <w:sz w:val="24"/>
          <w:szCs w:val="24"/>
        </w:rPr>
      </w:pPr>
      <w:r w:rsidRPr="00AE3F34">
        <w:rPr>
          <w:rFonts w:ascii="Times New Roman" w:hAnsi="Times New Roman" w:cs="Times New Roman"/>
          <w:sz w:val="24"/>
          <w:szCs w:val="24"/>
        </w:rPr>
        <w:br w:type="page"/>
      </w:r>
    </w:p>
    <w:p w14:paraId="69EDC643" w14:textId="70608443" w:rsidR="00442E37" w:rsidRPr="00AE3F34" w:rsidRDefault="00000000" w:rsidP="00CC4DE3">
      <w:pPr>
        <w:pStyle w:val="Heading4"/>
        <w:spacing w:line="360" w:lineRule="auto"/>
        <w:jc w:val="both"/>
        <w:rPr>
          <w:rFonts w:ascii="Times New Roman" w:hAnsi="Times New Roman" w:cs="Times New Roman"/>
          <w:sz w:val="24"/>
          <w:szCs w:val="24"/>
        </w:rPr>
      </w:pPr>
      <w:bookmarkStart w:id="10" w:name="_Toc193268940"/>
      <w:r w:rsidRPr="00AE3F34">
        <w:rPr>
          <w:rFonts w:ascii="Times New Roman" w:hAnsi="Times New Roman" w:cs="Times New Roman"/>
          <w:sz w:val="24"/>
          <w:szCs w:val="24"/>
        </w:rPr>
        <w:lastRenderedPageBreak/>
        <w:t>How many days on average are customers reallocated to a different node?</w:t>
      </w:r>
      <w:bookmarkEnd w:id="10"/>
    </w:p>
    <w:p w14:paraId="61DBEF40" w14:textId="77777777" w:rsidR="00442E37" w:rsidRPr="00AE3F34" w:rsidRDefault="00000000" w:rsidP="00CC4DE3">
      <w:pPr>
        <w:spacing w:line="360" w:lineRule="auto"/>
        <w:jc w:val="both"/>
        <w:rPr>
          <w:rFonts w:ascii="Times New Roman" w:hAnsi="Times New Roman" w:cs="Times New Roman"/>
          <w:sz w:val="24"/>
          <w:szCs w:val="24"/>
        </w:rPr>
      </w:pPr>
      <w:r w:rsidRPr="00AE3F34">
        <w:rPr>
          <w:rFonts w:ascii="Times New Roman" w:hAnsi="Times New Roman" w:cs="Times New Roman"/>
          <w:sz w:val="24"/>
          <w:szCs w:val="24"/>
        </w:rPr>
        <w:t>SQL Query:</w:t>
      </w:r>
    </w:p>
    <w:p w14:paraId="2E3FACCC" w14:textId="6F14135F" w:rsidR="00F36A33" w:rsidRPr="00AE3F34" w:rsidRDefault="00F36A33" w:rsidP="00CC4DE3">
      <w:pPr>
        <w:spacing w:line="360" w:lineRule="auto"/>
        <w:jc w:val="both"/>
        <w:rPr>
          <w:rFonts w:ascii="Times New Roman" w:hAnsi="Times New Roman" w:cs="Times New Roman"/>
          <w:sz w:val="24"/>
          <w:szCs w:val="24"/>
        </w:rPr>
      </w:pPr>
      <w:r w:rsidRPr="00AE3F34">
        <w:rPr>
          <w:rFonts w:ascii="Times New Roman" w:hAnsi="Times New Roman" w:cs="Times New Roman"/>
          <w:noProof/>
          <w:sz w:val="24"/>
          <w:szCs w:val="24"/>
        </w:rPr>
        <w:drawing>
          <wp:inline distT="0" distB="0" distL="0" distR="0" wp14:anchorId="7038273C" wp14:editId="50A2D98F">
            <wp:extent cx="5486400" cy="3368675"/>
            <wp:effectExtent l="0" t="0" r="0" b="3175"/>
            <wp:docPr id="191960248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02489" name="Picture 1" descr="A screenshot of a computer code&#10;&#10;AI-generated content may be incorrect."/>
                    <pic:cNvPicPr/>
                  </pic:nvPicPr>
                  <pic:blipFill>
                    <a:blip r:embed="rId14"/>
                    <a:stretch>
                      <a:fillRect/>
                    </a:stretch>
                  </pic:blipFill>
                  <pic:spPr>
                    <a:xfrm>
                      <a:off x="0" y="0"/>
                      <a:ext cx="5486400" cy="3368675"/>
                    </a:xfrm>
                    <a:prstGeom prst="rect">
                      <a:avLst/>
                    </a:prstGeom>
                  </pic:spPr>
                </pic:pic>
              </a:graphicData>
            </a:graphic>
          </wp:inline>
        </w:drawing>
      </w:r>
      <w:r w:rsidRPr="00AE3F34">
        <w:rPr>
          <w:rFonts w:ascii="Times New Roman" w:hAnsi="Times New Roman" w:cs="Times New Roman"/>
          <w:noProof/>
          <w:sz w:val="24"/>
          <w:szCs w:val="24"/>
        </w:rPr>
        <w:drawing>
          <wp:inline distT="0" distB="0" distL="0" distR="0" wp14:anchorId="6CBD47B9" wp14:editId="185D64D0">
            <wp:extent cx="2705478" cy="743054"/>
            <wp:effectExtent l="0" t="0" r="0" b="0"/>
            <wp:docPr id="20545802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80263" name="Picture 1" descr="A screenshot of a computer&#10;&#10;AI-generated content may be incorrect."/>
                    <pic:cNvPicPr/>
                  </pic:nvPicPr>
                  <pic:blipFill>
                    <a:blip r:embed="rId15"/>
                    <a:stretch>
                      <a:fillRect/>
                    </a:stretch>
                  </pic:blipFill>
                  <pic:spPr>
                    <a:xfrm>
                      <a:off x="0" y="0"/>
                      <a:ext cx="2705478" cy="743054"/>
                    </a:xfrm>
                    <a:prstGeom prst="rect">
                      <a:avLst/>
                    </a:prstGeom>
                  </pic:spPr>
                </pic:pic>
              </a:graphicData>
            </a:graphic>
          </wp:inline>
        </w:drawing>
      </w:r>
    </w:p>
    <w:p w14:paraId="45603B64" w14:textId="77C27191" w:rsidR="006C70F8" w:rsidRPr="00AE3F34" w:rsidRDefault="00000000" w:rsidP="00CC4DE3">
      <w:pPr>
        <w:spacing w:line="360" w:lineRule="auto"/>
        <w:jc w:val="both"/>
        <w:rPr>
          <w:rFonts w:ascii="Times New Roman" w:hAnsi="Times New Roman" w:cs="Times New Roman"/>
          <w:sz w:val="24"/>
          <w:szCs w:val="24"/>
        </w:rPr>
      </w:pPr>
      <w:r w:rsidRPr="00AE3F34">
        <w:rPr>
          <w:rFonts w:ascii="Times New Roman" w:hAnsi="Times New Roman" w:cs="Times New Roman"/>
          <w:sz w:val="24"/>
          <w:szCs w:val="24"/>
        </w:rPr>
        <w:t>Insight:</w:t>
      </w:r>
      <w:r w:rsidR="006C70F8" w:rsidRPr="00AE3F34">
        <w:rPr>
          <w:rFonts w:ascii="Times New Roman" w:hAnsi="Times New Roman" w:cs="Times New Roman"/>
          <w:sz w:val="24"/>
          <w:szCs w:val="24"/>
        </w:rPr>
        <w:t xml:space="preserve"> </w:t>
      </w:r>
      <w:r w:rsidR="006C70F8" w:rsidRPr="00AE3F34">
        <w:rPr>
          <w:rFonts w:ascii="Times New Roman" w:hAnsi="Times New Roman" w:cs="Times New Roman"/>
          <w:sz w:val="24"/>
          <w:szCs w:val="24"/>
        </w:rPr>
        <w:t xml:space="preserve">An average of 24 days for customer reallocation to a different node suggests that customers are moved </w:t>
      </w:r>
      <w:r w:rsidR="006C70F8" w:rsidRPr="00AE3F34">
        <w:rPr>
          <w:rFonts w:ascii="Times New Roman" w:hAnsi="Times New Roman" w:cs="Times New Roman"/>
          <w:sz w:val="24"/>
          <w:szCs w:val="24"/>
        </w:rPr>
        <w:t>regularly</w:t>
      </w:r>
      <w:r w:rsidR="006C70F8" w:rsidRPr="00AE3F34">
        <w:rPr>
          <w:rFonts w:ascii="Times New Roman" w:hAnsi="Times New Roman" w:cs="Times New Roman"/>
          <w:sz w:val="24"/>
          <w:szCs w:val="24"/>
        </w:rPr>
        <w:t>, likely for security and system optimization. This frequency helps protect customer data from being stored in one location for too long but might cause minor disruptions for customers if they rely on a stable node for their banking activities.</w:t>
      </w:r>
    </w:p>
    <w:p w14:paraId="10D5AD28" w14:textId="77777777" w:rsidR="00AE3F34" w:rsidRPr="00AE3F34" w:rsidRDefault="00AE3F34">
      <w:pPr>
        <w:rPr>
          <w:rFonts w:ascii="Times New Roman" w:eastAsiaTheme="majorEastAsia" w:hAnsi="Times New Roman" w:cs="Times New Roman"/>
          <w:b/>
          <w:bCs/>
          <w:i/>
          <w:iCs/>
          <w:color w:val="4F81BD" w:themeColor="accent1"/>
          <w:sz w:val="24"/>
          <w:szCs w:val="24"/>
        </w:rPr>
      </w:pPr>
      <w:r w:rsidRPr="00AE3F34">
        <w:rPr>
          <w:rFonts w:ascii="Times New Roman" w:hAnsi="Times New Roman" w:cs="Times New Roman"/>
          <w:sz w:val="24"/>
          <w:szCs w:val="24"/>
        </w:rPr>
        <w:br w:type="page"/>
      </w:r>
    </w:p>
    <w:p w14:paraId="2EE1D36D" w14:textId="5D0B2D4C" w:rsidR="00442E37" w:rsidRPr="00AE3F34" w:rsidRDefault="00000000" w:rsidP="00CC4DE3">
      <w:pPr>
        <w:pStyle w:val="Heading4"/>
        <w:spacing w:line="360" w:lineRule="auto"/>
        <w:jc w:val="both"/>
        <w:rPr>
          <w:rFonts w:ascii="Times New Roman" w:hAnsi="Times New Roman" w:cs="Times New Roman"/>
          <w:sz w:val="24"/>
          <w:szCs w:val="24"/>
        </w:rPr>
      </w:pPr>
      <w:bookmarkStart w:id="11" w:name="_Toc193268941"/>
      <w:r w:rsidRPr="00AE3F34">
        <w:rPr>
          <w:rFonts w:ascii="Times New Roman" w:hAnsi="Times New Roman" w:cs="Times New Roman"/>
          <w:sz w:val="24"/>
          <w:szCs w:val="24"/>
        </w:rPr>
        <w:lastRenderedPageBreak/>
        <w:t>What is the median, 80th, and 95th percentile for reallocation days per region?</w:t>
      </w:r>
      <w:bookmarkEnd w:id="11"/>
    </w:p>
    <w:p w14:paraId="2878B94B" w14:textId="77777777" w:rsidR="00442E37" w:rsidRPr="00AE3F34" w:rsidRDefault="00000000" w:rsidP="00CC4DE3">
      <w:pPr>
        <w:spacing w:line="360" w:lineRule="auto"/>
        <w:jc w:val="both"/>
        <w:rPr>
          <w:rFonts w:ascii="Times New Roman" w:hAnsi="Times New Roman" w:cs="Times New Roman"/>
          <w:sz w:val="24"/>
          <w:szCs w:val="24"/>
        </w:rPr>
      </w:pPr>
      <w:r w:rsidRPr="00AE3F34">
        <w:rPr>
          <w:rFonts w:ascii="Times New Roman" w:hAnsi="Times New Roman" w:cs="Times New Roman"/>
          <w:sz w:val="24"/>
          <w:szCs w:val="24"/>
        </w:rPr>
        <w:t>SQL Query:</w:t>
      </w:r>
    </w:p>
    <w:p w14:paraId="6F96B357" w14:textId="1EA466C5" w:rsidR="00442E37" w:rsidRPr="00AE3F34" w:rsidRDefault="00F36A33" w:rsidP="00CC4DE3">
      <w:pPr>
        <w:spacing w:line="360" w:lineRule="auto"/>
        <w:jc w:val="both"/>
        <w:rPr>
          <w:rFonts w:ascii="Times New Roman" w:hAnsi="Times New Roman" w:cs="Times New Roman"/>
          <w:sz w:val="24"/>
          <w:szCs w:val="24"/>
        </w:rPr>
      </w:pPr>
      <w:r w:rsidRPr="00AE3F34">
        <w:rPr>
          <w:rFonts w:ascii="Times New Roman" w:hAnsi="Times New Roman" w:cs="Times New Roman"/>
          <w:noProof/>
          <w:sz w:val="24"/>
          <w:szCs w:val="24"/>
        </w:rPr>
        <w:drawing>
          <wp:inline distT="0" distB="0" distL="0" distR="0" wp14:anchorId="2DB9159C" wp14:editId="614F7EB2">
            <wp:extent cx="5486400" cy="2946400"/>
            <wp:effectExtent l="0" t="0" r="0" b="6350"/>
            <wp:docPr id="155647205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72053" name="Picture 1" descr="A screenshot of a computer code&#10;&#10;AI-generated content may be incorrect."/>
                    <pic:cNvPicPr/>
                  </pic:nvPicPr>
                  <pic:blipFill>
                    <a:blip r:embed="rId16"/>
                    <a:stretch>
                      <a:fillRect/>
                    </a:stretch>
                  </pic:blipFill>
                  <pic:spPr>
                    <a:xfrm>
                      <a:off x="0" y="0"/>
                      <a:ext cx="5486400" cy="2946400"/>
                    </a:xfrm>
                    <a:prstGeom prst="rect">
                      <a:avLst/>
                    </a:prstGeom>
                  </pic:spPr>
                </pic:pic>
              </a:graphicData>
            </a:graphic>
          </wp:inline>
        </w:drawing>
      </w:r>
      <w:r w:rsidRPr="00AE3F34">
        <w:rPr>
          <w:rFonts w:ascii="Times New Roman" w:hAnsi="Times New Roman" w:cs="Times New Roman"/>
          <w:noProof/>
          <w:sz w:val="24"/>
          <w:szCs w:val="24"/>
        </w:rPr>
        <w:drawing>
          <wp:inline distT="0" distB="0" distL="0" distR="0" wp14:anchorId="24076910" wp14:editId="0DC5AE72">
            <wp:extent cx="5486400" cy="1411605"/>
            <wp:effectExtent l="0" t="0" r="0" b="0"/>
            <wp:docPr id="12122837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83774" name="Picture 1" descr="A screenshot of a computer&#10;&#10;AI-generated content may be incorrect."/>
                    <pic:cNvPicPr/>
                  </pic:nvPicPr>
                  <pic:blipFill>
                    <a:blip r:embed="rId17"/>
                    <a:stretch>
                      <a:fillRect/>
                    </a:stretch>
                  </pic:blipFill>
                  <pic:spPr>
                    <a:xfrm>
                      <a:off x="0" y="0"/>
                      <a:ext cx="5486400" cy="1411605"/>
                    </a:xfrm>
                    <a:prstGeom prst="rect">
                      <a:avLst/>
                    </a:prstGeom>
                  </pic:spPr>
                </pic:pic>
              </a:graphicData>
            </a:graphic>
          </wp:inline>
        </w:drawing>
      </w:r>
    </w:p>
    <w:p w14:paraId="66C44B92" w14:textId="28DD5540" w:rsidR="0022384B" w:rsidRPr="00AE3F34" w:rsidRDefault="00000000" w:rsidP="00CC4DE3">
      <w:pPr>
        <w:spacing w:line="360" w:lineRule="auto"/>
        <w:jc w:val="both"/>
        <w:rPr>
          <w:rFonts w:ascii="Times New Roman" w:hAnsi="Times New Roman" w:cs="Times New Roman"/>
          <w:sz w:val="24"/>
          <w:szCs w:val="24"/>
        </w:rPr>
      </w:pPr>
      <w:r w:rsidRPr="00AE3F34">
        <w:rPr>
          <w:rFonts w:ascii="Times New Roman" w:hAnsi="Times New Roman" w:cs="Times New Roman"/>
          <w:sz w:val="24"/>
          <w:szCs w:val="24"/>
        </w:rPr>
        <w:t>Insight</w:t>
      </w:r>
      <w:r w:rsidR="0022384B" w:rsidRPr="00AE3F34">
        <w:rPr>
          <w:rFonts w:ascii="Times New Roman" w:hAnsi="Times New Roman" w:cs="Times New Roman"/>
          <w:sz w:val="24"/>
          <w:szCs w:val="24"/>
        </w:rPr>
        <w:t xml:space="preserve"> </w:t>
      </w:r>
      <w:r w:rsidR="0022384B" w:rsidRPr="00AE3F34">
        <w:rPr>
          <w:rFonts w:ascii="Times New Roman" w:hAnsi="Times New Roman" w:cs="Times New Roman"/>
          <w:sz w:val="24"/>
          <w:szCs w:val="24"/>
        </w:rPr>
        <w:t xml:space="preserve">An average of 24 days for customer reallocation indicates that customers are moved to a new node </w:t>
      </w:r>
      <w:r w:rsidR="0022384B" w:rsidRPr="00AE3F34">
        <w:rPr>
          <w:rFonts w:ascii="Times New Roman" w:hAnsi="Times New Roman" w:cs="Times New Roman"/>
          <w:sz w:val="24"/>
          <w:szCs w:val="24"/>
        </w:rPr>
        <w:t>regularly</w:t>
      </w:r>
      <w:r w:rsidR="0022384B" w:rsidRPr="00AE3F34">
        <w:rPr>
          <w:rFonts w:ascii="Times New Roman" w:hAnsi="Times New Roman" w:cs="Times New Roman"/>
          <w:sz w:val="24"/>
          <w:szCs w:val="24"/>
        </w:rPr>
        <w:t>, likely for security and system optimization. This ensures that data is not stored in one location for too long, but it may cause minor disruptions for customers who prefer stability in their banking services.</w:t>
      </w:r>
    </w:p>
    <w:p w14:paraId="16C6A095" w14:textId="77777777" w:rsidR="00AE3F34" w:rsidRPr="00AE3F34" w:rsidRDefault="00AE3F34">
      <w:pPr>
        <w:rPr>
          <w:rFonts w:ascii="Times New Roman" w:eastAsiaTheme="majorEastAsia" w:hAnsi="Times New Roman" w:cs="Times New Roman"/>
          <w:b/>
          <w:bCs/>
          <w:color w:val="4F81BD" w:themeColor="accent1"/>
          <w:sz w:val="24"/>
          <w:szCs w:val="24"/>
        </w:rPr>
      </w:pPr>
      <w:r w:rsidRPr="00AE3F34">
        <w:rPr>
          <w:rFonts w:ascii="Times New Roman" w:hAnsi="Times New Roman" w:cs="Times New Roman"/>
          <w:sz w:val="24"/>
          <w:szCs w:val="24"/>
        </w:rPr>
        <w:br w:type="page"/>
      </w:r>
    </w:p>
    <w:p w14:paraId="70FC42FC" w14:textId="25C87895" w:rsidR="005F66FA" w:rsidRPr="00AE3F34" w:rsidRDefault="005F66FA" w:rsidP="00CC4DE3">
      <w:pPr>
        <w:pStyle w:val="Heading3"/>
        <w:spacing w:line="360" w:lineRule="auto"/>
        <w:jc w:val="both"/>
        <w:rPr>
          <w:rFonts w:ascii="Times New Roman" w:hAnsi="Times New Roman" w:cs="Times New Roman"/>
          <w:sz w:val="24"/>
          <w:szCs w:val="24"/>
        </w:rPr>
      </w:pPr>
      <w:bookmarkStart w:id="12" w:name="_Toc193268942"/>
      <w:r w:rsidRPr="00AE3F34">
        <w:rPr>
          <w:rFonts w:ascii="Times New Roman" w:hAnsi="Times New Roman" w:cs="Times New Roman"/>
          <w:sz w:val="24"/>
          <w:szCs w:val="24"/>
        </w:rPr>
        <w:lastRenderedPageBreak/>
        <w:t>B. Customer Transactions Exploration</w:t>
      </w:r>
      <w:bookmarkEnd w:id="12"/>
    </w:p>
    <w:p w14:paraId="18A2BA88" w14:textId="5310654C" w:rsidR="005F66FA" w:rsidRPr="00AE3F34" w:rsidRDefault="005F66FA" w:rsidP="00CC4DE3">
      <w:pPr>
        <w:pStyle w:val="Heading4"/>
        <w:spacing w:line="360" w:lineRule="auto"/>
        <w:jc w:val="both"/>
        <w:rPr>
          <w:rFonts w:ascii="Times New Roman" w:hAnsi="Times New Roman" w:cs="Times New Roman"/>
          <w:sz w:val="24"/>
          <w:szCs w:val="24"/>
        </w:rPr>
      </w:pPr>
      <w:bookmarkStart w:id="13" w:name="_Toc193268943"/>
      <w:r w:rsidRPr="00AE3F34">
        <w:rPr>
          <w:rFonts w:ascii="Times New Roman" w:hAnsi="Times New Roman" w:cs="Times New Roman"/>
          <w:sz w:val="24"/>
          <w:szCs w:val="24"/>
        </w:rPr>
        <w:t>What is the unique count and total amount for each transaction type?</w:t>
      </w:r>
      <w:bookmarkEnd w:id="13"/>
    </w:p>
    <w:p w14:paraId="35DAA5FC" w14:textId="77777777" w:rsidR="005F66FA" w:rsidRPr="00AE3F34" w:rsidRDefault="005F66FA" w:rsidP="00CC4DE3">
      <w:pPr>
        <w:spacing w:line="360" w:lineRule="auto"/>
        <w:jc w:val="both"/>
        <w:rPr>
          <w:rFonts w:ascii="Times New Roman" w:hAnsi="Times New Roman" w:cs="Times New Roman"/>
          <w:sz w:val="24"/>
          <w:szCs w:val="24"/>
        </w:rPr>
      </w:pPr>
      <w:r w:rsidRPr="00AE3F34">
        <w:rPr>
          <w:rFonts w:ascii="Times New Roman" w:hAnsi="Times New Roman" w:cs="Times New Roman"/>
          <w:sz w:val="24"/>
          <w:szCs w:val="24"/>
        </w:rPr>
        <w:t>SQL Query:</w:t>
      </w:r>
    </w:p>
    <w:p w14:paraId="2F0A105C" w14:textId="0F143E6D" w:rsidR="005F66FA" w:rsidRPr="00AE3F34" w:rsidRDefault="005F66FA" w:rsidP="00CC4DE3">
      <w:pPr>
        <w:spacing w:line="360" w:lineRule="auto"/>
        <w:jc w:val="both"/>
        <w:rPr>
          <w:rFonts w:ascii="Times New Roman" w:hAnsi="Times New Roman" w:cs="Times New Roman"/>
          <w:sz w:val="24"/>
          <w:szCs w:val="24"/>
        </w:rPr>
      </w:pPr>
      <w:r w:rsidRPr="00AE3F34">
        <w:rPr>
          <w:rFonts w:ascii="Times New Roman" w:hAnsi="Times New Roman" w:cs="Times New Roman"/>
          <w:noProof/>
          <w:sz w:val="24"/>
          <w:szCs w:val="24"/>
        </w:rPr>
        <w:drawing>
          <wp:inline distT="0" distB="0" distL="0" distR="0" wp14:anchorId="16AB9299" wp14:editId="28435AA8">
            <wp:extent cx="5477639" cy="1895740"/>
            <wp:effectExtent l="0" t="0" r="0" b="9525"/>
            <wp:docPr id="2136681697"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81697" name="Picture 1" descr="A computer code with text&#10;&#10;AI-generated content may be incorrect."/>
                    <pic:cNvPicPr/>
                  </pic:nvPicPr>
                  <pic:blipFill>
                    <a:blip r:embed="rId18"/>
                    <a:stretch>
                      <a:fillRect/>
                    </a:stretch>
                  </pic:blipFill>
                  <pic:spPr>
                    <a:xfrm>
                      <a:off x="0" y="0"/>
                      <a:ext cx="5477639" cy="1895740"/>
                    </a:xfrm>
                    <a:prstGeom prst="rect">
                      <a:avLst/>
                    </a:prstGeom>
                  </pic:spPr>
                </pic:pic>
              </a:graphicData>
            </a:graphic>
          </wp:inline>
        </w:drawing>
      </w:r>
    </w:p>
    <w:p w14:paraId="145C4C8E" w14:textId="6B045E13" w:rsidR="005F66FA" w:rsidRPr="00AE3F34" w:rsidRDefault="005F66FA" w:rsidP="00CC4DE3">
      <w:pPr>
        <w:spacing w:line="360" w:lineRule="auto"/>
        <w:jc w:val="both"/>
        <w:rPr>
          <w:rFonts w:ascii="Times New Roman" w:hAnsi="Times New Roman" w:cs="Times New Roman"/>
          <w:sz w:val="24"/>
          <w:szCs w:val="24"/>
        </w:rPr>
      </w:pPr>
      <w:r w:rsidRPr="00AE3F34">
        <w:rPr>
          <w:rFonts w:ascii="Times New Roman" w:hAnsi="Times New Roman" w:cs="Times New Roman"/>
          <w:noProof/>
          <w:sz w:val="24"/>
          <w:szCs w:val="24"/>
        </w:rPr>
        <w:drawing>
          <wp:inline distT="0" distB="0" distL="0" distR="0" wp14:anchorId="2199E8DA" wp14:editId="558EAE49">
            <wp:extent cx="4753638" cy="1314633"/>
            <wp:effectExtent l="0" t="0" r="8890" b="0"/>
            <wp:docPr id="9584399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39985" name="Picture 1" descr="A screenshot of a computer&#10;&#10;AI-generated content may be incorrect."/>
                    <pic:cNvPicPr/>
                  </pic:nvPicPr>
                  <pic:blipFill>
                    <a:blip r:embed="rId19"/>
                    <a:stretch>
                      <a:fillRect/>
                    </a:stretch>
                  </pic:blipFill>
                  <pic:spPr>
                    <a:xfrm>
                      <a:off x="0" y="0"/>
                      <a:ext cx="4753638" cy="1314633"/>
                    </a:xfrm>
                    <a:prstGeom prst="rect">
                      <a:avLst/>
                    </a:prstGeom>
                  </pic:spPr>
                </pic:pic>
              </a:graphicData>
            </a:graphic>
          </wp:inline>
        </w:drawing>
      </w:r>
    </w:p>
    <w:p w14:paraId="086D7448" w14:textId="31E171B4" w:rsidR="005F66FA" w:rsidRPr="00AE3F34" w:rsidRDefault="00CC4DE3" w:rsidP="00CC4DE3">
      <w:pPr>
        <w:spacing w:line="360" w:lineRule="auto"/>
        <w:jc w:val="both"/>
        <w:rPr>
          <w:rFonts w:ascii="Times New Roman" w:hAnsi="Times New Roman" w:cs="Times New Roman"/>
          <w:sz w:val="24"/>
          <w:szCs w:val="24"/>
        </w:rPr>
      </w:pPr>
      <w:r w:rsidRPr="00AE3F34">
        <w:rPr>
          <w:rFonts w:ascii="Times New Roman" w:hAnsi="Times New Roman" w:cs="Times New Roman"/>
          <w:sz w:val="24"/>
          <w:szCs w:val="24"/>
        </w:rPr>
        <w:t xml:space="preserve">Insight: Deposits are the most common transaction type, making up the largest share of total transaction volume. This suggests that customers primarily use Data Bank as a savings or funding account. Since purchases and withdrawals are relatively lower, customers may be holding their funds in the system rather than </w:t>
      </w:r>
      <w:proofErr w:type="gramStart"/>
      <w:r w:rsidRPr="00AE3F34">
        <w:rPr>
          <w:rFonts w:ascii="Times New Roman" w:hAnsi="Times New Roman" w:cs="Times New Roman"/>
          <w:sz w:val="24"/>
          <w:szCs w:val="24"/>
        </w:rPr>
        <w:t>spending</w:t>
      </w:r>
      <w:proofErr w:type="gramEnd"/>
      <w:r w:rsidRPr="00AE3F34">
        <w:rPr>
          <w:rFonts w:ascii="Times New Roman" w:hAnsi="Times New Roman" w:cs="Times New Roman"/>
          <w:sz w:val="24"/>
          <w:szCs w:val="24"/>
        </w:rPr>
        <w:t xml:space="preserve"> frequently. This trend could indicate opportunities to encourage more spending activity, such as cashback promotions or rewards for purchases.</w:t>
      </w:r>
    </w:p>
    <w:p w14:paraId="4AB1E5C4" w14:textId="77777777" w:rsidR="00AE3F34" w:rsidRPr="00AE3F34" w:rsidRDefault="00AE3F34">
      <w:pPr>
        <w:rPr>
          <w:rFonts w:ascii="Times New Roman" w:eastAsiaTheme="majorEastAsia" w:hAnsi="Times New Roman" w:cs="Times New Roman"/>
          <w:b/>
          <w:bCs/>
          <w:i/>
          <w:iCs/>
          <w:color w:val="4F81BD" w:themeColor="accent1"/>
          <w:sz w:val="24"/>
          <w:szCs w:val="24"/>
        </w:rPr>
      </w:pPr>
      <w:r w:rsidRPr="00AE3F34">
        <w:rPr>
          <w:rFonts w:ascii="Times New Roman" w:hAnsi="Times New Roman" w:cs="Times New Roman"/>
          <w:sz w:val="24"/>
          <w:szCs w:val="24"/>
        </w:rPr>
        <w:br w:type="page"/>
      </w:r>
    </w:p>
    <w:p w14:paraId="7E041177" w14:textId="05312DAC" w:rsidR="005F66FA" w:rsidRPr="00AE3F34" w:rsidRDefault="005F66FA" w:rsidP="00AE3F34">
      <w:pPr>
        <w:pStyle w:val="Heading4"/>
        <w:spacing w:line="360" w:lineRule="auto"/>
        <w:jc w:val="both"/>
        <w:rPr>
          <w:rFonts w:ascii="Times New Roman" w:hAnsi="Times New Roman" w:cs="Times New Roman"/>
          <w:sz w:val="24"/>
          <w:szCs w:val="24"/>
        </w:rPr>
      </w:pPr>
      <w:bookmarkStart w:id="14" w:name="_Toc193268944"/>
      <w:r w:rsidRPr="00AE3F34">
        <w:rPr>
          <w:rFonts w:ascii="Times New Roman" w:hAnsi="Times New Roman" w:cs="Times New Roman"/>
          <w:sz w:val="24"/>
          <w:szCs w:val="24"/>
        </w:rPr>
        <w:lastRenderedPageBreak/>
        <w:t>What is the average historical deposit count and amount for all customers?</w:t>
      </w:r>
      <w:bookmarkEnd w:id="14"/>
    </w:p>
    <w:p w14:paraId="46DEBC4C" w14:textId="7E79BD91" w:rsidR="005F66FA" w:rsidRPr="00AE3F34" w:rsidRDefault="005F66FA" w:rsidP="00CC4DE3">
      <w:pPr>
        <w:spacing w:line="360" w:lineRule="auto"/>
        <w:jc w:val="both"/>
        <w:rPr>
          <w:rFonts w:ascii="Times New Roman" w:hAnsi="Times New Roman" w:cs="Times New Roman"/>
          <w:sz w:val="24"/>
          <w:szCs w:val="24"/>
        </w:rPr>
      </w:pPr>
      <w:r w:rsidRPr="00AE3F34">
        <w:rPr>
          <w:rFonts w:ascii="Times New Roman" w:hAnsi="Times New Roman" w:cs="Times New Roman"/>
          <w:sz w:val="24"/>
          <w:szCs w:val="24"/>
        </w:rPr>
        <w:t>SQL Query:</w:t>
      </w:r>
    </w:p>
    <w:p w14:paraId="6420E409" w14:textId="33AC192C" w:rsidR="005F66FA" w:rsidRPr="00AE3F34" w:rsidRDefault="005F66FA" w:rsidP="00CC4DE3">
      <w:pPr>
        <w:spacing w:line="360" w:lineRule="auto"/>
        <w:jc w:val="both"/>
        <w:rPr>
          <w:rFonts w:ascii="Times New Roman" w:hAnsi="Times New Roman" w:cs="Times New Roman"/>
          <w:sz w:val="24"/>
          <w:szCs w:val="24"/>
        </w:rPr>
      </w:pPr>
      <w:r w:rsidRPr="00AE3F34">
        <w:rPr>
          <w:rFonts w:ascii="Times New Roman" w:hAnsi="Times New Roman" w:cs="Times New Roman"/>
          <w:noProof/>
          <w:sz w:val="24"/>
          <w:szCs w:val="24"/>
        </w:rPr>
        <w:drawing>
          <wp:inline distT="0" distB="0" distL="0" distR="0" wp14:anchorId="6C4E8B2B" wp14:editId="0B672D34">
            <wp:extent cx="5306165" cy="3019846"/>
            <wp:effectExtent l="0" t="0" r="8890" b="9525"/>
            <wp:docPr id="1956351163"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51163" name="Picture 1" descr="A computer code with text&#10;&#10;AI-generated content may be incorrect."/>
                    <pic:cNvPicPr/>
                  </pic:nvPicPr>
                  <pic:blipFill>
                    <a:blip r:embed="rId20"/>
                    <a:stretch>
                      <a:fillRect/>
                    </a:stretch>
                  </pic:blipFill>
                  <pic:spPr>
                    <a:xfrm>
                      <a:off x="0" y="0"/>
                      <a:ext cx="5306165" cy="3019846"/>
                    </a:xfrm>
                    <a:prstGeom prst="rect">
                      <a:avLst/>
                    </a:prstGeom>
                  </pic:spPr>
                </pic:pic>
              </a:graphicData>
            </a:graphic>
          </wp:inline>
        </w:drawing>
      </w:r>
    </w:p>
    <w:p w14:paraId="3100115D" w14:textId="72A321C0" w:rsidR="005F66FA" w:rsidRPr="00AE3F34" w:rsidRDefault="005F66FA" w:rsidP="00CC4DE3">
      <w:pPr>
        <w:spacing w:line="360" w:lineRule="auto"/>
        <w:jc w:val="both"/>
        <w:rPr>
          <w:rFonts w:ascii="Times New Roman" w:hAnsi="Times New Roman" w:cs="Times New Roman"/>
          <w:sz w:val="24"/>
          <w:szCs w:val="24"/>
        </w:rPr>
      </w:pPr>
      <w:r w:rsidRPr="00AE3F34">
        <w:rPr>
          <w:rFonts w:ascii="Times New Roman" w:hAnsi="Times New Roman" w:cs="Times New Roman"/>
          <w:noProof/>
          <w:sz w:val="24"/>
          <w:szCs w:val="24"/>
        </w:rPr>
        <w:drawing>
          <wp:inline distT="0" distB="0" distL="0" distR="0" wp14:anchorId="7752CA4B" wp14:editId="0EC12BB0">
            <wp:extent cx="3848637" cy="733527"/>
            <wp:effectExtent l="0" t="0" r="0" b="9525"/>
            <wp:docPr id="14331589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158963" name="Picture 1" descr="A screenshot of a computer&#10;&#10;AI-generated content may be incorrect."/>
                    <pic:cNvPicPr/>
                  </pic:nvPicPr>
                  <pic:blipFill>
                    <a:blip r:embed="rId21"/>
                    <a:stretch>
                      <a:fillRect/>
                    </a:stretch>
                  </pic:blipFill>
                  <pic:spPr>
                    <a:xfrm>
                      <a:off x="0" y="0"/>
                      <a:ext cx="3848637" cy="733527"/>
                    </a:xfrm>
                    <a:prstGeom prst="rect">
                      <a:avLst/>
                    </a:prstGeom>
                  </pic:spPr>
                </pic:pic>
              </a:graphicData>
            </a:graphic>
          </wp:inline>
        </w:drawing>
      </w:r>
    </w:p>
    <w:p w14:paraId="596E6AD5" w14:textId="54D99D95" w:rsidR="006C70F8" w:rsidRPr="00AE3F34" w:rsidRDefault="006C70F8" w:rsidP="00CC4DE3">
      <w:pPr>
        <w:spacing w:line="360" w:lineRule="auto"/>
        <w:jc w:val="both"/>
        <w:rPr>
          <w:rFonts w:ascii="Times New Roman" w:hAnsi="Times New Roman" w:cs="Times New Roman"/>
          <w:sz w:val="24"/>
          <w:szCs w:val="24"/>
        </w:rPr>
      </w:pPr>
      <w:r w:rsidRPr="006C70F8">
        <w:rPr>
          <w:rFonts w:ascii="Times New Roman" w:hAnsi="Times New Roman" w:cs="Times New Roman"/>
          <w:sz w:val="24"/>
          <w:szCs w:val="24"/>
        </w:rPr>
        <w:t>Insight: On average, customers deposit 5 times with an average deposit amount of $509. This indicates that customers deposit money regularly, likely in alignment with payroll cycles (monthly or bi-weekly). If Data Bank wants to increase deposit frequency or amounts, they could consider offering higher interest rates for larger balances, automatic deposit incentives, or tiered savings plans.</w:t>
      </w:r>
    </w:p>
    <w:p w14:paraId="4D710DF4" w14:textId="77777777" w:rsidR="00AE3F34" w:rsidRPr="00AE3F34" w:rsidRDefault="00AE3F34">
      <w:pPr>
        <w:rPr>
          <w:rFonts w:ascii="Times New Roman" w:eastAsiaTheme="majorEastAsia" w:hAnsi="Times New Roman" w:cs="Times New Roman"/>
          <w:b/>
          <w:bCs/>
          <w:i/>
          <w:iCs/>
          <w:color w:val="4F81BD" w:themeColor="accent1"/>
          <w:sz w:val="24"/>
          <w:szCs w:val="24"/>
        </w:rPr>
      </w:pPr>
      <w:r w:rsidRPr="00AE3F34">
        <w:rPr>
          <w:rFonts w:ascii="Times New Roman" w:hAnsi="Times New Roman" w:cs="Times New Roman"/>
          <w:sz w:val="24"/>
          <w:szCs w:val="24"/>
        </w:rPr>
        <w:br w:type="page"/>
      </w:r>
    </w:p>
    <w:p w14:paraId="29347AA9" w14:textId="16837D77" w:rsidR="005F66FA" w:rsidRPr="00AE3F34" w:rsidRDefault="005F66FA" w:rsidP="00CC4DE3">
      <w:pPr>
        <w:pStyle w:val="Heading4"/>
        <w:spacing w:line="360" w:lineRule="auto"/>
        <w:jc w:val="both"/>
        <w:rPr>
          <w:rFonts w:ascii="Times New Roman" w:hAnsi="Times New Roman" w:cs="Times New Roman"/>
          <w:sz w:val="24"/>
          <w:szCs w:val="24"/>
        </w:rPr>
      </w:pPr>
      <w:bookmarkStart w:id="15" w:name="_Toc193268945"/>
      <w:r w:rsidRPr="00AE3F34">
        <w:rPr>
          <w:rFonts w:ascii="Times New Roman" w:hAnsi="Times New Roman" w:cs="Times New Roman"/>
          <w:sz w:val="24"/>
          <w:szCs w:val="24"/>
        </w:rPr>
        <w:lastRenderedPageBreak/>
        <w:t>How many customers make more than one deposit and at least one purchase/withdrawal per month?</w:t>
      </w:r>
      <w:bookmarkEnd w:id="15"/>
    </w:p>
    <w:p w14:paraId="7A0825DF" w14:textId="77777777" w:rsidR="005F66FA" w:rsidRPr="00AE3F34" w:rsidRDefault="005F66FA" w:rsidP="00CC4DE3">
      <w:pPr>
        <w:spacing w:line="360" w:lineRule="auto"/>
        <w:jc w:val="both"/>
        <w:rPr>
          <w:rFonts w:ascii="Times New Roman" w:hAnsi="Times New Roman" w:cs="Times New Roman"/>
          <w:sz w:val="24"/>
          <w:szCs w:val="24"/>
        </w:rPr>
      </w:pPr>
      <w:r w:rsidRPr="00AE3F34">
        <w:rPr>
          <w:rFonts w:ascii="Times New Roman" w:hAnsi="Times New Roman" w:cs="Times New Roman"/>
          <w:sz w:val="24"/>
          <w:szCs w:val="24"/>
        </w:rPr>
        <w:t>SQL Query:</w:t>
      </w:r>
    </w:p>
    <w:p w14:paraId="3598F2F0" w14:textId="3B37A38E" w:rsidR="005F66FA" w:rsidRPr="00AE3F34" w:rsidRDefault="00CC4DE3" w:rsidP="00CC4DE3">
      <w:pPr>
        <w:spacing w:line="360" w:lineRule="auto"/>
        <w:jc w:val="both"/>
        <w:rPr>
          <w:rFonts w:ascii="Times New Roman" w:hAnsi="Times New Roman" w:cs="Times New Roman"/>
          <w:sz w:val="24"/>
          <w:szCs w:val="24"/>
        </w:rPr>
      </w:pPr>
      <w:r w:rsidRPr="00AE3F34">
        <w:rPr>
          <w:rFonts w:ascii="Times New Roman" w:hAnsi="Times New Roman" w:cs="Times New Roman"/>
          <w:noProof/>
          <w:sz w:val="24"/>
          <w:szCs w:val="24"/>
        </w:rPr>
        <w:drawing>
          <wp:inline distT="0" distB="0" distL="0" distR="0" wp14:anchorId="608A5E6B" wp14:editId="444B473F">
            <wp:extent cx="5486400" cy="3020060"/>
            <wp:effectExtent l="0" t="0" r="0" b="8890"/>
            <wp:docPr id="202532554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25542" name="Picture 1" descr="A screenshot of a computer code&#10;&#10;AI-generated content may be incorrect."/>
                    <pic:cNvPicPr/>
                  </pic:nvPicPr>
                  <pic:blipFill>
                    <a:blip r:embed="rId22"/>
                    <a:stretch>
                      <a:fillRect/>
                    </a:stretch>
                  </pic:blipFill>
                  <pic:spPr>
                    <a:xfrm>
                      <a:off x="0" y="0"/>
                      <a:ext cx="5486400" cy="3020060"/>
                    </a:xfrm>
                    <a:prstGeom prst="rect">
                      <a:avLst/>
                    </a:prstGeom>
                  </pic:spPr>
                </pic:pic>
              </a:graphicData>
            </a:graphic>
          </wp:inline>
        </w:drawing>
      </w:r>
    </w:p>
    <w:p w14:paraId="6D9528CD" w14:textId="4B77AC45" w:rsidR="00CC4DE3" w:rsidRPr="00AE3F34" w:rsidRDefault="00CC4DE3" w:rsidP="00CC4DE3">
      <w:pPr>
        <w:spacing w:line="360" w:lineRule="auto"/>
        <w:jc w:val="both"/>
        <w:rPr>
          <w:rFonts w:ascii="Times New Roman" w:hAnsi="Times New Roman" w:cs="Times New Roman"/>
          <w:sz w:val="24"/>
          <w:szCs w:val="24"/>
        </w:rPr>
      </w:pPr>
      <w:r w:rsidRPr="00AE3F34">
        <w:rPr>
          <w:rFonts w:ascii="Times New Roman" w:hAnsi="Times New Roman" w:cs="Times New Roman"/>
          <w:noProof/>
          <w:sz w:val="24"/>
          <w:szCs w:val="24"/>
        </w:rPr>
        <w:drawing>
          <wp:inline distT="0" distB="0" distL="0" distR="0" wp14:anchorId="4918B932" wp14:editId="200F6D1A">
            <wp:extent cx="3362794" cy="1629002"/>
            <wp:effectExtent l="0" t="0" r="9525" b="9525"/>
            <wp:docPr id="17585237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23759" name="Picture 1" descr="A screenshot of a computer&#10;&#10;AI-generated content may be incorrect."/>
                    <pic:cNvPicPr/>
                  </pic:nvPicPr>
                  <pic:blipFill>
                    <a:blip r:embed="rId23"/>
                    <a:stretch>
                      <a:fillRect/>
                    </a:stretch>
                  </pic:blipFill>
                  <pic:spPr>
                    <a:xfrm>
                      <a:off x="0" y="0"/>
                      <a:ext cx="3362794" cy="1629002"/>
                    </a:xfrm>
                    <a:prstGeom prst="rect">
                      <a:avLst/>
                    </a:prstGeom>
                  </pic:spPr>
                </pic:pic>
              </a:graphicData>
            </a:graphic>
          </wp:inline>
        </w:drawing>
      </w:r>
    </w:p>
    <w:p w14:paraId="16BAE90A" w14:textId="77777777" w:rsidR="006C70F8" w:rsidRPr="006C70F8" w:rsidRDefault="006C70F8" w:rsidP="006C70F8">
      <w:pPr>
        <w:spacing w:line="360" w:lineRule="auto"/>
        <w:jc w:val="both"/>
        <w:rPr>
          <w:rFonts w:ascii="Times New Roman" w:hAnsi="Times New Roman" w:cs="Times New Roman"/>
          <w:sz w:val="24"/>
          <w:szCs w:val="24"/>
        </w:rPr>
      </w:pPr>
      <w:r w:rsidRPr="006C70F8">
        <w:rPr>
          <w:rFonts w:ascii="Times New Roman" w:hAnsi="Times New Roman" w:cs="Times New Roman"/>
          <w:sz w:val="24"/>
          <w:szCs w:val="24"/>
        </w:rPr>
        <w:t>Insight: The number of customers making multiple deposits and transactions peaked in the first three months but declined in month 4. This could indicate seasonal trends, economic factors, or changes in promotional incentives.</w:t>
      </w:r>
    </w:p>
    <w:p w14:paraId="5D84CF3A" w14:textId="2B61C293" w:rsidR="006C70F8" w:rsidRPr="00AE3F34" w:rsidRDefault="006C70F8" w:rsidP="00CC4DE3">
      <w:pPr>
        <w:spacing w:line="360" w:lineRule="auto"/>
        <w:jc w:val="both"/>
        <w:rPr>
          <w:rFonts w:ascii="Times New Roman" w:hAnsi="Times New Roman" w:cs="Times New Roman"/>
          <w:sz w:val="24"/>
          <w:szCs w:val="24"/>
        </w:rPr>
      </w:pPr>
    </w:p>
    <w:p w14:paraId="6B88218C" w14:textId="77777777" w:rsidR="00FD00E2" w:rsidRPr="00AE3F34" w:rsidRDefault="00FD00E2" w:rsidP="00CC4DE3">
      <w:pPr>
        <w:pStyle w:val="Heading2"/>
        <w:spacing w:line="360" w:lineRule="auto"/>
        <w:jc w:val="both"/>
        <w:rPr>
          <w:rFonts w:ascii="Times New Roman" w:hAnsi="Times New Roman" w:cs="Times New Roman"/>
          <w:sz w:val="24"/>
          <w:szCs w:val="24"/>
        </w:rPr>
      </w:pPr>
    </w:p>
    <w:p w14:paraId="46E9C0D8" w14:textId="77777777" w:rsidR="00AE3F34" w:rsidRPr="00AE3F34" w:rsidRDefault="00AE3F34" w:rsidP="00AE3F34">
      <w:pPr>
        <w:rPr>
          <w:rFonts w:ascii="Times New Roman" w:hAnsi="Times New Roman" w:cs="Times New Roman"/>
        </w:rPr>
      </w:pPr>
    </w:p>
    <w:p w14:paraId="31293FDB" w14:textId="77777777" w:rsidR="00AE3F34" w:rsidRPr="00AE3F34" w:rsidRDefault="00AE3F34">
      <w:pPr>
        <w:rPr>
          <w:rFonts w:ascii="Times New Roman" w:eastAsiaTheme="majorEastAsia" w:hAnsi="Times New Roman" w:cs="Times New Roman"/>
          <w:b/>
          <w:bCs/>
          <w:color w:val="4F81BD" w:themeColor="accent1"/>
          <w:sz w:val="24"/>
          <w:szCs w:val="24"/>
        </w:rPr>
      </w:pPr>
      <w:r w:rsidRPr="00AE3F34">
        <w:rPr>
          <w:rFonts w:ascii="Times New Roman" w:hAnsi="Times New Roman" w:cs="Times New Roman"/>
          <w:sz w:val="24"/>
          <w:szCs w:val="24"/>
        </w:rPr>
        <w:lastRenderedPageBreak/>
        <w:br w:type="page"/>
      </w:r>
    </w:p>
    <w:p w14:paraId="21877FFD" w14:textId="1097F89C" w:rsidR="00CC4DE3" w:rsidRPr="00AE3F34" w:rsidRDefault="00CC4DE3" w:rsidP="00CC4DE3">
      <w:pPr>
        <w:pStyle w:val="Heading2"/>
        <w:spacing w:line="360" w:lineRule="auto"/>
        <w:jc w:val="both"/>
        <w:rPr>
          <w:rFonts w:ascii="Times New Roman" w:hAnsi="Times New Roman" w:cs="Times New Roman"/>
          <w:sz w:val="24"/>
          <w:szCs w:val="24"/>
        </w:rPr>
      </w:pPr>
      <w:bookmarkStart w:id="16" w:name="_Toc193268946"/>
      <w:r w:rsidRPr="00AE3F34">
        <w:rPr>
          <w:rFonts w:ascii="Times New Roman" w:hAnsi="Times New Roman" w:cs="Times New Roman"/>
          <w:sz w:val="24"/>
          <w:szCs w:val="24"/>
        </w:rPr>
        <w:lastRenderedPageBreak/>
        <w:t>Final Summary</w:t>
      </w:r>
      <w:bookmarkEnd w:id="16"/>
    </w:p>
    <w:p w14:paraId="3F73EFF5" w14:textId="30C8D630" w:rsidR="00442E37" w:rsidRPr="00AE3F34" w:rsidRDefault="00FD00E2" w:rsidP="00FD00E2">
      <w:pPr>
        <w:spacing w:line="360" w:lineRule="auto"/>
        <w:jc w:val="both"/>
        <w:rPr>
          <w:rFonts w:ascii="Times New Roman" w:hAnsi="Times New Roman" w:cs="Times New Roman"/>
          <w:sz w:val="24"/>
          <w:szCs w:val="24"/>
        </w:rPr>
      </w:pPr>
      <w:r w:rsidRPr="00FD00E2">
        <w:rPr>
          <w:rFonts w:ascii="Times New Roman" w:hAnsi="Times New Roman" w:cs="Times New Roman"/>
          <w:sz w:val="24"/>
          <w:szCs w:val="24"/>
        </w:rPr>
        <w:t>The analysis reveals customer behavior trends, security policies, and banking behaviors, revealing areas for improvement. It also presents growth strategies through customer engagement, marketing, and financial forecasting. The report emphasizes the business impact of SQL-based data analysis and suggests Data Bank should focus on understanding regional policies, addressing security concerns, and catering to customer preferences for effective improvements.</w:t>
      </w:r>
    </w:p>
    <w:sectPr w:rsidR="00442E37" w:rsidRPr="00AE3F34" w:rsidSect="002D3C7F">
      <w:headerReference w:type="default" r:id="rId24"/>
      <w:footerReference w:type="default" r:id="rId25"/>
      <w:footerReference w:type="first" r:id="rId26"/>
      <w:pgSz w:w="12240" w:h="15840"/>
      <w:pgMar w:top="1440" w:right="1800" w:bottom="1440" w:left="180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8C6F1E" w14:textId="77777777" w:rsidR="005238BC" w:rsidRDefault="005238BC">
      <w:pPr>
        <w:spacing w:after="0" w:line="240" w:lineRule="auto"/>
      </w:pPr>
      <w:r>
        <w:separator/>
      </w:r>
    </w:p>
  </w:endnote>
  <w:endnote w:type="continuationSeparator" w:id="0">
    <w:p w14:paraId="55C50E74" w14:textId="77777777" w:rsidR="005238BC" w:rsidRDefault="00523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5593356"/>
      <w:docPartObj>
        <w:docPartGallery w:val="Page Numbers (Bottom of Page)"/>
        <w:docPartUnique/>
      </w:docPartObj>
    </w:sdtPr>
    <w:sdtEndPr>
      <w:rPr>
        <w:noProof/>
      </w:rPr>
    </w:sdtEndPr>
    <w:sdtContent>
      <w:p w14:paraId="6A6EE87D" w14:textId="6DA49A52" w:rsidR="00026990" w:rsidRDefault="000269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D46E02" w14:textId="77777777" w:rsidR="00026990" w:rsidRDefault="000269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6146809"/>
      <w:docPartObj>
        <w:docPartGallery w:val="Page Numbers (Bottom of Page)"/>
        <w:docPartUnique/>
      </w:docPartObj>
    </w:sdtPr>
    <w:sdtEndPr>
      <w:rPr>
        <w:noProof/>
      </w:rPr>
    </w:sdtEndPr>
    <w:sdtContent>
      <w:p w14:paraId="2A77C5F9" w14:textId="643A1989" w:rsidR="005D3BC6" w:rsidRDefault="005D3B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41FC46" w14:textId="77777777" w:rsidR="005D3BC6" w:rsidRDefault="005D3B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61C42D" w14:textId="77777777" w:rsidR="005238BC" w:rsidRDefault="005238BC">
      <w:pPr>
        <w:spacing w:after="0" w:line="240" w:lineRule="auto"/>
      </w:pPr>
      <w:r>
        <w:separator/>
      </w:r>
    </w:p>
  </w:footnote>
  <w:footnote w:type="continuationSeparator" w:id="0">
    <w:p w14:paraId="4F504996" w14:textId="77777777" w:rsidR="005238BC" w:rsidRDefault="00523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8E607" w14:textId="77777777" w:rsidR="00396C03" w:rsidRDefault="00000000" w:rsidP="00396C03">
    <w:pPr>
      <w:pStyle w:val="Header"/>
      <w:jc w:val="right"/>
    </w:pPr>
    <w:r>
      <w:t xml:space="preserve">Nguyen Thanh Giang </w:t>
    </w:r>
  </w:p>
  <w:p w14:paraId="4DCDA580" w14:textId="1B0CB1A2" w:rsidR="00442E37" w:rsidRDefault="00000000" w:rsidP="00396C03">
    <w:pPr>
      <w:pStyle w:val="Header"/>
      <w:jc w:val="right"/>
    </w:pPr>
    <w:r>
      <w:t>2132300593</w:t>
    </w:r>
  </w:p>
  <w:p w14:paraId="24139BF8" w14:textId="06D6CC68" w:rsidR="00396C03" w:rsidRDefault="00396C03" w:rsidP="00396C03">
    <w:pPr>
      <w:pStyle w:val="Header"/>
      <w:jc w:val="right"/>
    </w:pPr>
    <w:r>
      <w:t>Final Project</w:t>
    </w:r>
  </w:p>
  <w:p w14:paraId="676B1AF3" w14:textId="12F5C661" w:rsidR="00396C03" w:rsidRDefault="00396C03" w:rsidP="00396C03">
    <w:pPr>
      <w:pStyle w:val="Header"/>
      <w:jc w:val="right"/>
    </w:pPr>
    <w:r>
      <w:t>8 Week SQL Challenge – Data Bank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B808D1"/>
    <w:multiLevelType w:val="hybridMultilevel"/>
    <w:tmpl w:val="B21C9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A0568E"/>
    <w:multiLevelType w:val="hybridMultilevel"/>
    <w:tmpl w:val="B6B4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070121"/>
    <w:multiLevelType w:val="hybridMultilevel"/>
    <w:tmpl w:val="1D50E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FD695D"/>
    <w:multiLevelType w:val="hybridMultilevel"/>
    <w:tmpl w:val="45E01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ED12F6"/>
    <w:multiLevelType w:val="multilevel"/>
    <w:tmpl w:val="520A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857252">
    <w:abstractNumId w:val="8"/>
  </w:num>
  <w:num w:numId="2" w16cid:durableId="1059982227">
    <w:abstractNumId w:val="6"/>
  </w:num>
  <w:num w:numId="3" w16cid:durableId="1229225933">
    <w:abstractNumId w:val="5"/>
  </w:num>
  <w:num w:numId="4" w16cid:durableId="878971903">
    <w:abstractNumId w:val="4"/>
  </w:num>
  <w:num w:numId="5" w16cid:durableId="16322995">
    <w:abstractNumId w:val="7"/>
  </w:num>
  <w:num w:numId="6" w16cid:durableId="1054736917">
    <w:abstractNumId w:val="3"/>
  </w:num>
  <w:num w:numId="7" w16cid:durableId="1866824374">
    <w:abstractNumId w:val="2"/>
  </w:num>
  <w:num w:numId="8" w16cid:durableId="1883785188">
    <w:abstractNumId w:val="1"/>
  </w:num>
  <w:num w:numId="9" w16cid:durableId="1614050738">
    <w:abstractNumId w:val="0"/>
  </w:num>
  <w:num w:numId="10" w16cid:durableId="699429287">
    <w:abstractNumId w:val="13"/>
  </w:num>
  <w:num w:numId="11" w16cid:durableId="1317683643">
    <w:abstractNumId w:val="11"/>
  </w:num>
  <w:num w:numId="12" w16cid:durableId="1315599465">
    <w:abstractNumId w:val="10"/>
  </w:num>
  <w:num w:numId="13" w16cid:durableId="1592275717">
    <w:abstractNumId w:val="9"/>
  </w:num>
  <w:num w:numId="14" w16cid:durableId="17769743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E21"/>
    <w:rsid w:val="00026990"/>
    <w:rsid w:val="00034616"/>
    <w:rsid w:val="0006063C"/>
    <w:rsid w:val="0012251F"/>
    <w:rsid w:val="0015074B"/>
    <w:rsid w:val="001949A7"/>
    <w:rsid w:val="001B483E"/>
    <w:rsid w:val="001C3702"/>
    <w:rsid w:val="0022384B"/>
    <w:rsid w:val="0029639D"/>
    <w:rsid w:val="002C29C0"/>
    <w:rsid w:val="002D3C7F"/>
    <w:rsid w:val="00326F90"/>
    <w:rsid w:val="0034255A"/>
    <w:rsid w:val="00396C03"/>
    <w:rsid w:val="0041232F"/>
    <w:rsid w:val="00442E37"/>
    <w:rsid w:val="005238BC"/>
    <w:rsid w:val="005D3BC6"/>
    <w:rsid w:val="005F66FA"/>
    <w:rsid w:val="006C70F8"/>
    <w:rsid w:val="006D3634"/>
    <w:rsid w:val="00752715"/>
    <w:rsid w:val="009F3BB7"/>
    <w:rsid w:val="00AA1D8D"/>
    <w:rsid w:val="00AE3F34"/>
    <w:rsid w:val="00B47730"/>
    <w:rsid w:val="00CB0664"/>
    <w:rsid w:val="00CC4DE3"/>
    <w:rsid w:val="00E034E5"/>
    <w:rsid w:val="00E15EA8"/>
    <w:rsid w:val="00F36A33"/>
    <w:rsid w:val="00FC693F"/>
    <w:rsid w:val="00FD0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58F2B0"/>
  <w14:defaultImageDpi w14:val="300"/>
  <w15:docId w15:val="{23CF69A5-1897-4AB4-80B2-5ACC7205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5D3BC6"/>
    <w:pPr>
      <w:spacing w:before="120" w:after="0"/>
    </w:pPr>
    <w:rPr>
      <w:b/>
      <w:bCs/>
      <w:i/>
      <w:iCs/>
      <w:sz w:val="24"/>
      <w:szCs w:val="24"/>
    </w:rPr>
  </w:style>
  <w:style w:type="paragraph" w:styleId="TOC2">
    <w:name w:val="toc 2"/>
    <w:basedOn w:val="Normal"/>
    <w:next w:val="Normal"/>
    <w:autoRedefine/>
    <w:uiPriority w:val="39"/>
    <w:unhideWhenUsed/>
    <w:rsid w:val="005D3BC6"/>
    <w:pPr>
      <w:spacing w:before="120" w:after="0"/>
      <w:ind w:left="220"/>
    </w:pPr>
    <w:rPr>
      <w:b/>
      <w:bCs/>
    </w:rPr>
  </w:style>
  <w:style w:type="paragraph" w:styleId="TOC3">
    <w:name w:val="toc 3"/>
    <w:basedOn w:val="Normal"/>
    <w:next w:val="Normal"/>
    <w:autoRedefine/>
    <w:uiPriority w:val="39"/>
    <w:unhideWhenUsed/>
    <w:rsid w:val="005D3BC6"/>
    <w:pPr>
      <w:spacing w:after="0"/>
      <w:ind w:left="440"/>
    </w:pPr>
    <w:rPr>
      <w:sz w:val="20"/>
      <w:szCs w:val="20"/>
    </w:rPr>
  </w:style>
  <w:style w:type="character" w:styleId="Hyperlink">
    <w:name w:val="Hyperlink"/>
    <w:basedOn w:val="DefaultParagraphFont"/>
    <w:uiPriority w:val="99"/>
    <w:unhideWhenUsed/>
    <w:rsid w:val="005D3BC6"/>
    <w:rPr>
      <w:color w:val="0000FF" w:themeColor="hyperlink"/>
      <w:u w:val="single"/>
    </w:rPr>
  </w:style>
  <w:style w:type="paragraph" w:styleId="TOC4">
    <w:name w:val="toc 4"/>
    <w:basedOn w:val="Normal"/>
    <w:next w:val="Normal"/>
    <w:autoRedefine/>
    <w:uiPriority w:val="39"/>
    <w:unhideWhenUsed/>
    <w:rsid w:val="002D3C7F"/>
    <w:pPr>
      <w:spacing w:after="0"/>
      <w:ind w:left="660"/>
    </w:pPr>
    <w:rPr>
      <w:sz w:val="20"/>
      <w:szCs w:val="20"/>
    </w:rPr>
  </w:style>
  <w:style w:type="paragraph" w:styleId="TOC5">
    <w:name w:val="toc 5"/>
    <w:basedOn w:val="Normal"/>
    <w:next w:val="Normal"/>
    <w:autoRedefine/>
    <w:uiPriority w:val="39"/>
    <w:unhideWhenUsed/>
    <w:rsid w:val="002D3C7F"/>
    <w:pPr>
      <w:spacing w:after="0"/>
      <w:ind w:left="880"/>
    </w:pPr>
    <w:rPr>
      <w:sz w:val="20"/>
      <w:szCs w:val="20"/>
    </w:rPr>
  </w:style>
  <w:style w:type="paragraph" w:styleId="TOC6">
    <w:name w:val="toc 6"/>
    <w:basedOn w:val="Normal"/>
    <w:next w:val="Normal"/>
    <w:autoRedefine/>
    <w:uiPriority w:val="39"/>
    <w:unhideWhenUsed/>
    <w:rsid w:val="002D3C7F"/>
    <w:pPr>
      <w:spacing w:after="0"/>
      <w:ind w:left="1100"/>
    </w:pPr>
    <w:rPr>
      <w:sz w:val="20"/>
      <w:szCs w:val="20"/>
    </w:rPr>
  </w:style>
  <w:style w:type="paragraph" w:styleId="TOC7">
    <w:name w:val="toc 7"/>
    <w:basedOn w:val="Normal"/>
    <w:next w:val="Normal"/>
    <w:autoRedefine/>
    <w:uiPriority w:val="39"/>
    <w:unhideWhenUsed/>
    <w:rsid w:val="002D3C7F"/>
    <w:pPr>
      <w:spacing w:after="0"/>
      <w:ind w:left="1320"/>
    </w:pPr>
    <w:rPr>
      <w:sz w:val="20"/>
      <w:szCs w:val="20"/>
    </w:rPr>
  </w:style>
  <w:style w:type="paragraph" w:styleId="TOC8">
    <w:name w:val="toc 8"/>
    <w:basedOn w:val="Normal"/>
    <w:next w:val="Normal"/>
    <w:autoRedefine/>
    <w:uiPriority w:val="39"/>
    <w:unhideWhenUsed/>
    <w:rsid w:val="002D3C7F"/>
    <w:pPr>
      <w:spacing w:after="0"/>
      <w:ind w:left="1540"/>
    </w:pPr>
    <w:rPr>
      <w:sz w:val="20"/>
      <w:szCs w:val="20"/>
    </w:rPr>
  </w:style>
  <w:style w:type="paragraph" w:styleId="TOC9">
    <w:name w:val="toc 9"/>
    <w:basedOn w:val="Normal"/>
    <w:next w:val="Normal"/>
    <w:autoRedefine/>
    <w:uiPriority w:val="39"/>
    <w:unhideWhenUsed/>
    <w:rsid w:val="002D3C7F"/>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59682">
      <w:bodyDiv w:val="1"/>
      <w:marLeft w:val="0"/>
      <w:marRight w:val="0"/>
      <w:marTop w:val="0"/>
      <w:marBottom w:val="0"/>
      <w:divBdr>
        <w:top w:val="none" w:sz="0" w:space="0" w:color="auto"/>
        <w:left w:val="none" w:sz="0" w:space="0" w:color="auto"/>
        <w:bottom w:val="none" w:sz="0" w:space="0" w:color="auto"/>
        <w:right w:val="none" w:sz="0" w:space="0" w:color="auto"/>
      </w:divBdr>
    </w:div>
    <w:div w:id="103426958">
      <w:bodyDiv w:val="1"/>
      <w:marLeft w:val="0"/>
      <w:marRight w:val="0"/>
      <w:marTop w:val="0"/>
      <w:marBottom w:val="0"/>
      <w:divBdr>
        <w:top w:val="none" w:sz="0" w:space="0" w:color="auto"/>
        <w:left w:val="none" w:sz="0" w:space="0" w:color="auto"/>
        <w:bottom w:val="none" w:sz="0" w:space="0" w:color="auto"/>
        <w:right w:val="none" w:sz="0" w:space="0" w:color="auto"/>
      </w:divBdr>
    </w:div>
    <w:div w:id="157618117">
      <w:bodyDiv w:val="1"/>
      <w:marLeft w:val="0"/>
      <w:marRight w:val="0"/>
      <w:marTop w:val="0"/>
      <w:marBottom w:val="0"/>
      <w:divBdr>
        <w:top w:val="none" w:sz="0" w:space="0" w:color="auto"/>
        <w:left w:val="none" w:sz="0" w:space="0" w:color="auto"/>
        <w:bottom w:val="none" w:sz="0" w:space="0" w:color="auto"/>
        <w:right w:val="none" w:sz="0" w:space="0" w:color="auto"/>
      </w:divBdr>
      <w:divsChild>
        <w:div w:id="759908968">
          <w:marLeft w:val="0"/>
          <w:marRight w:val="0"/>
          <w:marTop w:val="0"/>
          <w:marBottom w:val="0"/>
          <w:divBdr>
            <w:top w:val="none" w:sz="0" w:space="0" w:color="auto"/>
            <w:left w:val="none" w:sz="0" w:space="0" w:color="auto"/>
            <w:bottom w:val="none" w:sz="0" w:space="0" w:color="auto"/>
            <w:right w:val="none" w:sz="0" w:space="0" w:color="auto"/>
          </w:divBdr>
        </w:div>
      </w:divsChild>
    </w:div>
    <w:div w:id="178398637">
      <w:bodyDiv w:val="1"/>
      <w:marLeft w:val="0"/>
      <w:marRight w:val="0"/>
      <w:marTop w:val="0"/>
      <w:marBottom w:val="0"/>
      <w:divBdr>
        <w:top w:val="none" w:sz="0" w:space="0" w:color="auto"/>
        <w:left w:val="none" w:sz="0" w:space="0" w:color="auto"/>
        <w:bottom w:val="none" w:sz="0" w:space="0" w:color="auto"/>
        <w:right w:val="none" w:sz="0" w:space="0" w:color="auto"/>
      </w:divBdr>
    </w:div>
    <w:div w:id="337848880">
      <w:bodyDiv w:val="1"/>
      <w:marLeft w:val="0"/>
      <w:marRight w:val="0"/>
      <w:marTop w:val="0"/>
      <w:marBottom w:val="0"/>
      <w:divBdr>
        <w:top w:val="none" w:sz="0" w:space="0" w:color="auto"/>
        <w:left w:val="none" w:sz="0" w:space="0" w:color="auto"/>
        <w:bottom w:val="none" w:sz="0" w:space="0" w:color="auto"/>
        <w:right w:val="none" w:sz="0" w:space="0" w:color="auto"/>
      </w:divBdr>
    </w:div>
    <w:div w:id="478424702">
      <w:bodyDiv w:val="1"/>
      <w:marLeft w:val="0"/>
      <w:marRight w:val="0"/>
      <w:marTop w:val="0"/>
      <w:marBottom w:val="0"/>
      <w:divBdr>
        <w:top w:val="none" w:sz="0" w:space="0" w:color="auto"/>
        <w:left w:val="none" w:sz="0" w:space="0" w:color="auto"/>
        <w:bottom w:val="none" w:sz="0" w:space="0" w:color="auto"/>
        <w:right w:val="none" w:sz="0" w:space="0" w:color="auto"/>
      </w:divBdr>
    </w:div>
    <w:div w:id="510411421">
      <w:bodyDiv w:val="1"/>
      <w:marLeft w:val="0"/>
      <w:marRight w:val="0"/>
      <w:marTop w:val="0"/>
      <w:marBottom w:val="0"/>
      <w:divBdr>
        <w:top w:val="none" w:sz="0" w:space="0" w:color="auto"/>
        <w:left w:val="none" w:sz="0" w:space="0" w:color="auto"/>
        <w:bottom w:val="none" w:sz="0" w:space="0" w:color="auto"/>
        <w:right w:val="none" w:sz="0" w:space="0" w:color="auto"/>
      </w:divBdr>
    </w:div>
    <w:div w:id="641082259">
      <w:bodyDiv w:val="1"/>
      <w:marLeft w:val="0"/>
      <w:marRight w:val="0"/>
      <w:marTop w:val="0"/>
      <w:marBottom w:val="0"/>
      <w:divBdr>
        <w:top w:val="none" w:sz="0" w:space="0" w:color="auto"/>
        <w:left w:val="none" w:sz="0" w:space="0" w:color="auto"/>
        <w:bottom w:val="none" w:sz="0" w:space="0" w:color="auto"/>
        <w:right w:val="none" w:sz="0" w:space="0" w:color="auto"/>
      </w:divBdr>
    </w:div>
    <w:div w:id="763381608">
      <w:bodyDiv w:val="1"/>
      <w:marLeft w:val="0"/>
      <w:marRight w:val="0"/>
      <w:marTop w:val="0"/>
      <w:marBottom w:val="0"/>
      <w:divBdr>
        <w:top w:val="none" w:sz="0" w:space="0" w:color="auto"/>
        <w:left w:val="none" w:sz="0" w:space="0" w:color="auto"/>
        <w:bottom w:val="none" w:sz="0" w:space="0" w:color="auto"/>
        <w:right w:val="none" w:sz="0" w:space="0" w:color="auto"/>
      </w:divBdr>
    </w:div>
    <w:div w:id="835999377">
      <w:bodyDiv w:val="1"/>
      <w:marLeft w:val="0"/>
      <w:marRight w:val="0"/>
      <w:marTop w:val="0"/>
      <w:marBottom w:val="0"/>
      <w:divBdr>
        <w:top w:val="none" w:sz="0" w:space="0" w:color="auto"/>
        <w:left w:val="none" w:sz="0" w:space="0" w:color="auto"/>
        <w:bottom w:val="none" w:sz="0" w:space="0" w:color="auto"/>
        <w:right w:val="none" w:sz="0" w:space="0" w:color="auto"/>
      </w:divBdr>
    </w:div>
    <w:div w:id="839348869">
      <w:bodyDiv w:val="1"/>
      <w:marLeft w:val="0"/>
      <w:marRight w:val="0"/>
      <w:marTop w:val="0"/>
      <w:marBottom w:val="0"/>
      <w:divBdr>
        <w:top w:val="none" w:sz="0" w:space="0" w:color="auto"/>
        <w:left w:val="none" w:sz="0" w:space="0" w:color="auto"/>
        <w:bottom w:val="none" w:sz="0" w:space="0" w:color="auto"/>
        <w:right w:val="none" w:sz="0" w:space="0" w:color="auto"/>
      </w:divBdr>
      <w:divsChild>
        <w:div w:id="1687168824">
          <w:marLeft w:val="0"/>
          <w:marRight w:val="0"/>
          <w:marTop w:val="0"/>
          <w:marBottom w:val="0"/>
          <w:divBdr>
            <w:top w:val="none" w:sz="0" w:space="0" w:color="auto"/>
            <w:left w:val="none" w:sz="0" w:space="0" w:color="auto"/>
            <w:bottom w:val="none" w:sz="0" w:space="0" w:color="auto"/>
            <w:right w:val="none" w:sz="0" w:space="0" w:color="auto"/>
          </w:divBdr>
        </w:div>
      </w:divsChild>
    </w:div>
    <w:div w:id="946619174">
      <w:bodyDiv w:val="1"/>
      <w:marLeft w:val="0"/>
      <w:marRight w:val="0"/>
      <w:marTop w:val="0"/>
      <w:marBottom w:val="0"/>
      <w:divBdr>
        <w:top w:val="none" w:sz="0" w:space="0" w:color="auto"/>
        <w:left w:val="none" w:sz="0" w:space="0" w:color="auto"/>
        <w:bottom w:val="none" w:sz="0" w:space="0" w:color="auto"/>
        <w:right w:val="none" w:sz="0" w:space="0" w:color="auto"/>
      </w:divBdr>
    </w:div>
    <w:div w:id="960258897">
      <w:bodyDiv w:val="1"/>
      <w:marLeft w:val="0"/>
      <w:marRight w:val="0"/>
      <w:marTop w:val="0"/>
      <w:marBottom w:val="0"/>
      <w:divBdr>
        <w:top w:val="none" w:sz="0" w:space="0" w:color="auto"/>
        <w:left w:val="none" w:sz="0" w:space="0" w:color="auto"/>
        <w:bottom w:val="none" w:sz="0" w:space="0" w:color="auto"/>
        <w:right w:val="none" w:sz="0" w:space="0" w:color="auto"/>
      </w:divBdr>
      <w:divsChild>
        <w:div w:id="215242986">
          <w:marLeft w:val="0"/>
          <w:marRight w:val="0"/>
          <w:marTop w:val="0"/>
          <w:marBottom w:val="0"/>
          <w:divBdr>
            <w:top w:val="none" w:sz="0" w:space="0" w:color="auto"/>
            <w:left w:val="none" w:sz="0" w:space="0" w:color="auto"/>
            <w:bottom w:val="none" w:sz="0" w:space="0" w:color="auto"/>
            <w:right w:val="none" w:sz="0" w:space="0" w:color="auto"/>
          </w:divBdr>
        </w:div>
      </w:divsChild>
    </w:div>
    <w:div w:id="974986838">
      <w:bodyDiv w:val="1"/>
      <w:marLeft w:val="0"/>
      <w:marRight w:val="0"/>
      <w:marTop w:val="0"/>
      <w:marBottom w:val="0"/>
      <w:divBdr>
        <w:top w:val="none" w:sz="0" w:space="0" w:color="auto"/>
        <w:left w:val="none" w:sz="0" w:space="0" w:color="auto"/>
        <w:bottom w:val="none" w:sz="0" w:space="0" w:color="auto"/>
        <w:right w:val="none" w:sz="0" w:space="0" w:color="auto"/>
      </w:divBdr>
    </w:div>
    <w:div w:id="991442859">
      <w:bodyDiv w:val="1"/>
      <w:marLeft w:val="0"/>
      <w:marRight w:val="0"/>
      <w:marTop w:val="0"/>
      <w:marBottom w:val="0"/>
      <w:divBdr>
        <w:top w:val="none" w:sz="0" w:space="0" w:color="auto"/>
        <w:left w:val="none" w:sz="0" w:space="0" w:color="auto"/>
        <w:bottom w:val="none" w:sz="0" w:space="0" w:color="auto"/>
        <w:right w:val="none" w:sz="0" w:space="0" w:color="auto"/>
      </w:divBdr>
    </w:div>
    <w:div w:id="1043597500">
      <w:bodyDiv w:val="1"/>
      <w:marLeft w:val="0"/>
      <w:marRight w:val="0"/>
      <w:marTop w:val="0"/>
      <w:marBottom w:val="0"/>
      <w:divBdr>
        <w:top w:val="none" w:sz="0" w:space="0" w:color="auto"/>
        <w:left w:val="none" w:sz="0" w:space="0" w:color="auto"/>
        <w:bottom w:val="none" w:sz="0" w:space="0" w:color="auto"/>
        <w:right w:val="none" w:sz="0" w:space="0" w:color="auto"/>
      </w:divBdr>
    </w:div>
    <w:div w:id="1327780693">
      <w:bodyDiv w:val="1"/>
      <w:marLeft w:val="0"/>
      <w:marRight w:val="0"/>
      <w:marTop w:val="0"/>
      <w:marBottom w:val="0"/>
      <w:divBdr>
        <w:top w:val="none" w:sz="0" w:space="0" w:color="auto"/>
        <w:left w:val="none" w:sz="0" w:space="0" w:color="auto"/>
        <w:bottom w:val="none" w:sz="0" w:space="0" w:color="auto"/>
        <w:right w:val="none" w:sz="0" w:space="0" w:color="auto"/>
      </w:divBdr>
    </w:div>
    <w:div w:id="1416051267">
      <w:bodyDiv w:val="1"/>
      <w:marLeft w:val="0"/>
      <w:marRight w:val="0"/>
      <w:marTop w:val="0"/>
      <w:marBottom w:val="0"/>
      <w:divBdr>
        <w:top w:val="none" w:sz="0" w:space="0" w:color="auto"/>
        <w:left w:val="none" w:sz="0" w:space="0" w:color="auto"/>
        <w:bottom w:val="none" w:sz="0" w:space="0" w:color="auto"/>
        <w:right w:val="none" w:sz="0" w:space="0" w:color="auto"/>
      </w:divBdr>
    </w:div>
    <w:div w:id="1495993577">
      <w:bodyDiv w:val="1"/>
      <w:marLeft w:val="0"/>
      <w:marRight w:val="0"/>
      <w:marTop w:val="0"/>
      <w:marBottom w:val="0"/>
      <w:divBdr>
        <w:top w:val="none" w:sz="0" w:space="0" w:color="auto"/>
        <w:left w:val="none" w:sz="0" w:space="0" w:color="auto"/>
        <w:bottom w:val="none" w:sz="0" w:space="0" w:color="auto"/>
        <w:right w:val="none" w:sz="0" w:space="0" w:color="auto"/>
      </w:divBdr>
    </w:div>
    <w:div w:id="1497070242">
      <w:bodyDiv w:val="1"/>
      <w:marLeft w:val="0"/>
      <w:marRight w:val="0"/>
      <w:marTop w:val="0"/>
      <w:marBottom w:val="0"/>
      <w:divBdr>
        <w:top w:val="none" w:sz="0" w:space="0" w:color="auto"/>
        <w:left w:val="none" w:sz="0" w:space="0" w:color="auto"/>
        <w:bottom w:val="none" w:sz="0" w:space="0" w:color="auto"/>
        <w:right w:val="none" w:sz="0" w:space="0" w:color="auto"/>
      </w:divBdr>
    </w:div>
    <w:div w:id="1619526308">
      <w:bodyDiv w:val="1"/>
      <w:marLeft w:val="0"/>
      <w:marRight w:val="0"/>
      <w:marTop w:val="0"/>
      <w:marBottom w:val="0"/>
      <w:divBdr>
        <w:top w:val="none" w:sz="0" w:space="0" w:color="auto"/>
        <w:left w:val="none" w:sz="0" w:space="0" w:color="auto"/>
        <w:bottom w:val="none" w:sz="0" w:space="0" w:color="auto"/>
        <w:right w:val="none" w:sz="0" w:space="0" w:color="auto"/>
      </w:divBdr>
    </w:div>
    <w:div w:id="1661232645">
      <w:bodyDiv w:val="1"/>
      <w:marLeft w:val="0"/>
      <w:marRight w:val="0"/>
      <w:marTop w:val="0"/>
      <w:marBottom w:val="0"/>
      <w:divBdr>
        <w:top w:val="none" w:sz="0" w:space="0" w:color="auto"/>
        <w:left w:val="none" w:sz="0" w:space="0" w:color="auto"/>
        <w:bottom w:val="none" w:sz="0" w:space="0" w:color="auto"/>
        <w:right w:val="none" w:sz="0" w:space="0" w:color="auto"/>
      </w:divBdr>
    </w:div>
    <w:div w:id="1669484543">
      <w:bodyDiv w:val="1"/>
      <w:marLeft w:val="0"/>
      <w:marRight w:val="0"/>
      <w:marTop w:val="0"/>
      <w:marBottom w:val="0"/>
      <w:divBdr>
        <w:top w:val="none" w:sz="0" w:space="0" w:color="auto"/>
        <w:left w:val="none" w:sz="0" w:space="0" w:color="auto"/>
        <w:bottom w:val="none" w:sz="0" w:space="0" w:color="auto"/>
        <w:right w:val="none" w:sz="0" w:space="0" w:color="auto"/>
      </w:divBdr>
    </w:div>
    <w:div w:id="1771580324">
      <w:bodyDiv w:val="1"/>
      <w:marLeft w:val="0"/>
      <w:marRight w:val="0"/>
      <w:marTop w:val="0"/>
      <w:marBottom w:val="0"/>
      <w:divBdr>
        <w:top w:val="none" w:sz="0" w:space="0" w:color="auto"/>
        <w:left w:val="none" w:sz="0" w:space="0" w:color="auto"/>
        <w:bottom w:val="none" w:sz="0" w:space="0" w:color="auto"/>
        <w:right w:val="none" w:sz="0" w:space="0" w:color="auto"/>
      </w:divBdr>
    </w:div>
    <w:div w:id="1825201938">
      <w:bodyDiv w:val="1"/>
      <w:marLeft w:val="0"/>
      <w:marRight w:val="0"/>
      <w:marTop w:val="0"/>
      <w:marBottom w:val="0"/>
      <w:divBdr>
        <w:top w:val="none" w:sz="0" w:space="0" w:color="auto"/>
        <w:left w:val="none" w:sz="0" w:space="0" w:color="auto"/>
        <w:bottom w:val="none" w:sz="0" w:space="0" w:color="auto"/>
        <w:right w:val="none" w:sz="0" w:space="0" w:color="auto"/>
      </w:divBdr>
      <w:divsChild>
        <w:div w:id="1543325333">
          <w:marLeft w:val="0"/>
          <w:marRight w:val="0"/>
          <w:marTop w:val="0"/>
          <w:marBottom w:val="0"/>
          <w:divBdr>
            <w:top w:val="none" w:sz="0" w:space="0" w:color="auto"/>
            <w:left w:val="none" w:sz="0" w:space="0" w:color="auto"/>
            <w:bottom w:val="none" w:sz="0" w:space="0" w:color="auto"/>
            <w:right w:val="none" w:sz="0" w:space="0" w:color="auto"/>
          </w:divBdr>
        </w:div>
      </w:divsChild>
    </w:div>
    <w:div w:id="1829252330">
      <w:bodyDiv w:val="1"/>
      <w:marLeft w:val="0"/>
      <w:marRight w:val="0"/>
      <w:marTop w:val="0"/>
      <w:marBottom w:val="0"/>
      <w:divBdr>
        <w:top w:val="none" w:sz="0" w:space="0" w:color="auto"/>
        <w:left w:val="none" w:sz="0" w:space="0" w:color="auto"/>
        <w:bottom w:val="none" w:sz="0" w:space="0" w:color="auto"/>
        <w:right w:val="none" w:sz="0" w:space="0" w:color="auto"/>
      </w:divBdr>
    </w:div>
    <w:div w:id="2002807179">
      <w:bodyDiv w:val="1"/>
      <w:marLeft w:val="0"/>
      <w:marRight w:val="0"/>
      <w:marTop w:val="0"/>
      <w:marBottom w:val="0"/>
      <w:divBdr>
        <w:top w:val="none" w:sz="0" w:space="0" w:color="auto"/>
        <w:left w:val="none" w:sz="0" w:space="0" w:color="auto"/>
        <w:bottom w:val="none" w:sz="0" w:space="0" w:color="auto"/>
        <w:right w:val="none" w:sz="0" w:space="0" w:color="auto"/>
      </w:divBdr>
    </w:div>
    <w:div w:id="2051880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Giang Nguyễn</cp:lastModifiedBy>
  <cp:revision>9</cp:revision>
  <cp:lastPrinted>2025-03-19T02:30:00Z</cp:lastPrinted>
  <dcterms:created xsi:type="dcterms:W3CDTF">2013-12-23T23:15:00Z</dcterms:created>
  <dcterms:modified xsi:type="dcterms:W3CDTF">2025-03-19T02:30:00Z</dcterms:modified>
  <cp:category/>
</cp:coreProperties>
</file>