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7215" w14:textId="64A62C17" w:rsidR="00AF4163" w:rsidRPr="00560F90" w:rsidRDefault="00091B11">
      <w:pPr>
        <w:rPr>
          <w:b/>
          <w:bCs/>
          <w:sz w:val="32"/>
          <w:szCs w:val="32"/>
        </w:rPr>
      </w:pPr>
      <w:r w:rsidRPr="00560F90">
        <w:rPr>
          <w:sz w:val="32"/>
          <w:szCs w:val="32"/>
        </w:rPr>
        <w:t xml:space="preserve">- </w:t>
      </w:r>
      <w:r w:rsidRPr="00560F90">
        <w:rPr>
          <w:b/>
          <w:bCs/>
          <w:sz w:val="32"/>
          <w:szCs w:val="32"/>
        </w:rPr>
        <w:t xml:space="preserve">Single </w:t>
      </w:r>
      <w:proofErr w:type="spellStart"/>
      <w:r w:rsidRPr="00560F90">
        <w:rPr>
          <w:b/>
          <w:bCs/>
          <w:sz w:val="32"/>
          <w:szCs w:val="32"/>
        </w:rPr>
        <w:t>Responsability</w:t>
      </w:r>
      <w:proofErr w:type="spellEnd"/>
      <w:r w:rsidRPr="00560F90">
        <w:rPr>
          <w:b/>
          <w:bCs/>
          <w:sz w:val="32"/>
          <w:szCs w:val="32"/>
        </w:rPr>
        <w:t xml:space="preserve"> </w:t>
      </w:r>
      <w:proofErr w:type="spellStart"/>
      <w:r w:rsidRPr="00560F90">
        <w:rPr>
          <w:b/>
          <w:bCs/>
          <w:sz w:val="32"/>
          <w:szCs w:val="32"/>
        </w:rPr>
        <w:t>Principle</w:t>
      </w:r>
      <w:proofErr w:type="spellEnd"/>
    </w:p>
    <w:p w14:paraId="55F64BF1" w14:textId="64CC315E" w:rsidR="00091B11" w:rsidRDefault="00091B11">
      <w:pPr>
        <w:rPr>
          <w:b/>
          <w:bCs/>
        </w:rPr>
      </w:pPr>
    </w:p>
    <w:p w14:paraId="088ED4AB" w14:textId="4F14A694" w:rsidR="00091B11" w:rsidRDefault="00560F90">
      <w:pPr>
        <w:rPr>
          <w:sz w:val="24"/>
          <w:szCs w:val="24"/>
        </w:rPr>
      </w:pPr>
      <w:r>
        <w:rPr>
          <w:sz w:val="24"/>
          <w:szCs w:val="24"/>
        </w:rPr>
        <w:t xml:space="preserve">Anteriormente, estávamos ferindo o princípio da responsabilidade única, uma vez que nossa classe </w:t>
      </w:r>
      <w:r w:rsidRPr="00560F90">
        <w:rPr>
          <w:b/>
          <w:bCs/>
          <w:sz w:val="24"/>
          <w:szCs w:val="24"/>
        </w:rPr>
        <w:t>Cliente</w:t>
      </w:r>
      <w:r>
        <w:rPr>
          <w:b/>
          <w:bCs/>
          <w:sz w:val="24"/>
          <w:szCs w:val="24"/>
        </w:rPr>
        <w:t xml:space="preserve"> </w:t>
      </w:r>
      <w:r w:rsidRPr="00560F90">
        <w:rPr>
          <w:sz w:val="24"/>
          <w:szCs w:val="24"/>
        </w:rPr>
        <w:t xml:space="preserve">concentrava tanto os dados pessoais (nome, </w:t>
      </w:r>
      <w:proofErr w:type="spellStart"/>
      <w:r w:rsidRPr="00560F90">
        <w:rPr>
          <w:sz w:val="24"/>
          <w:szCs w:val="24"/>
        </w:rPr>
        <w:t>cpf</w:t>
      </w:r>
      <w:proofErr w:type="spellEnd"/>
      <w:r w:rsidRPr="00560F90">
        <w:rPr>
          <w:sz w:val="24"/>
          <w:szCs w:val="24"/>
        </w:rPr>
        <w:t xml:space="preserve">, </w:t>
      </w:r>
      <w:proofErr w:type="spellStart"/>
      <w:r w:rsidRPr="00560F90">
        <w:rPr>
          <w:sz w:val="24"/>
          <w:szCs w:val="24"/>
        </w:rPr>
        <w:t>email</w:t>
      </w:r>
      <w:proofErr w:type="spellEnd"/>
      <w:r w:rsidRPr="00560F90">
        <w:rPr>
          <w:sz w:val="24"/>
          <w:szCs w:val="24"/>
        </w:rPr>
        <w:t>) quanto dados de endereço (rua, bairro, número, estado)</w:t>
      </w:r>
      <w:r>
        <w:rPr>
          <w:sz w:val="24"/>
          <w:szCs w:val="24"/>
        </w:rPr>
        <w:t>.</w:t>
      </w:r>
    </w:p>
    <w:p w14:paraId="3DAE1B52" w14:textId="5FBBC3B4" w:rsidR="00560F90" w:rsidRDefault="00560F90">
      <w:pPr>
        <w:rPr>
          <w:sz w:val="24"/>
          <w:szCs w:val="24"/>
        </w:rPr>
      </w:pPr>
      <w:r>
        <w:rPr>
          <w:sz w:val="24"/>
          <w:szCs w:val="24"/>
        </w:rPr>
        <w:t>Em determinado momento, vimos que precisaríamos de algumas funcionalidades específicas para Endereço, como localização via CEP.</w:t>
      </w:r>
    </w:p>
    <w:p w14:paraId="5A29B155" w14:textId="66AA6344" w:rsidR="00560F90" w:rsidRDefault="00560F90">
      <w:pPr>
        <w:rPr>
          <w:sz w:val="24"/>
          <w:szCs w:val="24"/>
        </w:rPr>
      </w:pPr>
      <w:r>
        <w:rPr>
          <w:sz w:val="24"/>
          <w:szCs w:val="24"/>
        </w:rPr>
        <w:t xml:space="preserve">Visto isso, concordamos em separar os dados de endereço para uma nova classe </w:t>
      </w:r>
      <w:proofErr w:type="spellStart"/>
      <w:r w:rsidRPr="00560F90">
        <w:rPr>
          <w:b/>
          <w:bCs/>
          <w:sz w:val="24"/>
          <w:szCs w:val="24"/>
        </w:rPr>
        <w:t>Endereco</w:t>
      </w:r>
      <w:proofErr w:type="spellEnd"/>
      <w:r>
        <w:rPr>
          <w:sz w:val="24"/>
          <w:szCs w:val="24"/>
        </w:rPr>
        <w:t>, assim mantendo o princípio da responsabilidade única, como pode ser visto na imagem abaixo</w:t>
      </w:r>
    </w:p>
    <w:p w14:paraId="623D6EB6" w14:textId="77777777" w:rsidR="00560F90" w:rsidRDefault="00560F90">
      <w:pPr>
        <w:rPr>
          <w:sz w:val="24"/>
          <w:szCs w:val="24"/>
        </w:rPr>
      </w:pPr>
    </w:p>
    <w:p w14:paraId="414FA86E" w14:textId="5DA0AC47" w:rsidR="00560F90" w:rsidRDefault="00560F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A0F35F" wp14:editId="406BC527">
            <wp:extent cx="4160520" cy="2415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0744" w14:textId="6769B5FC" w:rsidR="008D6E15" w:rsidRDefault="008D6E15">
      <w:pPr>
        <w:rPr>
          <w:sz w:val="24"/>
          <w:szCs w:val="24"/>
        </w:rPr>
      </w:pPr>
    </w:p>
    <w:p w14:paraId="5D776F2B" w14:textId="49F0B0AB" w:rsidR="008D6E15" w:rsidRDefault="008D6E15">
      <w:pPr>
        <w:rPr>
          <w:sz w:val="24"/>
          <w:szCs w:val="24"/>
        </w:rPr>
      </w:pPr>
    </w:p>
    <w:p w14:paraId="31B6671D" w14:textId="77777777" w:rsidR="008D6E15" w:rsidRPr="00560F90" w:rsidRDefault="008D6E15">
      <w:pPr>
        <w:rPr>
          <w:sz w:val="24"/>
          <w:szCs w:val="24"/>
        </w:rPr>
      </w:pPr>
    </w:p>
    <w:sectPr w:rsidR="008D6E15" w:rsidRPr="00560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11"/>
    <w:rsid w:val="00091B11"/>
    <w:rsid w:val="00560F90"/>
    <w:rsid w:val="008D6E15"/>
    <w:rsid w:val="00AF4163"/>
    <w:rsid w:val="00F3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BC4B"/>
  <w15:chartTrackingRefBased/>
  <w15:docId w15:val="{371FF44A-4851-43BD-B2FB-677917FA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Vieira Bianquini</dc:creator>
  <cp:keywords/>
  <dc:description/>
  <cp:lastModifiedBy>Hugo Vieira Bianquini</cp:lastModifiedBy>
  <cp:revision>2</cp:revision>
  <dcterms:created xsi:type="dcterms:W3CDTF">2022-12-02T01:38:00Z</dcterms:created>
  <dcterms:modified xsi:type="dcterms:W3CDTF">2022-12-02T01:38:00Z</dcterms:modified>
</cp:coreProperties>
</file>