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6A48F" w14:textId="1F30660D" w:rsidR="0076356F" w:rsidRDefault="0076356F">
      <w:r>
        <w:t>Princípio Open/</w:t>
      </w:r>
      <w:proofErr w:type="spellStart"/>
      <w:r>
        <w:t>Closed</w:t>
      </w:r>
      <w:proofErr w:type="spellEnd"/>
    </w:p>
    <w:p w14:paraId="2128621F" w14:textId="1257E0FA" w:rsidR="006B193B" w:rsidRDefault="0076356F">
      <w:r>
        <w:t xml:space="preserve">Percebemos que seria necessário calcular o imposto das notas fiscais para manter o controle, foi feito uma </w:t>
      </w:r>
      <w:r w:rsidR="00502FE4">
        <w:t>interface funcional</w:t>
      </w:r>
      <w:r>
        <w:t xml:space="preserve"> para calcular o imposto em cima da nota, a ideia </w:t>
      </w:r>
      <w:r w:rsidR="00502FE4">
        <w:t>seria utilizar a interface para calcular</w:t>
      </w:r>
      <w:r>
        <w:t xml:space="preserve"> cada nota gerada é calculado o imposto</w:t>
      </w:r>
      <w:r w:rsidR="00502FE4">
        <w:t xml:space="preserve">, teria uma classe concreta para calcular cada tipo de imposto. </w:t>
      </w:r>
      <w:r>
        <w:t xml:space="preserve">   </w:t>
      </w:r>
    </w:p>
    <w:sectPr w:rsidR="006B19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56F"/>
    <w:rsid w:val="00502FE4"/>
    <w:rsid w:val="006B193B"/>
    <w:rsid w:val="0076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ED676"/>
  <w15:chartTrackingRefBased/>
  <w15:docId w15:val="{8028C320-57E5-4332-BFC3-53179A072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1</cp:revision>
  <dcterms:created xsi:type="dcterms:W3CDTF">2022-12-02T01:27:00Z</dcterms:created>
  <dcterms:modified xsi:type="dcterms:W3CDTF">2022-12-02T01:38:00Z</dcterms:modified>
</cp:coreProperties>
</file>