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D3F84" w14:textId="0733C4D3" w:rsidR="00460AC8" w:rsidRDefault="000A0CFE" w:rsidP="0042068F">
      <w:pPr>
        <w:pStyle w:val="Titre"/>
      </w:pPr>
      <w:r>
        <w:t>Preprocessor</w:t>
      </w:r>
      <w:r w:rsidR="000B6900">
        <w:t xml:space="preserve"> Specification</w:t>
      </w:r>
    </w:p>
    <w:p w14:paraId="656B66D7" w14:textId="58215AE0" w:rsidR="0042068F" w:rsidRDefault="0042068F" w:rsidP="0042068F">
      <w:pPr>
        <w:pStyle w:val="Sous-titre"/>
        <w:sectPr w:rsidR="0042068F" w:rsidSect="007E7E78">
          <w:footerReference w:type="default" r:id="rId8"/>
          <w:pgSz w:w="11906" w:h="16838" w:code="9"/>
          <w:pgMar w:top="1440" w:right="1077" w:bottom="1440" w:left="1077" w:header="709" w:footer="709" w:gutter="0"/>
          <w:cols w:space="708"/>
          <w:vAlign w:val="center"/>
          <w:titlePg/>
          <w:docGrid w:linePitch="360"/>
        </w:sectPr>
      </w:pPr>
      <w:r>
        <w:t xml:space="preserve">Grammar </w:t>
      </w:r>
      <w:r w:rsidR="002A2FEE">
        <w:t>R</w:t>
      </w:r>
      <w:r>
        <w:t>eference</w:t>
      </w:r>
    </w:p>
    <w:p w14:paraId="4410F848" w14:textId="3BE787C3" w:rsidR="006735F0" w:rsidRDefault="00B426BD">
      <w:r>
        <w:lastRenderedPageBreak/>
        <w:t xml:space="preserve">Copyright </w:t>
      </w:r>
      <w:r w:rsidR="006735F0">
        <w:t>© 2020</w:t>
      </w:r>
      <w:r w:rsidR="00170630">
        <w:t>-2021</w:t>
      </w:r>
      <w:r w:rsidR="006735F0">
        <w:t>, Hugo Décharnes. All rights reserved.</w:t>
      </w:r>
    </w:p>
    <w:p w14:paraId="696B9723" w14:textId="27767153" w:rsidR="00EA4195" w:rsidRDefault="008A7929">
      <w:r>
        <w:t>THE INFORMATION CONTAINED IN THIS DOCUMENT IS PROVIDED ON AN “AS IS” BASIS, AND IS SUBJECT TO CHANGE WITHOUT NOTICE. NOTHING IN THIS DOCUMENT SHALL OPERATE AS AN EXPRESS OR IMPLIED LICENSE OR INDEMNITY UNDER THE INTELLECTUAL PROPERTY RIGHTS</w:t>
      </w:r>
      <w:r w:rsidRPr="00806305">
        <w:t>.</w:t>
      </w:r>
      <w:r>
        <w:t xml:space="preserve"> IN NO EVENT WILL ITS AUTHOR BE LIABLE FOR DAMAGES ARISING DIRECTLY OR INDIRECTLY FROM ANY USE OF THE INFORMATION CONTAINED IN THIS DOCUMENT.</w:t>
      </w:r>
    </w:p>
    <w:p w14:paraId="1FB3EF5E" w14:textId="71CED962" w:rsidR="003704E2" w:rsidRDefault="006735F0" w:rsidP="006735F0">
      <w:pPr>
        <w:sectPr w:rsidR="003704E2" w:rsidSect="0042068F">
          <w:pgSz w:w="11906" w:h="16838"/>
          <w:pgMar w:top="1440" w:right="1077" w:bottom="1440" w:left="1077" w:header="709" w:footer="709" w:gutter="0"/>
          <w:cols w:space="708"/>
          <w:vAlign w:val="bottom"/>
          <w:docGrid w:linePitch="360"/>
        </w:sectPr>
      </w:pPr>
      <w:r w:rsidRPr="006735F0">
        <w:t>Verilog is a registered trademark of Cadence Design Systems, Inc</w:t>
      </w:r>
      <w:r w:rsidR="00EA4195">
        <w:t>.</w:t>
      </w:r>
    </w:p>
    <w:p w14:paraId="366416B5" w14:textId="7B7C4624" w:rsidR="00841EB8" w:rsidRDefault="00974E56" w:rsidP="00E8418D">
      <w:r>
        <w:lastRenderedPageBreak/>
        <w:t xml:space="preserve">This document specifies </w:t>
      </w:r>
      <w:r w:rsidR="00424B79">
        <w:t>a preprocessor</w:t>
      </w:r>
      <w:r w:rsidR="00A0140F">
        <w:t>, primarily intended</w:t>
      </w:r>
      <w:r w:rsidR="00424B79">
        <w:t xml:space="preserve"> </w:t>
      </w:r>
      <w:r w:rsidR="00A0140F">
        <w:t>to supersede the existing</w:t>
      </w:r>
      <w:r w:rsidR="00424B79">
        <w:t xml:space="preserve"> Verilog/SystemVerilog</w:t>
      </w:r>
      <w:r>
        <w:t xml:space="preserve"> </w:t>
      </w:r>
      <w:r w:rsidR="00424B79">
        <w:t>one</w:t>
      </w:r>
      <w:r>
        <w:t xml:space="preserve"> with a Turing-complete language.</w:t>
      </w:r>
      <w:r w:rsidR="006779A7">
        <w:t xml:space="preserve"> It is however compatible with any language that does not make use of the backtick.</w:t>
      </w:r>
    </w:p>
    <w:p w14:paraId="6A8B486B" w14:textId="0C766DEF" w:rsidR="00E8418D" w:rsidRDefault="00841EB8" w:rsidP="00E8418D">
      <w:r w:rsidRPr="00841EB8">
        <w:t>The main text uses the following conventions:</w:t>
      </w:r>
    </w:p>
    <w:p w14:paraId="7C6620F6" w14:textId="0692CFD3" w:rsidR="00E8418D" w:rsidRDefault="00D81913" w:rsidP="00CB3910">
      <w:pPr>
        <w:pStyle w:val="Paragraphedeliste"/>
        <w:numPr>
          <w:ilvl w:val="0"/>
          <w:numId w:val="1"/>
        </w:numPr>
        <w:contextualSpacing w:val="0"/>
      </w:pPr>
      <w:r>
        <w:t>B</w:t>
      </w:r>
      <w:r w:rsidRPr="00D81913">
        <w:t xml:space="preserve">old </w:t>
      </w:r>
      <w:r w:rsidR="00E8418D">
        <w:t>is used for chapters and sections title formatting, and to highlight</w:t>
      </w:r>
      <w:r w:rsidR="00E8418D" w:rsidRPr="0003607A">
        <w:t xml:space="preserve"> important information and document-specific terms.</w:t>
      </w:r>
    </w:p>
    <w:p w14:paraId="53562D60" w14:textId="3D416443" w:rsidR="00E8418D" w:rsidRDefault="00E8418D" w:rsidP="00E8418D">
      <w:pPr>
        <w:pStyle w:val="Paragraphedeliste"/>
        <w:numPr>
          <w:ilvl w:val="0"/>
          <w:numId w:val="1"/>
        </w:numPr>
        <w:contextualSpacing w:val="0"/>
      </w:pPr>
      <w:r>
        <w:t xml:space="preserve">Monospace font </w:t>
      </w:r>
      <w:r w:rsidRPr="006A2CB6">
        <w:t>is used for syntax descriptions and source code examples</w:t>
      </w:r>
      <w:r w:rsidR="00841EB8">
        <w:t>.</w:t>
      </w:r>
    </w:p>
    <w:p w14:paraId="36178850" w14:textId="55F69854" w:rsidR="00E8418D" w:rsidRDefault="00D81913" w:rsidP="00E8418D">
      <w:pPr>
        <w:pStyle w:val="Paragraphedeliste"/>
        <w:numPr>
          <w:ilvl w:val="0"/>
          <w:numId w:val="1"/>
        </w:numPr>
        <w:contextualSpacing w:val="0"/>
      </w:pPr>
      <w:r>
        <w:t>B</w:t>
      </w:r>
      <w:r w:rsidRPr="00D81913">
        <w:t>old</w:t>
      </w:r>
      <w:r w:rsidR="006B2CEC">
        <w:t>-red</w:t>
      </w:r>
      <w:r w:rsidRPr="00D81913">
        <w:t xml:space="preserve"> </w:t>
      </w:r>
      <w:r w:rsidR="00E8418D" w:rsidRPr="00E8418D">
        <w:t>monospace characters denote reserved keywords, operators, and punctuation marks as a required part of the syntax.</w:t>
      </w:r>
    </w:p>
    <w:p w14:paraId="2A0DB2A6" w14:textId="610F4844" w:rsidR="00E8418D" w:rsidRDefault="00E8418D" w:rsidP="00E8418D">
      <w:r>
        <w:t>The formal syntax is described using Backus-Naur Form (BNF). The following conventions are used:</w:t>
      </w:r>
    </w:p>
    <w:p w14:paraId="186AD363" w14:textId="4BE92A51" w:rsidR="00D81913" w:rsidRDefault="00D81913" w:rsidP="00D81913">
      <w:pPr>
        <w:pStyle w:val="Paragraphedeliste"/>
        <w:numPr>
          <w:ilvl w:val="0"/>
          <w:numId w:val="1"/>
        </w:numPr>
        <w:contextualSpacing w:val="0"/>
      </w:pPr>
      <w:r w:rsidRPr="00D81913">
        <w:t>A vertical bar that is not in bold</w:t>
      </w:r>
      <w:r w:rsidR="006B2CEC">
        <w:t>-red</w:t>
      </w:r>
      <w:r w:rsidRPr="00D81913">
        <w:t xml:space="preserve"> separates alternative items</w:t>
      </w:r>
      <w:r w:rsidRPr="006A2CB6">
        <w:t>.</w:t>
      </w:r>
    </w:p>
    <w:p w14:paraId="69A08730" w14:textId="15C6931A" w:rsidR="00D81913" w:rsidRDefault="00D81913" w:rsidP="00D81913">
      <w:pPr>
        <w:pStyle w:val="Paragraphedeliste"/>
        <w:numPr>
          <w:ilvl w:val="0"/>
          <w:numId w:val="1"/>
        </w:numPr>
        <w:contextualSpacing w:val="0"/>
      </w:pPr>
      <w:r w:rsidRPr="00D81913">
        <w:t>Square brackets that are not in bold</w:t>
      </w:r>
      <w:r w:rsidR="006B2CEC">
        <w:t>-red</w:t>
      </w:r>
      <w:r w:rsidRPr="00D81913">
        <w:t xml:space="preserve"> enclose optional items.</w:t>
      </w:r>
      <w:r w:rsidR="004F60E5">
        <w:t xml:space="preserve"> The item may appear only once.</w:t>
      </w:r>
    </w:p>
    <w:p w14:paraId="5EA32162" w14:textId="2C6CDDAE" w:rsidR="004F60E5" w:rsidRDefault="004F60E5" w:rsidP="00CB3910">
      <w:pPr>
        <w:pStyle w:val="Paragraphedeliste"/>
        <w:numPr>
          <w:ilvl w:val="0"/>
          <w:numId w:val="1"/>
        </w:numPr>
        <w:contextualSpacing w:val="0"/>
      </w:pPr>
      <w:r>
        <w:t>Braces that are not in bold</w:t>
      </w:r>
      <w:r w:rsidR="006B2CEC">
        <w:t>-red</w:t>
      </w:r>
      <w:r>
        <w:t xml:space="preserve"> enclose a repeated item. The item may appear zero or more times; the repetitions occur from left to right as with an equivalent left-recursive rule.</w:t>
      </w:r>
    </w:p>
    <w:p w14:paraId="3F04AD37" w14:textId="3175FEE8" w:rsidR="001F2CC7" w:rsidRDefault="001F2CC7">
      <w:r>
        <w:br w:type="page"/>
      </w:r>
    </w:p>
    <w:sdt>
      <w:sdtPr>
        <w:rPr>
          <w:rFonts w:asciiTheme="minorHAnsi" w:eastAsiaTheme="minorEastAsia" w:hAnsiTheme="minorHAnsi" w:cstheme="minorBidi"/>
          <w:b w:val="0"/>
          <w:bCs w:val="0"/>
          <w:caps w:val="0"/>
          <w:spacing w:val="0"/>
          <w:sz w:val="22"/>
          <w:szCs w:val="22"/>
          <w:lang w:val="fr-FR"/>
        </w:rPr>
        <w:id w:val="-266534160"/>
        <w:docPartObj>
          <w:docPartGallery w:val="Table of Contents"/>
          <w:docPartUnique/>
        </w:docPartObj>
      </w:sdtPr>
      <w:sdtEndPr/>
      <w:sdtContent>
        <w:p w14:paraId="3FE147E9" w14:textId="1B80673E" w:rsidR="00F16751" w:rsidRDefault="00006744" w:rsidP="00F16751">
          <w:pPr>
            <w:pStyle w:val="En-ttedetabledesmatires"/>
            <w:numPr>
              <w:ilvl w:val="0"/>
              <w:numId w:val="0"/>
            </w:numPr>
          </w:pPr>
          <w:r>
            <w:rPr>
              <w:lang w:val="fr-FR"/>
            </w:rPr>
            <w:t>Table of Contents</w:t>
          </w:r>
        </w:p>
        <w:p w14:paraId="575474CD" w14:textId="3F8A97DE" w:rsidR="00A26969" w:rsidRDefault="00F16751">
          <w:pPr>
            <w:pStyle w:val="TM1"/>
            <w:tabs>
              <w:tab w:val="left" w:pos="440"/>
              <w:tab w:val="right" w:leader="dot" w:pos="9736"/>
            </w:tabs>
            <w:rPr>
              <w:noProof/>
            </w:rPr>
          </w:pPr>
          <w:r>
            <w:fldChar w:fldCharType="begin"/>
          </w:r>
          <w:r>
            <w:instrText xml:space="preserve"> TOC \o "1-3" \h \z \u </w:instrText>
          </w:r>
          <w:r>
            <w:fldChar w:fldCharType="separate"/>
          </w:r>
          <w:hyperlink w:anchor="_Toc63839698" w:history="1">
            <w:r w:rsidR="00A26969" w:rsidRPr="004B3B30">
              <w:rPr>
                <w:rStyle w:val="Lienhypertexte"/>
                <w:noProof/>
              </w:rPr>
              <w:t>1</w:t>
            </w:r>
            <w:r w:rsidR="00A26969">
              <w:rPr>
                <w:noProof/>
              </w:rPr>
              <w:tab/>
            </w:r>
            <w:r w:rsidR="00A26969" w:rsidRPr="004B3B30">
              <w:rPr>
                <w:rStyle w:val="Lienhypertexte"/>
                <w:noProof/>
              </w:rPr>
              <w:t>Delimitation</w:t>
            </w:r>
            <w:r w:rsidR="00A26969">
              <w:rPr>
                <w:noProof/>
                <w:webHidden/>
              </w:rPr>
              <w:tab/>
            </w:r>
            <w:r w:rsidR="00A26969">
              <w:rPr>
                <w:noProof/>
                <w:webHidden/>
              </w:rPr>
              <w:fldChar w:fldCharType="begin"/>
            </w:r>
            <w:r w:rsidR="00A26969">
              <w:rPr>
                <w:noProof/>
                <w:webHidden/>
              </w:rPr>
              <w:instrText xml:space="preserve"> PAGEREF _Toc63839698 \h </w:instrText>
            </w:r>
            <w:r w:rsidR="00A26969">
              <w:rPr>
                <w:noProof/>
                <w:webHidden/>
              </w:rPr>
            </w:r>
            <w:r w:rsidR="00A26969">
              <w:rPr>
                <w:noProof/>
                <w:webHidden/>
              </w:rPr>
              <w:fldChar w:fldCharType="separate"/>
            </w:r>
            <w:r w:rsidR="00A26969">
              <w:rPr>
                <w:noProof/>
                <w:webHidden/>
              </w:rPr>
              <w:t>5</w:t>
            </w:r>
            <w:r w:rsidR="00A26969">
              <w:rPr>
                <w:noProof/>
                <w:webHidden/>
              </w:rPr>
              <w:fldChar w:fldCharType="end"/>
            </w:r>
          </w:hyperlink>
        </w:p>
        <w:p w14:paraId="5E11B436" w14:textId="1C28F48F" w:rsidR="00A26969" w:rsidRDefault="00A26969">
          <w:pPr>
            <w:pStyle w:val="TM1"/>
            <w:tabs>
              <w:tab w:val="left" w:pos="440"/>
              <w:tab w:val="right" w:leader="dot" w:pos="9736"/>
            </w:tabs>
            <w:rPr>
              <w:noProof/>
            </w:rPr>
          </w:pPr>
          <w:hyperlink w:anchor="_Toc63839699" w:history="1">
            <w:r w:rsidRPr="004B3B30">
              <w:rPr>
                <w:rStyle w:val="Lienhypertexte"/>
                <w:noProof/>
              </w:rPr>
              <w:t>2</w:t>
            </w:r>
            <w:r>
              <w:rPr>
                <w:noProof/>
              </w:rPr>
              <w:tab/>
            </w:r>
            <w:r w:rsidRPr="004B3B30">
              <w:rPr>
                <w:rStyle w:val="Lienhypertexte"/>
                <w:noProof/>
              </w:rPr>
              <w:t>Keywords</w:t>
            </w:r>
            <w:r>
              <w:rPr>
                <w:noProof/>
                <w:webHidden/>
              </w:rPr>
              <w:tab/>
            </w:r>
            <w:r>
              <w:rPr>
                <w:noProof/>
                <w:webHidden/>
              </w:rPr>
              <w:fldChar w:fldCharType="begin"/>
            </w:r>
            <w:r>
              <w:rPr>
                <w:noProof/>
                <w:webHidden/>
              </w:rPr>
              <w:instrText xml:space="preserve"> PAGEREF _Toc63839699 \h </w:instrText>
            </w:r>
            <w:r>
              <w:rPr>
                <w:noProof/>
                <w:webHidden/>
              </w:rPr>
            </w:r>
            <w:r>
              <w:rPr>
                <w:noProof/>
                <w:webHidden/>
              </w:rPr>
              <w:fldChar w:fldCharType="separate"/>
            </w:r>
            <w:r>
              <w:rPr>
                <w:noProof/>
                <w:webHidden/>
              </w:rPr>
              <w:t>6</w:t>
            </w:r>
            <w:r>
              <w:rPr>
                <w:noProof/>
                <w:webHidden/>
              </w:rPr>
              <w:fldChar w:fldCharType="end"/>
            </w:r>
          </w:hyperlink>
        </w:p>
        <w:p w14:paraId="683B705A" w14:textId="6D41666C" w:rsidR="00A26969" w:rsidRDefault="00A26969">
          <w:pPr>
            <w:pStyle w:val="TM1"/>
            <w:tabs>
              <w:tab w:val="left" w:pos="440"/>
              <w:tab w:val="right" w:leader="dot" w:pos="9736"/>
            </w:tabs>
            <w:rPr>
              <w:noProof/>
            </w:rPr>
          </w:pPr>
          <w:hyperlink w:anchor="_Toc63839700" w:history="1">
            <w:r w:rsidRPr="004B3B30">
              <w:rPr>
                <w:rStyle w:val="Lienhypertexte"/>
                <w:noProof/>
              </w:rPr>
              <w:t>3</w:t>
            </w:r>
            <w:r>
              <w:rPr>
                <w:noProof/>
              </w:rPr>
              <w:tab/>
            </w:r>
            <w:r w:rsidRPr="004B3B30">
              <w:rPr>
                <w:rStyle w:val="Lienhypertexte"/>
                <w:noProof/>
              </w:rPr>
              <w:t>Expressions</w:t>
            </w:r>
            <w:r>
              <w:rPr>
                <w:noProof/>
                <w:webHidden/>
              </w:rPr>
              <w:tab/>
            </w:r>
            <w:r>
              <w:rPr>
                <w:noProof/>
                <w:webHidden/>
              </w:rPr>
              <w:fldChar w:fldCharType="begin"/>
            </w:r>
            <w:r>
              <w:rPr>
                <w:noProof/>
                <w:webHidden/>
              </w:rPr>
              <w:instrText xml:space="preserve"> PAGEREF _Toc63839700 \h </w:instrText>
            </w:r>
            <w:r>
              <w:rPr>
                <w:noProof/>
                <w:webHidden/>
              </w:rPr>
            </w:r>
            <w:r>
              <w:rPr>
                <w:noProof/>
                <w:webHidden/>
              </w:rPr>
              <w:fldChar w:fldCharType="separate"/>
            </w:r>
            <w:r>
              <w:rPr>
                <w:noProof/>
                <w:webHidden/>
              </w:rPr>
              <w:t>7</w:t>
            </w:r>
            <w:r>
              <w:rPr>
                <w:noProof/>
                <w:webHidden/>
              </w:rPr>
              <w:fldChar w:fldCharType="end"/>
            </w:r>
          </w:hyperlink>
        </w:p>
        <w:p w14:paraId="4B522CBF" w14:textId="6F8A7AC8" w:rsidR="00A26969" w:rsidRDefault="00A26969">
          <w:pPr>
            <w:pStyle w:val="TM1"/>
            <w:tabs>
              <w:tab w:val="left" w:pos="440"/>
              <w:tab w:val="right" w:leader="dot" w:pos="9736"/>
            </w:tabs>
            <w:rPr>
              <w:noProof/>
            </w:rPr>
          </w:pPr>
          <w:hyperlink w:anchor="_Toc63839701" w:history="1">
            <w:r w:rsidRPr="004B3B30">
              <w:rPr>
                <w:rStyle w:val="Lienhypertexte"/>
                <w:noProof/>
              </w:rPr>
              <w:t>4</w:t>
            </w:r>
            <w:r>
              <w:rPr>
                <w:noProof/>
              </w:rPr>
              <w:tab/>
            </w:r>
            <w:r w:rsidRPr="004B3B30">
              <w:rPr>
                <w:rStyle w:val="Lienhypertexte"/>
                <w:noProof/>
              </w:rPr>
              <w:t>Variables</w:t>
            </w:r>
            <w:r>
              <w:rPr>
                <w:noProof/>
                <w:webHidden/>
              </w:rPr>
              <w:tab/>
            </w:r>
            <w:r>
              <w:rPr>
                <w:noProof/>
                <w:webHidden/>
              </w:rPr>
              <w:fldChar w:fldCharType="begin"/>
            </w:r>
            <w:r>
              <w:rPr>
                <w:noProof/>
                <w:webHidden/>
              </w:rPr>
              <w:instrText xml:space="preserve"> PAGEREF _Toc63839701 \h </w:instrText>
            </w:r>
            <w:r>
              <w:rPr>
                <w:noProof/>
                <w:webHidden/>
              </w:rPr>
            </w:r>
            <w:r>
              <w:rPr>
                <w:noProof/>
                <w:webHidden/>
              </w:rPr>
              <w:fldChar w:fldCharType="separate"/>
            </w:r>
            <w:r>
              <w:rPr>
                <w:noProof/>
                <w:webHidden/>
              </w:rPr>
              <w:t>8</w:t>
            </w:r>
            <w:r>
              <w:rPr>
                <w:noProof/>
                <w:webHidden/>
              </w:rPr>
              <w:fldChar w:fldCharType="end"/>
            </w:r>
          </w:hyperlink>
        </w:p>
        <w:p w14:paraId="2A8B857D" w14:textId="313D4D6F" w:rsidR="00A26969" w:rsidRDefault="00A26969">
          <w:pPr>
            <w:pStyle w:val="TM2"/>
            <w:tabs>
              <w:tab w:val="left" w:pos="880"/>
              <w:tab w:val="right" w:leader="dot" w:pos="9736"/>
            </w:tabs>
            <w:rPr>
              <w:noProof/>
            </w:rPr>
          </w:pPr>
          <w:hyperlink w:anchor="_Toc63839702" w:history="1">
            <w:r w:rsidRPr="004B3B30">
              <w:rPr>
                <w:rStyle w:val="Lienhypertexte"/>
                <w:noProof/>
              </w:rPr>
              <w:t>4.1</w:t>
            </w:r>
            <w:r>
              <w:rPr>
                <w:noProof/>
              </w:rPr>
              <w:tab/>
            </w:r>
            <w:r w:rsidRPr="004B3B30">
              <w:rPr>
                <w:rStyle w:val="Lienhypertexte"/>
                <w:noProof/>
              </w:rPr>
              <w:t>Variables definition</w:t>
            </w:r>
            <w:r>
              <w:rPr>
                <w:noProof/>
                <w:webHidden/>
              </w:rPr>
              <w:tab/>
            </w:r>
            <w:r>
              <w:rPr>
                <w:noProof/>
                <w:webHidden/>
              </w:rPr>
              <w:fldChar w:fldCharType="begin"/>
            </w:r>
            <w:r>
              <w:rPr>
                <w:noProof/>
                <w:webHidden/>
              </w:rPr>
              <w:instrText xml:space="preserve"> PAGEREF _Toc63839702 \h </w:instrText>
            </w:r>
            <w:r>
              <w:rPr>
                <w:noProof/>
                <w:webHidden/>
              </w:rPr>
            </w:r>
            <w:r>
              <w:rPr>
                <w:noProof/>
                <w:webHidden/>
              </w:rPr>
              <w:fldChar w:fldCharType="separate"/>
            </w:r>
            <w:r>
              <w:rPr>
                <w:noProof/>
                <w:webHidden/>
              </w:rPr>
              <w:t>8</w:t>
            </w:r>
            <w:r>
              <w:rPr>
                <w:noProof/>
                <w:webHidden/>
              </w:rPr>
              <w:fldChar w:fldCharType="end"/>
            </w:r>
          </w:hyperlink>
        </w:p>
        <w:p w14:paraId="458CC7AE" w14:textId="329EC445" w:rsidR="00A26969" w:rsidRDefault="00A26969">
          <w:pPr>
            <w:pStyle w:val="TM2"/>
            <w:tabs>
              <w:tab w:val="left" w:pos="880"/>
              <w:tab w:val="right" w:leader="dot" w:pos="9736"/>
            </w:tabs>
            <w:rPr>
              <w:noProof/>
            </w:rPr>
          </w:pPr>
          <w:hyperlink w:anchor="_Toc63839703" w:history="1">
            <w:r w:rsidRPr="004B3B30">
              <w:rPr>
                <w:rStyle w:val="Lienhypertexte"/>
                <w:noProof/>
              </w:rPr>
              <w:t>4.2</w:t>
            </w:r>
            <w:r>
              <w:rPr>
                <w:noProof/>
              </w:rPr>
              <w:tab/>
            </w:r>
            <w:r w:rsidRPr="004B3B30">
              <w:rPr>
                <w:rStyle w:val="Lienhypertexte"/>
                <w:noProof/>
              </w:rPr>
              <w:t>Dynamic naming</w:t>
            </w:r>
            <w:r>
              <w:rPr>
                <w:noProof/>
                <w:webHidden/>
              </w:rPr>
              <w:tab/>
            </w:r>
            <w:r>
              <w:rPr>
                <w:noProof/>
                <w:webHidden/>
              </w:rPr>
              <w:fldChar w:fldCharType="begin"/>
            </w:r>
            <w:r>
              <w:rPr>
                <w:noProof/>
                <w:webHidden/>
              </w:rPr>
              <w:instrText xml:space="preserve"> PAGEREF _Toc63839703 \h </w:instrText>
            </w:r>
            <w:r>
              <w:rPr>
                <w:noProof/>
                <w:webHidden/>
              </w:rPr>
            </w:r>
            <w:r>
              <w:rPr>
                <w:noProof/>
                <w:webHidden/>
              </w:rPr>
              <w:fldChar w:fldCharType="separate"/>
            </w:r>
            <w:r>
              <w:rPr>
                <w:noProof/>
                <w:webHidden/>
              </w:rPr>
              <w:t>8</w:t>
            </w:r>
            <w:r>
              <w:rPr>
                <w:noProof/>
                <w:webHidden/>
              </w:rPr>
              <w:fldChar w:fldCharType="end"/>
            </w:r>
          </w:hyperlink>
        </w:p>
        <w:p w14:paraId="44D52BB0" w14:textId="10CAFB7D" w:rsidR="00A26969" w:rsidRDefault="00A26969">
          <w:pPr>
            <w:pStyle w:val="TM2"/>
            <w:tabs>
              <w:tab w:val="left" w:pos="880"/>
              <w:tab w:val="right" w:leader="dot" w:pos="9736"/>
            </w:tabs>
            <w:rPr>
              <w:noProof/>
            </w:rPr>
          </w:pPr>
          <w:hyperlink w:anchor="_Toc63839704" w:history="1">
            <w:r w:rsidRPr="004B3B30">
              <w:rPr>
                <w:rStyle w:val="Lienhypertexte"/>
                <w:noProof/>
              </w:rPr>
              <w:t>4.3</w:t>
            </w:r>
            <w:r>
              <w:rPr>
                <w:noProof/>
              </w:rPr>
              <w:tab/>
            </w:r>
            <w:r w:rsidRPr="004B3B30">
              <w:rPr>
                <w:rStyle w:val="Lienhypertexte"/>
                <w:noProof/>
              </w:rPr>
              <w:t>String interpolation</w:t>
            </w:r>
            <w:r>
              <w:rPr>
                <w:noProof/>
                <w:webHidden/>
              </w:rPr>
              <w:tab/>
            </w:r>
            <w:r>
              <w:rPr>
                <w:noProof/>
                <w:webHidden/>
              </w:rPr>
              <w:fldChar w:fldCharType="begin"/>
            </w:r>
            <w:r>
              <w:rPr>
                <w:noProof/>
                <w:webHidden/>
              </w:rPr>
              <w:instrText xml:space="preserve"> PAGEREF _Toc63839704 \h </w:instrText>
            </w:r>
            <w:r>
              <w:rPr>
                <w:noProof/>
                <w:webHidden/>
              </w:rPr>
            </w:r>
            <w:r>
              <w:rPr>
                <w:noProof/>
                <w:webHidden/>
              </w:rPr>
              <w:fldChar w:fldCharType="separate"/>
            </w:r>
            <w:r>
              <w:rPr>
                <w:noProof/>
                <w:webHidden/>
              </w:rPr>
              <w:t>9</w:t>
            </w:r>
            <w:r>
              <w:rPr>
                <w:noProof/>
                <w:webHidden/>
              </w:rPr>
              <w:fldChar w:fldCharType="end"/>
            </w:r>
          </w:hyperlink>
        </w:p>
        <w:p w14:paraId="40F9D1BC" w14:textId="705C7678" w:rsidR="00A26969" w:rsidRDefault="00A26969">
          <w:pPr>
            <w:pStyle w:val="TM1"/>
            <w:tabs>
              <w:tab w:val="left" w:pos="440"/>
              <w:tab w:val="right" w:leader="dot" w:pos="9736"/>
            </w:tabs>
            <w:rPr>
              <w:noProof/>
            </w:rPr>
          </w:pPr>
          <w:hyperlink w:anchor="_Toc63839705" w:history="1">
            <w:r w:rsidRPr="004B3B30">
              <w:rPr>
                <w:rStyle w:val="Lienhypertexte"/>
                <w:noProof/>
              </w:rPr>
              <w:t>5</w:t>
            </w:r>
            <w:r>
              <w:rPr>
                <w:noProof/>
              </w:rPr>
              <w:tab/>
            </w:r>
            <w:r w:rsidRPr="004B3B30">
              <w:rPr>
                <w:rStyle w:val="Lienhypertexte"/>
                <w:noProof/>
              </w:rPr>
              <w:t>Datatypes</w:t>
            </w:r>
            <w:r>
              <w:rPr>
                <w:noProof/>
                <w:webHidden/>
              </w:rPr>
              <w:tab/>
            </w:r>
            <w:r>
              <w:rPr>
                <w:noProof/>
                <w:webHidden/>
              </w:rPr>
              <w:fldChar w:fldCharType="begin"/>
            </w:r>
            <w:r>
              <w:rPr>
                <w:noProof/>
                <w:webHidden/>
              </w:rPr>
              <w:instrText xml:space="preserve"> PAGEREF _Toc63839705 \h </w:instrText>
            </w:r>
            <w:r>
              <w:rPr>
                <w:noProof/>
                <w:webHidden/>
              </w:rPr>
            </w:r>
            <w:r>
              <w:rPr>
                <w:noProof/>
                <w:webHidden/>
              </w:rPr>
              <w:fldChar w:fldCharType="separate"/>
            </w:r>
            <w:r>
              <w:rPr>
                <w:noProof/>
                <w:webHidden/>
              </w:rPr>
              <w:t>10</w:t>
            </w:r>
            <w:r>
              <w:rPr>
                <w:noProof/>
                <w:webHidden/>
              </w:rPr>
              <w:fldChar w:fldCharType="end"/>
            </w:r>
          </w:hyperlink>
        </w:p>
        <w:p w14:paraId="4AEFE81F" w14:textId="1331A69F" w:rsidR="00A26969" w:rsidRDefault="00A26969">
          <w:pPr>
            <w:pStyle w:val="TM2"/>
            <w:tabs>
              <w:tab w:val="left" w:pos="880"/>
              <w:tab w:val="right" w:leader="dot" w:pos="9736"/>
            </w:tabs>
            <w:rPr>
              <w:noProof/>
            </w:rPr>
          </w:pPr>
          <w:hyperlink w:anchor="_Toc63839706" w:history="1">
            <w:r w:rsidRPr="004B3B30">
              <w:rPr>
                <w:rStyle w:val="Lienhypertexte"/>
                <w:noProof/>
              </w:rPr>
              <w:t>5.1</w:t>
            </w:r>
            <w:r>
              <w:rPr>
                <w:noProof/>
              </w:rPr>
              <w:tab/>
            </w:r>
            <w:r w:rsidRPr="004B3B30">
              <w:rPr>
                <w:rStyle w:val="Lienhypertexte"/>
                <w:noProof/>
              </w:rPr>
              <w:t>Integers</w:t>
            </w:r>
            <w:r>
              <w:rPr>
                <w:noProof/>
                <w:webHidden/>
              </w:rPr>
              <w:tab/>
            </w:r>
            <w:r>
              <w:rPr>
                <w:noProof/>
                <w:webHidden/>
              </w:rPr>
              <w:fldChar w:fldCharType="begin"/>
            </w:r>
            <w:r>
              <w:rPr>
                <w:noProof/>
                <w:webHidden/>
              </w:rPr>
              <w:instrText xml:space="preserve"> PAGEREF _Toc63839706 \h </w:instrText>
            </w:r>
            <w:r>
              <w:rPr>
                <w:noProof/>
                <w:webHidden/>
              </w:rPr>
            </w:r>
            <w:r>
              <w:rPr>
                <w:noProof/>
                <w:webHidden/>
              </w:rPr>
              <w:fldChar w:fldCharType="separate"/>
            </w:r>
            <w:r>
              <w:rPr>
                <w:noProof/>
                <w:webHidden/>
              </w:rPr>
              <w:t>10</w:t>
            </w:r>
            <w:r>
              <w:rPr>
                <w:noProof/>
                <w:webHidden/>
              </w:rPr>
              <w:fldChar w:fldCharType="end"/>
            </w:r>
          </w:hyperlink>
        </w:p>
        <w:p w14:paraId="70A8CA65" w14:textId="79B456E3" w:rsidR="00A26969" w:rsidRDefault="00A26969">
          <w:pPr>
            <w:pStyle w:val="TM2"/>
            <w:tabs>
              <w:tab w:val="left" w:pos="880"/>
              <w:tab w:val="right" w:leader="dot" w:pos="9736"/>
            </w:tabs>
            <w:rPr>
              <w:noProof/>
            </w:rPr>
          </w:pPr>
          <w:hyperlink w:anchor="_Toc63839707" w:history="1">
            <w:r w:rsidRPr="004B3B30">
              <w:rPr>
                <w:rStyle w:val="Lienhypertexte"/>
                <w:noProof/>
              </w:rPr>
              <w:t>5.2</w:t>
            </w:r>
            <w:r>
              <w:rPr>
                <w:noProof/>
              </w:rPr>
              <w:tab/>
            </w:r>
            <w:r w:rsidRPr="004B3B30">
              <w:rPr>
                <w:rStyle w:val="Lienhypertexte"/>
                <w:noProof/>
              </w:rPr>
              <w:t>Booleans</w:t>
            </w:r>
            <w:r>
              <w:rPr>
                <w:noProof/>
                <w:webHidden/>
              </w:rPr>
              <w:tab/>
            </w:r>
            <w:r>
              <w:rPr>
                <w:noProof/>
                <w:webHidden/>
              </w:rPr>
              <w:fldChar w:fldCharType="begin"/>
            </w:r>
            <w:r>
              <w:rPr>
                <w:noProof/>
                <w:webHidden/>
              </w:rPr>
              <w:instrText xml:space="preserve"> PAGEREF _Toc63839707 \h </w:instrText>
            </w:r>
            <w:r>
              <w:rPr>
                <w:noProof/>
                <w:webHidden/>
              </w:rPr>
            </w:r>
            <w:r>
              <w:rPr>
                <w:noProof/>
                <w:webHidden/>
              </w:rPr>
              <w:fldChar w:fldCharType="separate"/>
            </w:r>
            <w:r>
              <w:rPr>
                <w:noProof/>
                <w:webHidden/>
              </w:rPr>
              <w:t>10</w:t>
            </w:r>
            <w:r>
              <w:rPr>
                <w:noProof/>
                <w:webHidden/>
              </w:rPr>
              <w:fldChar w:fldCharType="end"/>
            </w:r>
          </w:hyperlink>
        </w:p>
        <w:p w14:paraId="16697C6E" w14:textId="4EC94FD2" w:rsidR="00A26969" w:rsidRDefault="00A26969">
          <w:pPr>
            <w:pStyle w:val="TM2"/>
            <w:tabs>
              <w:tab w:val="left" w:pos="880"/>
              <w:tab w:val="right" w:leader="dot" w:pos="9736"/>
            </w:tabs>
            <w:rPr>
              <w:noProof/>
            </w:rPr>
          </w:pPr>
          <w:hyperlink w:anchor="_Toc63839708" w:history="1">
            <w:r w:rsidRPr="004B3B30">
              <w:rPr>
                <w:rStyle w:val="Lienhypertexte"/>
                <w:noProof/>
              </w:rPr>
              <w:t>5.3</w:t>
            </w:r>
            <w:r>
              <w:rPr>
                <w:noProof/>
              </w:rPr>
              <w:tab/>
            </w:r>
            <w:r w:rsidRPr="004B3B30">
              <w:rPr>
                <w:rStyle w:val="Lienhypertexte"/>
                <w:noProof/>
              </w:rPr>
              <w:t>Strings</w:t>
            </w:r>
            <w:r>
              <w:rPr>
                <w:noProof/>
                <w:webHidden/>
              </w:rPr>
              <w:tab/>
            </w:r>
            <w:r>
              <w:rPr>
                <w:noProof/>
                <w:webHidden/>
              </w:rPr>
              <w:fldChar w:fldCharType="begin"/>
            </w:r>
            <w:r>
              <w:rPr>
                <w:noProof/>
                <w:webHidden/>
              </w:rPr>
              <w:instrText xml:space="preserve"> PAGEREF _Toc63839708 \h </w:instrText>
            </w:r>
            <w:r>
              <w:rPr>
                <w:noProof/>
                <w:webHidden/>
              </w:rPr>
            </w:r>
            <w:r>
              <w:rPr>
                <w:noProof/>
                <w:webHidden/>
              </w:rPr>
              <w:fldChar w:fldCharType="separate"/>
            </w:r>
            <w:r>
              <w:rPr>
                <w:noProof/>
                <w:webHidden/>
              </w:rPr>
              <w:t>10</w:t>
            </w:r>
            <w:r>
              <w:rPr>
                <w:noProof/>
                <w:webHidden/>
              </w:rPr>
              <w:fldChar w:fldCharType="end"/>
            </w:r>
          </w:hyperlink>
        </w:p>
        <w:p w14:paraId="67D745A0" w14:textId="7AEA7275" w:rsidR="00A26969" w:rsidRDefault="00A26969">
          <w:pPr>
            <w:pStyle w:val="TM2"/>
            <w:tabs>
              <w:tab w:val="left" w:pos="880"/>
              <w:tab w:val="right" w:leader="dot" w:pos="9736"/>
            </w:tabs>
            <w:rPr>
              <w:noProof/>
            </w:rPr>
          </w:pPr>
          <w:hyperlink w:anchor="_Toc63839709" w:history="1">
            <w:r w:rsidRPr="004B3B30">
              <w:rPr>
                <w:rStyle w:val="Lienhypertexte"/>
                <w:noProof/>
              </w:rPr>
              <w:t>5.4</w:t>
            </w:r>
            <w:r>
              <w:rPr>
                <w:noProof/>
              </w:rPr>
              <w:tab/>
            </w:r>
            <w:r w:rsidRPr="004B3B30">
              <w:rPr>
                <w:rStyle w:val="Lienhypertexte"/>
                <w:noProof/>
              </w:rPr>
              <w:t>Arrays</w:t>
            </w:r>
            <w:r>
              <w:rPr>
                <w:noProof/>
                <w:webHidden/>
              </w:rPr>
              <w:tab/>
            </w:r>
            <w:r>
              <w:rPr>
                <w:noProof/>
                <w:webHidden/>
              </w:rPr>
              <w:fldChar w:fldCharType="begin"/>
            </w:r>
            <w:r>
              <w:rPr>
                <w:noProof/>
                <w:webHidden/>
              </w:rPr>
              <w:instrText xml:space="preserve"> PAGEREF _Toc63839709 \h </w:instrText>
            </w:r>
            <w:r>
              <w:rPr>
                <w:noProof/>
                <w:webHidden/>
              </w:rPr>
            </w:r>
            <w:r>
              <w:rPr>
                <w:noProof/>
                <w:webHidden/>
              </w:rPr>
              <w:fldChar w:fldCharType="separate"/>
            </w:r>
            <w:r>
              <w:rPr>
                <w:noProof/>
                <w:webHidden/>
              </w:rPr>
              <w:t>10</w:t>
            </w:r>
            <w:r>
              <w:rPr>
                <w:noProof/>
                <w:webHidden/>
              </w:rPr>
              <w:fldChar w:fldCharType="end"/>
            </w:r>
          </w:hyperlink>
        </w:p>
        <w:p w14:paraId="4896F7C5" w14:textId="249B70D8" w:rsidR="00A26969" w:rsidRDefault="00A26969">
          <w:pPr>
            <w:pStyle w:val="TM2"/>
            <w:tabs>
              <w:tab w:val="left" w:pos="880"/>
              <w:tab w:val="right" w:leader="dot" w:pos="9736"/>
            </w:tabs>
            <w:rPr>
              <w:noProof/>
            </w:rPr>
          </w:pPr>
          <w:hyperlink w:anchor="_Toc63839710" w:history="1">
            <w:r w:rsidRPr="004B3B30">
              <w:rPr>
                <w:rStyle w:val="Lienhypertexte"/>
                <w:noProof/>
              </w:rPr>
              <w:t>5.5</w:t>
            </w:r>
            <w:r>
              <w:rPr>
                <w:noProof/>
              </w:rPr>
              <w:tab/>
            </w:r>
            <w:r w:rsidRPr="004B3B30">
              <w:rPr>
                <w:rStyle w:val="Lienhypertexte"/>
                <w:noProof/>
              </w:rPr>
              <w:t>Dictionaries</w:t>
            </w:r>
            <w:r>
              <w:rPr>
                <w:noProof/>
                <w:webHidden/>
              </w:rPr>
              <w:tab/>
            </w:r>
            <w:r>
              <w:rPr>
                <w:noProof/>
                <w:webHidden/>
              </w:rPr>
              <w:fldChar w:fldCharType="begin"/>
            </w:r>
            <w:r>
              <w:rPr>
                <w:noProof/>
                <w:webHidden/>
              </w:rPr>
              <w:instrText xml:space="preserve"> PAGEREF _Toc63839710 \h </w:instrText>
            </w:r>
            <w:r>
              <w:rPr>
                <w:noProof/>
                <w:webHidden/>
              </w:rPr>
            </w:r>
            <w:r>
              <w:rPr>
                <w:noProof/>
                <w:webHidden/>
              </w:rPr>
              <w:fldChar w:fldCharType="separate"/>
            </w:r>
            <w:r>
              <w:rPr>
                <w:noProof/>
                <w:webHidden/>
              </w:rPr>
              <w:t>11</w:t>
            </w:r>
            <w:r>
              <w:rPr>
                <w:noProof/>
                <w:webHidden/>
              </w:rPr>
              <w:fldChar w:fldCharType="end"/>
            </w:r>
          </w:hyperlink>
        </w:p>
        <w:p w14:paraId="62AC28F1" w14:textId="3D5235BF" w:rsidR="00A26969" w:rsidRDefault="00A26969">
          <w:pPr>
            <w:pStyle w:val="TM1"/>
            <w:tabs>
              <w:tab w:val="left" w:pos="440"/>
              <w:tab w:val="right" w:leader="dot" w:pos="9736"/>
            </w:tabs>
            <w:rPr>
              <w:noProof/>
            </w:rPr>
          </w:pPr>
          <w:hyperlink w:anchor="_Toc63839711" w:history="1">
            <w:r w:rsidRPr="004B3B30">
              <w:rPr>
                <w:rStyle w:val="Lienhypertexte"/>
                <w:noProof/>
              </w:rPr>
              <w:t>6</w:t>
            </w:r>
            <w:r>
              <w:rPr>
                <w:noProof/>
              </w:rPr>
              <w:tab/>
            </w:r>
            <w:r w:rsidRPr="004B3B30">
              <w:rPr>
                <w:rStyle w:val="Lienhypertexte"/>
                <w:noProof/>
              </w:rPr>
              <w:t>Statements</w:t>
            </w:r>
            <w:r>
              <w:rPr>
                <w:noProof/>
                <w:webHidden/>
              </w:rPr>
              <w:tab/>
            </w:r>
            <w:r>
              <w:rPr>
                <w:noProof/>
                <w:webHidden/>
              </w:rPr>
              <w:fldChar w:fldCharType="begin"/>
            </w:r>
            <w:r>
              <w:rPr>
                <w:noProof/>
                <w:webHidden/>
              </w:rPr>
              <w:instrText xml:space="preserve"> PAGEREF _Toc63839711 \h </w:instrText>
            </w:r>
            <w:r>
              <w:rPr>
                <w:noProof/>
                <w:webHidden/>
              </w:rPr>
            </w:r>
            <w:r>
              <w:rPr>
                <w:noProof/>
                <w:webHidden/>
              </w:rPr>
              <w:fldChar w:fldCharType="separate"/>
            </w:r>
            <w:r>
              <w:rPr>
                <w:noProof/>
                <w:webHidden/>
              </w:rPr>
              <w:t>12</w:t>
            </w:r>
            <w:r>
              <w:rPr>
                <w:noProof/>
                <w:webHidden/>
              </w:rPr>
              <w:fldChar w:fldCharType="end"/>
            </w:r>
          </w:hyperlink>
        </w:p>
        <w:p w14:paraId="01AB805E" w14:textId="02FCD26B" w:rsidR="00A26969" w:rsidRDefault="00A26969">
          <w:pPr>
            <w:pStyle w:val="TM2"/>
            <w:tabs>
              <w:tab w:val="left" w:pos="880"/>
              <w:tab w:val="right" w:leader="dot" w:pos="9736"/>
            </w:tabs>
            <w:rPr>
              <w:noProof/>
            </w:rPr>
          </w:pPr>
          <w:hyperlink w:anchor="_Toc63839712" w:history="1">
            <w:r w:rsidRPr="004B3B30">
              <w:rPr>
                <w:rStyle w:val="Lienhypertexte"/>
                <w:noProof/>
              </w:rPr>
              <w:t>6.1</w:t>
            </w:r>
            <w:r>
              <w:rPr>
                <w:noProof/>
              </w:rPr>
              <w:tab/>
            </w:r>
            <w:r w:rsidRPr="004B3B30">
              <w:rPr>
                <w:rStyle w:val="Lienhypertexte"/>
                <w:noProof/>
              </w:rPr>
              <w:t>Selection statement</w:t>
            </w:r>
            <w:r>
              <w:rPr>
                <w:noProof/>
                <w:webHidden/>
              </w:rPr>
              <w:tab/>
            </w:r>
            <w:r>
              <w:rPr>
                <w:noProof/>
                <w:webHidden/>
              </w:rPr>
              <w:fldChar w:fldCharType="begin"/>
            </w:r>
            <w:r>
              <w:rPr>
                <w:noProof/>
                <w:webHidden/>
              </w:rPr>
              <w:instrText xml:space="preserve"> PAGEREF _Toc63839712 \h </w:instrText>
            </w:r>
            <w:r>
              <w:rPr>
                <w:noProof/>
                <w:webHidden/>
              </w:rPr>
            </w:r>
            <w:r>
              <w:rPr>
                <w:noProof/>
                <w:webHidden/>
              </w:rPr>
              <w:fldChar w:fldCharType="separate"/>
            </w:r>
            <w:r>
              <w:rPr>
                <w:noProof/>
                <w:webHidden/>
              </w:rPr>
              <w:t>12</w:t>
            </w:r>
            <w:r>
              <w:rPr>
                <w:noProof/>
                <w:webHidden/>
              </w:rPr>
              <w:fldChar w:fldCharType="end"/>
            </w:r>
          </w:hyperlink>
        </w:p>
        <w:p w14:paraId="2B684F52" w14:textId="664DD262" w:rsidR="00A26969" w:rsidRDefault="00A26969">
          <w:pPr>
            <w:pStyle w:val="TM2"/>
            <w:tabs>
              <w:tab w:val="left" w:pos="880"/>
              <w:tab w:val="right" w:leader="dot" w:pos="9736"/>
            </w:tabs>
            <w:rPr>
              <w:noProof/>
            </w:rPr>
          </w:pPr>
          <w:hyperlink w:anchor="_Toc63839713" w:history="1">
            <w:r w:rsidRPr="004B3B30">
              <w:rPr>
                <w:rStyle w:val="Lienhypertexte"/>
                <w:noProof/>
              </w:rPr>
              <w:t>6.2</w:t>
            </w:r>
            <w:r>
              <w:rPr>
                <w:noProof/>
              </w:rPr>
              <w:tab/>
            </w:r>
            <w:r w:rsidRPr="004B3B30">
              <w:rPr>
                <w:rStyle w:val="Lienhypertexte"/>
                <w:noProof/>
              </w:rPr>
              <w:t>Iteration statement</w:t>
            </w:r>
            <w:r>
              <w:rPr>
                <w:noProof/>
                <w:webHidden/>
              </w:rPr>
              <w:tab/>
            </w:r>
            <w:r>
              <w:rPr>
                <w:noProof/>
                <w:webHidden/>
              </w:rPr>
              <w:fldChar w:fldCharType="begin"/>
            </w:r>
            <w:r>
              <w:rPr>
                <w:noProof/>
                <w:webHidden/>
              </w:rPr>
              <w:instrText xml:space="preserve"> PAGEREF _Toc63839713 \h </w:instrText>
            </w:r>
            <w:r>
              <w:rPr>
                <w:noProof/>
                <w:webHidden/>
              </w:rPr>
            </w:r>
            <w:r>
              <w:rPr>
                <w:noProof/>
                <w:webHidden/>
              </w:rPr>
              <w:fldChar w:fldCharType="separate"/>
            </w:r>
            <w:r>
              <w:rPr>
                <w:noProof/>
                <w:webHidden/>
              </w:rPr>
              <w:t>12</w:t>
            </w:r>
            <w:r>
              <w:rPr>
                <w:noProof/>
                <w:webHidden/>
              </w:rPr>
              <w:fldChar w:fldCharType="end"/>
            </w:r>
          </w:hyperlink>
        </w:p>
        <w:p w14:paraId="5BB7C6F8" w14:textId="02EE2151" w:rsidR="00A26969" w:rsidRDefault="00A26969">
          <w:pPr>
            <w:pStyle w:val="TM2"/>
            <w:tabs>
              <w:tab w:val="left" w:pos="880"/>
              <w:tab w:val="right" w:leader="dot" w:pos="9736"/>
            </w:tabs>
            <w:rPr>
              <w:noProof/>
            </w:rPr>
          </w:pPr>
          <w:hyperlink w:anchor="_Toc63839714" w:history="1">
            <w:r w:rsidRPr="004B3B30">
              <w:rPr>
                <w:rStyle w:val="Lienhypertexte"/>
                <w:noProof/>
              </w:rPr>
              <w:t>6.3</w:t>
            </w:r>
            <w:r>
              <w:rPr>
                <w:noProof/>
              </w:rPr>
              <w:tab/>
            </w:r>
            <w:r w:rsidRPr="004B3B30">
              <w:rPr>
                <w:rStyle w:val="Lienhypertexte"/>
                <w:noProof/>
              </w:rPr>
              <w:t>Expression statement</w:t>
            </w:r>
            <w:r>
              <w:rPr>
                <w:noProof/>
                <w:webHidden/>
              </w:rPr>
              <w:tab/>
            </w:r>
            <w:r>
              <w:rPr>
                <w:noProof/>
                <w:webHidden/>
              </w:rPr>
              <w:fldChar w:fldCharType="begin"/>
            </w:r>
            <w:r>
              <w:rPr>
                <w:noProof/>
                <w:webHidden/>
              </w:rPr>
              <w:instrText xml:space="preserve"> PAGEREF _Toc63839714 \h </w:instrText>
            </w:r>
            <w:r>
              <w:rPr>
                <w:noProof/>
                <w:webHidden/>
              </w:rPr>
            </w:r>
            <w:r>
              <w:rPr>
                <w:noProof/>
                <w:webHidden/>
              </w:rPr>
              <w:fldChar w:fldCharType="separate"/>
            </w:r>
            <w:r>
              <w:rPr>
                <w:noProof/>
                <w:webHidden/>
              </w:rPr>
              <w:t>12</w:t>
            </w:r>
            <w:r>
              <w:rPr>
                <w:noProof/>
                <w:webHidden/>
              </w:rPr>
              <w:fldChar w:fldCharType="end"/>
            </w:r>
          </w:hyperlink>
        </w:p>
        <w:p w14:paraId="34590231" w14:textId="5DC9B108" w:rsidR="00A26969" w:rsidRDefault="00A26969">
          <w:pPr>
            <w:pStyle w:val="TM2"/>
            <w:tabs>
              <w:tab w:val="left" w:pos="880"/>
              <w:tab w:val="right" w:leader="dot" w:pos="9736"/>
            </w:tabs>
            <w:rPr>
              <w:noProof/>
            </w:rPr>
          </w:pPr>
          <w:hyperlink w:anchor="_Toc63839715" w:history="1">
            <w:r w:rsidRPr="004B3B30">
              <w:rPr>
                <w:rStyle w:val="Lienhypertexte"/>
                <w:noProof/>
              </w:rPr>
              <w:t>6.4</w:t>
            </w:r>
            <w:r>
              <w:rPr>
                <w:noProof/>
              </w:rPr>
              <w:tab/>
            </w:r>
            <w:r w:rsidRPr="004B3B30">
              <w:rPr>
                <w:rStyle w:val="Lienhypertexte"/>
                <w:noProof/>
              </w:rPr>
              <w:t>Assertions</w:t>
            </w:r>
            <w:r>
              <w:rPr>
                <w:noProof/>
                <w:webHidden/>
              </w:rPr>
              <w:tab/>
            </w:r>
            <w:r>
              <w:rPr>
                <w:noProof/>
                <w:webHidden/>
              </w:rPr>
              <w:fldChar w:fldCharType="begin"/>
            </w:r>
            <w:r>
              <w:rPr>
                <w:noProof/>
                <w:webHidden/>
              </w:rPr>
              <w:instrText xml:space="preserve"> PAGEREF _Toc63839715 \h </w:instrText>
            </w:r>
            <w:r>
              <w:rPr>
                <w:noProof/>
                <w:webHidden/>
              </w:rPr>
            </w:r>
            <w:r>
              <w:rPr>
                <w:noProof/>
                <w:webHidden/>
              </w:rPr>
              <w:fldChar w:fldCharType="separate"/>
            </w:r>
            <w:r>
              <w:rPr>
                <w:noProof/>
                <w:webHidden/>
              </w:rPr>
              <w:t>13</w:t>
            </w:r>
            <w:r>
              <w:rPr>
                <w:noProof/>
                <w:webHidden/>
              </w:rPr>
              <w:fldChar w:fldCharType="end"/>
            </w:r>
          </w:hyperlink>
        </w:p>
        <w:p w14:paraId="55B5F36E" w14:textId="1EE66C1E" w:rsidR="00A26969" w:rsidRDefault="00A26969">
          <w:pPr>
            <w:pStyle w:val="TM1"/>
            <w:tabs>
              <w:tab w:val="left" w:pos="440"/>
              <w:tab w:val="right" w:leader="dot" w:pos="9736"/>
            </w:tabs>
            <w:rPr>
              <w:noProof/>
            </w:rPr>
          </w:pPr>
          <w:hyperlink w:anchor="_Toc63839716" w:history="1">
            <w:r w:rsidRPr="004B3B30">
              <w:rPr>
                <w:rStyle w:val="Lienhypertexte"/>
                <w:noProof/>
              </w:rPr>
              <w:t>7</w:t>
            </w:r>
            <w:r>
              <w:rPr>
                <w:noProof/>
              </w:rPr>
              <w:tab/>
            </w:r>
            <w:r w:rsidRPr="004B3B30">
              <w:rPr>
                <w:rStyle w:val="Lienhypertexte"/>
                <w:noProof/>
              </w:rPr>
              <w:t>Macros</w:t>
            </w:r>
            <w:r>
              <w:rPr>
                <w:noProof/>
                <w:webHidden/>
              </w:rPr>
              <w:tab/>
            </w:r>
            <w:r>
              <w:rPr>
                <w:noProof/>
                <w:webHidden/>
              </w:rPr>
              <w:fldChar w:fldCharType="begin"/>
            </w:r>
            <w:r>
              <w:rPr>
                <w:noProof/>
                <w:webHidden/>
              </w:rPr>
              <w:instrText xml:space="preserve"> PAGEREF _Toc63839716 \h </w:instrText>
            </w:r>
            <w:r>
              <w:rPr>
                <w:noProof/>
                <w:webHidden/>
              </w:rPr>
            </w:r>
            <w:r>
              <w:rPr>
                <w:noProof/>
                <w:webHidden/>
              </w:rPr>
              <w:fldChar w:fldCharType="separate"/>
            </w:r>
            <w:r>
              <w:rPr>
                <w:noProof/>
                <w:webHidden/>
              </w:rPr>
              <w:t>14</w:t>
            </w:r>
            <w:r>
              <w:rPr>
                <w:noProof/>
                <w:webHidden/>
              </w:rPr>
              <w:fldChar w:fldCharType="end"/>
            </w:r>
          </w:hyperlink>
        </w:p>
        <w:p w14:paraId="4048B6CD" w14:textId="762D3F59" w:rsidR="00A26969" w:rsidRDefault="00A26969">
          <w:pPr>
            <w:pStyle w:val="TM2"/>
            <w:tabs>
              <w:tab w:val="left" w:pos="880"/>
              <w:tab w:val="right" w:leader="dot" w:pos="9736"/>
            </w:tabs>
            <w:rPr>
              <w:noProof/>
            </w:rPr>
          </w:pPr>
          <w:hyperlink w:anchor="_Toc63839717" w:history="1">
            <w:r w:rsidRPr="004B3B30">
              <w:rPr>
                <w:rStyle w:val="Lienhypertexte"/>
                <w:noProof/>
              </w:rPr>
              <w:t>7.1</w:t>
            </w:r>
            <w:r>
              <w:rPr>
                <w:noProof/>
              </w:rPr>
              <w:tab/>
            </w:r>
            <w:r w:rsidRPr="004B3B30">
              <w:rPr>
                <w:rStyle w:val="Lienhypertexte"/>
                <w:noProof/>
              </w:rPr>
              <w:t>Macros definition</w:t>
            </w:r>
            <w:r>
              <w:rPr>
                <w:noProof/>
                <w:webHidden/>
              </w:rPr>
              <w:tab/>
            </w:r>
            <w:r>
              <w:rPr>
                <w:noProof/>
                <w:webHidden/>
              </w:rPr>
              <w:fldChar w:fldCharType="begin"/>
            </w:r>
            <w:r>
              <w:rPr>
                <w:noProof/>
                <w:webHidden/>
              </w:rPr>
              <w:instrText xml:space="preserve"> PAGEREF _Toc63839717 \h </w:instrText>
            </w:r>
            <w:r>
              <w:rPr>
                <w:noProof/>
                <w:webHidden/>
              </w:rPr>
            </w:r>
            <w:r>
              <w:rPr>
                <w:noProof/>
                <w:webHidden/>
              </w:rPr>
              <w:fldChar w:fldCharType="separate"/>
            </w:r>
            <w:r>
              <w:rPr>
                <w:noProof/>
                <w:webHidden/>
              </w:rPr>
              <w:t>14</w:t>
            </w:r>
            <w:r>
              <w:rPr>
                <w:noProof/>
                <w:webHidden/>
              </w:rPr>
              <w:fldChar w:fldCharType="end"/>
            </w:r>
          </w:hyperlink>
        </w:p>
        <w:p w14:paraId="4099A945" w14:textId="0F210747" w:rsidR="00A26969" w:rsidRDefault="00A26969">
          <w:pPr>
            <w:pStyle w:val="TM2"/>
            <w:tabs>
              <w:tab w:val="left" w:pos="880"/>
              <w:tab w:val="right" w:leader="dot" w:pos="9736"/>
            </w:tabs>
            <w:rPr>
              <w:noProof/>
            </w:rPr>
          </w:pPr>
          <w:hyperlink w:anchor="_Toc63839718" w:history="1">
            <w:r w:rsidRPr="004B3B30">
              <w:rPr>
                <w:rStyle w:val="Lienhypertexte"/>
                <w:noProof/>
              </w:rPr>
              <w:t>7.2</w:t>
            </w:r>
            <w:r>
              <w:rPr>
                <w:noProof/>
              </w:rPr>
              <w:tab/>
            </w:r>
            <w:r w:rsidRPr="004B3B30">
              <w:rPr>
                <w:rStyle w:val="Lienhypertexte"/>
                <w:noProof/>
              </w:rPr>
              <w:t>Macros invocation</w:t>
            </w:r>
            <w:r>
              <w:rPr>
                <w:noProof/>
                <w:webHidden/>
              </w:rPr>
              <w:tab/>
            </w:r>
            <w:r>
              <w:rPr>
                <w:noProof/>
                <w:webHidden/>
              </w:rPr>
              <w:fldChar w:fldCharType="begin"/>
            </w:r>
            <w:r>
              <w:rPr>
                <w:noProof/>
                <w:webHidden/>
              </w:rPr>
              <w:instrText xml:space="preserve"> PAGEREF _Toc63839718 \h </w:instrText>
            </w:r>
            <w:r>
              <w:rPr>
                <w:noProof/>
                <w:webHidden/>
              </w:rPr>
            </w:r>
            <w:r>
              <w:rPr>
                <w:noProof/>
                <w:webHidden/>
              </w:rPr>
              <w:fldChar w:fldCharType="separate"/>
            </w:r>
            <w:r>
              <w:rPr>
                <w:noProof/>
                <w:webHidden/>
              </w:rPr>
              <w:t>14</w:t>
            </w:r>
            <w:r>
              <w:rPr>
                <w:noProof/>
                <w:webHidden/>
              </w:rPr>
              <w:fldChar w:fldCharType="end"/>
            </w:r>
          </w:hyperlink>
        </w:p>
        <w:p w14:paraId="61FF8AE4" w14:textId="66785885" w:rsidR="00A26969" w:rsidRDefault="00A26969">
          <w:pPr>
            <w:pStyle w:val="TM1"/>
            <w:tabs>
              <w:tab w:val="left" w:pos="440"/>
              <w:tab w:val="right" w:leader="dot" w:pos="9736"/>
            </w:tabs>
            <w:rPr>
              <w:noProof/>
            </w:rPr>
          </w:pPr>
          <w:hyperlink w:anchor="_Toc63839719" w:history="1">
            <w:r w:rsidRPr="004B3B30">
              <w:rPr>
                <w:rStyle w:val="Lienhypertexte"/>
                <w:noProof/>
              </w:rPr>
              <w:t>8</w:t>
            </w:r>
            <w:r>
              <w:rPr>
                <w:noProof/>
              </w:rPr>
              <w:tab/>
            </w:r>
            <w:r w:rsidRPr="004B3B30">
              <w:rPr>
                <w:rStyle w:val="Lienhypertexte"/>
                <w:noProof/>
              </w:rPr>
              <w:t>Built-in Functions</w:t>
            </w:r>
            <w:r>
              <w:rPr>
                <w:noProof/>
                <w:webHidden/>
              </w:rPr>
              <w:tab/>
            </w:r>
            <w:r>
              <w:rPr>
                <w:noProof/>
                <w:webHidden/>
              </w:rPr>
              <w:fldChar w:fldCharType="begin"/>
            </w:r>
            <w:r>
              <w:rPr>
                <w:noProof/>
                <w:webHidden/>
              </w:rPr>
              <w:instrText xml:space="preserve"> PAGEREF _Toc63839719 \h </w:instrText>
            </w:r>
            <w:r>
              <w:rPr>
                <w:noProof/>
                <w:webHidden/>
              </w:rPr>
            </w:r>
            <w:r>
              <w:rPr>
                <w:noProof/>
                <w:webHidden/>
              </w:rPr>
              <w:fldChar w:fldCharType="separate"/>
            </w:r>
            <w:r>
              <w:rPr>
                <w:noProof/>
                <w:webHidden/>
              </w:rPr>
              <w:t>15</w:t>
            </w:r>
            <w:r>
              <w:rPr>
                <w:noProof/>
                <w:webHidden/>
              </w:rPr>
              <w:fldChar w:fldCharType="end"/>
            </w:r>
          </w:hyperlink>
        </w:p>
        <w:p w14:paraId="238029F7" w14:textId="4C035A6E" w:rsidR="00A26969" w:rsidRDefault="00A26969">
          <w:pPr>
            <w:pStyle w:val="TM1"/>
            <w:tabs>
              <w:tab w:val="left" w:pos="440"/>
              <w:tab w:val="right" w:leader="dot" w:pos="9736"/>
            </w:tabs>
            <w:rPr>
              <w:noProof/>
            </w:rPr>
          </w:pPr>
          <w:hyperlink w:anchor="_Toc63839720" w:history="1">
            <w:r w:rsidRPr="004B3B30">
              <w:rPr>
                <w:rStyle w:val="Lienhypertexte"/>
                <w:noProof/>
              </w:rPr>
              <w:t>9</w:t>
            </w:r>
            <w:r>
              <w:rPr>
                <w:noProof/>
              </w:rPr>
              <w:tab/>
            </w:r>
            <w:r w:rsidRPr="004B3B30">
              <w:rPr>
                <w:rStyle w:val="Lienhypertexte"/>
                <w:noProof/>
              </w:rPr>
              <w:t>Run</w:t>
            </w:r>
            <w:r>
              <w:rPr>
                <w:noProof/>
                <w:webHidden/>
              </w:rPr>
              <w:tab/>
            </w:r>
            <w:r>
              <w:rPr>
                <w:noProof/>
                <w:webHidden/>
              </w:rPr>
              <w:fldChar w:fldCharType="begin"/>
            </w:r>
            <w:r>
              <w:rPr>
                <w:noProof/>
                <w:webHidden/>
              </w:rPr>
              <w:instrText xml:space="preserve"> PAGEREF _Toc63839720 \h </w:instrText>
            </w:r>
            <w:r>
              <w:rPr>
                <w:noProof/>
                <w:webHidden/>
              </w:rPr>
            </w:r>
            <w:r>
              <w:rPr>
                <w:noProof/>
                <w:webHidden/>
              </w:rPr>
              <w:fldChar w:fldCharType="separate"/>
            </w:r>
            <w:r>
              <w:rPr>
                <w:noProof/>
                <w:webHidden/>
              </w:rPr>
              <w:t>16</w:t>
            </w:r>
            <w:r>
              <w:rPr>
                <w:noProof/>
                <w:webHidden/>
              </w:rPr>
              <w:fldChar w:fldCharType="end"/>
            </w:r>
          </w:hyperlink>
        </w:p>
        <w:p w14:paraId="06D6BA1B" w14:textId="1E8209C4" w:rsidR="00A26969" w:rsidRDefault="00A26969">
          <w:pPr>
            <w:pStyle w:val="TM2"/>
            <w:tabs>
              <w:tab w:val="left" w:pos="880"/>
              <w:tab w:val="right" w:leader="dot" w:pos="9736"/>
            </w:tabs>
            <w:rPr>
              <w:noProof/>
            </w:rPr>
          </w:pPr>
          <w:hyperlink w:anchor="_Toc63839721" w:history="1">
            <w:r w:rsidRPr="004B3B30">
              <w:rPr>
                <w:rStyle w:val="Lienhypertexte"/>
                <w:noProof/>
              </w:rPr>
              <w:t>9.1</w:t>
            </w:r>
            <w:r>
              <w:rPr>
                <w:noProof/>
              </w:rPr>
              <w:tab/>
            </w:r>
            <w:r w:rsidRPr="004B3B30">
              <w:rPr>
                <w:rStyle w:val="Lienhypertexte"/>
                <w:noProof/>
              </w:rPr>
              <w:t>Include directive</w:t>
            </w:r>
            <w:r>
              <w:rPr>
                <w:noProof/>
                <w:webHidden/>
              </w:rPr>
              <w:tab/>
            </w:r>
            <w:r>
              <w:rPr>
                <w:noProof/>
                <w:webHidden/>
              </w:rPr>
              <w:fldChar w:fldCharType="begin"/>
            </w:r>
            <w:r>
              <w:rPr>
                <w:noProof/>
                <w:webHidden/>
              </w:rPr>
              <w:instrText xml:space="preserve"> PAGEREF _Toc63839721 \h </w:instrText>
            </w:r>
            <w:r>
              <w:rPr>
                <w:noProof/>
                <w:webHidden/>
              </w:rPr>
            </w:r>
            <w:r>
              <w:rPr>
                <w:noProof/>
                <w:webHidden/>
              </w:rPr>
              <w:fldChar w:fldCharType="separate"/>
            </w:r>
            <w:r>
              <w:rPr>
                <w:noProof/>
                <w:webHidden/>
              </w:rPr>
              <w:t>16</w:t>
            </w:r>
            <w:r>
              <w:rPr>
                <w:noProof/>
                <w:webHidden/>
              </w:rPr>
              <w:fldChar w:fldCharType="end"/>
            </w:r>
          </w:hyperlink>
        </w:p>
        <w:p w14:paraId="76AE5B52" w14:textId="66ED1C72" w:rsidR="00A26969" w:rsidRDefault="00A26969">
          <w:pPr>
            <w:pStyle w:val="TM1"/>
            <w:tabs>
              <w:tab w:val="left" w:pos="440"/>
              <w:tab w:val="right" w:leader="dot" w:pos="9736"/>
            </w:tabs>
            <w:rPr>
              <w:noProof/>
            </w:rPr>
          </w:pPr>
          <w:hyperlink w:anchor="_Toc63839722" w:history="1">
            <w:r w:rsidRPr="004B3B30">
              <w:rPr>
                <w:rStyle w:val="Lienhypertexte"/>
                <w:noProof/>
              </w:rPr>
              <w:t>A</w:t>
            </w:r>
            <w:r>
              <w:rPr>
                <w:noProof/>
              </w:rPr>
              <w:tab/>
            </w:r>
            <w:r w:rsidRPr="004B3B30">
              <w:rPr>
                <w:rStyle w:val="Lienhypertexte"/>
                <w:noProof/>
              </w:rPr>
              <w:t>Example</w:t>
            </w:r>
            <w:r>
              <w:rPr>
                <w:noProof/>
                <w:webHidden/>
              </w:rPr>
              <w:tab/>
            </w:r>
            <w:r>
              <w:rPr>
                <w:noProof/>
                <w:webHidden/>
              </w:rPr>
              <w:fldChar w:fldCharType="begin"/>
            </w:r>
            <w:r>
              <w:rPr>
                <w:noProof/>
                <w:webHidden/>
              </w:rPr>
              <w:instrText xml:space="preserve"> PAGEREF _Toc63839722 \h </w:instrText>
            </w:r>
            <w:r>
              <w:rPr>
                <w:noProof/>
                <w:webHidden/>
              </w:rPr>
            </w:r>
            <w:r>
              <w:rPr>
                <w:noProof/>
                <w:webHidden/>
              </w:rPr>
              <w:fldChar w:fldCharType="separate"/>
            </w:r>
            <w:r>
              <w:rPr>
                <w:noProof/>
                <w:webHidden/>
              </w:rPr>
              <w:t>17</w:t>
            </w:r>
            <w:r>
              <w:rPr>
                <w:noProof/>
                <w:webHidden/>
              </w:rPr>
              <w:fldChar w:fldCharType="end"/>
            </w:r>
          </w:hyperlink>
        </w:p>
        <w:p w14:paraId="40909E65" w14:textId="19F25DDD" w:rsidR="00F16751" w:rsidRDefault="00F16751">
          <w:r>
            <w:rPr>
              <w:b/>
              <w:bCs/>
              <w:lang w:val="fr-FR"/>
            </w:rPr>
            <w:fldChar w:fldCharType="end"/>
          </w:r>
        </w:p>
      </w:sdtContent>
    </w:sdt>
    <w:p w14:paraId="04D44774" w14:textId="77777777" w:rsidR="003C49D4" w:rsidRDefault="003C49D4"/>
    <w:p w14:paraId="340F37F9" w14:textId="6D26CEB1" w:rsidR="003C49D4" w:rsidRDefault="003C49D4">
      <w:r>
        <w:br w:type="page"/>
      </w:r>
    </w:p>
    <w:p w14:paraId="4E5629F5" w14:textId="38BDD2E2" w:rsidR="009C3BDD" w:rsidRDefault="007B4E45" w:rsidP="00961DA1">
      <w:pPr>
        <w:pStyle w:val="Titre1"/>
      </w:pPr>
      <w:bookmarkStart w:id="0" w:name="_Toc63839698"/>
      <w:r>
        <w:lastRenderedPageBreak/>
        <w:t>D</w:t>
      </w:r>
      <w:r w:rsidR="00C2727F">
        <w:t>elimitation</w:t>
      </w:r>
      <w:bookmarkEnd w:id="0"/>
    </w:p>
    <w:p w14:paraId="6518C700" w14:textId="1A10DBD3" w:rsidR="009C3BDD" w:rsidRDefault="009C3BDD" w:rsidP="009C3BDD">
      <w:r>
        <w:t xml:space="preserve">The preprocessor uses the backtick as a </w:t>
      </w:r>
      <w:r w:rsidR="00900317">
        <w:t xml:space="preserve">code </w:t>
      </w:r>
      <w:r>
        <w:t>delimite</w:t>
      </w:r>
      <w:r w:rsidR="00900317">
        <w:t xml:space="preserve">r, while the Verilog/SystemVerilog is seen as plain text. </w:t>
      </w:r>
      <w:r w:rsidR="002C7D56">
        <w:t xml:space="preserve">Except for evaluations, all preprocessor statements start at the backtick and end at the next, ending newline. Newlines appearing in between parentheses, brackets and curly braces, are </w:t>
      </w:r>
      <w:r w:rsidR="003C4C93">
        <w:t>not ending newlines</w:t>
      </w:r>
      <w:r w:rsidR="002C7D56">
        <w:t>.</w:t>
      </w:r>
    </w:p>
    <w:p w14:paraId="1F0B7E8F" w14:textId="6DAAAE7D" w:rsidR="002C7D56" w:rsidRDefault="002C7D56" w:rsidP="009C3BDD">
      <w:r>
        <w:t xml:space="preserve">A pass-through is </w:t>
      </w:r>
      <w:r w:rsidR="00970C76">
        <w:t>given for Verilog/SystemVerilog directives by appending a backtick before theirs. The following character sequence is then seen as plain text, and reproduced in the output file. In that case, the extra backtick is removed.</w:t>
      </w:r>
    </w:p>
    <w:p w14:paraId="61F4A996" w14:textId="45552525" w:rsidR="00970C76" w:rsidRPr="00970C76" w:rsidRDefault="00970C76" w:rsidP="009C3BDD">
      <w:pPr>
        <w:rPr>
          <w:rStyle w:val="lev"/>
        </w:rPr>
      </w:pPr>
      <w:r w:rsidRPr="00970C76">
        <w:rPr>
          <w:rStyle w:val="lev"/>
        </w:rPr>
        <w:t>Example:</w:t>
      </w:r>
    </w:p>
    <w:p w14:paraId="5171EE35" w14:textId="44FC0A98" w:rsidR="00970C76" w:rsidRPr="0032406F" w:rsidRDefault="00970C76" w:rsidP="00970C76">
      <w:pPr>
        <w:ind w:left="720"/>
      </w:pPr>
      <w:r w:rsidRPr="0032406F">
        <w:rPr>
          <w:rFonts w:ascii="Consolas" w:hAnsi="Consolas"/>
        </w:rPr>
        <w:t>`</w:t>
      </w:r>
      <w:r>
        <w:rPr>
          <w:rFonts w:ascii="Consolas" w:hAnsi="Consolas"/>
        </w:rPr>
        <w:t>`timescale 1ns/1ps</w:t>
      </w:r>
    </w:p>
    <w:p w14:paraId="18228390" w14:textId="009D6F35" w:rsidR="00970C76" w:rsidRDefault="00970C76" w:rsidP="009C3BDD">
      <w:r>
        <w:t>Here, the timescale directive is ignored by this preprocessor, and copied to the output file.</w:t>
      </w:r>
    </w:p>
    <w:p w14:paraId="32BFE5D3" w14:textId="06E09185" w:rsidR="001F2CC7" w:rsidRDefault="001F2CC7">
      <w:r>
        <w:br w:type="page"/>
      </w:r>
    </w:p>
    <w:p w14:paraId="68513431" w14:textId="6694BB9D" w:rsidR="00245DC4" w:rsidRDefault="007B4E45" w:rsidP="00961DA1">
      <w:pPr>
        <w:pStyle w:val="Titre1"/>
      </w:pPr>
      <w:bookmarkStart w:id="1" w:name="_Toc63839699"/>
      <w:r>
        <w:lastRenderedPageBreak/>
        <w:t>K</w:t>
      </w:r>
      <w:r w:rsidR="00245DC4">
        <w:t>eywords</w:t>
      </w:r>
      <w:bookmarkEnd w:id="1"/>
    </w:p>
    <w:p w14:paraId="4BA048C2" w14:textId="13CDFB35" w:rsidR="00245DC4" w:rsidRDefault="00245DC4">
      <w:r w:rsidRPr="00245DC4">
        <w:t>Keywords are predefined</w:t>
      </w:r>
      <w:r w:rsidR="003C4C93">
        <w:t>,</w:t>
      </w:r>
      <w:r w:rsidRPr="00245DC4">
        <w:t xml:space="preserve"> non</w:t>
      </w:r>
      <w:r>
        <w:t>-</w:t>
      </w:r>
      <w:r w:rsidRPr="00245DC4">
        <w:t>escaped identifiers that are used to define the language constructs. All keywords are defined in lowercase only</w:t>
      </w:r>
      <w:r>
        <w:t>:</w:t>
      </w:r>
    </w:p>
    <w:p w14:paraId="274580EC" w14:textId="76D0C25B" w:rsidR="00EB05CA" w:rsidRDefault="00292AEF" w:rsidP="00245DC4">
      <w:pPr>
        <w:spacing w:after="0"/>
        <w:ind w:left="720"/>
        <w:rPr>
          <w:rFonts w:ascii="Consolas" w:hAnsi="Consolas"/>
          <w:b/>
          <w:bCs/>
          <w:color w:val="FF0000"/>
        </w:rPr>
      </w:pPr>
      <w:r>
        <w:rPr>
          <w:rFonts w:ascii="Consolas" w:hAnsi="Consolas"/>
          <w:b/>
          <w:bCs/>
          <w:color w:val="FF0000"/>
        </w:rPr>
        <w:t>assert</w:t>
      </w:r>
    </w:p>
    <w:p w14:paraId="56CDDAE3" w14:textId="166888D3" w:rsidR="00292AEF" w:rsidRDefault="00292AEF" w:rsidP="00245DC4">
      <w:pPr>
        <w:spacing w:after="0"/>
        <w:ind w:left="720"/>
        <w:rPr>
          <w:rFonts w:ascii="Consolas" w:hAnsi="Consolas"/>
          <w:b/>
          <w:bCs/>
          <w:color w:val="FF0000"/>
        </w:rPr>
      </w:pPr>
      <w:r>
        <w:rPr>
          <w:rFonts w:ascii="Consolas" w:hAnsi="Consolas"/>
          <w:b/>
          <w:bCs/>
          <w:color w:val="FF0000"/>
        </w:rPr>
        <w:t>clog2</w:t>
      </w:r>
    </w:p>
    <w:p w14:paraId="3DC7DCC6" w14:textId="3767263A" w:rsidR="00D23F3B" w:rsidRDefault="00D23F3B" w:rsidP="00245DC4">
      <w:pPr>
        <w:spacing w:after="0"/>
        <w:ind w:left="720"/>
        <w:rPr>
          <w:rFonts w:ascii="Consolas" w:hAnsi="Consolas"/>
          <w:b/>
          <w:bCs/>
          <w:color w:val="FF0000"/>
        </w:rPr>
      </w:pPr>
      <w:r>
        <w:rPr>
          <w:rFonts w:ascii="Consolas" w:hAnsi="Consolas"/>
          <w:b/>
          <w:bCs/>
          <w:color w:val="FF0000"/>
        </w:rPr>
        <w:t>define</w:t>
      </w:r>
    </w:p>
    <w:p w14:paraId="7D86A48C" w14:textId="284D4DBB" w:rsidR="00245DC4" w:rsidRPr="004F63C5" w:rsidRDefault="00245DC4" w:rsidP="00245DC4">
      <w:pPr>
        <w:spacing w:after="0"/>
        <w:ind w:left="720"/>
        <w:rPr>
          <w:rFonts w:ascii="Consolas" w:hAnsi="Consolas"/>
        </w:rPr>
      </w:pPr>
      <w:r w:rsidRPr="00991465">
        <w:rPr>
          <w:rFonts w:ascii="Consolas" w:hAnsi="Consolas"/>
          <w:b/>
          <w:bCs/>
          <w:color w:val="FF0000"/>
        </w:rPr>
        <w:t>else</w:t>
      </w:r>
    </w:p>
    <w:p w14:paraId="203738AC" w14:textId="71050AD9" w:rsidR="00245DC4" w:rsidRDefault="00245DC4" w:rsidP="00245DC4">
      <w:pPr>
        <w:spacing w:after="0"/>
        <w:ind w:left="720"/>
        <w:rPr>
          <w:rFonts w:ascii="Consolas" w:hAnsi="Consolas"/>
          <w:b/>
          <w:bCs/>
          <w:color w:val="FF0000"/>
        </w:rPr>
      </w:pPr>
      <w:r w:rsidRPr="00991465">
        <w:rPr>
          <w:rFonts w:ascii="Consolas" w:hAnsi="Consolas"/>
          <w:b/>
          <w:bCs/>
          <w:color w:val="FF0000"/>
        </w:rPr>
        <w:t>else</w:t>
      </w:r>
      <w:r>
        <w:rPr>
          <w:rFonts w:ascii="Consolas" w:hAnsi="Consolas"/>
          <w:b/>
          <w:bCs/>
          <w:color w:val="FF0000"/>
        </w:rPr>
        <w:t>if</w:t>
      </w:r>
    </w:p>
    <w:p w14:paraId="0185E6B8" w14:textId="2B2FD0D1" w:rsidR="00245DC4" w:rsidRDefault="00245DC4" w:rsidP="00245DC4">
      <w:pPr>
        <w:spacing w:after="0"/>
        <w:ind w:left="720"/>
        <w:rPr>
          <w:rFonts w:ascii="Consolas" w:hAnsi="Consolas"/>
          <w:b/>
          <w:bCs/>
          <w:color w:val="FF0000"/>
        </w:rPr>
      </w:pPr>
      <w:proofErr w:type="spellStart"/>
      <w:r w:rsidRPr="00991465">
        <w:rPr>
          <w:rFonts w:ascii="Consolas" w:hAnsi="Consolas"/>
          <w:b/>
          <w:bCs/>
          <w:color w:val="FF0000"/>
        </w:rPr>
        <w:t>e</w:t>
      </w:r>
      <w:r>
        <w:rPr>
          <w:rFonts w:ascii="Consolas" w:hAnsi="Consolas"/>
          <w:b/>
          <w:bCs/>
          <w:color w:val="FF0000"/>
        </w:rPr>
        <w:t>ndfor</w:t>
      </w:r>
      <w:proofErr w:type="spellEnd"/>
    </w:p>
    <w:p w14:paraId="4570F093" w14:textId="5AB48C86" w:rsidR="00245DC4" w:rsidRDefault="00245DC4" w:rsidP="00245DC4">
      <w:pPr>
        <w:spacing w:after="0"/>
        <w:ind w:left="720"/>
        <w:rPr>
          <w:rFonts w:ascii="Consolas" w:hAnsi="Consolas"/>
          <w:b/>
          <w:bCs/>
          <w:color w:val="FF0000"/>
        </w:rPr>
      </w:pPr>
      <w:r w:rsidRPr="00991465">
        <w:rPr>
          <w:rFonts w:ascii="Consolas" w:hAnsi="Consolas"/>
          <w:b/>
          <w:bCs/>
          <w:color w:val="FF0000"/>
        </w:rPr>
        <w:t>e</w:t>
      </w:r>
      <w:r>
        <w:rPr>
          <w:rFonts w:ascii="Consolas" w:hAnsi="Consolas"/>
          <w:b/>
          <w:bCs/>
          <w:color w:val="FF0000"/>
        </w:rPr>
        <w:t>ndif</w:t>
      </w:r>
    </w:p>
    <w:p w14:paraId="5B7FDCBA" w14:textId="6FB47B03" w:rsidR="00EB05CA" w:rsidRDefault="00EB05CA" w:rsidP="00245DC4">
      <w:pPr>
        <w:spacing w:after="0"/>
        <w:ind w:left="720"/>
        <w:rPr>
          <w:rFonts w:ascii="Consolas" w:hAnsi="Consolas"/>
          <w:b/>
          <w:bCs/>
          <w:color w:val="FF0000"/>
        </w:rPr>
      </w:pPr>
      <w:proofErr w:type="spellStart"/>
      <w:r>
        <w:rPr>
          <w:rFonts w:ascii="Consolas" w:hAnsi="Consolas"/>
          <w:b/>
          <w:bCs/>
          <w:color w:val="FF0000"/>
        </w:rPr>
        <w:t>endmacro</w:t>
      </w:r>
      <w:proofErr w:type="spellEnd"/>
    </w:p>
    <w:p w14:paraId="43F6494D" w14:textId="78B779F3" w:rsidR="00245DC4" w:rsidRDefault="00245DC4" w:rsidP="00245DC4">
      <w:pPr>
        <w:spacing w:after="0"/>
        <w:ind w:left="720"/>
        <w:rPr>
          <w:rFonts w:ascii="Consolas" w:hAnsi="Consolas"/>
          <w:b/>
          <w:bCs/>
          <w:color w:val="FF0000"/>
        </w:rPr>
      </w:pPr>
      <w:r>
        <w:rPr>
          <w:rFonts w:ascii="Consolas" w:hAnsi="Consolas"/>
          <w:b/>
          <w:bCs/>
          <w:color w:val="FF0000"/>
        </w:rPr>
        <w:t>false</w:t>
      </w:r>
    </w:p>
    <w:p w14:paraId="50B48209" w14:textId="54024FC8" w:rsidR="00245DC4" w:rsidRDefault="00245DC4" w:rsidP="00245DC4">
      <w:pPr>
        <w:spacing w:after="0"/>
        <w:ind w:left="720"/>
        <w:rPr>
          <w:rFonts w:ascii="Consolas" w:hAnsi="Consolas"/>
          <w:b/>
          <w:bCs/>
          <w:color w:val="FF0000"/>
        </w:rPr>
      </w:pPr>
      <w:r>
        <w:rPr>
          <w:rFonts w:ascii="Consolas" w:hAnsi="Consolas"/>
          <w:b/>
          <w:bCs/>
          <w:color w:val="FF0000"/>
        </w:rPr>
        <w:t>for</w:t>
      </w:r>
    </w:p>
    <w:p w14:paraId="7FBF4C0B" w14:textId="0F2A0368" w:rsidR="00245DC4" w:rsidRDefault="00245DC4" w:rsidP="00245DC4">
      <w:pPr>
        <w:spacing w:after="0"/>
        <w:ind w:left="720"/>
        <w:rPr>
          <w:rFonts w:ascii="Consolas" w:hAnsi="Consolas"/>
          <w:b/>
          <w:bCs/>
          <w:color w:val="FF0000"/>
        </w:rPr>
      </w:pPr>
      <w:r>
        <w:rPr>
          <w:rFonts w:ascii="Consolas" w:hAnsi="Consolas"/>
          <w:b/>
          <w:bCs/>
          <w:color w:val="FF0000"/>
        </w:rPr>
        <w:t>if</w:t>
      </w:r>
    </w:p>
    <w:p w14:paraId="59D1564A" w14:textId="77777777" w:rsidR="00EC386B" w:rsidRDefault="00EC386B" w:rsidP="00245DC4">
      <w:pPr>
        <w:spacing w:after="0"/>
        <w:ind w:left="720"/>
        <w:rPr>
          <w:rFonts w:ascii="Consolas" w:hAnsi="Consolas"/>
          <w:b/>
          <w:bCs/>
          <w:color w:val="FF0000"/>
        </w:rPr>
      </w:pPr>
      <w:r>
        <w:rPr>
          <w:rFonts w:ascii="Consolas" w:hAnsi="Consolas"/>
          <w:b/>
          <w:bCs/>
          <w:color w:val="FF0000"/>
        </w:rPr>
        <w:t>include</w:t>
      </w:r>
    </w:p>
    <w:p w14:paraId="546DF77E" w14:textId="45D899F0" w:rsidR="00245DC4" w:rsidRDefault="00245DC4" w:rsidP="00245DC4">
      <w:pPr>
        <w:spacing w:after="0"/>
        <w:ind w:left="720"/>
        <w:rPr>
          <w:rFonts w:ascii="Consolas" w:hAnsi="Consolas"/>
          <w:b/>
          <w:bCs/>
          <w:color w:val="FF0000"/>
        </w:rPr>
      </w:pPr>
      <w:r>
        <w:rPr>
          <w:rFonts w:ascii="Consolas" w:hAnsi="Consolas"/>
          <w:b/>
          <w:bCs/>
          <w:color w:val="FF0000"/>
        </w:rPr>
        <w:t>inside</w:t>
      </w:r>
    </w:p>
    <w:p w14:paraId="21966953" w14:textId="555B7781" w:rsidR="00F74EDD" w:rsidRDefault="00A32DE8" w:rsidP="00245DC4">
      <w:pPr>
        <w:spacing w:after="0"/>
        <w:ind w:left="720"/>
        <w:rPr>
          <w:rFonts w:ascii="Consolas" w:hAnsi="Consolas"/>
          <w:b/>
          <w:bCs/>
          <w:color w:val="FF0000"/>
        </w:rPr>
      </w:pPr>
      <w:r>
        <w:rPr>
          <w:rFonts w:ascii="Consolas" w:hAnsi="Consolas"/>
          <w:b/>
          <w:bCs/>
          <w:color w:val="FF0000"/>
        </w:rPr>
        <w:t>let</w:t>
      </w:r>
    </w:p>
    <w:p w14:paraId="7C3AD7A2" w14:textId="332F2FAA" w:rsidR="00F74EDD" w:rsidRDefault="00F74EDD" w:rsidP="00245DC4">
      <w:pPr>
        <w:spacing w:after="0"/>
        <w:ind w:left="720"/>
        <w:rPr>
          <w:rFonts w:ascii="Consolas" w:hAnsi="Consolas"/>
          <w:b/>
          <w:bCs/>
          <w:color w:val="FF0000"/>
        </w:rPr>
      </w:pPr>
      <w:r>
        <w:rPr>
          <w:rFonts w:ascii="Consolas" w:hAnsi="Consolas"/>
          <w:b/>
          <w:bCs/>
          <w:color w:val="FF0000"/>
        </w:rPr>
        <w:t>log</w:t>
      </w:r>
      <w:r w:rsidR="00D23F3B">
        <w:rPr>
          <w:rFonts w:ascii="Consolas" w:hAnsi="Consolas"/>
          <w:b/>
          <w:bCs/>
          <w:color w:val="FF0000"/>
        </w:rPr>
        <w:t>2</w:t>
      </w:r>
    </w:p>
    <w:p w14:paraId="7B6EC31E" w14:textId="0634FD16" w:rsidR="006C69F6" w:rsidRDefault="006C69F6" w:rsidP="00245DC4">
      <w:pPr>
        <w:spacing w:after="0"/>
        <w:ind w:left="720"/>
        <w:rPr>
          <w:rFonts w:ascii="Consolas" w:hAnsi="Consolas"/>
          <w:b/>
          <w:bCs/>
          <w:color w:val="FF0000"/>
        </w:rPr>
      </w:pPr>
      <w:r>
        <w:rPr>
          <w:rFonts w:ascii="Consolas" w:hAnsi="Consolas"/>
          <w:b/>
          <w:bCs/>
          <w:color w:val="FF0000"/>
        </w:rPr>
        <w:t>macro</w:t>
      </w:r>
    </w:p>
    <w:p w14:paraId="39DDED90" w14:textId="74C095C1" w:rsidR="00CA03A5" w:rsidRDefault="00CA03A5" w:rsidP="00245DC4">
      <w:pPr>
        <w:spacing w:after="0"/>
        <w:ind w:left="720"/>
        <w:rPr>
          <w:rFonts w:ascii="Consolas" w:hAnsi="Consolas"/>
          <w:b/>
          <w:bCs/>
          <w:color w:val="FF0000"/>
        </w:rPr>
      </w:pPr>
      <w:r>
        <w:rPr>
          <w:rFonts w:ascii="Consolas" w:hAnsi="Consolas"/>
          <w:b/>
          <w:bCs/>
          <w:color w:val="FF0000"/>
        </w:rPr>
        <w:t>max</w:t>
      </w:r>
    </w:p>
    <w:p w14:paraId="1B3E11D0" w14:textId="52B6FC3D" w:rsidR="00CA03A5" w:rsidRDefault="00CA03A5" w:rsidP="00245DC4">
      <w:pPr>
        <w:spacing w:after="0"/>
        <w:ind w:left="720"/>
        <w:rPr>
          <w:rFonts w:ascii="Consolas" w:hAnsi="Consolas"/>
          <w:b/>
          <w:bCs/>
          <w:color w:val="FF0000"/>
        </w:rPr>
      </w:pPr>
      <w:r>
        <w:rPr>
          <w:rFonts w:ascii="Consolas" w:hAnsi="Consolas"/>
          <w:b/>
          <w:bCs/>
          <w:color w:val="FF0000"/>
        </w:rPr>
        <w:t>min</w:t>
      </w:r>
    </w:p>
    <w:p w14:paraId="0CBEB9CB" w14:textId="7DBF1C95" w:rsidR="00722836" w:rsidRDefault="00722836" w:rsidP="00245DC4">
      <w:pPr>
        <w:spacing w:after="0"/>
        <w:ind w:left="720"/>
        <w:rPr>
          <w:rFonts w:ascii="Consolas" w:hAnsi="Consolas"/>
          <w:b/>
          <w:bCs/>
          <w:color w:val="FF0000"/>
        </w:rPr>
      </w:pPr>
      <w:r>
        <w:rPr>
          <w:rFonts w:ascii="Consolas" w:hAnsi="Consolas"/>
          <w:b/>
          <w:bCs/>
          <w:color w:val="FF0000"/>
        </w:rPr>
        <w:t>size</w:t>
      </w:r>
    </w:p>
    <w:p w14:paraId="059D7B4A" w14:textId="3D62E8A1" w:rsidR="00245DC4" w:rsidRPr="004F63C5" w:rsidRDefault="00245DC4" w:rsidP="00245DC4">
      <w:pPr>
        <w:spacing w:after="0"/>
        <w:ind w:left="720"/>
        <w:rPr>
          <w:rFonts w:ascii="Consolas" w:hAnsi="Consolas"/>
        </w:rPr>
      </w:pPr>
      <w:r>
        <w:rPr>
          <w:rFonts w:ascii="Consolas" w:hAnsi="Consolas"/>
          <w:b/>
          <w:bCs/>
          <w:color w:val="FF0000"/>
        </w:rPr>
        <w:t>true</w:t>
      </w:r>
    </w:p>
    <w:p w14:paraId="1C706902" w14:textId="009412C2" w:rsidR="00245DC4" w:rsidRDefault="00245DC4">
      <w:r>
        <w:br w:type="page"/>
      </w:r>
    </w:p>
    <w:p w14:paraId="3B9159F7" w14:textId="3837BBD5" w:rsidR="0000465C" w:rsidRDefault="00A320A9" w:rsidP="00961DA1">
      <w:pPr>
        <w:pStyle w:val="Titre1"/>
      </w:pPr>
      <w:bookmarkStart w:id="2" w:name="_Toc63839700"/>
      <w:r>
        <w:lastRenderedPageBreak/>
        <w:t>E</w:t>
      </w:r>
      <w:r w:rsidR="0000465C">
        <w:t>xpressions</w:t>
      </w:r>
      <w:bookmarkEnd w:id="2"/>
    </w:p>
    <w:p w14:paraId="7C198D99" w14:textId="27046FCF" w:rsidR="00E25AD0" w:rsidRDefault="0000465C">
      <w:r>
        <w:t>E</w:t>
      </w:r>
      <w:r w:rsidRPr="00F633E6">
        <w:t>xpression</w:t>
      </w:r>
      <w:r>
        <w:t>s</w:t>
      </w:r>
      <w:r w:rsidRPr="00F633E6">
        <w:t xml:space="preserve"> </w:t>
      </w:r>
      <w:r>
        <w:t xml:space="preserve">are </w:t>
      </w:r>
      <w:r w:rsidRPr="00F633E6">
        <w:t>sequence</w:t>
      </w:r>
      <w:r>
        <w:t>s</w:t>
      </w:r>
      <w:r w:rsidRPr="00F633E6">
        <w:t xml:space="preserve"> of operators and their operands that specif</w:t>
      </w:r>
      <w:r>
        <w:t>y</w:t>
      </w:r>
      <w:r w:rsidRPr="00F633E6">
        <w:t xml:space="preserve"> a computation.</w:t>
      </w:r>
      <w:r>
        <w:t xml:space="preserve"> Operators, in the form of non-</w:t>
      </w:r>
      <w:r w:rsidRPr="00BF43E2">
        <w:t>alphanumeric</w:t>
      </w:r>
      <w:r>
        <w:t xml:space="preserve"> characters, </w:t>
      </w:r>
      <w:r w:rsidRPr="00426711">
        <w:t>always produce a resul</w:t>
      </w:r>
      <w:r w:rsidR="003C4C93">
        <w:t>t</w:t>
      </w:r>
      <w:r>
        <w:t>. Those symbols are listed below in the order of decreasing precedence; t</w:t>
      </w:r>
      <w:r w:rsidRPr="00E65540">
        <w:t>he highest precedence is listed first.</w:t>
      </w:r>
    </w:p>
    <w:tbl>
      <w:tblPr>
        <w:tblStyle w:val="Tableausimple2"/>
        <w:tblW w:w="5000" w:type="pct"/>
        <w:tblBorders>
          <w:top w:val="single" w:sz="4" w:space="0" w:color="auto"/>
          <w:bottom w:val="single" w:sz="4" w:space="0" w:color="auto"/>
          <w:insideH w:val="single" w:sz="4" w:space="0" w:color="auto"/>
        </w:tblBorders>
        <w:tblCellMar>
          <w:top w:w="108" w:type="dxa"/>
          <w:bottom w:w="108" w:type="dxa"/>
        </w:tblCellMar>
        <w:tblLook w:val="0620" w:firstRow="1" w:lastRow="0" w:firstColumn="0" w:lastColumn="0" w:noHBand="1" w:noVBand="1"/>
      </w:tblPr>
      <w:tblGrid>
        <w:gridCol w:w="1683"/>
        <w:gridCol w:w="3868"/>
        <w:gridCol w:w="2517"/>
        <w:gridCol w:w="1678"/>
      </w:tblGrid>
      <w:tr w:rsidR="00D3197A" w:rsidRPr="0000465C" w14:paraId="7046DD3C" w14:textId="77777777" w:rsidTr="004F63C5">
        <w:trPr>
          <w:cnfStyle w:val="100000000000" w:firstRow="1" w:lastRow="0" w:firstColumn="0" w:lastColumn="0" w:oddVBand="0" w:evenVBand="0" w:oddHBand="0" w:evenHBand="0" w:firstRowFirstColumn="0" w:firstRowLastColumn="0" w:lastRowFirstColumn="0" w:lastRowLastColumn="0"/>
          <w:cantSplit/>
          <w:tblHeader/>
        </w:trPr>
        <w:tc>
          <w:tcPr>
            <w:tcW w:w="863" w:type="pct"/>
          </w:tcPr>
          <w:p w14:paraId="265C853D" w14:textId="77777777" w:rsidR="0000465C" w:rsidRPr="0000465C" w:rsidRDefault="0000465C" w:rsidP="00CB3910">
            <w:pPr>
              <w:spacing w:line="252" w:lineRule="auto"/>
              <w:jc w:val="left"/>
            </w:pPr>
            <w:proofErr w:type="spellStart"/>
            <w:r w:rsidRPr="0000465C">
              <w:t>Category</w:t>
            </w:r>
            <w:proofErr w:type="spellEnd"/>
          </w:p>
        </w:tc>
        <w:tc>
          <w:tcPr>
            <w:tcW w:w="1984" w:type="pct"/>
          </w:tcPr>
          <w:p w14:paraId="46703FB7" w14:textId="77777777" w:rsidR="0000465C" w:rsidRPr="0000465C" w:rsidRDefault="0000465C" w:rsidP="00CB3910">
            <w:pPr>
              <w:spacing w:line="252" w:lineRule="auto"/>
              <w:jc w:val="left"/>
            </w:pPr>
            <w:r w:rsidRPr="0000465C">
              <w:t>Symbol</w:t>
            </w:r>
          </w:p>
        </w:tc>
        <w:tc>
          <w:tcPr>
            <w:tcW w:w="1291" w:type="pct"/>
          </w:tcPr>
          <w:p w14:paraId="5B491F0E" w14:textId="77777777" w:rsidR="0000465C" w:rsidRPr="0000465C" w:rsidRDefault="0000465C" w:rsidP="00CB3910">
            <w:pPr>
              <w:spacing w:line="252" w:lineRule="auto"/>
              <w:jc w:val="left"/>
            </w:pPr>
            <w:proofErr w:type="spellStart"/>
            <w:r w:rsidRPr="0000465C">
              <w:t>Meaning</w:t>
            </w:r>
            <w:proofErr w:type="spellEnd"/>
          </w:p>
        </w:tc>
        <w:tc>
          <w:tcPr>
            <w:tcW w:w="861" w:type="pct"/>
          </w:tcPr>
          <w:p w14:paraId="1F39322E" w14:textId="77777777" w:rsidR="0000465C" w:rsidRPr="0000465C" w:rsidRDefault="0000465C" w:rsidP="00CB3910">
            <w:pPr>
              <w:spacing w:line="252" w:lineRule="auto"/>
              <w:jc w:val="left"/>
            </w:pPr>
            <w:proofErr w:type="spellStart"/>
            <w:r w:rsidRPr="0000465C">
              <w:t>Associativity</w:t>
            </w:r>
            <w:proofErr w:type="spellEnd"/>
          </w:p>
        </w:tc>
      </w:tr>
      <w:tr w:rsidR="00D3197A" w:rsidRPr="0000465C" w14:paraId="4F2C077D" w14:textId="77777777" w:rsidTr="004F63C5">
        <w:trPr>
          <w:cantSplit/>
        </w:trPr>
        <w:tc>
          <w:tcPr>
            <w:tcW w:w="863" w:type="pct"/>
          </w:tcPr>
          <w:p w14:paraId="69A22E6C" w14:textId="77777777" w:rsidR="0000465C" w:rsidRPr="0000465C" w:rsidRDefault="0000465C" w:rsidP="00CB3910">
            <w:pPr>
              <w:spacing w:line="252" w:lineRule="auto"/>
              <w:jc w:val="left"/>
            </w:pPr>
            <w:proofErr w:type="spellStart"/>
            <w:r w:rsidRPr="0000465C">
              <w:t>Postfix</w:t>
            </w:r>
            <w:proofErr w:type="spellEnd"/>
          </w:p>
        </w:tc>
        <w:tc>
          <w:tcPr>
            <w:tcW w:w="1984" w:type="pct"/>
          </w:tcPr>
          <w:p w14:paraId="0DDBC72B" w14:textId="5B81063C" w:rsidR="0000465C" w:rsidRPr="0000465C" w:rsidRDefault="002E25F5" w:rsidP="00CB3910">
            <w:pPr>
              <w:spacing w:line="252" w:lineRule="auto"/>
              <w:jc w:val="left"/>
              <w:rPr>
                <w:rFonts w:ascii="Consolas" w:hAnsi="Consolas"/>
              </w:rPr>
            </w:pPr>
            <w:proofErr w:type="gramStart"/>
            <w:r>
              <w:rPr>
                <w:rFonts w:ascii="Consolas" w:hAnsi="Consolas"/>
              </w:rPr>
              <w:t>expression</w:t>
            </w:r>
            <w:proofErr w:type="gramEnd"/>
            <w:r w:rsidR="0000465C" w:rsidRPr="007601BE">
              <w:rPr>
                <w:rFonts w:ascii="Consolas" w:hAnsi="Consolas"/>
                <w:b/>
                <w:bCs/>
                <w:color w:val="FF0000"/>
              </w:rPr>
              <w:t>[</w:t>
            </w:r>
            <w:r>
              <w:rPr>
                <w:rFonts w:ascii="Consolas" w:hAnsi="Consolas"/>
              </w:rPr>
              <w:t>expression</w:t>
            </w:r>
            <w:r w:rsidR="0000465C" w:rsidRPr="007601BE">
              <w:rPr>
                <w:rFonts w:ascii="Consolas" w:hAnsi="Consolas"/>
                <w:b/>
                <w:bCs/>
                <w:color w:val="FF0000"/>
              </w:rPr>
              <w:t>]</w:t>
            </w:r>
          </w:p>
          <w:p w14:paraId="43747F9B" w14:textId="37EAEED9" w:rsidR="0000465C" w:rsidRPr="0000465C" w:rsidRDefault="002E25F5" w:rsidP="00CB3910">
            <w:pPr>
              <w:spacing w:line="252" w:lineRule="auto"/>
              <w:jc w:val="left"/>
              <w:rPr>
                <w:rFonts w:ascii="Consolas" w:hAnsi="Consolas"/>
              </w:rPr>
            </w:pPr>
            <w:proofErr w:type="gramStart"/>
            <w:r>
              <w:rPr>
                <w:rFonts w:ascii="Consolas" w:hAnsi="Consolas"/>
              </w:rPr>
              <w:t>expression</w:t>
            </w:r>
            <w:r w:rsidR="0000465C" w:rsidRPr="007601BE">
              <w:rPr>
                <w:rFonts w:ascii="Consolas" w:hAnsi="Consolas"/>
                <w:b/>
                <w:bCs/>
                <w:color w:val="FF0000"/>
              </w:rPr>
              <w:t>(</w:t>
            </w:r>
            <w:proofErr w:type="gramEnd"/>
            <w:r w:rsidR="0000465C">
              <w:rPr>
                <w:rFonts w:ascii="Consolas" w:hAnsi="Consolas"/>
              </w:rPr>
              <w:t>[</w:t>
            </w:r>
            <w:proofErr w:type="spellStart"/>
            <w:r w:rsidR="0000465C">
              <w:rPr>
                <w:rFonts w:ascii="Consolas" w:hAnsi="Consolas"/>
              </w:rPr>
              <w:t>e</w:t>
            </w:r>
            <w:r w:rsidR="0000465C" w:rsidRPr="0000465C">
              <w:rPr>
                <w:rFonts w:ascii="Consolas" w:hAnsi="Consolas"/>
              </w:rPr>
              <w:t>xpr</w:t>
            </w:r>
            <w:proofErr w:type="spellEnd"/>
            <w:r w:rsidR="0000465C">
              <w:rPr>
                <w:rFonts w:ascii="Consolas" w:hAnsi="Consolas"/>
              </w:rPr>
              <w:t xml:space="preserve"> {</w:t>
            </w:r>
            <w:r w:rsidR="0000465C" w:rsidRPr="007601BE">
              <w:rPr>
                <w:rFonts w:ascii="Consolas" w:hAnsi="Consolas"/>
                <w:b/>
                <w:bCs/>
                <w:color w:val="FF0000"/>
              </w:rPr>
              <w:t>,</w:t>
            </w:r>
            <w:r w:rsidR="0000465C" w:rsidRPr="0000465C">
              <w:rPr>
                <w:rFonts w:ascii="Consolas" w:hAnsi="Consolas"/>
              </w:rPr>
              <w:t xml:space="preserve"> </w:t>
            </w:r>
            <w:proofErr w:type="spellStart"/>
            <w:r w:rsidR="0000465C" w:rsidRPr="0000465C">
              <w:rPr>
                <w:rFonts w:ascii="Consolas" w:hAnsi="Consolas"/>
              </w:rPr>
              <w:t>expr</w:t>
            </w:r>
            <w:proofErr w:type="spellEnd"/>
            <w:r w:rsidR="0000465C">
              <w:rPr>
                <w:rFonts w:ascii="Consolas" w:hAnsi="Consolas"/>
              </w:rPr>
              <w:t>}]</w:t>
            </w:r>
            <w:r w:rsidR="0000465C" w:rsidRPr="007601BE">
              <w:rPr>
                <w:rFonts w:ascii="Consolas" w:hAnsi="Consolas"/>
                <w:b/>
                <w:bCs/>
                <w:color w:val="FF0000"/>
              </w:rPr>
              <w:t>)</w:t>
            </w:r>
          </w:p>
        </w:tc>
        <w:tc>
          <w:tcPr>
            <w:tcW w:w="1291" w:type="pct"/>
          </w:tcPr>
          <w:p w14:paraId="675045FB" w14:textId="696FD3BA" w:rsidR="0000465C" w:rsidRPr="0000465C" w:rsidRDefault="008327CC" w:rsidP="00CB3910">
            <w:pPr>
              <w:spacing w:line="252" w:lineRule="auto"/>
              <w:jc w:val="left"/>
            </w:pPr>
            <w:proofErr w:type="spellStart"/>
            <w:r>
              <w:t>Subscript</w:t>
            </w:r>
            <w:proofErr w:type="spellEnd"/>
          </w:p>
          <w:p w14:paraId="0D99A4E0" w14:textId="0A290E25" w:rsidR="0000465C" w:rsidRPr="0000465C" w:rsidRDefault="00C92097" w:rsidP="00CB3910">
            <w:pPr>
              <w:spacing w:line="252" w:lineRule="auto"/>
              <w:jc w:val="left"/>
            </w:pPr>
            <w:proofErr w:type="gramStart"/>
            <w:r>
              <w:t>Macro</w:t>
            </w:r>
            <w:r w:rsidR="0000465C" w:rsidRPr="0000465C">
              <w:t xml:space="preserve"> call</w:t>
            </w:r>
            <w:proofErr w:type="gramEnd"/>
          </w:p>
        </w:tc>
        <w:tc>
          <w:tcPr>
            <w:tcW w:w="861" w:type="pct"/>
          </w:tcPr>
          <w:p w14:paraId="5A56CE0F" w14:textId="77777777" w:rsidR="0000465C" w:rsidRPr="0000465C" w:rsidRDefault="0000465C" w:rsidP="00CB3910">
            <w:pPr>
              <w:spacing w:line="252" w:lineRule="auto"/>
              <w:jc w:val="left"/>
            </w:pPr>
            <w:proofErr w:type="spellStart"/>
            <w:r w:rsidRPr="0000465C">
              <w:t>Left</w:t>
            </w:r>
            <w:proofErr w:type="spellEnd"/>
            <w:r w:rsidRPr="0000465C">
              <w:t xml:space="preserve"> to right</w:t>
            </w:r>
          </w:p>
        </w:tc>
      </w:tr>
      <w:tr w:rsidR="00D3197A" w:rsidRPr="0000465C" w14:paraId="64A7195D" w14:textId="77777777" w:rsidTr="004F63C5">
        <w:trPr>
          <w:cantSplit/>
        </w:trPr>
        <w:tc>
          <w:tcPr>
            <w:tcW w:w="863" w:type="pct"/>
          </w:tcPr>
          <w:p w14:paraId="672831C8" w14:textId="77777777" w:rsidR="0000465C" w:rsidRPr="0000465C" w:rsidRDefault="0000465C" w:rsidP="00CB3910">
            <w:pPr>
              <w:spacing w:line="252" w:lineRule="auto"/>
              <w:jc w:val="left"/>
            </w:pPr>
            <w:proofErr w:type="spellStart"/>
            <w:r w:rsidRPr="0000465C">
              <w:t>Prefix</w:t>
            </w:r>
            <w:proofErr w:type="spellEnd"/>
          </w:p>
        </w:tc>
        <w:tc>
          <w:tcPr>
            <w:tcW w:w="1984" w:type="pct"/>
          </w:tcPr>
          <w:p w14:paraId="0C0AAAAA" w14:textId="77777777" w:rsidR="0000465C" w:rsidRPr="0000465C" w:rsidRDefault="0000465C" w:rsidP="00CB3910">
            <w:pPr>
              <w:spacing w:line="252" w:lineRule="auto"/>
              <w:jc w:val="left"/>
              <w:rPr>
                <w:rFonts w:ascii="Consolas" w:hAnsi="Consolas"/>
              </w:rPr>
            </w:pPr>
            <w:r w:rsidRPr="007601BE">
              <w:rPr>
                <w:rFonts w:ascii="Consolas" w:hAnsi="Consolas"/>
                <w:b/>
                <w:bCs/>
                <w:color w:val="FF0000"/>
              </w:rPr>
              <w:t>+</w:t>
            </w:r>
            <w:r w:rsidRPr="0000465C">
              <w:rPr>
                <w:rFonts w:ascii="Consolas" w:hAnsi="Consolas"/>
              </w:rPr>
              <w:t>expression</w:t>
            </w:r>
          </w:p>
          <w:p w14:paraId="1041E98B" w14:textId="77777777" w:rsidR="0000465C" w:rsidRPr="0000465C" w:rsidRDefault="0000465C" w:rsidP="00CB3910">
            <w:pPr>
              <w:spacing w:line="252" w:lineRule="auto"/>
              <w:jc w:val="left"/>
              <w:rPr>
                <w:rFonts w:ascii="Consolas" w:hAnsi="Consolas"/>
              </w:rPr>
            </w:pPr>
            <w:r w:rsidRPr="007601BE">
              <w:rPr>
                <w:rFonts w:ascii="Consolas" w:hAnsi="Consolas"/>
                <w:b/>
                <w:bCs/>
                <w:color w:val="FF0000"/>
              </w:rPr>
              <w:t>-</w:t>
            </w:r>
            <w:r w:rsidRPr="0000465C">
              <w:rPr>
                <w:rFonts w:ascii="Consolas" w:hAnsi="Consolas"/>
              </w:rPr>
              <w:t>expression</w:t>
            </w:r>
          </w:p>
          <w:p w14:paraId="60AB75FE" w14:textId="77777777" w:rsidR="0000465C" w:rsidRDefault="0000465C" w:rsidP="00CB3910">
            <w:pPr>
              <w:spacing w:line="252" w:lineRule="auto"/>
              <w:jc w:val="left"/>
              <w:rPr>
                <w:rFonts w:ascii="Consolas" w:hAnsi="Consolas"/>
              </w:rPr>
            </w:pPr>
            <w:r w:rsidRPr="007601BE">
              <w:rPr>
                <w:rFonts w:ascii="Consolas" w:hAnsi="Consolas"/>
                <w:b/>
                <w:bCs/>
                <w:color w:val="FF0000"/>
              </w:rPr>
              <w:t>~</w:t>
            </w:r>
            <w:r w:rsidRPr="0000465C">
              <w:rPr>
                <w:rFonts w:ascii="Consolas" w:hAnsi="Consolas"/>
              </w:rPr>
              <w:t>expression</w:t>
            </w:r>
          </w:p>
          <w:p w14:paraId="033628D8" w14:textId="77777777" w:rsidR="00A9518B" w:rsidRDefault="00A9518B" w:rsidP="00CB3910">
            <w:pPr>
              <w:spacing w:line="252" w:lineRule="auto"/>
              <w:jc w:val="left"/>
              <w:rPr>
                <w:rFonts w:ascii="Consolas" w:hAnsi="Consolas"/>
              </w:rPr>
            </w:pPr>
            <w:proofErr w:type="gramStart"/>
            <w:r w:rsidRPr="007601BE">
              <w:rPr>
                <w:rFonts w:ascii="Consolas" w:hAnsi="Consolas"/>
                <w:b/>
                <w:bCs/>
                <w:color w:val="FF0000"/>
              </w:rPr>
              <w:t>!</w:t>
            </w:r>
            <w:r>
              <w:rPr>
                <w:rFonts w:ascii="Consolas" w:hAnsi="Consolas"/>
              </w:rPr>
              <w:t>expression</w:t>
            </w:r>
            <w:proofErr w:type="gramEnd"/>
          </w:p>
          <w:p w14:paraId="385005FD" w14:textId="77777777" w:rsidR="00A9518B" w:rsidRDefault="00A9518B" w:rsidP="00CB3910">
            <w:pPr>
              <w:spacing w:line="252" w:lineRule="auto"/>
              <w:jc w:val="left"/>
              <w:rPr>
                <w:rFonts w:ascii="Consolas" w:hAnsi="Consolas"/>
              </w:rPr>
            </w:pPr>
            <w:r w:rsidRPr="007601BE">
              <w:rPr>
                <w:rFonts w:ascii="Consolas" w:hAnsi="Consolas"/>
                <w:b/>
                <w:bCs/>
                <w:color w:val="FF0000"/>
              </w:rPr>
              <w:t>$</w:t>
            </w:r>
            <w:r>
              <w:rPr>
                <w:rFonts w:ascii="Consolas" w:hAnsi="Consolas"/>
              </w:rPr>
              <w:t>expression</w:t>
            </w:r>
          </w:p>
          <w:p w14:paraId="4BA92C4C" w14:textId="2971BC75" w:rsidR="00A9518B" w:rsidRPr="0000465C" w:rsidRDefault="00A9518B" w:rsidP="00CB3910">
            <w:pPr>
              <w:spacing w:line="252" w:lineRule="auto"/>
              <w:jc w:val="left"/>
              <w:rPr>
                <w:rFonts w:ascii="Consolas" w:hAnsi="Consolas"/>
              </w:rPr>
            </w:pPr>
            <w:r w:rsidRPr="007601BE">
              <w:rPr>
                <w:rFonts w:ascii="Consolas" w:hAnsi="Consolas"/>
                <w:b/>
                <w:bCs/>
                <w:color w:val="FF0000"/>
              </w:rPr>
              <w:t>@</w:t>
            </w:r>
            <w:r>
              <w:rPr>
                <w:rFonts w:ascii="Consolas" w:hAnsi="Consolas"/>
              </w:rPr>
              <w:t>expression</w:t>
            </w:r>
          </w:p>
        </w:tc>
        <w:tc>
          <w:tcPr>
            <w:tcW w:w="1291" w:type="pct"/>
          </w:tcPr>
          <w:p w14:paraId="34153F4B" w14:textId="77777777" w:rsidR="0000465C" w:rsidRPr="0000465C" w:rsidRDefault="0000465C" w:rsidP="00CB3910">
            <w:pPr>
              <w:spacing w:line="252" w:lineRule="auto"/>
              <w:jc w:val="left"/>
            </w:pPr>
            <w:proofErr w:type="spellStart"/>
            <w:r w:rsidRPr="0000465C">
              <w:t>Arithmetic</w:t>
            </w:r>
            <w:proofErr w:type="spellEnd"/>
            <w:r w:rsidRPr="0000465C">
              <w:t xml:space="preserve"> </w:t>
            </w:r>
            <w:proofErr w:type="spellStart"/>
            <w:r w:rsidRPr="0000465C">
              <w:t>identity</w:t>
            </w:r>
            <w:proofErr w:type="spellEnd"/>
          </w:p>
          <w:p w14:paraId="2E29F85D" w14:textId="77777777" w:rsidR="0000465C" w:rsidRPr="0000465C" w:rsidRDefault="0000465C" w:rsidP="00CB3910">
            <w:pPr>
              <w:spacing w:line="252" w:lineRule="auto"/>
              <w:jc w:val="left"/>
            </w:pPr>
            <w:proofErr w:type="spellStart"/>
            <w:r w:rsidRPr="0000465C">
              <w:t>Arithmetic</w:t>
            </w:r>
            <w:proofErr w:type="spellEnd"/>
            <w:r w:rsidRPr="0000465C">
              <w:t xml:space="preserve"> </w:t>
            </w:r>
            <w:proofErr w:type="spellStart"/>
            <w:r w:rsidRPr="0000465C">
              <w:t>negation</w:t>
            </w:r>
            <w:proofErr w:type="spellEnd"/>
          </w:p>
          <w:p w14:paraId="0EBFFCA6" w14:textId="77777777" w:rsidR="0000465C" w:rsidRDefault="0000465C" w:rsidP="00CB3910">
            <w:pPr>
              <w:spacing w:line="252" w:lineRule="auto"/>
              <w:jc w:val="left"/>
            </w:pPr>
            <w:proofErr w:type="spellStart"/>
            <w:r w:rsidRPr="0000465C">
              <w:t>Bitwise</w:t>
            </w:r>
            <w:proofErr w:type="spellEnd"/>
            <w:r w:rsidRPr="0000465C">
              <w:t xml:space="preserve"> NOT</w:t>
            </w:r>
          </w:p>
          <w:p w14:paraId="3C14D978" w14:textId="77777777" w:rsidR="00A9518B" w:rsidRDefault="00A9518B" w:rsidP="00CB3910">
            <w:pPr>
              <w:spacing w:line="252" w:lineRule="auto"/>
              <w:jc w:val="left"/>
            </w:pPr>
            <w:proofErr w:type="spellStart"/>
            <w:r>
              <w:t>Logical</w:t>
            </w:r>
            <w:proofErr w:type="spellEnd"/>
            <w:r>
              <w:t xml:space="preserve"> NOT</w:t>
            </w:r>
          </w:p>
          <w:p w14:paraId="749EF17A" w14:textId="77777777" w:rsidR="00A9518B" w:rsidRDefault="00A9518B" w:rsidP="00CB3910">
            <w:pPr>
              <w:spacing w:line="252" w:lineRule="auto"/>
              <w:jc w:val="left"/>
            </w:pPr>
            <w:r>
              <w:t>String interpolation</w:t>
            </w:r>
          </w:p>
          <w:p w14:paraId="1B29D2A4" w14:textId="0174D87E" w:rsidR="00A9518B" w:rsidRPr="0000465C" w:rsidRDefault="00A9518B" w:rsidP="00CB3910">
            <w:pPr>
              <w:spacing w:line="252" w:lineRule="auto"/>
              <w:jc w:val="left"/>
            </w:pPr>
            <w:r>
              <w:t xml:space="preserve">Dynamic </w:t>
            </w:r>
            <w:proofErr w:type="spellStart"/>
            <w:r>
              <w:t>naming</w:t>
            </w:r>
            <w:proofErr w:type="spellEnd"/>
          </w:p>
        </w:tc>
        <w:tc>
          <w:tcPr>
            <w:tcW w:w="861" w:type="pct"/>
          </w:tcPr>
          <w:p w14:paraId="2E82A2AA" w14:textId="77777777" w:rsidR="0000465C" w:rsidRPr="0000465C" w:rsidRDefault="0000465C" w:rsidP="00CB3910">
            <w:pPr>
              <w:spacing w:line="252" w:lineRule="auto"/>
              <w:jc w:val="left"/>
            </w:pPr>
            <w:r w:rsidRPr="0000465C">
              <w:t xml:space="preserve">Right to </w:t>
            </w:r>
            <w:proofErr w:type="spellStart"/>
            <w:r w:rsidRPr="0000465C">
              <w:t>left</w:t>
            </w:r>
            <w:proofErr w:type="spellEnd"/>
          </w:p>
        </w:tc>
      </w:tr>
      <w:tr w:rsidR="00F87173" w:rsidRPr="0000465C" w14:paraId="24B825F0" w14:textId="77777777" w:rsidTr="004F63C5">
        <w:trPr>
          <w:cantSplit/>
        </w:trPr>
        <w:tc>
          <w:tcPr>
            <w:tcW w:w="863" w:type="pct"/>
          </w:tcPr>
          <w:p w14:paraId="160DC635" w14:textId="77777777" w:rsidR="00F87173" w:rsidRPr="0000465C" w:rsidRDefault="00F87173" w:rsidP="00CB3910">
            <w:pPr>
              <w:jc w:val="left"/>
            </w:pPr>
          </w:p>
        </w:tc>
        <w:tc>
          <w:tcPr>
            <w:tcW w:w="1984" w:type="pct"/>
          </w:tcPr>
          <w:p w14:paraId="29799A60" w14:textId="0DEE38D8" w:rsidR="00F87173" w:rsidRPr="00F87173" w:rsidRDefault="002E25F5" w:rsidP="00CB3910">
            <w:pPr>
              <w:jc w:val="left"/>
              <w:rPr>
                <w:rFonts w:ascii="Consolas" w:hAnsi="Consolas"/>
              </w:rPr>
            </w:pPr>
            <w:proofErr w:type="gramStart"/>
            <w:r>
              <w:rPr>
                <w:rFonts w:ascii="Consolas" w:hAnsi="Consolas"/>
              </w:rPr>
              <w:t>expression</w:t>
            </w:r>
            <w:proofErr w:type="gramEnd"/>
            <w:r w:rsidRPr="00F87173">
              <w:rPr>
                <w:rFonts w:ascii="Consolas" w:hAnsi="Consolas"/>
                <w:b/>
                <w:bCs/>
              </w:rPr>
              <w:t xml:space="preserve"> </w:t>
            </w:r>
            <w:r w:rsidR="00F87173" w:rsidRPr="007601BE">
              <w:rPr>
                <w:rFonts w:ascii="Consolas" w:hAnsi="Consolas"/>
                <w:b/>
                <w:bCs/>
                <w:color w:val="FF0000"/>
              </w:rPr>
              <w:t>**</w:t>
            </w:r>
            <w:r w:rsidR="00F87173">
              <w:rPr>
                <w:rFonts w:ascii="Consolas" w:hAnsi="Consolas"/>
              </w:rPr>
              <w:t xml:space="preserve"> </w:t>
            </w:r>
            <w:r>
              <w:rPr>
                <w:rFonts w:ascii="Consolas" w:hAnsi="Consolas"/>
              </w:rPr>
              <w:t>expression</w:t>
            </w:r>
          </w:p>
        </w:tc>
        <w:tc>
          <w:tcPr>
            <w:tcW w:w="1291" w:type="pct"/>
          </w:tcPr>
          <w:p w14:paraId="3924146A" w14:textId="694C4E45" w:rsidR="00F87173" w:rsidRPr="0000465C" w:rsidRDefault="00F87173" w:rsidP="00CB3910">
            <w:pPr>
              <w:jc w:val="left"/>
            </w:pPr>
            <w:r>
              <w:t>Exponentiation</w:t>
            </w:r>
          </w:p>
        </w:tc>
        <w:tc>
          <w:tcPr>
            <w:tcW w:w="861" w:type="pct"/>
          </w:tcPr>
          <w:p w14:paraId="3830018C" w14:textId="4B5E54B0" w:rsidR="00F87173" w:rsidRPr="0000465C" w:rsidRDefault="00F87173" w:rsidP="00CB3910">
            <w:pPr>
              <w:jc w:val="left"/>
            </w:pPr>
            <w:r w:rsidRPr="0000465C">
              <w:t xml:space="preserve">Right to </w:t>
            </w:r>
            <w:proofErr w:type="spellStart"/>
            <w:r w:rsidRPr="0000465C">
              <w:t>left</w:t>
            </w:r>
            <w:proofErr w:type="spellEnd"/>
          </w:p>
        </w:tc>
      </w:tr>
      <w:tr w:rsidR="00D3197A" w:rsidRPr="0000465C" w14:paraId="41CECB15" w14:textId="77777777" w:rsidTr="004F63C5">
        <w:trPr>
          <w:cantSplit/>
        </w:trPr>
        <w:tc>
          <w:tcPr>
            <w:tcW w:w="863" w:type="pct"/>
          </w:tcPr>
          <w:p w14:paraId="7984FB2B" w14:textId="77777777" w:rsidR="0000465C" w:rsidRPr="0000465C" w:rsidRDefault="0000465C" w:rsidP="00CB3910">
            <w:pPr>
              <w:spacing w:line="252" w:lineRule="auto"/>
              <w:jc w:val="left"/>
            </w:pPr>
            <w:r w:rsidRPr="0000465C">
              <w:t>Multiplicative</w:t>
            </w:r>
          </w:p>
        </w:tc>
        <w:tc>
          <w:tcPr>
            <w:tcW w:w="1984" w:type="pct"/>
          </w:tcPr>
          <w:p w14:paraId="7DA4A085" w14:textId="3D50907A" w:rsidR="0000465C" w:rsidRPr="0000465C" w:rsidRDefault="002E25F5" w:rsidP="00CB3910">
            <w:pPr>
              <w:spacing w:line="252" w:lineRule="auto"/>
              <w:jc w:val="left"/>
              <w:rPr>
                <w:rFonts w:ascii="Consolas" w:hAnsi="Consolas"/>
              </w:rPr>
            </w:pPr>
            <w:proofErr w:type="gramStart"/>
            <w:r>
              <w:rPr>
                <w:rFonts w:ascii="Consolas" w:hAnsi="Consolas"/>
              </w:rPr>
              <w:t>expression</w:t>
            </w:r>
            <w:proofErr w:type="gramEnd"/>
            <w:r w:rsidRPr="0000465C">
              <w:rPr>
                <w:rFonts w:ascii="Consolas" w:hAnsi="Consolas"/>
                <w:b/>
                <w:bCs/>
              </w:rPr>
              <w:t xml:space="preserve"> </w:t>
            </w:r>
            <w:r w:rsidR="0000465C" w:rsidRPr="007601BE">
              <w:rPr>
                <w:rFonts w:ascii="Consolas" w:hAnsi="Consolas"/>
                <w:b/>
                <w:bCs/>
                <w:color w:val="FF0000"/>
              </w:rPr>
              <w:t>*</w:t>
            </w:r>
            <w:r w:rsidR="0000465C" w:rsidRPr="0000465C">
              <w:rPr>
                <w:rFonts w:ascii="Consolas" w:hAnsi="Consolas"/>
              </w:rPr>
              <w:t xml:space="preserve"> </w:t>
            </w:r>
            <w:r>
              <w:rPr>
                <w:rFonts w:ascii="Consolas" w:hAnsi="Consolas"/>
              </w:rPr>
              <w:t>expression</w:t>
            </w:r>
          </w:p>
          <w:p w14:paraId="2FAF10EB" w14:textId="524245BA" w:rsidR="0000465C" w:rsidRPr="0000465C" w:rsidRDefault="002E25F5" w:rsidP="00CB3910">
            <w:pPr>
              <w:spacing w:line="252" w:lineRule="auto"/>
              <w:jc w:val="left"/>
              <w:rPr>
                <w:rFonts w:ascii="Consolas" w:hAnsi="Consolas"/>
              </w:rPr>
            </w:pPr>
            <w:proofErr w:type="gramStart"/>
            <w:r>
              <w:rPr>
                <w:rFonts w:ascii="Consolas" w:hAnsi="Consolas"/>
              </w:rPr>
              <w:t>expression</w:t>
            </w:r>
            <w:proofErr w:type="gramEnd"/>
            <w:r w:rsidRPr="0000465C">
              <w:rPr>
                <w:rFonts w:ascii="Consolas" w:hAnsi="Consolas"/>
                <w:b/>
                <w:bCs/>
              </w:rPr>
              <w:t xml:space="preserve"> </w:t>
            </w:r>
            <w:r w:rsidR="0000465C" w:rsidRPr="007601BE">
              <w:rPr>
                <w:rFonts w:ascii="Consolas" w:hAnsi="Consolas"/>
                <w:b/>
                <w:bCs/>
                <w:color w:val="FF0000"/>
              </w:rPr>
              <w:t>/</w:t>
            </w:r>
            <w:r w:rsidR="0000465C" w:rsidRPr="0000465C">
              <w:rPr>
                <w:rFonts w:ascii="Consolas" w:hAnsi="Consolas"/>
              </w:rPr>
              <w:t xml:space="preserve"> </w:t>
            </w:r>
            <w:r>
              <w:rPr>
                <w:rFonts w:ascii="Consolas" w:hAnsi="Consolas"/>
              </w:rPr>
              <w:t>expression</w:t>
            </w:r>
          </w:p>
          <w:p w14:paraId="6A28D1EC" w14:textId="405E96FD" w:rsidR="0000465C" w:rsidRPr="0000465C" w:rsidRDefault="002E25F5" w:rsidP="00CB3910">
            <w:pPr>
              <w:spacing w:line="252" w:lineRule="auto"/>
              <w:jc w:val="left"/>
              <w:rPr>
                <w:rFonts w:ascii="Consolas" w:hAnsi="Consolas"/>
              </w:rPr>
            </w:pPr>
            <w:proofErr w:type="gramStart"/>
            <w:r>
              <w:rPr>
                <w:rFonts w:ascii="Consolas" w:hAnsi="Consolas"/>
              </w:rPr>
              <w:t>expression</w:t>
            </w:r>
            <w:proofErr w:type="gramEnd"/>
            <w:r w:rsidRPr="0000465C">
              <w:rPr>
                <w:rFonts w:ascii="Consolas" w:hAnsi="Consolas"/>
                <w:b/>
                <w:bCs/>
              </w:rPr>
              <w:t xml:space="preserve"> </w:t>
            </w:r>
            <w:r w:rsidR="0000465C" w:rsidRPr="007601BE">
              <w:rPr>
                <w:rFonts w:ascii="Consolas" w:hAnsi="Consolas"/>
                <w:b/>
                <w:bCs/>
                <w:color w:val="FF0000"/>
              </w:rPr>
              <w:t>%</w:t>
            </w:r>
            <w:r w:rsidR="0000465C" w:rsidRPr="0000465C">
              <w:rPr>
                <w:rFonts w:ascii="Consolas" w:hAnsi="Consolas"/>
              </w:rPr>
              <w:t xml:space="preserve"> </w:t>
            </w:r>
            <w:r>
              <w:rPr>
                <w:rFonts w:ascii="Consolas" w:hAnsi="Consolas"/>
              </w:rPr>
              <w:t>expression</w:t>
            </w:r>
          </w:p>
        </w:tc>
        <w:tc>
          <w:tcPr>
            <w:tcW w:w="1291" w:type="pct"/>
          </w:tcPr>
          <w:p w14:paraId="3B0A40AC" w14:textId="77777777" w:rsidR="0000465C" w:rsidRPr="0000465C" w:rsidRDefault="0000465C" w:rsidP="00CB3910">
            <w:pPr>
              <w:spacing w:line="252" w:lineRule="auto"/>
              <w:jc w:val="left"/>
            </w:pPr>
            <w:proofErr w:type="spellStart"/>
            <w:r w:rsidRPr="0000465C">
              <w:t>Arithmetic</w:t>
            </w:r>
            <w:proofErr w:type="spellEnd"/>
            <w:r w:rsidRPr="0000465C">
              <w:t xml:space="preserve"> </w:t>
            </w:r>
            <w:proofErr w:type="spellStart"/>
            <w:r w:rsidRPr="0000465C">
              <w:t>product</w:t>
            </w:r>
            <w:proofErr w:type="spellEnd"/>
          </w:p>
          <w:p w14:paraId="135FDC94" w14:textId="77777777" w:rsidR="0000465C" w:rsidRPr="0000465C" w:rsidRDefault="0000465C" w:rsidP="00CB3910">
            <w:pPr>
              <w:spacing w:line="252" w:lineRule="auto"/>
              <w:jc w:val="left"/>
            </w:pPr>
            <w:proofErr w:type="spellStart"/>
            <w:r w:rsidRPr="0000465C">
              <w:t>Arithmetic</w:t>
            </w:r>
            <w:proofErr w:type="spellEnd"/>
            <w:r w:rsidRPr="0000465C">
              <w:t xml:space="preserve"> quotient</w:t>
            </w:r>
          </w:p>
          <w:p w14:paraId="5F9DE84A" w14:textId="77777777" w:rsidR="0000465C" w:rsidRPr="0000465C" w:rsidRDefault="0000465C" w:rsidP="00CB3910">
            <w:pPr>
              <w:spacing w:line="252" w:lineRule="auto"/>
              <w:jc w:val="left"/>
            </w:pPr>
            <w:proofErr w:type="spellStart"/>
            <w:r w:rsidRPr="0000465C">
              <w:t>Arithmetic</w:t>
            </w:r>
            <w:proofErr w:type="spellEnd"/>
            <w:r w:rsidRPr="0000465C">
              <w:t xml:space="preserve"> </w:t>
            </w:r>
            <w:proofErr w:type="spellStart"/>
            <w:r w:rsidRPr="0000465C">
              <w:t>remainder</w:t>
            </w:r>
            <w:proofErr w:type="spellEnd"/>
          </w:p>
        </w:tc>
        <w:tc>
          <w:tcPr>
            <w:tcW w:w="861" w:type="pct"/>
          </w:tcPr>
          <w:p w14:paraId="47E54682" w14:textId="77777777" w:rsidR="0000465C" w:rsidRPr="0000465C" w:rsidRDefault="0000465C" w:rsidP="00CB3910">
            <w:pPr>
              <w:spacing w:line="252" w:lineRule="auto"/>
              <w:jc w:val="left"/>
            </w:pPr>
            <w:proofErr w:type="spellStart"/>
            <w:r w:rsidRPr="0000465C">
              <w:t>Left</w:t>
            </w:r>
            <w:proofErr w:type="spellEnd"/>
            <w:r w:rsidRPr="0000465C">
              <w:t xml:space="preserve"> to right</w:t>
            </w:r>
          </w:p>
        </w:tc>
      </w:tr>
      <w:tr w:rsidR="00D3197A" w:rsidRPr="0000465C" w14:paraId="2F25B393" w14:textId="77777777" w:rsidTr="004F63C5">
        <w:trPr>
          <w:cantSplit/>
        </w:trPr>
        <w:tc>
          <w:tcPr>
            <w:tcW w:w="863" w:type="pct"/>
          </w:tcPr>
          <w:p w14:paraId="3551C703" w14:textId="77777777" w:rsidR="0000465C" w:rsidRPr="0000465C" w:rsidRDefault="0000465C" w:rsidP="00CB3910">
            <w:pPr>
              <w:spacing w:line="252" w:lineRule="auto"/>
              <w:jc w:val="left"/>
            </w:pPr>
            <w:r w:rsidRPr="0000465C">
              <w:t>Additive</w:t>
            </w:r>
          </w:p>
        </w:tc>
        <w:tc>
          <w:tcPr>
            <w:tcW w:w="1984" w:type="pct"/>
          </w:tcPr>
          <w:p w14:paraId="1D4C8486" w14:textId="237BB495" w:rsidR="0000465C" w:rsidRPr="0000465C" w:rsidRDefault="002E25F5" w:rsidP="00CB3910">
            <w:pPr>
              <w:spacing w:line="252" w:lineRule="auto"/>
              <w:jc w:val="left"/>
              <w:rPr>
                <w:rFonts w:ascii="Consolas" w:hAnsi="Consolas"/>
              </w:rPr>
            </w:pPr>
            <w:proofErr w:type="gramStart"/>
            <w:r>
              <w:rPr>
                <w:rFonts w:ascii="Consolas" w:hAnsi="Consolas"/>
              </w:rPr>
              <w:t>expression</w:t>
            </w:r>
            <w:proofErr w:type="gramEnd"/>
            <w:r w:rsidRPr="0000465C">
              <w:rPr>
                <w:rFonts w:ascii="Consolas" w:hAnsi="Consolas"/>
                <w:b/>
                <w:bCs/>
              </w:rPr>
              <w:t xml:space="preserve"> </w:t>
            </w:r>
            <w:r w:rsidR="0000465C" w:rsidRPr="007601BE">
              <w:rPr>
                <w:rFonts w:ascii="Consolas" w:hAnsi="Consolas"/>
                <w:b/>
                <w:bCs/>
                <w:color w:val="FF0000"/>
              </w:rPr>
              <w:t>+</w:t>
            </w:r>
            <w:r w:rsidR="0000465C" w:rsidRPr="0000465C">
              <w:rPr>
                <w:rFonts w:ascii="Consolas" w:hAnsi="Consolas"/>
              </w:rPr>
              <w:t xml:space="preserve"> </w:t>
            </w:r>
            <w:r>
              <w:rPr>
                <w:rFonts w:ascii="Consolas" w:hAnsi="Consolas"/>
              </w:rPr>
              <w:t>expression</w:t>
            </w:r>
          </w:p>
          <w:p w14:paraId="1B84D8A1" w14:textId="57FAB715" w:rsidR="0000465C" w:rsidRPr="0000465C" w:rsidRDefault="002E25F5" w:rsidP="00CB3910">
            <w:pPr>
              <w:spacing w:line="252" w:lineRule="auto"/>
              <w:jc w:val="left"/>
              <w:rPr>
                <w:rFonts w:ascii="Consolas" w:hAnsi="Consolas"/>
              </w:rPr>
            </w:pPr>
            <w:proofErr w:type="gramStart"/>
            <w:r>
              <w:rPr>
                <w:rFonts w:ascii="Consolas" w:hAnsi="Consolas"/>
              </w:rPr>
              <w:t>expression</w:t>
            </w:r>
            <w:proofErr w:type="gramEnd"/>
            <w:r w:rsidRPr="0000465C">
              <w:rPr>
                <w:rFonts w:ascii="Consolas" w:hAnsi="Consolas"/>
                <w:b/>
                <w:bCs/>
              </w:rPr>
              <w:t xml:space="preserve"> </w:t>
            </w:r>
            <w:r w:rsidR="0000465C" w:rsidRPr="007601BE">
              <w:rPr>
                <w:rFonts w:ascii="Consolas" w:hAnsi="Consolas"/>
                <w:b/>
                <w:bCs/>
                <w:color w:val="FF0000"/>
              </w:rPr>
              <w:t>–</w:t>
            </w:r>
            <w:r w:rsidR="0000465C" w:rsidRPr="0000465C">
              <w:rPr>
                <w:rFonts w:ascii="Consolas" w:hAnsi="Consolas"/>
              </w:rPr>
              <w:t xml:space="preserve"> </w:t>
            </w:r>
            <w:r>
              <w:rPr>
                <w:rFonts w:ascii="Consolas" w:hAnsi="Consolas"/>
              </w:rPr>
              <w:t>expression</w:t>
            </w:r>
          </w:p>
        </w:tc>
        <w:tc>
          <w:tcPr>
            <w:tcW w:w="1291" w:type="pct"/>
          </w:tcPr>
          <w:p w14:paraId="52776B0F" w14:textId="77777777" w:rsidR="0000465C" w:rsidRPr="0000465C" w:rsidRDefault="0000465C" w:rsidP="00CB3910">
            <w:pPr>
              <w:spacing w:line="252" w:lineRule="auto"/>
              <w:jc w:val="left"/>
            </w:pPr>
            <w:proofErr w:type="spellStart"/>
            <w:r w:rsidRPr="0000465C">
              <w:t>Arithmetic</w:t>
            </w:r>
            <w:proofErr w:type="spellEnd"/>
            <w:r w:rsidRPr="0000465C">
              <w:t xml:space="preserve"> </w:t>
            </w:r>
            <w:proofErr w:type="spellStart"/>
            <w:r w:rsidRPr="0000465C">
              <w:t>sum</w:t>
            </w:r>
            <w:proofErr w:type="spellEnd"/>
          </w:p>
          <w:p w14:paraId="4A52FEBB" w14:textId="77777777" w:rsidR="0000465C" w:rsidRPr="0000465C" w:rsidRDefault="0000465C" w:rsidP="00CB3910">
            <w:pPr>
              <w:spacing w:line="252" w:lineRule="auto"/>
              <w:jc w:val="left"/>
            </w:pPr>
            <w:proofErr w:type="spellStart"/>
            <w:r w:rsidRPr="0000465C">
              <w:t>Arithmetic</w:t>
            </w:r>
            <w:proofErr w:type="spellEnd"/>
            <w:r w:rsidRPr="0000465C">
              <w:t xml:space="preserve"> </w:t>
            </w:r>
            <w:proofErr w:type="spellStart"/>
            <w:r w:rsidRPr="0000465C">
              <w:t>difference</w:t>
            </w:r>
            <w:proofErr w:type="spellEnd"/>
          </w:p>
        </w:tc>
        <w:tc>
          <w:tcPr>
            <w:tcW w:w="861" w:type="pct"/>
          </w:tcPr>
          <w:p w14:paraId="6D03356E" w14:textId="77777777" w:rsidR="0000465C" w:rsidRPr="0000465C" w:rsidRDefault="0000465C" w:rsidP="00CB3910">
            <w:pPr>
              <w:spacing w:line="252" w:lineRule="auto"/>
              <w:jc w:val="left"/>
            </w:pPr>
            <w:proofErr w:type="spellStart"/>
            <w:r w:rsidRPr="0000465C">
              <w:t>Left</w:t>
            </w:r>
            <w:proofErr w:type="spellEnd"/>
            <w:r w:rsidRPr="0000465C">
              <w:t xml:space="preserve"> to right</w:t>
            </w:r>
          </w:p>
        </w:tc>
      </w:tr>
      <w:tr w:rsidR="00D3197A" w:rsidRPr="0000465C" w14:paraId="20A42B00" w14:textId="77777777" w:rsidTr="004F63C5">
        <w:trPr>
          <w:cantSplit/>
        </w:trPr>
        <w:tc>
          <w:tcPr>
            <w:tcW w:w="863" w:type="pct"/>
          </w:tcPr>
          <w:p w14:paraId="5466D68F" w14:textId="77777777" w:rsidR="0000465C" w:rsidRPr="0000465C" w:rsidRDefault="0000465C" w:rsidP="00CB3910">
            <w:pPr>
              <w:spacing w:line="252" w:lineRule="auto"/>
              <w:jc w:val="left"/>
            </w:pPr>
            <w:r w:rsidRPr="0000465C">
              <w:t>Shift</w:t>
            </w:r>
          </w:p>
        </w:tc>
        <w:tc>
          <w:tcPr>
            <w:tcW w:w="1984" w:type="pct"/>
          </w:tcPr>
          <w:p w14:paraId="084202B8" w14:textId="1810C20C" w:rsidR="0000465C" w:rsidRPr="0000465C" w:rsidRDefault="002E25F5" w:rsidP="00CB3910">
            <w:pPr>
              <w:spacing w:line="252" w:lineRule="auto"/>
              <w:jc w:val="left"/>
              <w:rPr>
                <w:rFonts w:ascii="Consolas" w:hAnsi="Consolas"/>
              </w:rPr>
            </w:pPr>
            <w:proofErr w:type="gramStart"/>
            <w:r>
              <w:rPr>
                <w:rFonts w:ascii="Consolas" w:hAnsi="Consolas"/>
              </w:rPr>
              <w:t>expression</w:t>
            </w:r>
            <w:proofErr w:type="gramEnd"/>
            <w:r w:rsidRPr="0000465C">
              <w:rPr>
                <w:rFonts w:ascii="Consolas" w:hAnsi="Consolas"/>
                <w:b/>
                <w:bCs/>
              </w:rPr>
              <w:t xml:space="preserve"> </w:t>
            </w:r>
            <w:r w:rsidR="0000465C" w:rsidRPr="007601BE">
              <w:rPr>
                <w:rFonts w:ascii="Consolas" w:hAnsi="Consolas"/>
                <w:b/>
                <w:bCs/>
                <w:color w:val="FF0000"/>
              </w:rPr>
              <w:t>&lt;&lt;</w:t>
            </w:r>
            <w:r w:rsidR="0000465C" w:rsidRPr="0000465C">
              <w:rPr>
                <w:rFonts w:ascii="Consolas" w:hAnsi="Consolas"/>
              </w:rPr>
              <w:t xml:space="preserve"> </w:t>
            </w:r>
            <w:r>
              <w:rPr>
                <w:rFonts w:ascii="Consolas" w:hAnsi="Consolas"/>
              </w:rPr>
              <w:t>expression</w:t>
            </w:r>
          </w:p>
          <w:p w14:paraId="676F0D5B" w14:textId="1948916F" w:rsidR="0000465C" w:rsidRPr="0000465C" w:rsidRDefault="002E25F5" w:rsidP="00CB3910">
            <w:pPr>
              <w:spacing w:line="252" w:lineRule="auto"/>
              <w:jc w:val="left"/>
              <w:rPr>
                <w:rFonts w:ascii="Consolas" w:hAnsi="Consolas"/>
              </w:rPr>
            </w:pPr>
            <w:proofErr w:type="gramStart"/>
            <w:r>
              <w:rPr>
                <w:rFonts w:ascii="Consolas" w:hAnsi="Consolas"/>
              </w:rPr>
              <w:t>expression</w:t>
            </w:r>
            <w:proofErr w:type="gramEnd"/>
            <w:r w:rsidRPr="0000465C">
              <w:rPr>
                <w:rFonts w:ascii="Consolas" w:hAnsi="Consolas"/>
                <w:b/>
                <w:bCs/>
              </w:rPr>
              <w:t xml:space="preserve"> </w:t>
            </w:r>
            <w:r w:rsidR="0000465C" w:rsidRPr="007601BE">
              <w:rPr>
                <w:rFonts w:ascii="Consolas" w:hAnsi="Consolas"/>
                <w:b/>
                <w:bCs/>
                <w:color w:val="FF0000"/>
              </w:rPr>
              <w:t>&gt;&gt;</w:t>
            </w:r>
            <w:r w:rsidR="0000465C" w:rsidRPr="0000465C">
              <w:rPr>
                <w:rFonts w:ascii="Consolas" w:hAnsi="Consolas"/>
              </w:rPr>
              <w:t xml:space="preserve"> </w:t>
            </w:r>
            <w:r>
              <w:rPr>
                <w:rFonts w:ascii="Consolas" w:hAnsi="Consolas"/>
              </w:rPr>
              <w:t>expression</w:t>
            </w:r>
          </w:p>
          <w:p w14:paraId="2A6044F6" w14:textId="6C8C37BA" w:rsidR="0000465C" w:rsidRPr="0000465C" w:rsidRDefault="002E25F5" w:rsidP="00CB3910">
            <w:pPr>
              <w:spacing w:line="252" w:lineRule="auto"/>
              <w:jc w:val="left"/>
              <w:rPr>
                <w:rFonts w:ascii="Consolas" w:hAnsi="Consolas"/>
              </w:rPr>
            </w:pPr>
            <w:proofErr w:type="gramStart"/>
            <w:r>
              <w:rPr>
                <w:rFonts w:ascii="Consolas" w:hAnsi="Consolas"/>
              </w:rPr>
              <w:t>expression</w:t>
            </w:r>
            <w:proofErr w:type="gramEnd"/>
            <w:r w:rsidRPr="0000465C">
              <w:rPr>
                <w:rFonts w:ascii="Consolas" w:hAnsi="Consolas"/>
                <w:b/>
                <w:bCs/>
              </w:rPr>
              <w:t xml:space="preserve"> </w:t>
            </w:r>
            <w:r w:rsidR="0000465C" w:rsidRPr="007601BE">
              <w:rPr>
                <w:rFonts w:ascii="Consolas" w:hAnsi="Consolas"/>
                <w:b/>
                <w:bCs/>
                <w:color w:val="FF0000"/>
              </w:rPr>
              <w:t>&gt;&gt;&gt;</w:t>
            </w:r>
            <w:r w:rsidR="0000465C" w:rsidRPr="0000465C">
              <w:rPr>
                <w:rFonts w:ascii="Consolas" w:hAnsi="Consolas"/>
              </w:rPr>
              <w:t xml:space="preserve"> </w:t>
            </w:r>
            <w:r>
              <w:rPr>
                <w:rFonts w:ascii="Consolas" w:hAnsi="Consolas"/>
              </w:rPr>
              <w:t>expression</w:t>
            </w:r>
          </w:p>
        </w:tc>
        <w:tc>
          <w:tcPr>
            <w:tcW w:w="1291" w:type="pct"/>
          </w:tcPr>
          <w:p w14:paraId="4A42503B" w14:textId="77777777" w:rsidR="0000465C" w:rsidRPr="0000465C" w:rsidRDefault="0000465C" w:rsidP="00CB3910">
            <w:pPr>
              <w:spacing w:line="252" w:lineRule="auto"/>
              <w:jc w:val="left"/>
            </w:pPr>
            <w:proofErr w:type="spellStart"/>
            <w:r w:rsidRPr="0000465C">
              <w:t>Left</w:t>
            </w:r>
            <w:proofErr w:type="spellEnd"/>
            <w:r w:rsidRPr="0000465C">
              <w:t xml:space="preserve"> shift</w:t>
            </w:r>
          </w:p>
          <w:p w14:paraId="6D0CD07B" w14:textId="77777777" w:rsidR="0000465C" w:rsidRPr="0000465C" w:rsidRDefault="0000465C" w:rsidP="00CB3910">
            <w:pPr>
              <w:spacing w:line="252" w:lineRule="auto"/>
              <w:jc w:val="left"/>
            </w:pPr>
            <w:proofErr w:type="spellStart"/>
            <w:r w:rsidRPr="0000465C">
              <w:t>Logical</w:t>
            </w:r>
            <w:proofErr w:type="spellEnd"/>
            <w:r w:rsidRPr="0000465C">
              <w:t xml:space="preserve"> right shift</w:t>
            </w:r>
          </w:p>
          <w:p w14:paraId="1FA6F1DA" w14:textId="77777777" w:rsidR="0000465C" w:rsidRPr="0000465C" w:rsidRDefault="0000465C" w:rsidP="00CB3910">
            <w:pPr>
              <w:spacing w:line="252" w:lineRule="auto"/>
              <w:jc w:val="left"/>
            </w:pPr>
            <w:proofErr w:type="spellStart"/>
            <w:r w:rsidRPr="0000465C">
              <w:t>Arithmetic</w:t>
            </w:r>
            <w:proofErr w:type="spellEnd"/>
            <w:r w:rsidRPr="0000465C">
              <w:t xml:space="preserve"> right shift</w:t>
            </w:r>
          </w:p>
        </w:tc>
        <w:tc>
          <w:tcPr>
            <w:tcW w:w="861" w:type="pct"/>
          </w:tcPr>
          <w:p w14:paraId="6298F2B6" w14:textId="77777777" w:rsidR="0000465C" w:rsidRPr="0000465C" w:rsidRDefault="0000465C" w:rsidP="00CB3910">
            <w:pPr>
              <w:spacing w:line="252" w:lineRule="auto"/>
              <w:jc w:val="left"/>
            </w:pPr>
            <w:proofErr w:type="spellStart"/>
            <w:r w:rsidRPr="0000465C">
              <w:t>Left</w:t>
            </w:r>
            <w:proofErr w:type="spellEnd"/>
            <w:r w:rsidRPr="0000465C">
              <w:t xml:space="preserve"> to right</w:t>
            </w:r>
          </w:p>
        </w:tc>
      </w:tr>
      <w:tr w:rsidR="00D3197A" w:rsidRPr="0000465C" w14:paraId="6D8D7DB0" w14:textId="77777777" w:rsidTr="004F63C5">
        <w:trPr>
          <w:cantSplit/>
        </w:trPr>
        <w:tc>
          <w:tcPr>
            <w:tcW w:w="863" w:type="pct"/>
          </w:tcPr>
          <w:p w14:paraId="551274A4" w14:textId="77777777" w:rsidR="0000465C" w:rsidRPr="0000465C" w:rsidRDefault="0000465C" w:rsidP="00CB3910">
            <w:pPr>
              <w:spacing w:line="252" w:lineRule="auto"/>
              <w:jc w:val="left"/>
            </w:pPr>
            <w:proofErr w:type="spellStart"/>
            <w:r w:rsidRPr="0000465C">
              <w:t>Relational</w:t>
            </w:r>
            <w:proofErr w:type="spellEnd"/>
          </w:p>
        </w:tc>
        <w:tc>
          <w:tcPr>
            <w:tcW w:w="1984" w:type="pct"/>
          </w:tcPr>
          <w:p w14:paraId="38C5684C" w14:textId="4693022D" w:rsidR="00E55400" w:rsidRDefault="00E55400" w:rsidP="00CB3910">
            <w:pPr>
              <w:spacing w:line="252" w:lineRule="auto"/>
              <w:jc w:val="left"/>
              <w:rPr>
                <w:rFonts w:ascii="Consolas" w:hAnsi="Consolas"/>
              </w:rPr>
            </w:pPr>
            <w:proofErr w:type="gramStart"/>
            <w:r>
              <w:rPr>
                <w:rFonts w:ascii="Consolas" w:hAnsi="Consolas"/>
              </w:rPr>
              <w:t>expression</w:t>
            </w:r>
            <w:proofErr w:type="gramEnd"/>
            <w:r>
              <w:rPr>
                <w:rFonts w:ascii="Consolas" w:hAnsi="Consolas"/>
              </w:rPr>
              <w:t xml:space="preserve"> </w:t>
            </w:r>
            <w:proofErr w:type="spellStart"/>
            <w:r w:rsidRPr="007601BE">
              <w:rPr>
                <w:rFonts w:ascii="Consolas" w:hAnsi="Consolas"/>
                <w:b/>
                <w:bCs/>
                <w:color w:val="FF0000"/>
              </w:rPr>
              <w:t>in</w:t>
            </w:r>
            <w:r w:rsidR="000B1B94" w:rsidRPr="007601BE">
              <w:rPr>
                <w:rFonts w:ascii="Consolas" w:hAnsi="Consolas"/>
                <w:b/>
                <w:bCs/>
                <w:color w:val="FF0000"/>
              </w:rPr>
              <w:t>side</w:t>
            </w:r>
            <w:proofErr w:type="spellEnd"/>
            <w:r>
              <w:rPr>
                <w:rFonts w:ascii="Consolas" w:hAnsi="Consolas"/>
              </w:rPr>
              <w:t xml:space="preserve"> expression</w:t>
            </w:r>
          </w:p>
          <w:p w14:paraId="4011A905" w14:textId="08FBA3BE" w:rsidR="0000465C" w:rsidRPr="0000465C" w:rsidRDefault="002E25F5" w:rsidP="00CB3910">
            <w:pPr>
              <w:spacing w:line="252" w:lineRule="auto"/>
              <w:jc w:val="left"/>
              <w:rPr>
                <w:rFonts w:ascii="Consolas" w:hAnsi="Consolas"/>
              </w:rPr>
            </w:pPr>
            <w:proofErr w:type="gramStart"/>
            <w:r>
              <w:rPr>
                <w:rFonts w:ascii="Consolas" w:hAnsi="Consolas"/>
              </w:rPr>
              <w:t>expression</w:t>
            </w:r>
            <w:proofErr w:type="gramEnd"/>
            <w:r w:rsidRPr="0000465C">
              <w:rPr>
                <w:rFonts w:ascii="Consolas" w:hAnsi="Consolas"/>
                <w:b/>
                <w:bCs/>
              </w:rPr>
              <w:t xml:space="preserve"> </w:t>
            </w:r>
            <w:r w:rsidR="0000465C" w:rsidRPr="007601BE">
              <w:rPr>
                <w:rFonts w:ascii="Consolas" w:hAnsi="Consolas"/>
                <w:b/>
                <w:bCs/>
                <w:color w:val="FF0000"/>
              </w:rPr>
              <w:t>==</w:t>
            </w:r>
            <w:r w:rsidR="0000465C" w:rsidRPr="0000465C">
              <w:rPr>
                <w:rFonts w:ascii="Consolas" w:hAnsi="Consolas"/>
              </w:rPr>
              <w:t xml:space="preserve"> </w:t>
            </w:r>
            <w:r>
              <w:rPr>
                <w:rFonts w:ascii="Consolas" w:hAnsi="Consolas"/>
              </w:rPr>
              <w:t>expression</w:t>
            </w:r>
          </w:p>
          <w:p w14:paraId="008DFECF" w14:textId="3E48CEE8" w:rsidR="0000465C" w:rsidRPr="0000465C" w:rsidRDefault="002E25F5" w:rsidP="00CB3910">
            <w:pPr>
              <w:spacing w:line="252" w:lineRule="auto"/>
              <w:jc w:val="left"/>
              <w:rPr>
                <w:rFonts w:ascii="Consolas" w:hAnsi="Consolas"/>
              </w:rPr>
            </w:pPr>
            <w:proofErr w:type="gramStart"/>
            <w:r>
              <w:rPr>
                <w:rFonts w:ascii="Consolas" w:hAnsi="Consolas"/>
              </w:rPr>
              <w:t>expression</w:t>
            </w:r>
            <w:proofErr w:type="gramEnd"/>
            <w:r w:rsidR="005E240C">
              <w:rPr>
                <w:rFonts w:ascii="Consolas" w:hAnsi="Consolas"/>
              </w:rPr>
              <w:t xml:space="preserve"> </w:t>
            </w:r>
            <w:r w:rsidR="0000465C" w:rsidRPr="007601BE">
              <w:rPr>
                <w:rFonts w:ascii="Consolas" w:hAnsi="Consolas"/>
                <w:b/>
                <w:bCs/>
                <w:color w:val="FF0000"/>
              </w:rPr>
              <w:t>!=</w:t>
            </w:r>
            <w:r w:rsidR="0000465C" w:rsidRPr="0000465C">
              <w:rPr>
                <w:rFonts w:ascii="Consolas" w:hAnsi="Consolas"/>
              </w:rPr>
              <w:t xml:space="preserve"> </w:t>
            </w:r>
            <w:r>
              <w:rPr>
                <w:rFonts w:ascii="Consolas" w:hAnsi="Consolas"/>
              </w:rPr>
              <w:t>expression</w:t>
            </w:r>
          </w:p>
          <w:p w14:paraId="62750471" w14:textId="0A74B3D3" w:rsidR="0000465C" w:rsidRPr="0000465C" w:rsidRDefault="002E25F5" w:rsidP="00CB3910">
            <w:pPr>
              <w:spacing w:line="252" w:lineRule="auto"/>
              <w:jc w:val="left"/>
              <w:rPr>
                <w:rFonts w:ascii="Consolas" w:hAnsi="Consolas"/>
              </w:rPr>
            </w:pPr>
            <w:proofErr w:type="gramStart"/>
            <w:r>
              <w:rPr>
                <w:rFonts w:ascii="Consolas" w:hAnsi="Consolas"/>
              </w:rPr>
              <w:t>expression</w:t>
            </w:r>
            <w:proofErr w:type="gramEnd"/>
            <w:r w:rsidRPr="0000465C">
              <w:rPr>
                <w:rFonts w:ascii="Consolas" w:hAnsi="Consolas"/>
                <w:b/>
                <w:bCs/>
              </w:rPr>
              <w:t xml:space="preserve"> </w:t>
            </w:r>
            <w:r w:rsidR="0000465C" w:rsidRPr="007601BE">
              <w:rPr>
                <w:rFonts w:ascii="Consolas" w:hAnsi="Consolas"/>
                <w:b/>
                <w:bCs/>
                <w:color w:val="FF0000"/>
              </w:rPr>
              <w:t>&lt;</w:t>
            </w:r>
            <w:r w:rsidR="0000465C" w:rsidRPr="0000465C">
              <w:rPr>
                <w:rFonts w:ascii="Consolas" w:hAnsi="Consolas"/>
              </w:rPr>
              <w:t xml:space="preserve"> </w:t>
            </w:r>
            <w:r>
              <w:rPr>
                <w:rFonts w:ascii="Consolas" w:hAnsi="Consolas"/>
              </w:rPr>
              <w:t>expression</w:t>
            </w:r>
          </w:p>
          <w:p w14:paraId="3E385A90" w14:textId="22749477" w:rsidR="0000465C" w:rsidRPr="0000465C" w:rsidRDefault="002E25F5" w:rsidP="00CB3910">
            <w:pPr>
              <w:spacing w:line="252" w:lineRule="auto"/>
              <w:jc w:val="left"/>
              <w:rPr>
                <w:rFonts w:ascii="Consolas" w:hAnsi="Consolas"/>
              </w:rPr>
            </w:pPr>
            <w:proofErr w:type="gramStart"/>
            <w:r>
              <w:rPr>
                <w:rFonts w:ascii="Consolas" w:hAnsi="Consolas"/>
              </w:rPr>
              <w:t>expression</w:t>
            </w:r>
            <w:proofErr w:type="gramEnd"/>
            <w:r w:rsidRPr="0000465C">
              <w:rPr>
                <w:rFonts w:ascii="Consolas" w:hAnsi="Consolas"/>
                <w:b/>
                <w:bCs/>
              </w:rPr>
              <w:t xml:space="preserve"> </w:t>
            </w:r>
            <w:r w:rsidR="0000465C" w:rsidRPr="007601BE">
              <w:rPr>
                <w:rFonts w:ascii="Consolas" w:hAnsi="Consolas"/>
                <w:b/>
                <w:bCs/>
                <w:color w:val="FF0000"/>
              </w:rPr>
              <w:t>&lt;=</w:t>
            </w:r>
            <w:r w:rsidR="0000465C" w:rsidRPr="0000465C">
              <w:rPr>
                <w:rFonts w:ascii="Consolas" w:hAnsi="Consolas"/>
              </w:rPr>
              <w:t xml:space="preserve"> </w:t>
            </w:r>
            <w:r>
              <w:rPr>
                <w:rFonts w:ascii="Consolas" w:hAnsi="Consolas"/>
              </w:rPr>
              <w:t>expression</w:t>
            </w:r>
          </w:p>
          <w:p w14:paraId="12F720C1" w14:textId="3F23EDEF" w:rsidR="0000465C" w:rsidRPr="0000465C" w:rsidRDefault="002E25F5" w:rsidP="00CB3910">
            <w:pPr>
              <w:spacing w:line="252" w:lineRule="auto"/>
              <w:jc w:val="left"/>
              <w:rPr>
                <w:rFonts w:ascii="Consolas" w:hAnsi="Consolas"/>
              </w:rPr>
            </w:pPr>
            <w:proofErr w:type="gramStart"/>
            <w:r>
              <w:rPr>
                <w:rFonts w:ascii="Consolas" w:hAnsi="Consolas"/>
              </w:rPr>
              <w:t>expression</w:t>
            </w:r>
            <w:proofErr w:type="gramEnd"/>
            <w:r w:rsidRPr="0000465C">
              <w:rPr>
                <w:rFonts w:ascii="Consolas" w:hAnsi="Consolas"/>
                <w:b/>
                <w:bCs/>
              </w:rPr>
              <w:t xml:space="preserve"> </w:t>
            </w:r>
            <w:r w:rsidR="0000465C" w:rsidRPr="007601BE">
              <w:rPr>
                <w:rFonts w:ascii="Consolas" w:hAnsi="Consolas"/>
                <w:b/>
                <w:bCs/>
                <w:color w:val="FF0000"/>
              </w:rPr>
              <w:t>&gt;</w:t>
            </w:r>
            <w:r w:rsidR="0000465C" w:rsidRPr="0000465C">
              <w:rPr>
                <w:rFonts w:ascii="Consolas" w:hAnsi="Consolas"/>
              </w:rPr>
              <w:t xml:space="preserve"> </w:t>
            </w:r>
            <w:r>
              <w:rPr>
                <w:rFonts w:ascii="Consolas" w:hAnsi="Consolas"/>
              </w:rPr>
              <w:t>expression</w:t>
            </w:r>
          </w:p>
          <w:p w14:paraId="2DB048CF" w14:textId="5603EDA2" w:rsidR="0000465C" w:rsidRPr="0000465C" w:rsidRDefault="002E25F5" w:rsidP="00CB3910">
            <w:pPr>
              <w:spacing w:line="252" w:lineRule="auto"/>
              <w:jc w:val="left"/>
              <w:rPr>
                <w:rFonts w:ascii="Consolas" w:hAnsi="Consolas"/>
              </w:rPr>
            </w:pPr>
            <w:proofErr w:type="gramStart"/>
            <w:r>
              <w:rPr>
                <w:rFonts w:ascii="Consolas" w:hAnsi="Consolas"/>
              </w:rPr>
              <w:t>expression</w:t>
            </w:r>
            <w:proofErr w:type="gramEnd"/>
            <w:r w:rsidRPr="0000465C">
              <w:rPr>
                <w:rFonts w:ascii="Consolas" w:hAnsi="Consolas"/>
                <w:b/>
                <w:bCs/>
              </w:rPr>
              <w:t xml:space="preserve"> </w:t>
            </w:r>
            <w:r w:rsidR="0000465C" w:rsidRPr="007601BE">
              <w:rPr>
                <w:rFonts w:ascii="Consolas" w:hAnsi="Consolas"/>
                <w:b/>
                <w:bCs/>
                <w:color w:val="FF0000"/>
              </w:rPr>
              <w:t>&gt;=</w:t>
            </w:r>
            <w:r w:rsidR="0000465C" w:rsidRPr="0000465C">
              <w:rPr>
                <w:rFonts w:ascii="Consolas" w:hAnsi="Consolas"/>
              </w:rPr>
              <w:t xml:space="preserve"> </w:t>
            </w:r>
            <w:r>
              <w:rPr>
                <w:rFonts w:ascii="Consolas" w:hAnsi="Consolas"/>
              </w:rPr>
              <w:t>expression</w:t>
            </w:r>
          </w:p>
        </w:tc>
        <w:tc>
          <w:tcPr>
            <w:tcW w:w="1291" w:type="pct"/>
          </w:tcPr>
          <w:p w14:paraId="31390920" w14:textId="3C3805FC" w:rsidR="00E55400" w:rsidRDefault="00E55400" w:rsidP="00CB3910">
            <w:pPr>
              <w:spacing w:line="252" w:lineRule="auto"/>
              <w:jc w:val="left"/>
            </w:pPr>
            <w:r>
              <w:t>S</w:t>
            </w:r>
            <w:r w:rsidRPr="00E55400">
              <w:t xml:space="preserve">et </w:t>
            </w:r>
            <w:proofErr w:type="spellStart"/>
            <w:r w:rsidRPr="00E55400">
              <w:t>membership</w:t>
            </w:r>
            <w:proofErr w:type="spellEnd"/>
          </w:p>
          <w:p w14:paraId="5EE5E59E" w14:textId="375CAE94" w:rsidR="0000465C" w:rsidRPr="0000465C" w:rsidRDefault="0000465C" w:rsidP="00CB3910">
            <w:pPr>
              <w:spacing w:line="252" w:lineRule="auto"/>
              <w:jc w:val="left"/>
            </w:pPr>
            <w:proofErr w:type="spellStart"/>
            <w:r w:rsidRPr="0000465C">
              <w:t>Equal</w:t>
            </w:r>
            <w:proofErr w:type="spellEnd"/>
          </w:p>
          <w:p w14:paraId="34A6D5FC" w14:textId="5FF716EB" w:rsidR="0000465C" w:rsidRPr="0000465C" w:rsidRDefault="0000465C" w:rsidP="00CB3910">
            <w:pPr>
              <w:spacing w:line="252" w:lineRule="auto"/>
              <w:jc w:val="left"/>
            </w:pPr>
            <w:r w:rsidRPr="0000465C">
              <w:t xml:space="preserve">Not </w:t>
            </w:r>
            <w:proofErr w:type="spellStart"/>
            <w:r w:rsidRPr="0000465C">
              <w:t>equal</w:t>
            </w:r>
            <w:proofErr w:type="spellEnd"/>
          </w:p>
          <w:p w14:paraId="7F6BFA7C" w14:textId="4FC4B475" w:rsidR="0000465C" w:rsidRPr="0000465C" w:rsidRDefault="0000465C" w:rsidP="00CB3910">
            <w:pPr>
              <w:spacing w:line="252" w:lineRule="auto"/>
              <w:jc w:val="left"/>
            </w:pPr>
            <w:proofErr w:type="spellStart"/>
            <w:r w:rsidRPr="0000465C">
              <w:t>Less-than</w:t>
            </w:r>
            <w:proofErr w:type="spellEnd"/>
          </w:p>
          <w:p w14:paraId="6C75745C" w14:textId="1D75361C" w:rsidR="0000465C" w:rsidRPr="0000465C" w:rsidRDefault="0000465C" w:rsidP="00CB3910">
            <w:pPr>
              <w:spacing w:line="252" w:lineRule="auto"/>
              <w:jc w:val="left"/>
            </w:pPr>
            <w:proofErr w:type="spellStart"/>
            <w:r w:rsidRPr="0000465C">
              <w:t>Less-than</w:t>
            </w:r>
            <w:proofErr w:type="spellEnd"/>
            <w:r w:rsidRPr="0000465C">
              <w:t xml:space="preserve"> or </w:t>
            </w:r>
            <w:proofErr w:type="spellStart"/>
            <w:r w:rsidRPr="0000465C">
              <w:t>equal</w:t>
            </w:r>
            <w:proofErr w:type="spellEnd"/>
          </w:p>
          <w:p w14:paraId="70FDDD70" w14:textId="683D312E" w:rsidR="0000465C" w:rsidRPr="0000465C" w:rsidRDefault="0000465C" w:rsidP="00CB3910">
            <w:pPr>
              <w:spacing w:line="252" w:lineRule="auto"/>
              <w:jc w:val="left"/>
            </w:pPr>
            <w:proofErr w:type="spellStart"/>
            <w:r w:rsidRPr="0000465C">
              <w:t>Greater-than</w:t>
            </w:r>
            <w:proofErr w:type="spellEnd"/>
          </w:p>
          <w:p w14:paraId="562500CE" w14:textId="75022326" w:rsidR="0000465C" w:rsidRPr="0000465C" w:rsidRDefault="0000465C" w:rsidP="00CB3910">
            <w:pPr>
              <w:spacing w:line="252" w:lineRule="auto"/>
              <w:jc w:val="left"/>
            </w:pPr>
            <w:proofErr w:type="spellStart"/>
            <w:r w:rsidRPr="0000465C">
              <w:t>Greater-than</w:t>
            </w:r>
            <w:proofErr w:type="spellEnd"/>
            <w:r w:rsidRPr="0000465C">
              <w:t xml:space="preserve"> or </w:t>
            </w:r>
            <w:proofErr w:type="spellStart"/>
            <w:r w:rsidRPr="0000465C">
              <w:t>equal</w:t>
            </w:r>
            <w:proofErr w:type="spellEnd"/>
          </w:p>
        </w:tc>
        <w:tc>
          <w:tcPr>
            <w:tcW w:w="861" w:type="pct"/>
          </w:tcPr>
          <w:p w14:paraId="649CC70F" w14:textId="77777777" w:rsidR="0000465C" w:rsidRPr="0000465C" w:rsidRDefault="0000465C" w:rsidP="00CB3910">
            <w:pPr>
              <w:spacing w:line="252" w:lineRule="auto"/>
              <w:jc w:val="left"/>
            </w:pPr>
            <w:r w:rsidRPr="0000465C">
              <w:t>Not chainable</w:t>
            </w:r>
          </w:p>
        </w:tc>
      </w:tr>
      <w:tr w:rsidR="0000465C" w:rsidRPr="0000465C" w14:paraId="75EB0F12" w14:textId="77777777" w:rsidTr="004F63C5">
        <w:trPr>
          <w:cantSplit/>
        </w:trPr>
        <w:tc>
          <w:tcPr>
            <w:tcW w:w="863" w:type="pct"/>
            <w:vMerge w:val="restart"/>
          </w:tcPr>
          <w:p w14:paraId="681BB0B6" w14:textId="14FA0F92" w:rsidR="0000465C" w:rsidRPr="0000465C" w:rsidRDefault="0000465C" w:rsidP="00CB3910">
            <w:pPr>
              <w:spacing w:line="252" w:lineRule="auto"/>
              <w:jc w:val="left"/>
            </w:pPr>
            <w:proofErr w:type="spellStart"/>
            <w:r>
              <w:t>Bitwise</w:t>
            </w:r>
            <w:proofErr w:type="spellEnd"/>
          </w:p>
        </w:tc>
        <w:tc>
          <w:tcPr>
            <w:tcW w:w="1984" w:type="pct"/>
          </w:tcPr>
          <w:p w14:paraId="095725FD" w14:textId="0E09A924" w:rsidR="0000465C" w:rsidRPr="0000465C" w:rsidRDefault="002E25F5" w:rsidP="00CB3910">
            <w:pPr>
              <w:spacing w:line="252" w:lineRule="auto"/>
              <w:jc w:val="left"/>
              <w:rPr>
                <w:rFonts w:ascii="Consolas" w:hAnsi="Consolas"/>
              </w:rPr>
            </w:pPr>
            <w:proofErr w:type="gramStart"/>
            <w:r>
              <w:rPr>
                <w:rFonts w:ascii="Consolas" w:hAnsi="Consolas"/>
              </w:rPr>
              <w:t>expression</w:t>
            </w:r>
            <w:proofErr w:type="gramEnd"/>
            <w:r w:rsidRPr="0000465C">
              <w:rPr>
                <w:rFonts w:ascii="Consolas" w:hAnsi="Consolas"/>
                <w:b/>
                <w:bCs/>
              </w:rPr>
              <w:t xml:space="preserve"> </w:t>
            </w:r>
            <w:r w:rsidR="0000465C" w:rsidRPr="007601BE">
              <w:rPr>
                <w:rFonts w:ascii="Consolas" w:hAnsi="Consolas"/>
                <w:b/>
                <w:bCs/>
                <w:color w:val="FF0000"/>
              </w:rPr>
              <w:t>&amp;</w:t>
            </w:r>
            <w:r w:rsidR="0000465C" w:rsidRPr="0000465C">
              <w:rPr>
                <w:rFonts w:ascii="Consolas" w:hAnsi="Consolas"/>
              </w:rPr>
              <w:t xml:space="preserve"> </w:t>
            </w:r>
            <w:r>
              <w:rPr>
                <w:rFonts w:ascii="Consolas" w:hAnsi="Consolas"/>
              </w:rPr>
              <w:t>expression</w:t>
            </w:r>
          </w:p>
        </w:tc>
        <w:tc>
          <w:tcPr>
            <w:tcW w:w="1291" w:type="pct"/>
          </w:tcPr>
          <w:p w14:paraId="6F5915A7" w14:textId="77777777" w:rsidR="0000465C" w:rsidRPr="0000465C" w:rsidRDefault="0000465C" w:rsidP="00CB3910">
            <w:pPr>
              <w:spacing w:line="252" w:lineRule="auto"/>
              <w:jc w:val="left"/>
            </w:pPr>
            <w:proofErr w:type="spellStart"/>
            <w:r w:rsidRPr="0000465C">
              <w:t>Bitwise</w:t>
            </w:r>
            <w:proofErr w:type="spellEnd"/>
            <w:r w:rsidRPr="0000465C">
              <w:t xml:space="preserve"> AND</w:t>
            </w:r>
          </w:p>
        </w:tc>
        <w:tc>
          <w:tcPr>
            <w:tcW w:w="861" w:type="pct"/>
          </w:tcPr>
          <w:p w14:paraId="47A09118" w14:textId="77777777" w:rsidR="0000465C" w:rsidRPr="0000465C" w:rsidRDefault="0000465C" w:rsidP="00CB3910">
            <w:pPr>
              <w:spacing w:line="252" w:lineRule="auto"/>
              <w:jc w:val="left"/>
            </w:pPr>
            <w:proofErr w:type="spellStart"/>
            <w:r w:rsidRPr="0000465C">
              <w:t>Left</w:t>
            </w:r>
            <w:proofErr w:type="spellEnd"/>
            <w:r w:rsidRPr="0000465C">
              <w:t xml:space="preserve"> to right</w:t>
            </w:r>
          </w:p>
        </w:tc>
      </w:tr>
      <w:tr w:rsidR="0000465C" w:rsidRPr="0000465C" w14:paraId="441E5161" w14:textId="77777777" w:rsidTr="004F63C5">
        <w:trPr>
          <w:cantSplit/>
        </w:trPr>
        <w:tc>
          <w:tcPr>
            <w:tcW w:w="863" w:type="pct"/>
            <w:vMerge/>
          </w:tcPr>
          <w:p w14:paraId="55AE1F12" w14:textId="77777777" w:rsidR="0000465C" w:rsidRPr="0000465C" w:rsidRDefault="0000465C" w:rsidP="00CB3910">
            <w:pPr>
              <w:spacing w:line="252" w:lineRule="auto"/>
              <w:jc w:val="left"/>
            </w:pPr>
          </w:p>
        </w:tc>
        <w:tc>
          <w:tcPr>
            <w:tcW w:w="1984" w:type="pct"/>
          </w:tcPr>
          <w:p w14:paraId="13EAE75C" w14:textId="5E3AE6C8" w:rsidR="0000465C" w:rsidRPr="0000465C" w:rsidRDefault="002E25F5" w:rsidP="00CB3910">
            <w:pPr>
              <w:spacing w:line="252" w:lineRule="auto"/>
              <w:jc w:val="left"/>
              <w:rPr>
                <w:rFonts w:ascii="Consolas" w:hAnsi="Consolas"/>
              </w:rPr>
            </w:pPr>
            <w:proofErr w:type="gramStart"/>
            <w:r>
              <w:rPr>
                <w:rFonts w:ascii="Consolas" w:hAnsi="Consolas"/>
              </w:rPr>
              <w:t>expression</w:t>
            </w:r>
            <w:proofErr w:type="gramEnd"/>
            <w:r w:rsidRPr="0000465C">
              <w:rPr>
                <w:rFonts w:ascii="Consolas" w:hAnsi="Consolas"/>
                <w:b/>
                <w:bCs/>
              </w:rPr>
              <w:t xml:space="preserve"> </w:t>
            </w:r>
            <w:r w:rsidR="0000465C" w:rsidRPr="007601BE">
              <w:rPr>
                <w:rFonts w:ascii="Consolas" w:hAnsi="Consolas"/>
                <w:b/>
                <w:bCs/>
                <w:color w:val="FF0000"/>
              </w:rPr>
              <w:t>^</w:t>
            </w:r>
            <w:r w:rsidR="0000465C" w:rsidRPr="0000465C">
              <w:rPr>
                <w:rFonts w:ascii="Consolas" w:hAnsi="Consolas"/>
              </w:rPr>
              <w:t xml:space="preserve"> </w:t>
            </w:r>
            <w:r>
              <w:rPr>
                <w:rFonts w:ascii="Consolas" w:hAnsi="Consolas"/>
              </w:rPr>
              <w:t>expression</w:t>
            </w:r>
          </w:p>
        </w:tc>
        <w:tc>
          <w:tcPr>
            <w:tcW w:w="1291" w:type="pct"/>
          </w:tcPr>
          <w:p w14:paraId="35BA6487" w14:textId="77777777" w:rsidR="0000465C" w:rsidRPr="0000465C" w:rsidRDefault="0000465C" w:rsidP="00CB3910">
            <w:pPr>
              <w:spacing w:line="252" w:lineRule="auto"/>
              <w:jc w:val="left"/>
            </w:pPr>
            <w:proofErr w:type="spellStart"/>
            <w:r w:rsidRPr="0000465C">
              <w:t>Bitwise</w:t>
            </w:r>
            <w:proofErr w:type="spellEnd"/>
            <w:r w:rsidRPr="0000465C">
              <w:t xml:space="preserve"> XOR</w:t>
            </w:r>
          </w:p>
        </w:tc>
        <w:tc>
          <w:tcPr>
            <w:tcW w:w="861" w:type="pct"/>
          </w:tcPr>
          <w:p w14:paraId="4AAF5A0C" w14:textId="77777777" w:rsidR="0000465C" w:rsidRPr="0000465C" w:rsidRDefault="0000465C" w:rsidP="00CB3910">
            <w:pPr>
              <w:spacing w:line="252" w:lineRule="auto"/>
              <w:jc w:val="left"/>
            </w:pPr>
            <w:proofErr w:type="spellStart"/>
            <w:r w:rsidRPr="0000465C">
              <w:t>Left</w:t>
            </w:r>
            <w:proofErr w:type="spellEnd"/>
            <w:r w:rsidRPr="0000465C">
              <w:t xml:space="preserve"> to right</w:t>
            </w:r>
          </w:p>
        </w:tc>
      </w:tr>
      <w:tr w:rsidR="0000465C" w:rsidRPr="0000465C" w14:paraId="5F8947BB" w14:textId="77777777" w:rsidTr="004F63C5">
        <w:trPr>
          <w:cantSplit/>
        </w:trPr>
        <w:tc>
          <w:tcPr>
            <w:tcW w:w="863" w:type="pct"/>
            <w:vMerge/>
          </w:tcPr>
          <w:p w14:paraId="5A24D9F7" w14:textId="77777777" w:rsidR="0000465C" w:rsidRPr="0000465C" w:rsidRDefault="0000465C" w:rsidP="00CB3910">
            <w:pPr>
              <w:spacing w:line="252" w:lineRule="auto"/>
              <w:jc w:val="left"/>
            </w:pPr>
          </w:p>
        </w:tc>
        <w:tc>
          <w:tcPr>
            <w:tcW w:w="1984" w:type="pct"/>
          </w:tcPr>
          <w:p w14:paraId="52CACFDE" w14:textId="6B33A846" w:rsidR="0000465C" w:rsidRPr="0000465C" w:rsidRDefault="002E25F5" w:rsidP="00CB3910">
            <w:pPr>
              <w:spacing w:line="252" w:lineRule="auto"/>
              <w:jc w:val="left"/>
              <w:rPr>
                <w:rFonts w:ascii="Consolas" w:hAnsi="Consolas"/>
              </w:rPr>
            </w:pPr>
            <w:proofErr w:type="gramStart"/>
            <w:r>
              <w:rPr>
                <w:rFonts w:ascii="Consolas" w:hAnsi="Consolas"/>
              </w:rPr>
              <w:t>expression</w:t>
            </w:r>
            <w:proofErr w:type="gramEnd"/>
            <w:r w:rsidRPr="0000465C">
              <w:rPr>
                <w:rFonts w:ascii="Consolas" w:hAnsi="Consolas"/>
                <w:b/>
                <w:bCs/>
              </w:rPr>
              <w:t xml:space="preserve"> </w:t>
            </w:r>
            <w:r w:rsidR="0000465C" w:rsidRPr="007601BE">
              <w:rPr>
                <w:rFonts w:ascii="Consolas" w:hAnsi="Consolas"/>
                <w:b/>
                <w:bCs/>
                <w:color w:val="FF0000"/>
              </w:rPr>
              <w:t>|</w:t>
            </w:r>
            <w:r w:rsidR="0000465C" w:rsidRPr="0000465C">
              <w:rPr>
                <w:rFonts w:ascii="Consolas" w:hAnsi="Consolas"/>
              </w:rPr>
              <w:t xml:space="preserve"> </w:t>
            </w:r>
            <w:r>
              <w:rPr>
                <w:rFonts w:ascii="Consolas" w:hAnsi="Consolas"/>
              </w:rPr>
              <w:t>expression</w:t>
            </w:r>
          </w:p>
        </w:tc>
        <w:tc>
          <w:tcPr>
            <w:tcW w:w="1291" w:type="pct"/>
          </w:tcPr>
          <w:p w14:paraId="49954A25" w14:textId="77777777" w:rsidR="0000465C" w:rsidRPr="0000465C" w:rsidRDefault="0000465C" w:rsidP="00CB3910">
            <w:pPr>
              <w:spacing w:line="252" w:lineRule="auto"/>
              <w:jc w:val="left"/>
            </w:pPr>
            <w:proofErr w:type="spellStart"/>
            <w:r w:rsidRPr="0000465C">
              <w:t>Bitwise</w:t>
            </w:r>
            <w:proofErr w:type="spellEnd"/>
            <w:r w:rsidRPr="0000465C">
              <w:t xml:space="preserve"> OR</w:t>
            </w:r>
          </w:p>
        </w:tc>
        <w:tc>
          <w:tcPr>
            <w:tcW w:w="861" w:type="pct"/>
          </w:tcPr>
          <w:p w14:paraId="7F4A46C1" w14:textId="77777777" w:rsidR="0000465C" w:rsidRPr="0000465C" w:rsidRDefault="0000465C" w:rsidP="00CB3910">
            <w:pPr>
              <w:spacing w:line="252" w:lineRule="auto"/>
              <w:jc w:val="left"/>
            </w:pPr>
            <w:proofErr w:type="spellStart"/>
            <w:r w:rsidRPr="0000465C">
              <w:t>Left</w:t>
            </w:r>
            <w:proofErr w:type="spellEnd"/>
            <w:r w:rsidRPr="0000465C">
              <w:t xml:space="preserve"> to right</w:t>
            </w:r>
          </w:p>
        </w:tc>
      </w:tr>
      <w:tr w:rsidR="0000465C" w:rsidRPr="0000465C" w14:paraId="6337A060" w14:textId="77777777" w:rsidTr="004F63C5">
        <w:trPr>
          <w:cantSplit/>
        </w:trPr>
        <w:tc>
          <w:tcPr>
            <w:tcW w:w="863" w:type="pct"/>
            <w:vMerge w:val="restart"/>
          </w:tcPr>
          <w:p w14:paraId="4B016B39" w14:textId="256911E3" w:rsidR="0000465C" w:rsidRPr="0000465C" w:rsidRDefault="0000465C" w:rsidP="00CB3910">
            <w:pPr>
              <w:jc w:val="left"/>
            </w:pPr>
            <w:proofErr w:type="spellStart"/>
            <w:r>
              <w:t>Logical</w:t>
            </w:r>
            <w:proofErr w:type="spellEnd"/>
          </w:p>
        </w:tc>
        <w:tc>
          <w:tcPr>
            <w:tcW w:w="1984" w:type="pct"/>
          </w:tcPr>
          <w:p w14:paraId="107B44AC" w14:textId="14EF53BE" w:rsidR="0000465C" w:rsidRPr="0000465C" w:rsidRDefault="002E25F5" w:rsidP="00CB3910">
            <w:pPr>
              <w:jc w:val="left"/>
              <w:rPr>
                <w:rFonts w:ascii="Consolas" w:hAnsi="Consolas"/>
              </w:rPr>
            </w:pPr>
            <w:proofErr w:type="gramStart"/>
            <w:r>
              <w:rPr>
                <w:rFonts w:ascii="Consolas" w:hAnsi="Consolas"/>
              </w:rPr>
              <w:t>expression</w:t>
            </w:r>
            <w:proofErr w:type="gramEnd"/>
            <w:r w:rsidRPr="0000465C">
              <w:rPr>
                <w:rFonts w:ascii="Consolas" w:hAnsi="Consolas"/>
                <w:b/>
                <w:bCs/>
              </w:rPr>
              <w:t xml:space="preserve"> </w:t>
            </w:r>
            <w:r w:rsidR="0000465C" w:rsidRPr="007601BE">
              <w:rPr>
                <w:rFonts w:ascii="Consolas" w:hAnsi="Consolas"/>
                <w:b/>
                <w:bCs/>
                <w:color w:val="FF0000"/>
              </w:rPr>
              <w:t>&amp;&amp;</w:t>
            </w:r>
            <w:r w:rsidR="0000465C">
              <w:rPr>
                <w:rFonts w:ascii="Consolas" w:hAnsi="Consolas"/>
              </w:rPr>
              <w:t xml:space="preserve"> </w:t>
            </w:r>
            <w:r>
              <w:rPr>
                <w:rFonts w:ascii="Consolas" w:hAnsi="Consolas"/>
              </w:rPr>
              <w:t>expression</w:t>
            </w:r>
          </w:p>
        </w:tc>
        <w:tc>
          <w:tcPr>
            <w:tcW w:w="1291" w:type="pct"/>
          </w:tcPr>
          <w:p w14:paraId="64064197" w14:textId="60F5C29F" w:rsidR="0000465C" w:rsidRPr="0000465C" w:rsidRDefault="0000465C" w:rsidP="00CB3910">
            <w:pPr>
              <w:jc w:val="left"/>
            </w:pPr>
            <w:proofErr w:type="spellStart"/>
            <w:r>
              <w:t>Logical</w:t>
            </w:r>
            <w:proofErr w:type="spellEnd"/>
            <w:r>
              <w:t xml:space="preserve"> AND</w:t>
            </w:r>
          </w:p>
        </w:tc>
        <w:tc>
          <w:tcPr>
            <w:tcW w:w="861" w:type="pct"/>
          </w:tcPr>
          <w:p w14:paraId="5F0F2627" w14:textId="68E39F16" w:rsidR="0000465C" w:rsidRPr="0000465C" w:rsidRDefault="0000465C" w:rsidP="00CB3910">
            <w:pPr>
              <w:jc w:val="left"/>
            </w:pPr>
            <w:proofErr w:type="spellStart"/>
            <w:r w:rsidRPr="0000465C">
              <w:t>Left</w:t>
            </w:r>
            <w:proofErr w:type="spellEnd"/>
            <w:r w:rsidRPr="0000465C">
              <w:t xml:space="preserve"> to right</w:t>
            </w:r>
          </w:p>
        </w:tc>
      </w:tr>
      <w:tr w:rsidR="0000465C" w:rsidRPr="0000465C" w14:paraId="0AB81309" w14:textId="77777777" w:rsidTr="004F63C5">
        <w:trPr>
          <w:cantSplit/>
        </w:trPr>
        <w:tc>
          <w:tcPr>
            <w:tcW w:w="863" w:type="pct"/>
            <w:vMerge/>
          </w:tcPr>
          <w:p w14:paraId="29ABD671" w14:textId="77777777" w:rsidR="0000465C" w:rsidRPr="0000465C" w:rsidRDefault="0000465C" w:rsidP="00CB3910">
            <w:pPr>
              <w:jc w:val="left"/>
            </w:pPr>
          </w:p>
        </w:tc>
        <w:tc>
          <w:tcPr>
            <w:tcW w:w="1984" w:type="pct"/>
          </w:tcPr>
          <w:p w14:paraId="404E6B2B" w14:textId="2586A7BF" w:rsidR="0000465C" w:rsidRPr="0000465C" w:rsidRDefault="002E25F5" w:rsidP="00CB3910">
            <w:pPr>
              <w:jc w:val="left"/>
              <w:rPr>
                <w:rFonts w:ascii="Consolas" w:hAnsi="Consolas"/>
              </w:rPr>
            </w:pPr>
            <w:proofErr w:type="gramStart"/>
            <w:r>
              <w:rPr>
                <w:rFonts w:ascii="Consolas" w:hAnsi="Consolas"/>
              </w:rPr>
              <w:t>expression</w:t>
            </w:r>
            <w:proofErr w:type="gramEnd"/>
            <w:r w:rsidRPr="0000465C">
              <w:rPr>
                <w:rFonts w:ascii="Consolas" w:hAnsi="Consolas"/>
                <w:b/>
                <w:bCs/>
              </w:rPr>
              <w:t xml:space="preserve"> </w:t>
            </w:r>
            <w:r w:rsidR="0000465C" w:rsidRPr="007601BE">
              <w:rPr>
                <w:rFonts w:ascii="Consolas" w:hAnsi="Consolas"/>
                <w:b/>
                <w:bCs/>
                <w:color w:val="FF0000"/>
              </w:rPr>
              <w:t>||</w:t>
            </w:r>
            <w:r w:rsidR="0000465C">
              <w:rPr>
                <w:rFonts w:ascii="Consolas" w:hAnsi="Consolas"/>
              </w:rPr>
              <w:t xml:space="preserve"> </w:t>
            </w:r>
            <w:r>
              <w:rPr>
                <w:rFonts w:ascii="Consolas" w:hAnsi="Consolas"/>
              </w:rPr>
              <w:t>expression</w:t>
            </w:r>
          </w:p>
        </w:tc>
        <w:tc>
          <w:tcPr>
            <w:tcW w:w="1291" w:type="pct"/>
          </w:tcPr>
          <w:p w14:paraId="1B721A5A" w14:textId="11D94F82" w:rsidR="0000465C" w:rsidRPr="0000465C" w:rsidRDefault="0000465C" w:rsidP="00CB3910">
            <w:pPr>
              <w:jc w:val="left"/>
            </w:pPr>
            <w:proofErr w:type="spellStart"/>
            <w:r>
              <w:t>Logical</w:t>
            </w:r>
            <w:proofErr w:type="spellEnd"/>
            <w:r>
              <w:t xml:space="preserve"> OR</w:t>
            </w:r>
          </w:p>
        </w:tc>
        <w:tc>
          <w:tcPr>
            <w:tcW w:w="861" w:type="pct"/>
          </w:tcPr>
          <w:p w14:paraId="0369BE59" w14:textId="7F5B03CD" w:rsidR="0000465C" w:rsidRPr="0000465C" w:rsidRDefault="0000465C" w:rsidP="00CB3910">
            <w:pPr>
              <w:jc w:val="left"/>
            </w:pPr>
            <w:proofErr w:type="spellStart"/>
            <w:r w:rsidRPr="0000465C">
              <w:t>Left</w:t>
            </w:r>
            <w:proofErr w:type="spellEnd"/>
            <w:r w:rsidRPr="0000465C">
              <w:t xml:space="preserve"> to right</w:t>
            </w:r>
          </w:p>
        </w:tc>
      </w:tr>
      <w:tr w:rsidR="0000465C" w:rsidRPr="0000465C" w14:paraId="6EE95538" w14:textId="77777777" w:rsidTr="004F63C5">
        <w:trPr>
          <w:cantSplit/>
        </w:trPr>
        <w:tc>
          <w:tcPr>
            <w:tcW w:w="863" w:type="pct"/>
          </w:tcPr>
          <w:p w14:paraId="7DC3F451" w14:textId="77777777" w:rsidR="0000465C" w:rsidRPr="0000465C" w:rsidRDefault="0000465C" w:rsidP="00CB3910">
            <w:pPr>
              <w:jc w:val="left"/>
            </w:pPr>
          </w:p>
        </w:tc>
        <w:tc>
          <w:tcPr>
            <w:tcW w:w="1984" w:type="pct"/>
          </w:tcPr>
          <w:p w14:paraId="6180BC63" w14:textId="3D90A967" w:rsidR="0000465C" w:rsidRPr="0000465C" w:rsidRDefault="002E25F5" w:rsidP="00CB3910">
            <w:pPr>
              <w:jc w:val="left"/>
              <w:rPr>
                <w:rFonts w:ascii="Consolas" w:hAnsi="Consolas"/>
              </w:rPr>
            </w:pPr>
            <w:proofErr w:type="gramStart"/>
            <w:r>
              <w:rPr>
                <w:rFonts w:ascii="Consolas" w:hAnsi="Consolas"/>
              </w:rPr>
              <w:t>expression</w:t>
            </w:r>
            <w:proofErr w:type="gramEnd"/>
            <w:r>
              <w:rPr>
                <w:rFonts w:ascii="Consolas" w:hAnsi="Consolas"/>
              </w:rPr>
              <w:t xml:space="preserve"> </w:t>
            </w:r>
            <w:r w:rsidR="0000465C" w:rsidRPr="007601BE">
              <w:rPr>
                <w:rFonts w:ascii="Consolas" w:hAnsi="Consolas"/>
                <w:b/>
                <w:bCs/>
                <w:color w:val="FF0000"/>
              </w:rPr>
              <w:t>?</w:t>
            </w:r>
            <w:r w:rsidR="0000465C">
              <w:rPr>
                <w:rFonts w:ascii="Consolas" w:hAnsi="Consolas"/>
              </w:rPr>
              <w:t xml:space="preserve"> </w:t>
            </w:r>
            <w:proofErr w:type="spellStart"/>
            <w:r>
              <w:rPr>
                <w:rFonts w:ascii="Consolas" w:hAnsi="Consolas"/>
              </w:rPr>
              <w:t>expr</w:t>
            </w:r>
            <w:proofErr w:type="spellEnd"/>
            <w:r>
              <w:rPr>
                <w:rFonts w:ascii="Consolas" w:hAnsi="Consolas"/>
              </w:rPr>
              <w:t xml:space="preserve"> </w:t>
            </w:r>
            <w:r w:rsidR="0000465C" w:rsidRPr="007601BE">
              <w:rPr>
                <w:rFonts w:ascii="Consolas" w:hAnsi="Consolas"/>
                <w:b/>
                <w:bCs/>
                <w:color w:val="FF0000"/>
              </w:rPr>
              <w:t>:</w:t>
            </w:r>
            <w:r w:rsidR="0000465C">
              <w:rPr>
                <w:rFonts w:ascii="Consolas" w:hAnsi="Consolas"/>
              </w:rPr>
              <w:t xml:space="preserve"> </w:t>
            </w:r>
            <w:proofErr w:type="spellStart"/>
            <w:r w:rsidR="0000465C">
              <w:rPr>
                <w:rFonts w:ascii="Consolas" w:hAnsi="Consolas"/>
              </w:rPr>
              <w:t>expr</w:t>
            </w:r>
            <w:proofErr w:type="spellEnd"/>
          </w:p>
        </w:tc>
        <w:tc>
          <w:tcPr>
            <w:tcW w:w="1291" w:type="pct"/>
          </w:tcPr>
          <w:p w14:paraId="22C810A3" w14:textId="14121161" w:rsidR="0000465C" w:rsidRPr="0000465C" w:rsidRDefault="0000465C" w:rsidP="00CB3910">
            <w:pPr>
              <w:jc w:val="left"/>
            </w:pPr>
            <w:proofErr w:type="spellStart"/>
            <w:r>
              <w:t>Ternary</w:t>
            </w:r>
            <w:proofErr w:type="spellEnd"/>
          </w:p>
        </w:tc>
        <w:tc>
          <w:tcPr>
            <w:tcW w:w="861" w:type="pct"/>
          </w:tcPr>
          <w:p w14:paraId="7032FB8D" w14:textId="4ED9F41E" w:rsidR="0000465C" w:rsidRPr="0000465C" w:rsidRDefault="0000465C" w:rsidP="00CB3910">
            <w:pPr>
              <w:jc w:val="left"/>
            </w:pPr>
            <w:r w:rsidRPr="0000465C">
              <w:t xml:space="preserve">Right to </w:t>
            </w:r>
            <w:proofErr w:type="spellStart"/>
            <w:r w:rsidRPr="0000465C">
              <w:t>left</w:t>
            </w:r>
            <w:proofErr w:type="spellEnd"/>
          </w:p>
        </w:tc>
      </w:tr>
    </w:tbl>
    <w:p w14:paraId="2EF64A1D" w14:textId="77777777" w:rsidR="001F2CC7" w:rsidRDefault="001F2CC7">
      <w:r>
        <w:br w:type="page"/>
      </w:r>
    </w:p>
    <w:p w14:paraId="18FFBF59" w14:textId="1E39E037" w:rsidR="0000465C" w:rsidRPr="00961DA1" w:rsidRDefault="00A320A9" w:rsidP="00961DA1">
      <w:pPr>
        <w:pStyle w:val="Titre1"/>
      </w:pPr>
      <w:bookmarkStart w:id="3" w:name="_Toc63839701"/>
      <w:r>
        <w:lastRenderedPageBreak/>
        <w:t>V</w:t>
      </w:r>
      <w:r w:rsidR="00D3197A" w:rsidRPr="00961DA1">
        <w:t>ariables</w:t>
      </w:r>
      <w:bookmarkEnd w:id="3"/>
    </w:p>
    <w:p w14:paraId="0098458B" w14:textId="77777777" w:rsidR="00194A18" w:rsidRDefault="00D3197A" w:rsidP="00572C99">
      <w:r>
        <w:t xml:space="preserve">A variable is a storage paired with an identifier, which contains a quantum of information referred to as a value. An identifier is a sequence of one or more lowercase letters, digits and underscores, albeit the first character must </w:t>
      </w:r>
      <w:r w:rsidR="00FC6404">
        <w:t>not be a digit</w:t>
      </w:r>
      <w:r>
        <w:t>.</w:t>
      </w:r>
      <w:r w:rsidR="00572C99">
        <w:t xml:space="preserve"> </w:t>
      </w:r>
      <w:r>
        <w:t xml:space="preserve">A variable can be </w:t>
      </w:r>
      <w:r w:rsidR="00572C99">
        <w:t>defined</w:t>
      </w:r>
      <w:r>
        <w:t xml:space="preserve"> at most once. A </w:t>
      </w:r>
      <w:r w:rsidR="00572C99">
        <w:t>definition</w:t>
      </w:r>
      <w:r>
        <w:t xml:space="preserve"> binds an identifier to a type and assigns an initial value. Variables must be </w:t>
      </w:r>
      <w:r w:rsidR="00572C99">
        <w:t>defined</w:t>
      </w:r>
      <w:r>
        <w:t xml:space="preserve"> prior to their use in expressions.</w:t>
      </w:r>
    </w:p>
    <w:p w14:paraId="4BAA73FF" w14:textId="3E31243A" w:rsidR="00194A18" w:rsidRDefault="00194A18" w:rsidP="00042BF2">
      <w:pPr>
        <w:pStyle w:val="Titre2"/>
      </w:pPr>
      <w:bookmarkStart w:id="4" w:name="_Toc63839702"/>
      <w:r>
        <w:t xml:space="preserve">Variables </w:t>
      </w:r>
      <w:r w:rsidR="00042BF2">
        <w:t>definition</w:t>
      </w:r>
      <w:bookmarkEnd w:id="4"/>
    </w:p>
    <w:p w14:paraId="367D9CEF" w14:textId="6CB089FC" w:rsidR="00572C99" w:rsidRDefault="00572C99" w:rsidP="00572C99">
      <w:r>
        <w:t xml:space="preserve">The syntax for </w:t>
      </w:r>
      <w:r w:rsidR="00FB4C74">
        <w:t>defining</w:t>
      </w:r>
      <w:r>
        <w:t xml:space="preserve"> a variable is:</w:t>
      </w:r>
    </w:p>
    <w:p w14:paraId="7D6C1564" w14:textId="4897B01F" w:rsidR="00572C99" w:rsidRPr="00572C99" w:rsidRDefault="00572C99" w:rsidP="000645E2">
      <w:pPr>
        <w:ind w:firstLine="720"/>
        <w:rPr>
          <w:rFonts w:ascii="Consolas" w:hAnsi="Consolas"/>
        </w:rPr>
      </w:pPr>
      <w:r w:rsidRPr="007601BE">
        <w:rPr>
          <w:rFonts w:ascii="Consolas" w:hAnsi="Consolas"/>
          <w:b/>
          <w:bCs/>
          <w:color w:val="FF0000"/>
        </w:rPr>
        <w:t>`</w:t>
      </w:r>
      <w:r w:rsidR="00337A6D">
        <w:rPr>
          <w:rFonts w:ascii="Consolas" w:hAnsi="Consolas"/>
          <w:b/>
          <w:bCs/>
          <w:color w:val="FF0000"/>
        </w:rPr>
        <w:t>define</w:t>
      </w:r>
      <w:r w:rsidR="00717DC8">
        <w:rPr>
          <w:rFonts w:ascii="Consolas" w:hAnsi="Consolas"/>
        </w:rPr>
        <w:t xml:space="preserve"> </w:t>
      </w:r>
      <w:r w:rsidR="00E805BC">
        <w:rPr>
          <w:rFonts w:ascii="Consolas" w:hAnsi="Consolas"/>
        </w:rPr>
        <w:t>expression</w:t>
      </w:r>
      <w:r w:rsidRPr="00572C99">
        <w:rPr>
          <w:rFonts w:ascii="Consolas" w:hAnsi="Consolas"/>
        </w:rPr>
        <w:t xml:space="preserve"> </w:t>
      </w:r>
      <w:r w:rsidRPr="007601BE">
        <w:rPr>
          <w:rFonts w:ascii="Consolas" w:hAnsi="Consolas"/>
          <w:b/>
          <w:bCs/>
          <w:color w:val="FF0000"/>
        </w:rPr>
        <w:t>=</w:t>
      </w:r>
      <w:r w:rsidRPr="00572C99">
        <w:rPr>
          <w:rFonts w:ascii="Consolas" w:hAnsi="Consolas"/>
        </w:rPr>
        <w:t xml:space="preserve"> expression</w:t>
      </w:r>
      <w:r w:rsidR="00A843BC">
        <w:rPr>
          <w:rFonts w:ascii="Consolas" w:hAnsi="Consolas"/>
        </w:rPr>
        <w:t xml:space="preserve"> \n</w:t>
      </w:r>
    </w:p>
    <w:p w14:paraId="39ABEB44" w14:textId="4A6A44DF" w:rsidR="00337A6D" w:rsidRDefault="00E805BC" w:rsidP="00591D50">
      <w:r>
        <w:t xml:space="preserve">with the left expression being </w:t>
      </w:r>
      <w:r w:rsidR="00CB324F">
        <w:t>declarable</w:t>
      </w:r>
      <w:r>
        <w:t>, that is, either an identifier or a dynamic name.</w:t>
      </w:r>
      <w:r w:rsidR="00E6760C" w:rsidRPr="00E6760C">
        <w:t xml:space="preserve"> </w:t>
      </w:r>
      <w:r w:rsidR="00E6760C" w:rsidRPr="00572C99">
        <w:t xml:space="preserve">Each </w:t>
      </w:r>
      <w:r w:rsidR="00E6760C">
        <w:t xml:space="preserve">variable </w:t>
      </w:r>
      <w:r w:rsidR="00E6760C" w:rsidRPr="00572C99">
        <w:t xml:space="preserve">is only valid in </w:t>
      </w:r>
      <w:r w:rsidR="00E6760C">
        <w:t>a</w:t>
      </w:r>
      <w:r w:rsidR="00E6760C" w:rsidRPr="00572C99">
        <w:t xml:space="preserve"> continuous portion of the code called its scope.</w:t>
      </w:r>
      <w:r w:rsidR="00E6760C">
        <w:t xml:space="preserve"> In that case,</w:t>
      </w:r>
      <w:r w:rsidR="00337A6D">
        <w:t xml:space="preserve"> t</w:t>
      </w:r>
      <w:r w:rsidR="00337A6D" w:rsidRPr="00FB4C74">
        <w:t xml:space="preserve">he scope extends from the point of </w:t>
      </w:r>
      <w:r w:rsidR="00337A6D">
        <w:t>definition</w:t>
      </w:r>
      <w:r w:rsidR="00337A6D" w:rsidRPr="00FB4C74">
        <w:t xml:space="preserve"> to the end of the file in which they are </w:t>
      </w:r>
      <w:r w:rsidR="00337A6D">
        <w:t>defined.</w:t>
      </w:r>
    </w:p>
    <w:p w14:paraId="25E4ED15" w14:textId="333D4F0E" w:rsidR="0067485C" w:rsidRDefault="00E6760C" w:rsidP="00591D50">
      <w:r>
        <w:t>V</w:t>
      </w:r>
      <w:r w:rsidR="00572C99" w:rsidRPr="00572C99">
        <w:t>ariable</w:t>
      </w:r>
      <w:r w:rsidR="00BA419F">
        <w:t>s</w:t>
      </w:r>
      <w:r>
        <w:t xml:space="preserve"> can be made local</w:t>
      </w:r>
      <w:r w:rsidR="0067485C">
        <w:t>:</w:t>
      </w:r>
    </w:p>
    <w:p w14:paraId="3B86C9AB" w14:textId="1FE49A34" w:rsidR="0067485C" w:rsidRPr="00572C99" w:rsidRDefault="0067485C" w:rsidP="0067485C">
      <w:pPr>
        <w:ind w:firstLine="720"/>
        <w:rPr>
          <w:rFonts w:ascii="Consolas" w:hAnsi="Consolas"/>
        </w:rPr>
      </w:pPr>
      <w:r w:rsidRPr="007601BE">
        <w:rPr>
          <w:rFonts w:ascii="Consolas" w:hAnsi="Consolas"/>
          <w:b/>
          <w:bCs/>
          <w:color w:val="FF0000"/>
        </w:rPr>
        <w:t>`</w:t>
      </w:r>
      <w:r>
        <w:rPr>
          <w:rFonts w:ascii="Consolas" w:hAnsi="Consolas"/>
          <w:b/>
          <w:bCs/>
          <w:color w:val="FF0000"/>
        </w:rPr>
        <w:t>let</w:t>
      </w:r>
      <w:r>
        <w:rPr>
          <w:rFonts w:ascii="Consolas" w:hAnsi="Consolas"/>
        </w:rPr>
        <w:t xml:space="preserve"> expression</w:t>
      </w:r>
      <w:r w:rsidRPr="00572C99">
        <w:rPr>
          <w:rFonts w:ascii="Consolas" w:hAnsi="Consolas"/>
        </w:rPr>
        <w:t xml:space="preserve"> </w:t>
      </w:r>
      <w:r w:rsidRPr="007601BE">
        <w:rPr>
          <w:rFonts w:ascii="Consolas" w:hAnsi="Consolas"/>
          <w:b/>
          <w:bCs/>
          <w:color w:val="FF0000"/>
        </w:rPr>
        <w:t>=</w:t>
      </w:r>
      <w:r w:rsidRPr="00572C99">
        <w:rPr>
          <w:rFonts w:ascii="Consolas" w:hAnsi="Consolas"/>
        </w:rPr>
        <w:t xml:space="preserve"> expression</w:t>
      </w:r>
      <w:r>
        <w:rPr>
          <w:rFonts w:ascii="Consolas" w:hAnsi="Consolas"/>
        </w:rPr>
        <w:t xml:space="preserve"> \n</w:t>
      </w:r>
    </w:p>
    <w:p w14:paraId="4FA15811" w14:textId="0A7E3410" w:rsidR="00591D50" w:rsidRDefault="00B717E4" w:rsidP="00591D50">
      <w:r>
        <w:t>with the left expression being declarable, that is, either an identifier or a dynamic name.</w:t>
      </w:r>
      <w:r w:rsidRPr="00E6760C">
        <w:t xml:space="preserve"> </w:t>
      </w:r>
      <w:r>
        <w:t>I</w:t>
      </w:r>
      <w:r w:rsidR="00EA46B8">
        <w:t xml:space="preserve">n </w:t>
      </w:r>
      <w:r>
        <w:t>that</w:t>
      </w:r>
      <w:r w:rsidR="00E6760C">
        <w:t xml:space="preserve"> case, the</w:t>
      </w:r>
      <w:r w:rsidR="00572C99" w:rsidRPr="00572C99">
        <w:t xml:space="preserve"> </w:t>
      </w:r>
      <w:r w:rsidR="00E6760C">
        <w:t xml:space="preserve">scope extends from </w:t>
      </w:r>
      <w:r w:rsidR="00572C99" w:rsidRPr="00572C99">
        <w:t xml:space="preserve">the point of </w:t>
      </w:r>
      <w:r w:rsidR="00FB4C74">
        <w:t>definition</w:t>
      </w:r>
      <w:r w:rsidR="00572C99" w:rsidRPr="00572C99">
        <w:t xml:space="preserve"> </w:t>
      </w:r>
      <w:r w:rsidR="00E6760C">
        <w:t>to the</w:t>
      </w:r>
      <w:r w:rsidR="00572C99" w:rsidRPr="00572C99">
        <w:t xml:space="preserve"> end of the block</w:t>
      </w:r>
      <w:r w:rsidR="00E6760C">
        <w:t xml:space="preserve"> in which it is defined</w:t>
      </w:r>
      <w:r w:rsidR="00572C99" w:rsidRPr="00572C99">
        <w:t xml:space="preserve">. </w:t>
      </w:r>
      <w:r w:rsidR="00FB4C74">
        <w:t>If</w:t>
      </w:r>
      <w:r w:rsidR="00572C99" w:rsidRPr="00572C99">
        <w:t xml:space="preserve"> there is a nested block with a </w:t>
      </w:r>
      <w:r w:rsidR="00FB4C74">
        <w:t>definition</w:t>
      </w:r>
      <w:r w:rsidR="00572C99" w:rsidRPr="00572C99">
        <w:t xml:space="preserve"> that introduces identical </w:t>
      </w:r>
      <w:r w:rsidR="00FB4C74">
        <w:t>identifier</w:t>
      </w:r>
      <w:r w:rsidR="00572C99" w:rsidRPr="00572C99">
        <w:t xml:space="preserve">, the entire scope of the nested </w:t>
      </w:r>
      <w:r w:rsidR="00FB4C74">
        <w:t>definition</w:t>
      </w:r>
      <w:r w:rsidR="00572C99" w:rsidRPr="00572C99">
        <w:t xml:space="preserve"> is excluded from the scope of the outer </w:t>
      </w:r>
      <w:r w:rsidR="00E03B3A">
        <w:t>definition</w:t>
      </w:r>
      <w:r w:rsidR="00FB4C74">
        <w:t>.</w:t>
      </w:r>
    </w:p>
    <w:p w14:paraId="74D5F6F3" w14:textId="4BD798C1" w:rsidR="00591D50" w:rsidRPr="00591D50" w:rsidRDefault="00591D50" w:rsidP="00D3197A">
      <w:pPr>
        <w:rPr>
          <w:rStyle w:val="lev"/>
        </w:rPr>
      </w:pPr>
      <w:r w:rsidRPr="00591D50">
        <w:rPr>
          <w:rStyle w:val="lev"/>
        </w:rPr>
        <w:t>Example:</w:t>
      </w:r>
    </w:p>
    <w:p w14:paraId="317EE8F3" w14:textId="75AD6263" w:rsidR="00591D50" w:rsidRPr="0032406F" w:rsidRDefault="00591D50" w:rsidP="00591D50">
      <w:pPr>
        <w:spacing w:after="0"/>
        <w:ind w:left="720"/>
        <w:rPr>
          <w:rFonts w:ascii="Consolas" w:hAnsi="Consolas"/>
        </w:rPr>
      </w:pPr>
      <w:r w:rsidRPr="0032406F">
        <w:rPr>
          <w:rFonts w:ascii="Consolas" w:hAnsi="Consolas"/>
        </w:rPr>
        <w:t>`</w:t>
      </w:r>
      <w:r w:rsidR="006E5F22">
        <w:rPr>
          <w:rFonts w:ascii="Consolas" w:hAnsi="Consolas"/>
        </w:rPr>
        <w:t>let</w:t>
      </w:r>
      <w:r w:rsidRPr="0032406F">
        <w:rPr>
          <w:rFonts w:ascii="Consolas" w:hAnsi="Consolas"/>
        </w:rPr>
        <w:t xml:space="preserve"> </w:t>
      </w:r>
      <w:r w:rsidR="00B7569B" w:rsidRPr="0032406F">
        <w:rPr>
          <w:rFonts w:ascii="Consolas" w:hAnsi="Consolas"/>
        </w:rPr>
        <w:t>foo</w:t>
      </w:r>
      <w:r w:rsidRPr="0032406F">
        <w:rPr>
          <w:rFonts w:ascii="Consolas" w:hAnsi="Consolas"/>
        </w:rPr>
        <w:t xml:space="preserve"> = 42</w:t>
      </w:r>
    </w:p>
    <w:p w14:paraId="3E0F6289" w14:textId="5DF40B84" w:rsidR="00591D50" w:rsidRPr="0032406F" w:rsidRDefault="00591D50" w:rsidP="00591D50">
      <w:pPr>
        <w:ind w:left="720"/>
      </w:pPr>
      <w:r w:rsidRPr="0032406F">
        <w:rPr>
          <w:rFonts w:ascii="Consolas" w:hAnsi="Consolas"/>
        </w:rPr>
        <w:t>`</w:t>
      </w:r>
      <w:r w:rsidR="006E5F22">
        <w:rPr>
          <w:rFonts w:ascii="Consolas" w:hAnsi="Consolas"/>
        </w:rPr>
        <w:t>define</w:t>
      </w:r>
      <w:r w:rsidRPr="0032406F">
        <w:rPr>
          <w:rFonts w:ascii="Consolas" w:hAnsi="Consolas"/>
        </w:rPr>
        <w:t xml:space="preserve"> </w:t>
      </w:r>
      <w:r w:rsidR="00B7569B" w:rsidRPr="0032406F">
        <w:rPr>
          <w:rFonts w:ascii="Consolas" w:hAnsi="Consolas"/>
        </w:rPr>
        <w:t>bar</w:t>
      </w:r>
      <w:r w:rsidRPr="0032406F">
        <w:rPr>
          <w:rFonts w:ascii="Consolas" w:hAnsi="Consolas"/>
        </w:rPr>
        <w:t xml:space="preserve"> = "Hello"</w:t>
      </w:r>
    </w:p>
    <w:p w14:paraId="4CBD3394" w14:textId="5331063A" w:rsidR="00190288" w:rsidRDefault="00190288" w:rsidP="00190288">
      <w:r>
        <w:t>In this example, variable “foo” is local while “bar” is made global.</w:t>
      </w:r>
    </w:p>
    <w:p w14:paraId="0A58AE8B" w14:textId="0E8DD727" w:rsidR="00FF0461" w:rsidRDefault="00FF0461" w:rsidP="004E516B">
      <w:pPr>
        <w:pStyle w:val="Titre2"/>
      </w:pPr>
      <w:bookmarkStart w:id="5" w:name="_Toc63839703"/>
      <w:r>
        <w:t>Dynamic naming</w:t>
      </w:r>
      <w:bookmarkEnd w:id="5"/>
    </w:p>
    <w:p w14:paraId="22A3E3A0" w14:textId="297BB369" w:rsidR="00FF0461" w:rsidRDefault="00D76037" w:rsidP="00FF0461">
      <w:r>
        <w:t xml:space="preserve">Variables can be dynamically named </w:t>
      </w:r>
      <w:r w:rsidRPr="00D76037">
        <w:t>with the value stored in another variable.</w:t>
      </w:r>
      <w:r>
        <w:t xml:space="preserve"> This is done with the at symbol:</w:t>
      </w:r>
    </w:p>
    <w:p w14:paraId="099E8F80" w14:textId="18D5670C" w:rsidR="00D76037" w:rsidRDefault="00D76037" w:rsidP="00D76037">
      <w:pPr>
        <w:ind w:left="720"/>
      </w:pPr>
      <w:r w:rsidRPr="00D76037">
        <w:rPr>
          <w:rFonts w:ascii="Consolas" w:hAnsi="Consolas"/>
          <w:b/>
          <w:bCs/>
          <w:color w:val="FF0000"/>
        </w:rPr>
        <w:t>@</w:t>
      </w:r>
      <w:r>
        <w:rPr>
          <w:rFonts w:ascii="Consolas" w:hAnsi="Consolas"/>
        </w:rPr>
        <w:t>expression</w:t>
      </w:r>
    </w:p>
    <w:p w14:paraId="5807593E" w14:textId="4CAE48FB" w:rsidR="00D76037" w:rsidRDefault="00D12DF6" w:rsidP="00FF0461">
      <w:r>
        <w:t xml:space="preserve">The expression must be of string type. </w:t>
      </w:r>
      <w:r w:rsidR="00D76037">
        <w:t>This</w:t>
      </w:r>
      <w:r>
        <w:t xml:space="preserve"> operator is useful for deferred string interpolation in </w:t>
      </w:r>
      <w:r w:rsidR="00C92097">
        <w:t>macro</w:t>
      </w:r>
      <w:r>
        <w:t>s, where a name can be passed as argument.</w:t>
      </w:r>
    </w:p>
    <w:p w14:paraId="78C9189B" w14:textId="033850E3" w:rsidR="00B7569B" w:rsidRPr="00B7569B" w:rsidRDefault="00B7569B" w:rsidP="00FF0461">
      <w:pPr>
        <w:rPr>
          <w:rStyle w:val="lev"/>
        </w:rPr>
      </w:pPr>
      <w:r w:rsidRPr="00B7569B">
        <w:rPr>
          <w:rStyle w:val="lev"/>
        </w:rPr>
        <w:t>Example:</w:t>
      </w:r>
    </w:p>
    <w:p w14:paraId="66AE2718" w14:textId="40CF3B01" w:rsidR="00B7569B" w:rsidRPr="0032406F" w:rsidRDefault="00B7569B" w:rsidP="00B7569B">
      <w:pPr>
        <w:spacing w:after="0"/>
        <w:ind w:left="720"/>
        <w:rPr>
          <w:rFonts w:ascii="Consolas" w:hAnsi="Consolas"/>
        </w:rPr>
      </w:pPr>
      <w:r w:rsidRPr="0032406F">
        <w:rPr>
          <w:rFonts w:ascii="Consolas" w:hAnsi="Consolas"/>
        </w:rPr>
        <w:t>`</w:t>
      </w:r>
      <w:r w:rsidR="004737C5">
        <w:rPr>
          <w:rFonts w:ascii="Consolas" w:hAnsi="Consolas"/>
        </w:rPr>
        <w:t>let</w:t>
      </w:r>
      <w:r w:rsidRPr="0032406F">
        <w:rPr>
          <w:rFonts w:ascii="Consolas" w:hAnsi="Consolas"/>
        </w:rPr>
        <w:t xml:space="preserve"> </w:t>
      </w:r>
      <w:proofErr w:type="spellStart"/>
      <w:r w:rsidRPr="0032406F">
        <w:rPr>
          <w:rFonts w:ascii="Consolas" w:hAnsi="Consolas"/>
        </w:rPr>
        <w:t>variable_name</w:t>
      </w:r>
      <w:proofErr w:type="spellEnd"/>
      <w:r w:rsidRPr="0032406F">
        <w:rPr>
          <w:rFonts w:ascii="Consolas" w:hAnsi="Consolas"/>
        </w:rPr>
        <w:t xml:space="preserve"> = "foo"</w:t>
      </w:r>
    </w:p>
    <w:p w14:paraId="37281F32" w14:textId="37D59637" w:rsidR="00B7569B" w:rsidRPr="0032406F" w:rsidRDefault="00B7569B" w:rsidP="00B7569B">
      <w:pPr>
        <w:ind w:left="720"/>
      </w:pPr>
      <w:r w:rsidRPr="0032406F">
        <w:rPr>
          <w:rFonts w:ascii="Consolas" w:hAnsi="Consolas"/>
        </w:rPr>
        <w:t>`</w:t>
      </w:r>
      <w:r w:rsidR="004737C5">
        <w:rPr>
          <w:rFonts w:ascii="Consolas" w:hAnsi="Consolas"/>
        </w:rPr>
        <w:t>let</w:t>
      </w:r>
      <w:r w:rsidRPr="0032406F">
        <w:rPr>
          <w:rFonts w:ascii="Consolas" w:hAnsi="Consolas"/>
        </w:rPr>
        <w:t xml:space="preserve"> @variable_name = 123</w:t>
      </w:r>
    </w:p>
    <w:p w14:paraId="412EB226" w14:textId="3986016B" w:rsidR="00342F13" w:rsidRDefault="00342F13" w:rsidP="00342F13">
      <w:r>
        <w:t>On the second line, a variable named “foo” containing the value “123” will be declared.</w:t>
      </w:r>
    </w:p>
    <w:p w14:paraId="64F13944" w14:textId="152EC5EA" w:rsidR="001F2CC7" w:rsidRDefault="001F2CC7">
      <w:r>
        <w:br w:type="page"/>
      </w:r>
    </w:p>
    <w:p w14:paraId="0FFCF4E4" w14:textId="3B3A2874" w:rsidR="00741E66" w:rsidRDefault="00741E66" w:rsidP="00741E66">
      <w:pPr>
        <w:pStyle w:val="Titre2"/>
      </w:pPr>
      <w:bookmarkStart w:id="6" w:name="_Toc63839704"/>
      <w:r>
        <w:lastRenderedPageBreak/>
        <w:t>String interpolation</w:t>
      </w:r>
      <w:bookmarkEnd w:id="6"/>
    </w:p>
    <w:p w14:paraId="1277248E" w14:textId="35743167" w:rsidR="00741E66" w:rsidRDefault="00591D50" w:rsidP="00741E66">
      <w:r w:rsidRPr="00591D50">
        <w:t>String interpolation is a process substituting values of variables into placeholders in a string.</w:t>
      </w:r>
      <w:r>
        <w:t xml:space="preserve"> </w:t>
      </w:r>
      <w:r w:rsidRPr="00591D50">
        <w:t>String</w:t>
      </w:r>
      <w:r w:rsidR="00262F4E">
        <w:t xml:space="preserve"> i</w:t>
      </w:r>
      <w:r w:rsidRPr="00591D50">
        <w:t>nterpolation allows users to embed variable references directly in processed string literals</w:t>
      </w:r>
      <w:r w:rsidR="00262F4E">
        <w:t>:</w:t>
      </w:r>
    </w:p>
    <w:p w14:paraId="0E51BC97" w14:textId="2D4C82C0" w:rsidR="00262F4E" w:rsidRDefault="00262F4E" w:rsidP="00262F4E">
      <w:pPr>
        <w:ind w:left="720"/>
      </w:pPr>
      <w:r>
        <w:rPr>
          <w:rFonts w:ascii="Consolas" w:hAnsi="Consolas"/>
          <w:b/>
          <w:bCs/>
          <w:color w:val="FF0000"/>
        </w:rPr>
        <w:t>$</w:t>
      </w:r>
      <w:r>
        <w:rPr>
          <w:rFonts w:ascii="Consolas" w:hAnsi="Consolas"/>
        </w:rPr>
        <w:t>expression</w:t>
      </w:r>
    </w:p>
    <w:p w14:paraId="459816DB" w14:textId="6651CEF2" w:rsidR="00262F4E" w:rsidRDefault="00262F4E" w:rsidP="00741E66">
      <w:r>
        <w:t xml:space="preserve">The expression must be of string type. A string is returned, following the same resolution process as for the plain text. Note that no implicit interpolation is performed on string creation; they must be explicitly interpolated so that variables are replaced. </w:t>
      </w:r>
    </w:p>
    <w:p w14:paraId="5B3E5426" w14:textId="56065B62" w:rsidR="00262F4E" w:rsidRPr="00262F4E" w:rsidRDefault="00262F4E" w:rsidP="00741E66">
      <w:pPr>
        <w:rPr>
          <w:rStyle w:val="lev"/>
        </w:rPr>
      </w:pPr>
      <w:r w:rsidRPr="00262F4E">
        <w:rPr>
          <w:rStyle w:val="lev"/>
        </w:rPr>
        <w:t>Example:</w:t>
      </w:r>
    </w:p>
    <w:p w14:paraId="416E4850" w14:textId="4D58D64A" w:rsidR="00262F4E" w:rsidRPr="0032406F" w:rsidRDefault="00262F4E" w:rsidP="00262F4E">
      <w:pPr>
        <w:spacing w:after="0"/>
        <w:ind w:left="720"/>
        <w:rPr>
          <w:rFonts w:ascii="Consolas" w:hAnsi="Consolas"/>
        </w:rPr>
      </w:pPr>
      <w:r w:rsidRPr="0032406F">
        <w:rPr>
          <w:rFonts w:ascii="Consolas" w:hAnsi="Consolas"/>
        </w:rPr>
        <w:t>`</w:t>
      </w:r>
      <w:r w:rsidR="004737C5">
        <w:rPr>
          <w:rFonts w:ascii="Consolas" w:hAnsi="Consolas"/>
        </w:rPr>
        <w:t>let</w:t>
      </w:r>
      <w:r w:rsidRPr="0032406F">
        <w:rPr>
          <w:rFonts w:ascii="Consolas" w:hAnsi="Consolas"/>
        </w:rPr>
        <w:t xml:space="preserve"> who = "world"</w:t>
      </w:r>
    </w:p>
    <w:p w14:paraId="3ED90CD7" w14:textId="066F40C2" w:rsidR="00262F4E" w:rsidRPr="0032406F" w:rsidRDefault="00262F4E" w:rsidP="00262F4E">
      <w:pPr>
        <w:ind w:left="720"/>
      </w:pPr>
      <w:r w:rsidRPr="0032406F">
        <w:rPr>
          <w:rFonts w:ascii="Consolas" w:hAnsi="Consolas"/>
        </w:rPr>
        <w:t>`</w:t>
      </w:r>
      <w:r w:rsidR="004737C5">
        <w:rPr>
          <w:rFonts w:ascii="Consolas" w:hAnsi="Consolas"/>
        </w:rPr>
        <w:t>let</w:t>
      </w:r>
      <w:r w:rsidRPr="0032406F">
        <w:rPr>
          <w:rFonts w:ascii="Consolas" w:hAnsi="Consolas"/>
        </w:rPr>
        <w:t xml:space="preserve"> message = $"Hello `who!"</w:t>
      </w:r>
    </w:p>
    <w:p w14:paraId="4CEC907F" w14:textId="339C7B14" w:rsidR="00262F4E" w:rsidRDefault="00262F4E" w:rsidP="00741E66">
      <w:r>
        <w:t>The variable “who” in the string will be substituted by its value “world”</w:t>
      </w:r>
      <w:r w:rsidR="00C23205">
        <w:t>. The “message” variable will then contain “Hello world!”.</w:t>
      </w:r>
    </w:p>
    <w:p w14:paraId="152A7022" w14:textId="181C85DF" w:rsidR="001F2CC7" w:rsidRDefault="001F2CC7">
      <w:r>
        <w:br w:type="page"/>
      </w:r>
    </w:p>
    <w:p w14:paraId="203E5714" w14:textId="69D58324" w:rsidR="009502F1" w:rsidRPr="00961DA1" w:rsidRDefault="00A320A9" w:rsidP="00961DA1">
      <w:pPr>
        <w:pStyle w:val="Titre1"/>
      </w:pPr>
      <w:bookmarkStart w:id="7" w:name="_Toc63839705"/>
      <w:r>
        <w:lastRenderedPageBreak/>
        <w:t>D</w:t>
      </w:r>
      <w:r w:rsidR="009502F1" w:rsidRPr="00961DA1">
        <w:t>atatypes</w:t>
      </w:r>
      <w:bookmarkEnd w:id="7"/>
    </w:p>
    <w:p w14:paraId="4E0310F7" w14:textId="790781D0" w:rsidR="009502F1" w:rsidRPr="009502F1" w:rsidRDefault="009502F1" w:rsidP="009502F1">
      <w:r>
        <w:t>The language supports the four base datatypes: integers, booleans, strings and arrays.</w:t>
      </w:r>
    </w:p>
    <w:p w14:paraId="50810EF2" w14:textId="3FC7C9B2" w:rsidR="009502F1" w:rsidRDefault="009502F1" w:rsidP="004E516B">
      <w:pPr>
        <w:pStyle w:val="Titre2"/>
      </w:pPr>
      <w:bookmarkStart w:id="8" w:name="_Toc63839706"/>
      <w:r w:rsidRPr="004E516B">
        <w:t>Integers</w:t>
      </w:r>
      <w:bookmarkEnd w:id="8"/>
    </w:p>
    <w:p w14:paraId="6E918D86" w14:textId="504C3887" w:rsidR="009502F1" w:rsidRDefault="00C16D7D" w:rsidP="009502F1">
      <w:r>
        <w:t>Integers are</w:t>
      </w:r>
      <w:r w:rsidR="00212E57">
        <w:t xml:space="preserve"> literals</w:t>
      </w:r>
      <w:r>
        <w:t xml:space="preserve"> </w:t>
      </w:r>
      <w:r w:rsidR="00212E57">
        <w:t xml:space="preserve">made of </w:t>
      </w:r>
      <w:r w:rsidR="00212E57" w:rsidRPr="00212E57">
        <w:t>a non-zero decimal digit</w:t>
      </w:r>
      <w:r w:rsidR="00212E57">
        <w:t xml:space="preserve"> </w:t>
      </w:r>
      <w:r w:rsidR="00212E57" w:rsidRPr="00212E57">
        <w:t>followed by zero or more decimal digits</w:t>
      </w:r>
      <w:r w:rsidR="00212E57">
        <w:t xml:space="preserve">. Presently, only decimal numbers are supported. </w:t>
      </w:r>
    </w:p>
    <w:p w14:paraId="1B86D38A" w14:textId="1BA4FAED" w:rsidR="009D2E58" w:rsidRDefault="00712E50" w:rsidP="004E516B">
      <w:pPr>
        <w:pStyle w:val="Titre2"/>
      </w:pPr>
      <w:bookmarkStart w:id="9" w:name="_Toc63839707"/>
      <w:r w:rsidRPr="004E516B">
        <w:t>B</w:t>
      </w:r>
      <w:r w:rsidR="009D2E58" w:rsidRPr="004E516B">
        <w:t>ooleans</w:t>
      </w:r>
      <w:bookmarkEnd w:id="9"/>
    </w:p>
    <w:p w14:paraId="1FBC6FD4" w14:textId="5284F021" w:rsidR="009D2E58" w:rsidRDefault="00212E57" w:rsidP="009502F1">
      <w:r w:rsidRPr="00212E57">
        <w:t xml:space="preserve">Boolean literals are the keywords </w:t>
      </w:r>
      <w:r w:rsidRPr="00212E57">
        <w:rPr>
          <w:rFonts w:ascii="Consolas" w:hAnsi="Consolas"/>
          <w:b/>
          <w:bCs/>
          <w:color w:val="FF0000"/>
        </w:rPr>
        <w:t>true</w:t>
      </w:r>
      <w:r w:rsidRPr="00212E57">
        <w:t xml:space="preserve"> and </w:t>
      </w:r>
      <w:r w:rsidRPr="00212E57">
        <w:rPr>
          <w:rFonts w:ascii="Consolas" w:hAnsi="Consolas"/>
          <w:b/>
          <w:bCs/>
          <w:color w:val="FF0000"/>
        </w:rPr>
        <w:t>false</w:t>
      </w:r>
      <w:r w:rsidRPr="00212E57">
        <w:t>.</w:t>
      </w:r>
    </w:p>
    <w:p w14:paraId="71CEC679" w14:textId="58F0D2FE" w:rsidR="009D2E58" w:rsidRDefault="009D2E58" w:rsidP="004E516B">
      <w:pPr>
        <w:pStyle w:val="Titre2"/>
      </w:pPr>
      <w:bookmarkStart w:id="10" w:name="_Toc63839708"/>
      <w:r w:rsidRPr="004E516B">
        <w:t>Strings</w:t>
      </w:r>
      <w:bookmarkEnd w:id="10"/>
    </w:p>
    <w:p w14:paraId="29DB3E87" w14:textId="018153E6" w:rsidR="009D2E58" w:rsidRDefault="00212E57" w:rsidP="009502F1">
      <w:r>
        <w:t>Strings are literals made of a</w:t>
      </w:r>
      <w:r w:rsidRPr="00212E57">
        <w:t xml:space="preserve">ny valid </w:t>
      </w:r>
      <w:r>
        <w:t xml:space="preserve">ASCII </w:t>
      </w:r>
      <w:r w:rsidRPr="00212E57">
        <w:t>character</w:t>
      </w:r>
      <w:r>
        <w:t>,</w:t>
      </w:r>
      <w:r w:rsidRPr="00212E57">
        <w:t xml:space="preserve"> except the double-quote</w:t>
      </w:r>
      <w:r>
        <w:t>, and enclosed in between double-quotes. Special characters can be escaped with a backslash:</w:t>
      </w:r>
    </w:p>
    <w:tbl>
      <w:tblPr>
        <w:tblStyle w:val="Grilledutableau"/>
        <w:tblW w:w="0" w:type="auto"/>
        <w:jc w:val="center"/>
        <w:tblBorders>
          <w:left w:val="none" w:sz="0" w:space="0" w:color="auto"/>
          <w:right w:val="none" w:sz="0" w:space="0" w:color="auto"/>
          <w:insideV w:val="none" w:sz="0" w:space="0" w:color="auto"/>
        </w:tblBorders>
        <w:tblCellMar>
          <w:top w:w="108" w:type="dxa"/>
          <w:bottom w:w="108" w:type="dxa"/>
        </w:tblCellMar>
        <w:tblLook w:val="0620" w:firstRow="1" w:lastRow="0" w:firstColumn="0" w:lastColumn="0" w:noHBand="1" w:noVBand="1"/>
      </w:tblPr>
      <w:tblGrid>
        <w:gridCol w:w="1911"/>
        <w:gridCol w:w="1671"/>
        <w:gridCol w:w="2325"/>
      </w:tblGrid>
      <w:tr w:rsidR="00212E57" w:rsidRPr="00212E57" w14:paraId="2777A725" w14:textId="320DC375" w:rsidTr="007C0DDA">
        <w:trPr>
          <w:cantSplit/>
          <w:tblHeader/>
          <w:jc w:val="center"/>
        </w:trPr>
        <w:tc>
          <w:tcPr>
            <w:tcW w:w="0" w:type="auto"/>
          </w:tcPr>
          <w:p w14:paraId="65D0ADA6" w14:textId="529735C3" w:rsidR="00212E57" w:rsidRPr="00212E57" w:rsidRDefault="00212E57" w:rsidP="00CB3910">
            <w:pPr>
              <w:spacing w:line="252" w:lineRule="auto"/>
              <w:rPr>
                <w:b/>
                <w:bCs/>
                <w:lang w:val="en-US"/>
              </w:rPr>
            </w:pPr>
            <w:r w:rsidRPr="00212E57">
              <w:rPr>
                <w:b/>
                <w:bCs/>
                <w:lang w:val="en-US"/>
              </w:rPr>
              <w:t>Escape sequence</w:t>
            </w:r>
          </w:p>
        </w:tc>
        <w:tc>
          <w:tcPr>
            <w:tcW w:w="0" w:type="auto"/>
          </w:tcPr>
          <w:p w14:paraId="11A2A3EE" w14:textId="77777777" w:rsidR="00212E57" w:rsidRPr="00212E57" w:rsidRDefault="00212E57" w:rsidP="00CB3910">
            <w:pPr>
              <w:spacing w:line="252" w:lineRule="auto"/>
              <w:rPr>
                <w:b/>
                <w:bCs/>
                <w:lang w:val="en-US"/>
              </w:rPr>
            </w:pPr>
            <w:r w:rsidRPr="00212E57">
              <w:rPr>
                <w:b/>
                <w:bCs/>
                <w:lang w:val="en-US"/>
              </w:rPr>
              <w:t>Description</w:t>
            </w:r>
          </w:p>
        </w:tc>
        <w:tc>
          <w:tcPr>
            <w:tcW w:w="0" w:type="auto"/>
          </w:tcPr>
          <w:p w14:paraId="55102676" w14:textId="4D29B831" w:rsidR="00212E57" w:rsidRPr="00212E57" w:rsidRDefault="001D5826" w:rsidP="00CB3910">
            <w:pPr>
              <w:rPr>
                <w:b/>
                <w:bCs/>
                <w:lang w:val="en-US"/>
              </w:rPr>
            </w:pPr>
            <w:r>
              <w:rPr>
                <w:b/>
                <w:bCs/>
                <w:lang w:val="en-US"/>
              </w:rPr>
              <w:t>ASCII r</w:t>
            </w:r>
            <w:r w:rsidR="00212E57" w:rsidRPr="00212E57">
              <w:rPr>
                <w:b/>
                <w:bCs/>
                <w:lang w:val="en-US"/>
              </w:rPr>
              <w:t>epresentation</w:t>
            </w:r>
          </w:p>
        </w:tc>
      </w:tr>
      <w:tr w:rsidR="00212E57" w:rsidRPr="00212E57" w14:paraId="2B1EC590" w14:textId="67A0573B" w:rsidTr="007C0DDA">
        <w:trPr>
          <w:cantSplit/>
          <w:jc w:val="center"/>
        </w:trPr>
        <w:tc>
          <w:tcPr>
            <w:tcW w:w="0" w:type="auto"/>
          </w:tcPr>
          <w:p w14:paraId="34540D6F" w14:textId="4D1A98E7" w:rsidR="00212E57" w:rsidRPr="00212E57" w:rsidRDefault="00212E57" w:rsidP="00CB3910">
            <w:pPr>
              <w:spacing w:line="252" w:lineRule="auto"/>
              <w:rPr>
                <w:rFonts w:ascii="Consolas" w:hAnsi="Consolas"/>
                <w:lang w:val="en-US"/>
              </w:rPr>
            </w:pPr>
            <w:r w:rsidRPr="00212E57">
              <w:rPr>
                <w:rFonts w:ascii="Consolas" w:hAnsi="Consolas"/>
                <w:lang w:val="en-US"/>
              </w:rPr>
              <w:t>\'</w:t>
            </w:r>
          </w:p>
        </w:tc>
        <w:tc>
          <w:tcPr>
            <w:tcW w:w="0" w:type="auto"/>
          </w:tcPr>
          <w:p w14:paraId="179430BF" w14:textId="6B76959E" w:rsidR="00212E57" w:rsidRPr="00212E57" w:rsidRDefault="00212E57" w:rsidP="00CB3910">
            <w:pPr>
              <w:spacing w:line="252" w:lineRule="auto"/>
              <w:rPr>
                <w:lang w:val="en-US"/>
              </w:rPr>
            </w:pPr>
            <w:r w:rsidRPr="00212E57">
              <w:rPr>
                <w:lang w:val="en-US"/>
              </w:rPr>
              <w:t>Single quote</w:t>
            </w:r>
          </w:p>
        </w:tc>
        <w:tc>
          <w:tcPr>
            <w:tcW w:w="0" w:type="auto"/>
          </w:tcPr>
          <w:p w14:paraId="0D3F4E86" w14:textId="1B88A82F" w:rsidR="00212E57" w:rsidRPr="00212E57" w:rsidRDefault="00212E57" w:rsidP="00CB3910">
            <w:pPr>
              <w:rPr>
                <w:lang w:val="en-US"/>
              </w:rPr>
            </w:pPr>
            <w:r w:rsidRPr="00212E57">
              <w:rPr>
                <w:lang w:val="en-US"/>
              </w:rPr>
              <w:t>0x27</w:t>
            </w:r>
          </w:p>
        </w:tc>
      </w:tr>
      <w:tr w:rsidR="00212E57" w:rsidRPr="00212E57" w14:paraId="24E5F938" w14:textId="50B42739" w:rsidTr="007C0DDA">
        <w:trPr>
          <w:cantSplit/>
          <w:jc w:val="center"/>
        </w:trPr>
        <w:tc>
          <w:tcPr>
            <w:tcW w:w="0" w:type="auto"/>
          </w:tcPr>
          <w:p w14:paraId="568DE54D" w14:textId="77FEDE74" w:rsidR="00212E57" w:rsidRPr="00212E57" w:rsidRDefault="00212E57" w:rsidP="00CB3910">
            <w:pPr>
              <w:spacing w:line="252" w:lineRule="auto"/>
              <w:rPr>
                <w:rFonts w:ascii="Consolas" w:hAnsi="Consolas"/>
                <w:lang w:val="en-US"/>
              </w:rPr>
            </w:pPr>
            <w:r w:rsidRPr="00212E57">
              <w:rPr>
                <w:rFonts w:ascii="Consolas" w:hAnsi="Consolas"/>
                <w:lang w:val="en-US"/>
              </w:rPr>
              <w:t>\"</w:t>
            </w:r>
          </w:p>
        </w:tc>
        <w:tc>
          <w:tcPr>
            <w:tcW w:w="0" w:type="auto"/>
          </w:tcPr>
          <w:p w14:paraId="1CA29976" w14:textId="7BDF7AA2" w:rsidR="00212E57" w:rsidRPr="00212E57" w:rsidRDefault="00212E57" w:rsidP="00CB3910">
            <w:pPr>
              <w:spacing w:line="252" w:lineRule="auto"/>
              <w:rPr>
                <w:lang w:val="en-US"/>
              </w:rPr>
            </w:pPr>
            <w:r w:rsidRPr="00212E57">
              <w:rPr>
                <w:lang w:val="en-US"/>
              </w:rPr>
              <w:t>Double quote</w:t>
            </w:r>
          </w:p>
        </w:tc>
        <w:tc>
          <w:tcPr>
            <w:tcW w:w="0" w:type="auto"/>
          </w:tcPr>
          <w:p w14:paraId="2A51868E" w14:textId="3B628F0C" w:rsidR="00212E57" w:rsidRPr="00212E57" w:rsidRDefault="00212E57" w:rsidP="00CB3910">
            <w:pPr>
              <w:rPr>
                <w:lang w:val="en-US"/>
              </w:rPr>
            </w:pPr>
            <w:r w:rsidRPr="00212E57">
              <w:rPr>
                <w:lang w:val="en-US"/>
              </w:rPr>
              <w:t>0x22</w:t>
            </w:r>
          </w:p>
        </w:tc>
      </w:tr>
      <w:tr w:rsidR="00212E57" w:rsidRPr="00212E57" w14:paraId="38617DB5" w14:textId="77777777" w:rsidTr="007C0DDA">
        <w:trPr>
          <w:cantSplit/>
          <w:jc w:val="center"/>
        </w:trPr>
        <w:tc>
          <w:tcPr>
            <w:tcW w:w="0" w:type="auto"/>
          </w:tcPr>
          <w:p w14:paraId="5ADF1A92" w14:textId="0F43BDDF" w:rsidR="00212E57" w:rsidRPr="00212E57" w:rsidRDefault="00212E57" w:rsidP="00CB3910">
            <w:pPr>
              <w:rPr>
                <w:rFonts w:ascii="Consolas" w:hAnsi="Consolas"/>
                <w:lang w:val="en-US"/>
              </w:rPr>
            </w:pPr>
            <w:r w:rsidRPr="00212E57">
              <w:rPr>
                <w:rFonts w:ascii="Consolas" w:hAnsi="Consolas"/>
                <w:lang w:val="en-US"/>
              </w:rPr>
              <w:t>\\</w:t>
            </w:r>
          </w:p>
        </w:tc>
        <w:tc>
          <w:tcPr>
            <w:tcW w:w="0" w:type="auto"/>
          </w:tcPr>
          <w:p w14:paraId="3C0B4B99" w14:textId="27C18C06" w:rsidR="00212E57" w:rsidRPr="00212E57" w:rsidRDefault="00212E57" w:rsidP="00CB3910">
            <w:pPr>
              <w:rPr>
                <w:lang w:val="en-US"/>
              </w:rPr>
            </w:pPr>
            <w:r w:rsidRPr="00212E57">
              <w:rPr>
                <w:lang w:val="en-US"/>
              </w:rPr>
              <w:t>Backslash</w:t>
            </w:r>
          </w:p>
        </w:tc>
        <w:tc>
          <w:tcPr>
            <w:tcW w:w="0" w:type="auto"/>
          </w:tcPr>
          <w:p w14:paraId="18601064" w14:textId="31F18056" w:rsidR="00212E57" w:rsidRPr="00212E57" w:rsidRDefault="00212E57" w:rsidP="00CB3910">
            <w:pPr>
              <w:rPr>
                <w:lang w:val="en-US"/>
              </w:rPr>
            </w:pPr>
            <w:r w:rsidRPr="00212E57">
              <w:rPr>
                <w:lang w:val="en-US"/>
              </w:rPr>
              <w:t>0x5c</w:t>
            </w:r>
          </w:p>
        </w:tc>
      </w:tr>
      <w:tr w:rsidR="00212E57" w:rsidRPr="00212E57" w14:paraId="3FA95175" w14:textId="77777777" w:rsidTr="007C0DDA">
        <w:trPr>
          <w:cantSplit/>
          <w:jc w:val="center"/>
        </w:trPr>
        <w:tc>
          <w:tcPr>
            <w:tcW w:w="0" w:type="auto"/>
          </w:tcPr>
          <w:p w14:paraId="5981F98B" w14:textId="55E8BE30" w:rsidR="00212E57" w:rsidRPr="00212E57" w:rsidRDefault="00212E57" w:rsidP="00CB3910">
            <w:pPr>
              <w:rPr>
                <w:rFonts w:ascii="Consolas" w:hAnsi="Consolas"/>
                <w:lang w:val="en-US"/>
              </w:rPr>
            </w:pPr>
            <w:r w:rsidRPr="00212E57">
              <w:rPr>
                <w:rFonts w:ascii="Consolas" w:hAnsi="Consolas"/>
                <w:lang w:val="en-US"/>
              </w:rPr>
              <w:t>\a</w:t>
            </w:r>
          </w:p>
        </w:tc>
        <w:tc>
          <w:tcPr>
            <w:tcW w:w="0" w:type="auto"/>
          </w:tcPr>
          <w:p w14:paraId="6A4F3D55" w14:textId="0C85C2FB" w:rsidR="00212E57" w:rsidRPr="00212E57" w:rsidRDefault="00212E57" w:rsidP="00CB3910">
            <w:pPr>
              <w:rPr>
                <w:lang w:val="en-US"/>
              </w:rPr>
            </w:pPr>
            <w:r w:rsidRPr="00212E57">
              <w:rPr>
                <w:lang w:val="en-US"/>
              </w:rPr>
              <w:t>Audible bell</w:t>
            </w:r>
          </w:p>
        </w:tc>
        <w:tc>
          <w:tcPr>
            <w:tcW w:w="0" w:type="auto"/>
          </w:tcPr>
          <w:p w14:paraId="7CF0DF09" w14:textId="476162A1" w:rsidR="00212E57" w:rsidRPr="00212E57" w:rsidRDefault="00F725D1" w:rsidP="00CB3910">
            <w:pPr>
              <w:rPr>
                <w:lang w:val="en-US"/>
              </w:rPr>
            </w:pPr>
            <w:r w:rsidRPr="00F725D1">
              <w:rPr>
                <w:lang w:val="en-US"/>
              </w:rPr>
              <w:t>0x07</w:t>
            </w:r>
          </w:p>
        </w:tc>
      </w:tr>
      <w:tr w:rsidR="00212E57" w:rsidRPr="00212E57" w14:paraId="59DDCEA2" w14:textId="77777777" w:rsidTr="007C0DDA">
        <w:trPr>
          <w:cantSplit/>
          <w:jc w:val="center"/>
        </w:trPr>
        <w:tc>
          <w:tcPr>
            <w:tcW w:w="0" w:type="auto"/>
          </w:tcPr>
          <w:p w14:paraId="1311D13E" w14:textId="7692C083" w:rsidR="00212E57" w:rsidRPr="00212E57" w:rsidRDefault="00212E57" w:rsidP="00CB3910">
            <w:pPr>
              <w:rPr>
                <w:rFonts w:ascii="Consolas" w:hAnsi="Consolas"/>
                <w:lang w:val="en-US"/>
              </w:rPr>
            </w:pPr>
            <w:r w:rsidRPr="00212E57">
              <w:rPr>
                <w:rFonts w:ascii="Consolas" w:hAnsi="Consolas"/>
                <w:lang w:val="en-US"/>
              </w:rPr>
              <w:t>\b</w:t>
            </w:r>
          </w:p>
        </w:tc>
        <w:tc>
          <w:tcPr>
            <w:tcW w:w="0" w:type="auto"/>
          </w:tcPr>
          <w:p w14:paraId="2D9501C7" w14:textId="56C0FD5C" w:rsidR="00212E57" w:rsidRPr="00212E57" w:rsidRDefault="00212E57" w:rsidP="00CB3910">
            <w:pPr>
              <w:rPr>
                <w:lang w:val="en-US"/>
              </w:rPr>
            </w:pPr>
            <w:r w:rsidRPr="00212E57">
              <w:rPr>
                <w:lang w:val="en-US"/>
              </w:rPr>
              <w:t>Backspace</w:t>
            </w:r>
          </w:p>
        </w:tc>
        <w:tc>
          <w:tcPr>
            <w:tcW w:w="0" w:type="auto"/>
          </w:tcPr>
          <w:p w14:paraId="4872095B" w14:textId="0301315D" w:rsidR="00212E57" w:rsidRPr="00212E57" w:rsidRDefault="00F725D1" w:rsidP="00CB3910">
            <w:pPr>
              <w:rPr>
                <w:lang w:val="en-US"/>
              </w:rPr>
            </w:pPr>
            <w:r w:rsidRPr="00F725D1">
              <w:rPr>
                <w:lang w:val="en-US"/>
              </w:rPr>
              <w:t>0x08</w:t>
            </w:r>
          </w:p>
        </w:tc>
      </w:tr>
      <w:tr w:rsidR="00212E57" w:rsidRPr="00212E57" w14:paraId="6896F27B" w14:textId="77777777" w:rsidTr="007C0DDA">
        <w:trPr>
          <w:cantSplit/>
          <w:jc w:val="center"/>
        </w:trPr>
        <w:tc>
          <w:tcPr>
            <w:tcW w:w="0" w:type="auto"/>
          </w:tcPr>
          <w:p w14:paraId="5DF22A33" w14:textId="7F013932" w:rsidR="00212E57" w:rsidRPr="00212E57" w:rsidRDefault="00212E57" w:rsidP="00CB3910">
            <w:pPr>
              <w:rPr>
                <w:rFonts w:ascii="Consolas" w:hAnsi="Consolas"/>
                <w:lang w:val="en-US"/>
              </w:rPr>
            </w:pPr>
            <w:r w:rsidRPr="00212E57">
              <w:rPr>
                <w:rFonts w:ascii="Consolas" w:hAnsi="Consolas"/>
                <w:lang w:val="en-US"/>
              </w:rPr>
              <w:t>\f</w:t>
            </w:r>
          </w:p>
        </w:tc>
        <w:tc>
          <w:tcPr>
            <w:tcW w:w="0" w:type="auto"/>
          </w:tcPr>
          <w:p w14:paraId="2E49D888" w14:textId="2C80DF75" w:rsidR="00212E57" w:rsidRPr="00212E57" w:rsidRDefault="00212E57" w:rsidP="00CB3910">
            <w:pPr>
              <w:rPr>
                <w:lang w:val="en-US"/>
              </w:rPr>
            </w:pPr>
            <w:r w:rsidRPr="00212E57">
              <w:rPr>
                <w:lang w:val="en-US"/>
              </w:rPr>
              <w:t>Form feed</w:t>
            </w:r>
          </w:p>
        </w:tc>
        <w:tc>
          <w:tcPr>
            <w:tcW w:w="0" w:type="auto"/>
          </w:tcPr>
          <w:p w14:paraId="6204AE13" w14:textId="35BBF8E0" w:rsidR="00212E57" w:rsidRPr="00212E57" w:rsidRDefault="00F725D1" w:rsidP="00CB3910">
            <w:pPr>
              <w:rPr>
                <w:lang w:val="en-US"/>
              </w:rPr>
            </w:pPr>
            <w:r w:rsidRPr="00F725D1">
              <w:rPr>
                <w:lang w:val="en-US"/>
              </w:rPr>
              <w:t>0x0c</w:t>
            </w:r>
          </w:p>
        </w:tc>
      </w:tr>
      <w:tr w:rsidR="00212E57" w:rsidRPr="00212E57" w14:paraId="5F9DE53E" w14:textId="77777777" w:rsidTr="007C0DDA">
        <w:trPr>
          <w:cantSplit/>
          <w:jc w:val="center"/>
        </w:trPr>
        <w:tc>
          <w:tcPr>
            <w:tcW w:w="0" w:type="auto"/>
          </w:tcPr>
          <w:p w14:paraId="5F9A38C9" w14:textId="22DB286E" w:rsidR="00212E57" w:rsidRPr="00212E57" w:rsidRDefault="00212E57" w:rsidP="00CB3910">
            <w:pPr>
              <w:rPr>
                <w:rFonts w:ascii="Consolas" w:hAnsi="Consolas"/>
                <w:lang w:val="en-US"/>
              </w:rPr>
            </w:pPr>
            <w:r w:rsidRPr="00212E57">
              <w:rPr>
                <w:rFonts w:ascii="Consolas" w:hAnsi="Consolas"/>
                <w:lang w:val="en-US"/>
              </w:rPr>
              <w:t>\n</w:t>
            </w:r>
          </w:p>
        </w:tc>
        <w:tc>
          <w:tcPr>
            <w:tcW w:w="0" w:type="auto"/>
          </w:tcPr>
          <w:p w14:paraId="3A81670A" w14:textId="675193D4" w:rsidR="00212E57" w:rsidRPr="00212E57" w:rsidRDefault="00212E57" w:rsidP="00CB3910">
            <w:pPr>
              <w:rPr>
                <w:lang w:val="en-US"/>
              </w:rPr>
            </w:pPr>
            <w:r w:rsidRPr="00212E57">
              <w:rPr>
                <w:lang w:val="en-US"/>
              </w:rPr>
              <w:t>Line feed</w:t>
            </w:r>
          </w:p>
        </w:tc>
        <w:tc>
          <w:tcPr>
            <w:tcW w:w="0" w:type="auto"/>
          </w:tcPr>
          <w:p w14:paraId="115AB351" w14:textId="5BB89B37" w:rsidR="00212E57" w:rsidRPr="00212E57" w:rsidRDefault="00F725D1" w:rsidP="00CB3910">
            <w:pPr>
              <w:rPr>
                <w:lang w:val="en-US"/>
              </w:rPr>
            </w:pPr>
            <w:r w:rsidRPr="00F725D1">
              <w:rPr>
                <w:lang w:val="en-US"/>
              </w:rPr>
              <w:t>0x0a</w:t>
            </w:r>
          </w:p>
        </w:tc>
      </w:tr>
      <w:tr w:rsidR="00212E57" w:rsidRPr="00212E57" w14:paraId="17DDDCD3" w14:textId="77777777" w:rsidTr="007C0DDA">
        <w:trPr>
          <w:cantSplit/>
          <w:jc w:val="center"/>
        </w:trPr>
        <w:tc>
          <w:tcPr>
            <w:tcW w:w="0" w:type="auto"/>
          </w:tcPr>
          <w:p w14:paraId="1670DB74" w14:textId="3C290F85" w:rsidR="00212E57" w:rsidRPr="00212E57" w:rsidRDefault="00212E57" w:rsidP="00CB3910">
            <w:pPr>
              <w:rPr>
                <w:rFonts w:ascii="Consolas" w:hAnsi="Consolas"/>
                <w:lang w:val="en-US"/>
              </w:rPr>
            </w:pPr>
            <w:r w:rsidRPr="00212E57">
              <w:rPr>
                <w:rFonts w:ascii="Consolas" w:hAnsi="Consolas"/>
                <w:lang w:val="en-US"/>
              </w:rPr>
              <w:t>\r</w:t>
            </w:r>
          </w:p>
        </w:tc>
        <w:tc>
          <w:tcPr>
            <w:tcW w:w="0" w:type="auto"/>
          </w:tcPr>
          <w:p w14:paraId="029FA4B2" w14:textId="4400F4A2" w:rsidR="00212E57" w:rsidRPr="00212E57" w:rsidRDefault="00212E57" w:rsidP="00CB3910">
            <w:pPr>
              <w:rPr>
                <w:lang w:val="en-US"/>
              </w:rPr>
            </w:pPr>
            <w:r w:rsidRPr="00212E57">
              <w:rPr>
                <w:lang w:val="en-US"/>
              </w:rPr>
              <w:t>Carriage return</w:t>
            </w:r>
          </w:p>
        </w:tc>
        <w:tc>
          <w:tcPr>
            <w:tcW w:w="0" w:type="auto"/>
          </w:tcPr>
          <w:p w14:paraId="417DF2F1" w14:textId="0704F370" w:rsidR="00212E57" w:rsidRPr="00212E57" w:rsidRDefault="00F725D1" w:rsidP="00CB3910">
            <w:pPr>
              <w:rPr>
                <w:lang w:val="en-US"/>
              </w:rPr>
            </w:pPr>
            <w:r w:rsidRPr="00F725D1">
              <w:rPr>
                <w:lang w:val="en-US"/>
              </w:rPr>
              <w:t>0x0d</w:t>
            </w:r>
          </w:p>
        </w:tc>
      </w:tr>
      <w:tr w:rsidR="00212E57" w:rsidRPr="00212E57" w14:paraId="4011E9AB" w14:textId="77777777" w:rsidTr="007C0DDA">
        <w:trPr>
          <w:cantSplit/>
          <w:jc w:val="center"/>
        </w:trPr>
        <w:tc>
          <w:tcPr>
            <w:tcW w:w="0" w:type="auto"/>
          </w:tcPr>
          <w:p w14:paraId="65320773" w14:textId="0DA2A5BF" w:rsidR="00212E57" w:rsidRPr="00212E57" w:rsidRDefault="00212E57" w:rsidP="00CB3910">
            <w:pPr>
              <w:rPr>
                <w:rFonts w:ascii="Consolas" w:hAnsi="Consolas"/>
                <w:lang w:val="en-US"/>
              </w:rPr>
            </w:pPr>
            <w:r w:rsidRPr="00212E57">
              <w:rPr>
                <w:rFonts w:ascii="Consolas" w:hAnsi="Consolas"/>
                <w:lang w:val="en-US"/>
              </w:rPr>
              <w:t>\t</w:t>
            </w:r>
          </w:p>
        </w:tc>
        <w:tc>
          <w:tcPr>
            <w:tcW w:w="0" w:type="auto"/>
          </w:tcPr>
          <w:p w14:paraId="4B54A855" w14:textId="4276F9C8" w:rsidR="00212E57" w:rsidRPr="00212E57" w:rsidRDefault="00212E57" w:rsidP="00CB3910">
            <w:pPr>
              <w:rPr>
                <w:lang w:val="en-US"/>
              </w:rPr>
            </w:pPr>
            <w:r>
              <w:rPr>
                <w:lang w:val="en-US"/>
              </w:rPr>
              <w:t>Horizontal tab</w:t>
            </w:r>
          </w:p>
        </w:tc>
        <w:tc>
          <w:tcPr>
            <w:tcW w:w="0" w:type="auto"/>
          </w:tcPr>
          <w:p w14:paraId="09CAB1C1" w14:textId="4DCB44CC" w:rsidR="00212E57" w:rsidRPr="00212E57" w:rsidRDefault="00F725D1" w:rsidP="00CB3910">
            <w:pPr>
              <w:rPr>
                <w:lang w:val="en-US"/>
              </w:rPr>
            </w:pPr>
            <w:r w:rsidRPr="00F725D1">
              <w:rPr>
                <w:lang w:val="en-US"/>
              </w:rPr>
              <w:t>0x09</w:t>
            </w:r>
          </w:p>
        </w:tc>
      </w:tr>
      <w:tr w:rsidR="00212E57" w:rsidRPr="00212E57" w14:paraId="2E87D6F1" w14:textId="77777777" w:rsidTr="007C0DDA">
        <w:trPr>
          <w:cantSplit/>
          <w:jc w:val="center"/>
        </w:trPr>
        <w:tc>
          <w:tcPr>
            <w:tcW w:w="0" w:type="auto"/>
          </w:tcPr>
          <w:p w14:paraId="29066796" w14:textId="7EE146F4" w:rsidR="00212E57" w:rsidRPr="00212E57" w:rsidRDefault="00212E57" w:rsidP="00CB3910">
            <w:pPr>
              <w:rPr>
                <w:rFonts w:ascii="Consolas" w:hAnsi="Consolas"/>
                <w:lang w:val="en-US"/>
              </w:rPr>
            </w:pPr>
            <w:r w:rsidRPr="00212E57">
              <w:rPr>
                <w:rFonts w:ascii="Consolas" w:hAnsi="Consolas"/>
                <w:lang w:val="en-US"/>
              </w:rPr>
              <w:t>\v</w:t>
            </w:r>
          </w:p>
        </w:tc>
        <w:tc>
          <w:tcPr>
            <w:tcW w:w="0" w:type="auto"/>
          </w:tcPr>
          <w:p w14:paraId="75C0AF72" w14:textId="50F4B943" w:rsidR="00212E57" w:rsidRPr="00212E57" w:rsidRDefault="00212E57" w:rsidP="00CB3910">
            <w:pPr>
              <w:rPr>
                <w:lang w:val="en-US"/>
              </w:rPr>
            </w:pPr>
            <w:r>
              <w:rPr>
                <w:lang w:val="en-US"/>
              </w:rPr>
              <w:t>Vertical tab</w:t>
            </w:r>
          </w:p>
        </w:tc>
        <w:tc>
          <w:tcPr>
            <w:tcW w:w="0" w:type="auto"/>
          </w:tcPr>
          <w:p w14:paraId="7C178CF7" w14:textId="500F8325" w:rsidR="00212E57" w:rsidRPr="00212E57" w:rsidRDefault="00F725D1" w:rsidP="00CB3910">
            <w:pPr>
              <w:rPr>
                <w:lang w:val="en-US"/>
              </w:rPr>
            </w:pPr>
            <w:r w:rsidRPr="00F725D1">
              <w:rPr>
                <w:lang w:val="en-US"/>
              </w:rPr>
              <w:t>0x0</w:t>
            </w:r>
            <w:r>
              <w:rPr>
                <w:lang w:val="en-US"/>
              </w:rPr>
              <w:t>b</w:t>
            </w:r>
          </w:p>
        </w:tc>
      </w:tr>
    </w:tbl>
    <w:p w14:paraId="1543DFB4" w14:textId="777FE3CE" w:rsidR="00FB4C74" w:rsidRDefault="00FB4C74" w:rsidP="004E516B">
      <w:pPr>
        <w:pStyle w:val="Titre2"/>
      </w:pPr>
      <w:bookmarkStart w:id="11" w:name="_Toc63839709"/>
      <w:r w:rsidRPr="004E516B">
        <w:t>Arrays</w:t>
      </w:r>
      <w:bookmarkEnd w:id="11"/>
    </w:p>
    <w:p w14:paraId="29294AE0" w14:textId="2DE8EE35" w:rsidR="00FB4C74" w:rsidRDefault="00FB4C74" w:rsidP="00FB4C74">
      <w:r w:rsidRPr="00B74297">
        <w:t>An array is an ordered set of items</w:t>
      </w:r>
      <w:r>
        <w:t xml:space="preserve">, which can be </w:t>
      </w:r>
      <w:r w:rsidR="00403CD0">
        <w:t>of different types</w:t>
      </w:r>
      <w:r>
        <w:t>. The array is identified with the name of its base variable.</w:t>
      </w:r>
      <w:r w:rsidR="00DF0A8C">
        <w:t xml:space="preserve"> </w:t>
      </w:r>
      <w:r>
        <w:t xml:space="preserve">The syntax for </w:t>
      </w:r>
      <w:r w:rsidR="00403CD0">
        <w:t>defining</w:t>
      </w:r>
      <w:r>
        <w:t xml:space="preserve"> an array is:</w:t>
      </w:r>
    </w:p>
    <w:p w14:paraId="24322518" w14:textId="5319CD24" w:rsidR="00FB4C74" w:rsidRDefault="00403CD0" w:rsidP="000645E2">
      <w:pPr>
        <w:ind w:firstLine="720"/>
      </w:pPr>
      <w:r w:rsidRPr="00991465">
        <w:rPr>
          <w:rFonts w:ascii="Consolas" w:hAnsi="Consolas"/>
          <w:b/>
          <w:bCs/>
          <w:color w:val="FF0000"/>
        </w:rPr>
        <w:t>[</w:t>
      </w:r>
      <w:r>
        <w:rPr>
          <w:rFonts w:ascii="Consolas" w:hAnsi="Consolas"/>
        </w:rPr>
        <w:t>[</w:t>
      </w:r>
      <w:r w:rsidRPr="00572C99">
        <w:rPr>
          <w:rFonts w:ascii="Consolas" w:hAnsi="Consolas"/>
        </w:rPr>
        <w:t>expression</w:t>
      </w:r>
      <w:r>
        <w:rPr>
          <w:rFonts w:ascii="Consolas" w:hAnsi="Consolas"/>
        </w:rPr>
        <w:t xml:space="preserve"> {</w:t>
      </w:r>
      <w:r w:rsidRPr="00991465">
        <w:rPr>
          <w:rFonts w:ascii="Consolas" w:hAnsi="Consolas"/>
          <w:b/>
          <w:bCs/>
          <w:color w:val="FF0000"/>
        </w:rPr>
        <w:t>,</w:t>
      </w:r>
      <w:r w:rsidRPr="0000465C">
        <w:rPr>
          <w:rFonts w:ascii="Consolas" w:hAnsi="Consolas"/>
        </w:rPr>
        <w:t xml:space="preserve"> </w:t>
      </w:r>
      <w:r w:rsidRPr="00572C99">
        <w:rPr>
          <w:rFonts w:ascii="Consolas" w:hAnsi="Consolas"/>
        </w:rPr>
        <w:t>expression</w:t>
      </w:r>
      <w:r>
        <w:rPr>
          <w:rFonts w:ascii="Consolas" w:hAnsi="Consolas"/>
        </w:rPr>
        <w:t>}]</w:t>
      </w:r>
      <w:r w:rsidRPr="00991465">
        <w:rPr>
          <w:rFonts w:ascii="Consolas" w:hAnsi="Consolas"/>
          <w:b/>
          <w:bCs/>
          <w:color w:val="FF0000"/>
        </w:rPr>
        <w:t>]</w:t>
      </w:r>
    </w:p>
    <w:p w14:paraId="01163DE3" w14:textId="286E196C" w:rsidR="00403CD0" w:rsidRDefault="009502F1" w:rsidP="00D3197A">
      <w:r>
        <w:t>A</w:t>
      </w:r>
      <w:r w:rsidR="009D6F20">
        <w:t xml:space="preserve"> continuous set of integers</w:t>
      </w:r>
      <w:r>
        <w:t xml:space="preserve"> can be defined with</w:t>
      </w:r>
      <w:r w:rsidR="009D6F20">
        <w:t xml:space="preserve"> </w:t>
      </w:r>
      <w:r w:rsidR="00E03B3A">
        <w:t>the range operator</w:t>
      </w:r>
      <w:r w:rsidR="008A41DF">
        <w:t>:</w:t>
      </w:r>
    </w:p>
    <w:p w14:paraId="078C549B" w14:textId="606364CE" w:rsidR="008A41DF" w:rsidRPr="008A41DF" w:rsidRDefault="008A41DF" w:rsidP="000645E2">
      <w:pPr>
        <w:ind w:firstLine="720"/>
        <w:rPr>
          <w:rFonts w:ascii="Consolas" w:hAnsi="Consolas"/>
        </w:rPr>
      </w:pPr>
      <w:r w:rsidRPr="008A41DF">
        <w:rPr>
          <w:rFonts w:ascii="Consolas" w:hAnsi="Consolas"/>
        </w:rPr>
        <w:t>expression</w:t>
      </w:r>
      <w:proofErr w:type="gramStart"/>
      <w:r w:rsidRPr="008A41DF">
        <w:rPr>
          <w:rFonts w:ascii="Consolas" w:hAnsi="Consolas"/>
        </w:rPr>
        <w:t xml:space="preserve"> </w:t>
      </w:r>
      <w:r w:rsidRPr="00991465">
        <w:rPr>
          <w:rFonts w:ascii="Consolas" w:hAnsi="Consolas"/>
          <w:b/>
          <w:bCs/>
          <w:color w:val="FF0000"/>
        </w:rPr>
        <w:t>..</w:t>
      </w:r>
      <w:proofErr w:type="gramEnd"/>
      <w:r w:rsidRPr="008A41DF">
        <w:rPr>
          <w:rFonts w:ascii="Consolas" w:hAnsi="Consolas"/>
        </w:rPr>
        <w:t xml:space="preserve"> expression</w:t>
      </w:r>
    </w:p>
    <w:p w14:paraId="50A14C7F" w14:textId="08B8827A" w:rsidR="008A41DF" w:rsidRDefault="008A41DF" w:rsidP="00D3197A">
      <w:r>
        <w:t xml:space="preserve">where </w:t>
      </w:r>
      <w:r w:rsidR="000645E2">
        <w:t>the left expression</w:t>
      </w:r>
      <w:r>
        <w:t xml:space="preserve"> is the </w:t>
      </w:r>
      <w:r w:rsidRPr="00544A19">
        <w:t>lower inclusive end of the range</w:t>
      </w:r>
      <w:r>
        <w:t xml:space="preserve"> and </w:t>
      </w:r>
      <w:r w:rsidR="000645E2">
        <w:t>the right expression</w:t>
      </w:r>
      <w:r>
        <w:t xml:space="preserve"> is </w:t>
      </w:r>
      <w:r w:rsidRPr="009300E3">
        <w:t>the upper inclusive end of the range</w:t>
      </w:r>
      <w:r>
        <w:t>.</w:t>
      </w:r>
      <w:r w:rsidR="00E03B3A">
        <w:t xml:space="preserve"> This </w:t>
      </w:r>
      <w:r w:rsidR="009E023B">
        <w:t>operator</w:t>
      </w:r>
      <w:r w:rsidR="00E03B3A">
        <w:t xml:space="preserve"> </w:t>
      </w:r>
      <w:r w:rsidR="009E023B">
        <w:t xml:space="preserve">can only appear inside an array </w:t>
      </w:r>
      <w:r w:rsidR="00194A18">
        <w:t>definition</w:t>
      </w:r>
      <w:r w:rsidR="009E023B">
        <w:t xml:space="preserve"> as an expression.</w:t>
      </w:r>
    </w:p>
    <w:p w14:paraId="46606461" w14:textId="7C2110AB" w:rsidR="00262F4E" w:rsidRPr="006F0233" w:rsidRDefault="00262F4E" w:rsidP="00D3197A">
      <w:pPr>
        <w:rPr>
          <w:rStyle w:val="lev"/>
        </w:rPr>
      </w:pPr>
      <w:r w:rsidRPr="006F0233">
        <w:rPr>
          <w:rStyle w:val="lev"/>
        </w:rPr>
        <w:t>Example:</w:t>
      </w:r>
    </w:p>
    <w:p w14:paraId="5FD87A1C" w14:textId="67178B4D" w:rsidR="00490149" w:rsidRPr="00284C89" w:rsidRDefault="00490149" w:rsidP="00490149">
      <w:pPr>
        <w:ind w:left="720"/>
      </w:pPr>
      <w:r w:rsidRPr="00284C89">
        <w:rPr>
          <w:rFonts w:ascii="Consolas" w:hAnsi="Consolas"/>
        </w:rPr>
        <w:t>`</w:t>
      </w:r>
      <w:r w:rsidR="004737C5">
        <w:rPr>
          <w:rFonts w:ascii="Consolas" w:hAnsi="Consolas"/>
        </w:rPr>
        <w:t>let</w:t>
      </w:r>
      <w:r w:rsidRPr="00284C89">
        <w:rPr>
          <w:rFonts w:ascii="Consolas" w:hAnsi="Consolas"/>
        </w:rPr>
        <w:t xml:space="preserve"> array = [</w:t>
      </w:r>
      <w:proofErr w:type="gramStart"/>
      <w:r w:rsidRPr="00284C89">
        <w:rPr>
          <w:rFonts w:ascii="Consolas" w:hAnsi="Consolas"/>
        </w:rPr>
        <w:t>1..</w:t>
      </w:r>
      <w:proofErr w:type="gramEnd"/>
      <w:r w:rsidRPr="00284C89">
        <w:rPr>
          <w:rFonts w:ascii="Consolas" w:hAnsi="Consolas"/>
        </w:rPr>
        <w:t>3, true, "Daffy Duck"]</w:t>
      </w:r>
    </w:p>
    <w:p w14:paraId="15E0C294" w14:textId="6E70B24C" w:rsidR="00810E74" w:rsidRDefault="00810E74" w:rsidP="00810E74">
      <w:r>
        <w:t>Arrays elements are accessed through the subscript operator, with an integer index.</w:t>
      </w:r>
    </w:p>
    <w:p w14:paraId="5FFE587F" w14:textId="1E509E97" w:rsidR="008A18E3" w:rsidRDefault="008A18E3" w:rsidP="008A18E3">
      <w:pPr>
        <w:pStyle w:val="Titre2"/>
      </w:pPr>
      <w:bookmarkStart w:id="12" w:name="_Toc63839710"/>
      <w:r>
        <w:lastRenderedPageBreak/>
        <w:t>Dictionaries</w:t>
      </w:r>
      <w:bookmarkEnd w:id="12"/>
    </w:p>
    <w:p w14:paraId="765BDF5E" w14:textId="3B7BDB80" w:rsidR="008A18E3" w:rsidRDefault="0072392E" w:rsidP="008A18E3">
      <w:r>
        <w:t xml:space="preserve">A dictionary is set of key-pair values, </w:t>
      </w:r>
      <w:r w:rsidRPr="0072392E">
        <w:t>such that each possible key appears at most once in the collection.</w:t>
      </w:r>
      <w:r>
        <w:t xml:space="preserve"> The </w:t>
      </w:r>
      <w:r w:rsidR="002C5B79">
        <w:t>dictionary is ordered against the key, not the insertion order like an array. The syntax for defining and array is:</w:t>
      </w:r>
    </w:p>
    <w:p w14:paraId="2963BF59" w14:textId="12C52460" w:rsidR="002C5B79" w:rsidRDefault="002C5B79" w:rsidP="002C5B79">
      <w:pPr>
        <w:ind w:firstLine="720"/>
      </w:pPr>
      <w:r>
        <w:rPr>
          <w:rFonts w:ascii="Consolas" w:hAnsi="Consolas"/>
          <w:b/>
          <w:bCs/>
          <w:color w:val="FF0000"/>
        </w:rPr>
        <w:t>{</w:t>
      </w:r>
      <w:r>
        <w:rPr>
          <w:rFonts w:ascii="Consolas" w:hAnsi="Consolas"/>
        </w:rPr>
        <w:t>[</w:t>
      </w:r>
      <w:r w:rsidRPr="00572C99">
        <w:rPr>
          <w:rFonts w:ascii="Consolas" w:hAnsi="Consolas"/>
        </w:rPr>
        <w:t>expression</w:t>
      </w:r>
      <w:r>
        <w:rPr>
          <w:rFonts w:ascii="Consolas" w:hAnsi="Consolas"/>
        </w:rPr>
        <w:t xml:space="preserve"> </w:t>
      </w:r>
      <w:r w:rsidRPr="002C5B79">
        <w:rPr>
          <w:rFonts w:ascii="Consolas" w:hAnsi="Consolas"/>
          <w:b/>
          <w:bCs/>
          <w:color w:val="FF0000"/>
        </w:rPr>
        <w:t>:</w:t>
      </w:r>
      <w:r>
        <w:rPr>
          <w:rFonts w:ascii="Consolas" w:hAnsi="Consolas"/>
        </w:rPr>
        <w:t xml:space="preserve"> expression {</w:t>
      </w:r>
      <w:r w:rsidRPr="00991465">
        <w:rPr>
          <w:rFonts w:ascii="Consolas" w:hAnsi="Consolas"/>
          <w:b/>
          <w:bCs/>
          <w:color w:val="FF0000"/>
        </w:rPr>
        <w:t>,</w:t>
      </w:r>
      <w:r w:rsidRPr="0000465C">
        <w:rPr>
          <w:rFonts w:ascii="Consolas" w:hAnsi="Consolas"/>
        </w:rPr>
        <w:t xml:space="preserve"> </w:t>
      </w:r>
      <w:r w:rsidRPr="00572C99">
        <w:rPr>
          <w:rFonts w:ascii="Consolas" w:hAnsi="Consolas"/>
        </w:rPr>
        <w:t>expression</w:t>
      </w:r>
      <w:r>
        <w:rPr>
          <w:rFonts w:ascii="Consolas" w:hAnsi="Consolas"/>
        </w:rPr>
        <w:t xml:space="preserve"> </w:t>
      </w:r>
      <w:r w:rsidRPr="002C5B79">
        <w:rPr>
          <w:rFonts w:ascii="Consolas" w:hAnsi="Consolas"/>
          <w:b/>
          <w:bCs/>
          <w:color w:val="FF0000"/>
        </w:rPr>
        <w:t>:</w:t>
      </w:r>
      <w:r>
        <w:rPr>
          <w:rFonts w:ascii="Consolas" w:hAnsi="Consolas"/>
        </w:rPr>
        <w:t xml:space="preserve"> expression}]</w:t>
      </w:r>
      <w:r>
        <w:rPr>
          <w:rFonts w:ascii="Consolas" w:hAnsi="Consolas"/>
          <w:b/>
          <w:bCs/>
          <w:color w:val="FF0000"/>
        </w:rPr>
        <w:t>}</w:t>
      </w:r>
    </w:p>
    <w:p w14:paraId="6EF27CE7" w14:textId="16F15D61" w:rsidR="008327CC" w:rsidRDefault="002C5B79" w:rsidP="008A18E3">
      <w:r>
        <w:t xml:space="preserve">with the expressions on the left of the colon being </w:t>
      </w:r>
      <w:r w:rsidR="0083406D">
        <w:t>a string</w:t>
      </w:r>
      <w:r>
        <w:t>.</w:t>
      </w:r>
      <w:r w:rsidR="0087182C">
        <w:t xml:space="preserve"> </w:t>
      </w:r>
      <w:r w:rsidR="008327CC">
        <w:t xml:space="preserve">Dictionaries </w:t>
      </w:r>
      <w:r w:rsidR="00810E74">
        <w:t xml:space="preserve">elements are accessed </w:t>
      </w:r>
      <w:r w:rsidR="008327CC">
        <w:t xml:space="preserve">through the </w:t>
      </w:r>
      <w:r w:rsidR="00810E74">
        <w:t>subscript operator, with a string index.</w:t>
      </w:r>
    </w:p>
    <w:p w14:paraId="44981CCB" w14:textId="502BD3C1" w:rsidR="0087182C" w:rsidRPr="00B446BD" w:rsidRDefault="0087182C" w:rsidP="008A18E3">
      <w:pPr>
        <w:rPr>
          <w:rStyle w:val="lev"/>
        </w:rPr>
      </w:pPr>
      <w:r w:rsidRPr="00B446BD">
        <w:rPr>
          <w:rStyle w:val="lev"/>
        </w:rPr>
        <w:t>Example:</w:t>
      </w:r>
    </w:p>
    <w:p w14:paraId="5D3DCFAE" w14:textId="0B8138F2" w:rsidR="0075728E" w:rsidRPr="004F2480" w:rsidRDefault="00530B73" w:rsidP="0075728E">
      <w:pPr>
        <w:spacing w:after="0"/>
        <w:ind w:left="720"/>
        <w:rPr>
          <w:rFonts w:ascii="Consolas" w:hAnsi="Consolas"/>
        </w:rPr>
      </w:pPr>
      <w:r>
        <w:rPr>
          <w:rFonts w:ascii="Consolas" w:hAnsi="Consolas"/>
        </w:rPr>
        <w:t>`</w:t>
      </w:r>
      <w:r w:rsidR="0075728E" w:rsidRPr="0075728E">
        <w:rPr>
          <w:rFonts w:ascii="Consolas" w:hAnsi="Consolas"/>
        </w:rPr>
        <w:t xml:space="preserve"> </w:t>
      </w:r>
      <w:r w:rsidR="0075728E">
        <w:rPr>
          <w:rFonts w:ascii="Consolas" w:hAnsi="Consolas"/>
        </w:rPr>
        <w:t>let money = {"Henry": 42, "Tom": 123}</w:t>
      </w:r>
    </w:p>
    <w:p w14:paraId="388CE45F" w14:textId="2755393A" w:rsidR="008A18E3" w:rsidRDefault="008A18E3" w:rsidP="0075728E">
      <w:r>
        <w:br w:type="page"/>
      </w:r>
    </w:p>
    <w:p w14:paraId="607F825D" w14:textId="280DD09A" w:rsidR="004F2480" w:rsidRPr="00961DA1" w:rsidRDefault="00A320A9" w:rsidP="00961DA1">
      <w:pPr>
        <w:pStyle w:val="Titre1"/>
      </w:pPr>
      <w:bookmarkStart w:id="13" w:name="_Toc63839711"/>
      <w:r>
        <w:lastRenderedPageBreak/>
        <w:t>S</w:t>
      </w:r>
      <w:r w:rsidR="004F2480" w:rsidRPr="00961DA1">
        <w:t>tatements</w:t>
      </w:r>
      <w:bookmarkEnd w:id="13"/>
    </w:p>
    <w:p w14:paraId="20406D3E" w14:textId="3E6CB91D" w:rsidR="004F2480" w:rsidRDefault="004F2480" w:rsidP="004F2480">
      <w:r w:rsidRPr="00C56B99">
        <w:t xml:space="preserve">Statements are fragments of the </w:t>
      </w:r>
      <w:r w:rsidR="00175881">
        <w:t>code</w:t>
      </w:r>
      <w:r w:rsidRPr="00C56B99">
        <w:t xml:space="preserve"> that are executed in sequence.</w:t>
      </w:r>
      <w:r>
        <w:t xml:space="preserve"> </w:t>
      </w:r>
      <w:r w:rsidR="001A5093" w:rsidRPr="001A5093">
        <w:t>The body of a program is a sequence of statements, though without explicit delimiters.</w:t>
      </w:r>
    </w:p>
    <w:p w14:paraId="6C0666EC" w14:textId="5B2D22E5" w:rsidR="00D732E5" w:rsidRDefault="006577F1" w:rsidP="004F2480">
      <w:r>
        <w:t>For further use</w:t>
      </w:r>
      <w:r w:rsidR="00D732E5">
        <w:t xml:space="preserve">, we define the </w:t>
      </w:r>
      <w:r>
        <w:t xml:space="preserve">following </w:t>
      </w:r>
      <w:r w:rsidR="00D732E5">
        <w:t>equivalence:</w:t>
      </w:r>
    </w:p>
    <w:p w14:paraId="2EA5DE84" w14:textId="65EA63B1" w:rsidR="00D732E5" w:rsidRDefault="00D732E5" w:rsidP="00C57636">
      <w:pPr>
        <w:ind w:left="720"/>
        <w:rPr>
          <w:rFonts w:ascii="Consolas" w:hAnsi="Consolas"/>
        </w:rPr>
      </w:pPr>
      <w:r w:rsidRPr="00D732E5">
        <w:rPr>
          <w:rFonts w:ascii="Consolas" w:hAnsi="Consolas"/>
        </w:rPr>
        <w:t>statements = {statement}</w:t>
      </w:r>
    </w:p>
    <w:p w14:paraId="2672A04F" w14:textId="66FAD18F" w:rsidR="001A5093" w:rsidRDefault="001A5093" w:rsidP="001A5093">
      <w:pPr>
        <w:pStyle w:val="Titre2"/>
      </w:pPr>
      <w:bookmarkStart w:id="14" w:name="_Toc63839712"/>
      <w:r>
        <w:t>Selection</w:t>
      </w:r>
      <w:r w:rsidR="00A970E5">
        <w:t xml:space="preserve"> statement</w:t>
      </w:r>
      <w:bookmarkEnd w:id="14"/>
    </w:p>
    <w:p w14:paraId="6A3ED313" w14:textId="4E70709F" w:rsidR="001A5093" w:rsidRDefault="001A5093" w:rsidP="004F2480">
      <w:r w:rsidRPr="004F2480">
        <w:t>Selection statements choose between one of several flows of control.</w:t>
      </w:r>
      <w:r>
        <w:t xml:space="preserve"> The syntax is:</w:t>
      </w:r>
    </w:p>
    <w:p w14:paraId="3BDBA8DB" w14:textId="77777777" w:rsidR="001A5093" w:rsidRPr="004F63C5" w:rsidRDefault="001A5093" w:rsidP="00D732E5">
      <w:pPr>
        <w:spacing w:after="0"/>
        <w:ind w:left="720"/>
        <w:rPr>
          <w:rFonts w:ascii="Consolas" w:hAnsi="Consolas"/>
        </w:rPr>
      </w:pPr>
      <w:r w:rsidRPr="00EB6FD0">
        <w:rPr>
          <w:rFonts w:ascii="Consolas" w:hAnsi="Consolas"/>
          <w:b/>
          <w:bCs/>
          <w:color w:val="FF0000"/>
        </w:rPr>
        <w:t>`if</w:t>
      </w:r>
      <w:r w:rsidRPr="004F2480">
        <w:rPr>
          <w:rFonts w:ascii="Consolas" w:hAnsi="Consolas"/>
          <w:b/>
          <w:bCs/>
        </w:rPr>
        <w:t xml:space="preserve"> </w:t>
      </w:r>
      <w:r w:rsidRPr="00EB6FD0">
        <w:rPr>
          <w:rFonts w:ascii="Consolas" w:hAnsi="Consolas"/>
          <w:b/>
          <w:bCs/>
          <w:color w:val="FF0000"/>
        </w:rPr>
        <w:t>(</w:t>
      </w:r>
      <w:r w:rsidRPr="004F2480">
        <w:rPr>
          <w:rFonts w:ascii="Consolas" w:hAnsi="Consolas"/>
        </w:rPr>
        <w:t>expression</w:t>
      </w:r>
      <w:r w:rsidRPr="00991465">
        <w:rPr>
          <w:rFonts w:ascii="Consolas" w:hAnsi="Consolas"/>
          <w:b/>
          <w:bCs/>
          <w:color w:val="FF0000"/>
        </w:rPr>
        <w:t>)</w:t>
      </w:r>
      <w:r>
        <w:rPr>
          <w:rFonts w:ascii="Consolas" w:hAnsi="Consolas"/>
        </w:rPr>
        <w:t xml:space="preserve"> \n</w:t>
      </w:r>
    </w:p>
    <w:p w14:paraId="74E9A888" w14:textId="77777777" w:rsidR="001A5093" w:rsidRPr="004F2480" w:rsidRDefault="001A5093" w:rsidP="00D732E5">
      <w:pPr>
        <w:spacing w:after="0"/>
        <w:ind w:left="720"/>
        <w:rPr>
          <w:rFonts w:ascii="Consolas" w:hAnsi="Consolas"/>
        </w:rPr>
      </w:pPr>
      <w:r w:rsidRPr="004F2480">
        <w:rPr>
          <w:rFonts w:ascii="Consolas" w:hAnsi="Consolas"/>
        </w:rPr>
        <w:t xml:space="preserve">  statements</w:t>
      </w:r>
    </w:p>
    <w:p w14:paraId="42F3547B" w14:textId="0C404035" w:rsidR="001A5093" w:rsidRPr="004F63C5" w:rsidRDefault="001A5093" w:rsidP="00D732E5">
      <w:pPr>
        <w:spacing w:after="0"/>
        <w:ind w:left="720"/>
        <w:rPr>
          <w:rFonts w:ascii="Consolas" w:hAnsi="Consolas"/>
        </w:rPr>
      </w:pPr>
      <w:r>
        <w:rPr>
          <w:rFonts w:ascii="Consolas" w:hAnsi="Consolas"/>
        </w:rPr>
        <w:t>{</w:t>
      </w:r>
      <w:r w:rsidRPr="00991465">
        <w:rPr>
          <w:rFonts w:ascii="Consolas" w:hAnsi="Consolas"/>
          <w:b/>
          <w:bCs/>
          <w:color w:val="FF0000"/>
        </w:rPr>
        <w:t>`elseif</w:t>
      </w:r>
      <w:r w:rsidRPr="004F2480">
        <w:rPr>
          <w:rFonts w:ascii="Consolas" w:hAnsi="Consolas"/>
          <w:b/>
          <w:bCs/>
        </w:rPr>
        <w:t xml:space="preserve"> </w:t>
      </w:r>
      <w:r w:rsidRPr="00991465">
        <w:rPr>
          <w:rFonts w:ascii="Consolas" w:hAnsi="Consolas"/>
          <w:b/>
          <w:bCs/>
          <w:color w:val="FF0000"/>
        </w:rPr>
        <w:t>(</w:t>
      </w:r>
      <w:r w:rsidRPr="004F2480">
        <w:rPr>
          <w:rFonts w:ascii="Consolas" w:hAnsi="Consolas"/>
        </w:rPr>
        <w:t>expression</w:t>
      </w:r>
      <w:r w:rsidRPr="00991465">
        <w:rPr>
          <w:rFonts w:ascii="Consolas" w:hAnsi="Consolas"/>
          <w:b/>
          <w:bCs/>
          <w:color w:val="FF0000"/>
        </w:rPr>
        <w:t>)</w:t>
      </w:r>
      <w:r>
        <w:rPr>
          <w:rFonts w:ascii="Consolas" w:hAnsi="Consolas"/>
        </w:rPr>
        <w:t xml:space="preserve"> \n</w:t>
      </w:r>
    </w:p>
    <w:p w14:paraId="0BFCBBE4" w14:textId="17EBD6DF" w:rsidR="001A5093" w:rsidRPr="004F2480" w:rsidRDefault="001A5093" w:rsidP="00D732E5">
      <w:pPr>
        <w:spacing w:after="0"/>
        <w:ind w:left="720"/>
        <w:rPr>
          <w:rFonts w:ascii="Consolas" w:hAnsi="Consolas"/>
        </w:rPr>
      </w:pPr>
      <w:r w:rsidRPr="004F2480">
        <w:rPr>
          <w:rFonts w:ascii="Consolas" w:hAnsi="Consolas"/>
        </w:rPr>
        <w:t xml:space="preserve">  statements</w:t>
      </w:r>
      <w:r>
        <w:rPr>
          <w:rFonts w:ascii="Consolas" w:hAnsi="Consolas"/>
        </w:rPr>
        <w:t>}</w:t>
      </w:r>
    </w:p>
    <w:p w14:paraId="79C0DF0F" w14:textId="79599EB3" w:rsidR="001A5093" w:rsidRPr="004F63C5" w:rsidRDefault="001A5093" w:rsidP="00D732E5">
      <w:pPr>
        <w:spacing w:after="0"/>
        <w:ind w:left="720"/>
        <w:rPr>
          <w:rFonts w:ascii="Consolas" w:hAnsi="Consolas"/>
        </w:rPr>
      </w:pPr>
      <w:r>
        <w:rPr>
          <w:rFonts w:ascii="Consolas" w:hAnsi="Consolas"/>
        </w:rPr>
        <w:t>[</w:t>
      </w:r>
      <w:r w:rsidRPr="00991465">
        <w:rPr>
          <w:rFonts w:ascii="Consolas" w:hAnsi="Consolas"/>
          <w:b/>
          <w:bCs/>
          <w:color w:val="FF0000"/>
        </w:rPr>
        <w:t>`else</w:t>
      </w:r>
      <w:r>
        <w:rPr>
          <w:rFonts w:ascii="Consolas" w:hAnsi="Consolas"/>
        </w:rPr>
        <w:t xml:space="preserve"> \n</w:t>
      </w:r>
    </w:p>
    <w:p w14:paraId="773A3C5B" w14:textId="7E2A370E" w:rsidR="001A5093" w:rsidRPr="004F2480" w:rsidRDefault="001A5093" w:rsidP="00D732E5">
      <w:pPr>
        <w:spacing w:after="0"/>
        <w:ind w:left="720"/>
        <w:rPr>
          <w:rFonts w:ascii="Consolas" w:hAnsi="Consolas"/>
        </w:rPr>
      </w:pPr>
      <w:r w:rsidRPr="004F2480">
        <w:rPr>
          <w:rFonts w:ascii="Consolas" w:hAnsi="Consolas"/>
        </w:rPr>
        <w:t xml:space="preserve">  statements</w:t>
      </w:r>
      <w:r>
        <w:rPr>
          <w:rFonts w:ascii="Consolas" w:hAnsi="Consolas"/>
        </w:rPr>
        <w:t>]</w:t>
      </w:r>
    </w:p>
    <w:p w14:paraId="5EA03416" w14:textId="102A5D48" w:rsidR="001A5093" w:rsidRDefault="001A5093" w:rsidP="00D732E5">
      <w:pPr>
        <w:ind w:left="720"/>
      </w:pPr>
      <w:r w:rsidRPr="00991465">
        <w:rPr>
          <w:rFonts w:ascii="Consolas" w:hAnsi="Consolas"/>
          <w:b/>
          <w:bCs/>
          <w:color w:val="FF0000"/>
        </w:rPr>
        <w:t>`endif</w:t>
      </w:r>
      <w:r>
        <w:rPr>
          <w:rFonts w:ascii="Consolas" w:hAnsi="Consolas"/>
          <w:b/>
          <w:bCs/>
        </w:rPr>
        <w:t xml:space="preserve"> </w:t>
      </w:r>
      <w:r>
        <w:rPr>
          <w:rFonts w:ascii="Consolas" w:hAnsi="Consolas"/>
        </w:rPr>
        <w:t>\n</w:t>
      </w:r>
    </w:p>
    <w:p w14:paraId="34153400" w14:textId="77777777" w:rsidR="001A5093" w:rsidRDefault="001A5093" w:rsidP="001A5093">
      <w:r w:rsidRPr="004F2480">
        <w:t>Statements are executed if the associated condition evaluates to a non-zero value. In that case, statements of the following conditions are skipped. If the value is zero, then the statements are skipped and the following, if present, are evaluated the same way. The “else” block has no condition and is always executed if not skipped. There can be zero or more “els</w:t>
      </w:r>
      <w:r>
        <w:t>e</w:t>
      </w:r>
      <w:r w:rsidRPr="004F2480">
        <w:t>if” blocks followed by zero or one “else” block in each selection statement.</w:t>
      </w:r>
    </w:p>
    <w:p w14:paraId="38D3C714" w14:textId="251735F8" w:rsidR="001A5093" w:rsidRDefault="001A5093" w:rsidP="001A5093">
      <w:pPr>
        <w:pStyle w:val="Titre2"/>
      </w:pPr>
      <w:bookmarkStart w:id="15" w:name="_Toc63839713"/>
      <w:r>
        <w:t>Iteration</w:t>
      </w:r>
      <w:r w:rsidR="00A970E5">
        <w:t xml:space="preserve"> statement</w:t>
      </w:r>
      <w:bookmarkEnd w:id="15"/>
    </w:p>
    <w:p w14:paraId="3B40B139" w14:textId="5D4C43CB" w:rsidR="001A5093" w:rsidRDefault="001A5093" w:rsidP="004F2480">
      <w:r w:rsidRPr="004F2480">
        <w:t>Iteration statements repeatedly execute the encompassed statements while successively assigning the values of the expression list to the variable</w:t>
      </w:r>
      <w:r>
        <w:t xml:space="preserve"> defined by the identifier.</w:t>
      </w:r>
    </w:p>
    <w:p w14:paraId="2484A809" w14:textId="1F880E4D" w:rsidR="00717DC8" w:rsidRPr="004F63C5" w:rsidRDefault="00717DC8" w:rsidP="00991465">
      <w:pPr>
        <w:spacing w:after="0"/>
        <w:ind w:left="720"/>
        <w:rPr>
          <w:rFonts w:ascii="Consolas" w:hAnsi="Consolas"/>
        </w:rPr>
      </w:pPr>
      <w:r w:rsidRPr="00991465">
        <w:rPr>
          <w:rFonts w:ascii="Consolas" w:hAnsi="Consolas"/>
          <w:b/>
          <w:bCs/>
          <w:color w:val="FF0000"/>
        </w:rPr>
        <w:t>`for</w:t>
      </w:r>
      <w:r w:rsidRPr="004F2480">
        <w:rPr>
          <w:rFonts w:ascii="Consolas" w:hAnsi="Consolas"/>
          <w:b/>
          <w:bCs/>
        </w:rPr>
        <w:t xml:space="preserve"> </w:t>
      </w:r>
      <w:r w:rsidRPr="00991465">
        <w:rPr>
          <w:rFonts w:ascii="Consolas" w:hAnsi="Consolas"/>
          <w:b/>
          <w:bCs/>
          <w:color w:val="FF0000"/>
        </w:rPr>
        <w:t>(</w:t>
      </w:r>
      <w:r w:rsidR="00422D49">
        <w:rPr>
          <w:rFonts w:ascii="Consolas" w:hAnsi="Consolas"/>
        </w:rPr>
        <w:t>expression</w:t>
      </w:r>
      <w:r>
        <w:rPr>
          <w:rFonts w:ascii="Consolas" w:hAnsi="Consolas"/>
        </w:rPr>
        <w:t xml:space="preserve"> </w:t>
      </w:r>
      <w:r w:rsidRPr="00991465">
        <w:rPr>
          <w:rFonts w:ascii="Consolas" w:hAnsi="Consolas"/>
          <w:b/>
          <w:bCs/>
          <w:color w:val="FF0000"/>
        </w:rPr>
        <w:t>:</w:t>
      </w:r>
      <w:r w:rsidRPr="004F2480">
        <w:rPr>
          <w:rFonts w:ascii="Consolas" w:hAnsi="Consolas"/>
        </w:rPr>
        <w:t xml:space="preserve"> </w:t>
      </w:r>
      <w:r>
        <w:rPr>
          <w:rFonts w:ascii="Consolas" w:hAnsi="Consolas"/>
        </w:rPr>
        <w:t>expression</w:t>
      </w:r>
      <w:r w:rsidRPr="00991465">
        <w:rPr>
          <w:rFonts w:ascii="Consolas" w:hAnsi="Consolas"/>
          <w:b/>
          <w:bCs/>
          <w:color w:val="FF0000"/>
        </w:rPr>
        <w:t>)</w:t>
      </w:r>
      <w:r>
        <w:rPr>
          <w:rFonts w:ascii="Consolas" w:hAnsi="Consolas"/>
        </w:rPr>
        <w:t xml:space="preserve"> \n</w:t>
      </w:r>
    </w:p>
    <w:p w14:paraId="102F1CB1" w14:textId="77777777" w:rsidR="00717DC8" w:rsidRPr="004F2480" w:rsidRDefault="00717DC8" w:rsidP="00991465">
      <w:pPr>
        <w:spacing w:after="0"/>
        <w:ind w:left="720"/>
        <w:rPr>
          <w:rFonts w:ascii="Consolas" w:hAnsi="Consolas"/>
        </w:rPr>
      </w:pPr>
      <w:r w:rsidRPr="004F2480">
        <w:rPr>
          <w:rFonts w:ascii="Consolas" w:hAnsi="Consolas"/>
        </w:rPr>
        <w:t xml:space="preserve">  statements</w:t>
      </w:r>
    </w:p>
    <w:p w14:paraId="51D19F35" w14:textId="7A6C6759" w:rsidR="00A970E5" w:rsidRDefault="00717DC8" w:rsidP="00991465">
      <w:pPr>
        <w:ind w:left="720"/>
      </w:pPr>
      <w:r w:rsidRPr="00991465">
        <w:rPr>
          <w:rFonts w:ascii="Consolas" w:hAnsi="Consolas"/>
          <w:b/>
          <w:bCs/>
          <w:color w:val="FF0000"/>
        </w:rPr>
        <w:t>`</w:t>
      </w:r>
      <w:proofErr w:type="spellStart"/>
      <w:r w:rsidRPr="00991465">
        <w:rPr>
          <w:rFonts w:ascii="Consolas" w:hAnsi="Consolas"/>
          <w:b/>
          <w:bCs/>
          <w:color w:val="FF0000"/>
        </w:rPr>
        <w:t>endfor</w:t>
      </w:r>
      <w:proofErr w:type="spellEnd"/>
      <w:r>
        <w:rPr>
          <w:rFonts w:ascii="Consolas" w:hAnsi="Consolas"/>
        </w:rPr>
        <w:t xml:space="preserve"> \n</w:t>
      </w:r>
    </w:p>
    <w:p w14:paraId="2B50EE8B" w14:textId="6FDFDB7C" w:rsidR="00FB465B" w:rsidRDefault="00C33EC1" w:rsidP="004F2480">
      <w:r>
        <w:t>with the lef</w:t>
      </w:r>
      <w:r w:rsidR="00422D49">
        <w:t>t</w:t>
      </w:r>
      <w:r>
        <w:t xml:space="preserve"> expression being declarable, that is, either</w:t>
      </w:r>
      <w:r w:rsidR="00223668">
        <w:t xml:space="preserve"> an</w:t>
      </w:r>
      <w:r>
        <w:t xml:space="preserve"> identifier or </w:t>
      </w:r>
      <w:r w:rsidR="00223668">
        <w:t xml:space="preserve">a </w:t>
      </w:r>
      <w:r>
        <w:t>dynamic name</w:t>
      </w:r>
      <w:r w:rsidR="00EB0793">
        <w:t>; and the</w:t>
      </w:r>
      <w:r w:rsidR="000E7FE6">
        <w:t xml:space="preserve"> right expression </w:t>
      </w:r>
      <w:r w:rsidR="00EB0793">
        <w:t>being</w:t>
      </w:r>
      <w:r w:rsidR="000E7FE6">
        <w:t xml:space="preserve"> an array.</w:t>
      </w:r>
      <w:r w:rsidR="00AB237B">
        <w:t xml:space="preserve"> </w:t>
      </w:r>
      <w:r w:rsidR="00EE26CC">
        <w:t xml:space="preserve">In addition, the </w:t>
      </w:r>
      <w:r w:rsidR="00864F9E">
        <w:t>preprocessor records the current index in an “index” variable that is locally defined at each iteration.</w:t>
      </w:r>
    </w:p>
    <w:p w14:paraId="28740722" w14:textId="791F6DF8" w:rsidR="0090287E" w:rsidRDefault="0090287E" w:rsidP="0090287E">
      <w:pPr>
        <w:pStyle w:val="Titre2"/>
      </w:pPr>
      <w:bookmarkStart w:id="16" w:name="_Toc63839714"/>
      <w:r>
        <w:t>Expression statement</w:t>
      </w:r>
      <w:bookmarkEnd w:id="16"/>
    </w:p>
    <w:p w14:paraId="0E2BF25D" w14:textId="1FF6CBA9" w:rsidR="0090287E" w:rsidRDefault="0090287E" w:rsidP="0090287E">
      <w:r>
        <w:t>A single backtick followed by a keyword is a statement. A single backtick followed by an identifier is an expression statement. This statement evaluates the expression and substitutes it to the original text in the output file. While other statements end at the end-of-line, an expression statement ends at the first non-alphanumeric or underscore character, outside of any parentheses, brackets or curly braces group. The syntax is:</w:t>
      </w:r>
    </w:p>
    <w:p w14:paraId="46FD8EAF" w14:textId="1FAB57C8" w:rsidR="0090287E" w:rsidRDefault="0090287E" w:rsidP="0090287E">
      <w:pPr>
        <w:ind w:left="720"/>
      </w:pPr>
      <w:r w:rsidRPr="00991465">
        <w:rPr>
          <w:rFonts w:ascii="Consolas" w:hAnsi="Consolas"/>
          <w:b/>
          <w:bCs/>
          <w:color w:val="FF0000"/>
        </w:rPr>
        <w:t>`</w:t>
      </w:r>
      <w:r>
        <w:rPr>
          <w:rFonts w:ascii="Consolas" w:hAnsi="Consolas"/>
        </w:rPr>
        <w:t>expression</w:t>
      </w:r>
    </w:p>
    <w:p w14:paraId="0857B28F" w14:textId="113104AF" w:rsidR="0090287E" w:rsidRDefault="0090287E" w:rsidP="0090287E">
      <w:r>
        <w:t xml:space="preserve">To allow for </w:t>
      </w:r>
      <w:r w:rsidR="00C92097">
        <w:t>macro</w:t>
      </w:r>
      <w:r>
        <w:t xml:space="preserve"> calls, if that character is an opening parenthesis, it is considered part of the expansion.</w:t>
      </w:r>
    </w:p>
    <w:p w14:paraId="2769C967" w14:textId="77777777" w:rsidR="0090287E" w:rsidRDefault="0090287E" w:rsidP="0090287E">
      <w:r>
        <w:t>To prevent the preprocessor to consider an opening parenthesis, to expand in between an alphanumeric or underscore Verilog/SystemVerilog identifier, or to expand complex expressions, enclose the expression in between parenthesis as follow:</w:t>
      </w:r>
    </w:p>
    <w:p w14:paraId="206049C3" w14:textId="77777777" w:rsidR="0090287E" w:rsidRDefault="0090287E" w:rsidP="0090287E">
      <w:pPr>
        <w:ind w:left="720"/>
      </w:pPr>
      <w:r w:rsidRPr="00991465">
        <w:rPr>
          <w:rFonts w:ascii="Consolas" w:hAnsi="Consolas"/>
          <w:b/>
          <w:bCs/>
          <w:color w:val="FF0000"/>
        </w:rPr>
        <w:t>`</w:t>
      </w:r>
      <w:r>
        <w:rPr>
          <w:rFonts w:ascii="Consolas" w:hAnsi="Consolas"/>
          <w:b/>
          <w:bCs/>
          <w:color w:val="FF0000"/>
        </w:rPr>
        <w:t>(</w:t>
      </w:r>
      <w:r>
        <w:rPr>
          <w:rFonts w:ascii="Consolas" w:hAnsi="Consolas"/>
        </w:rPr>
        <w:t>expression</w:t>
      </w:r>
      <w:r w:rsidRPr="00C56F10">
        <w:rPr>
          <w:rFonts w:ascii="Consolas" w:hAnsi="Consolas"/>
          <w:b/>
          <w:bCs/>
          <w:color w:val="FF0000"/>
        </w:rPr>
        <w:t>)</w:t>
      </w:r>
    </w:p>
    <w:p w14:paraId="1843ADD7" w14:textId="77777777" w:rsidR="0090287E" w:rsidRDefault="0090287E" w:rsidP="0090287E">
      <w:pPr>
        <w:rPr>
          <w:rStyle w:val="lev"/>
        </w:rPr>
      </w:pPr>
    </w:p>
    <w:p w14:paraId="28FA9369" w14:textId="0B535DD7" w:rsidR="0090287E" w:rsidRPr="002B3365" w:rsidRDefault="0090287E" w:rsidP="0090287E">
      <w:pPr>
        <w:rPr>
          <w:rStyle w:val="lev"/>
        </w:rPr>
      </w:pPr>
      <w:r w:rsidRPr="002B3365">
        <w:rPr>
          <w:rStyle w:val="lev"/>
        </w:rPr>
        <w:lastRenderedPageBreak/>
        <w:t>Example:</w:t>
      </w:r>
    </w:p>
    <w:p w14:paraId="2FF5E741" w14:textId="27314E2D" w:rsidR="0090287E" w:rsidRPr="002B3365" w:rsidRDefault="006461C5" w:rsidP="0090287E">
      <w:pPr>
        <w:spacing w:after="0"/>
        <w:ind w:left="720"/>
        <w:rPr>
          <w:rFonts w:ascii="Consolas" w:hAnsi="Consolas"/>
        </w:rPr>
      </w:pPr>
      <w:r>
        <w:rPr>
          <w:rFonts w:ascii="Consolas" w:hAnsi="Consolas"/>
        </w:rPr>
        <w:t>let</w:t>
      </w:r>
      <w:r w:rsidR="0090287E" w:rsidRPr="002B3365">
        <w:rPr>
          <w:rFonts w:ascii="Consolas" w:hAnsi="Consolas"/>
        </w:rPr>
        <w:t xml:space="preserve"> lang = "</w:t>
      </w:r>
      <w:proofErr w:type="spellStart"/>
      <w:r w:rsidR="0090287E">
        <w:rPr>
          <w:rFonts w:ascii="Consolas" w:hAnsi="Consolas"/>
        </w:rPr>
        <w:t>verilog</w:t>
      </w:r>
      <w:proofErr w:type="spellEnd"/>
      <w:r w:rsidR="0090287E">
        <w:rPr>
          <w:rFonts w:ascii="Consolas" w:hAnsi="Consolas"/>
        </w:rPr>
        <w:t>"</w:t>
      </w:r>
    </w:p>
    <w:p w14:paraId="07B586BA" w14:textId="77777777" w:rsidR="0090287E" w:rsidRPr="002B3365" w:rsidRDefault="0090287E" w:rsidP="0090287E">
      <w:pPr>
        <w:ind w:left="720"/>
      </w:pPr>
      <w:r>
        <w:rPr>
          <w:rFonts w:ascii="Consolas" w:hAnsi="Consolas"/>
        </w:rPr>
        <w:t>string my_`(lang)_variable;</w:t>
      </w:r>
    </w:p>
    <w:p w14:paraId="59FE4671" w14:textId="77777777" w:rsidR="0090287E" w:rsidRDefault="0090287E" w:rsidP="0090287E">
      <w:r>
        <w:t>In this example, the expanded text will be:</w:t>
      </w:r>
    </w:p>
    <w:p w14:paraId="0AE131B9" w14:textId="77777777" w:rsidR="0090287E" w:rsidRPr="002B3365" w:rsidRDefault="0090287E" w:rsidP="0090287E">
      <w:pPr>
        <w:ind w:left="720"/>
      </w:pPr>
      <w:r>
        <w:rPr>
          <w:rFonts w:ascii="Consolas" w:hAnsi="Consolas"/>
        </w:rPr>
        <w:t xml:space="preserve">string </w:t>
      </w:r>
      <w:proofErr w:type="spellStart"/>
      <w:r>
        <w:rPr>
          <w:rFonts w:ascii="Consolas" w:hAnsi="Consolas"/>
        </w:rPr>
        <w:t>my_verilog_variable</w:t>
      </w:r>
      <w:proofErr w:type="spellEnd"/>
      <w:r>
        <w:rPr>
          <w:rFonts w:ascii="Consolas" w:hAnsi="Consolas"/>
        </w:rPr>
        <w:t>;</w:t>
      </w:r>
    </w:p>
    <w:p w14:paraId="0AFEBCCE" w14:textId="442F7E7C" w:rsidR="0083436A" w:rsidRDefault="0083436A" w:rsidP="0083436A">
      <w:pPr>
        <w:pStyle w:val="Titre2"/>
      </w:pPr>
      <w:bookmarkStart w:id="17" w:name="_Toc63839715"/>
      <w:r>
        <w:t>Assertions</w:t>
      </w:r>
      <w:bookmarkEnd w:id="17"/>
    </w:p>
    <w:p w14:paraId="45CABFC6" w14:textId="1DDB4ABE" w:rsidR="0090287E" w:rsidRDefault="0083436A" w:rsidP="004F2480">
      <w:r w:rsidRPr="00D3664C">
        <w:t>Assertions are statements used to test assumptions made by programmer.</w:t>
      </w:r>
      <w:r w:rsidR="00595CFF">
        <w:t xml:space="preserve"> They</w:t>
      </w:r>
      <w:r w:rsidR="00595CFF" w:rsidRPr="00595CFF">
        <w:t xml:space="preserve"> are mainly used to check logically impossible situations.</w:t>
      </w:r>
    </w:p>
    <w:p w14:paraId="2473CACC" w14:textId="769770D5" w:rsidR="00B74D4C" w:rsidRDefault="00B74D4C" w:rsidP="00B74D4C">
      <w:pPr>
        <w:ind w:left="720"/>
      </w:pPr>
      <w:r w:rsidRPr="00991465">
        <w:rPr>
          <w:rFonts w:ascii="Consolas" w:hAnsi="Consolas"/>
          <w:b/>
          <w:bCs/>
          <w:color w:val="FF0000"/>
        </w:rPr>
        <w:t>`</w:t>
      </w:r>
      <w:r>
        <w:rPr>
          <w:rFonts w:ascii="Consolas" w:hAnsi="Consolas"/>
          <w:b/>
          <w:bCs/>
          <w:color w:val="FF0000"/>
        </w:rPr>
        <w:t>assert</w:t>
      </w:r>
      <w:r>
        <w:rPr>
          <w:rFonts w:ascii="Consolas" w:hAnsi="Consolas"/>
        </w:rPr>
        <w:t xml:space="preserve"> </w:t>
      </w:r>
      <w:r w:rsidRPr="00991465">
        <w:rPr>
          <w:rFonts w:ascii="Consolas" w:hAnsi="Consolas"/>
          <w:b/>
          <w:bCs/>
          <w:color w:val="FF0000"/>
        </w:rPr>
        <w:t>(</w:t>
      </w:r>
      <w:r>
        <w:rPr>
          <w:rFonts w:ascii="Consolas" w:hAnsi="Consolas"/>
        </w:rPr>
        <w:t>expression</w:t>
      </w:r>
      <w:r w:rsidRPr="00991465">
        <w:rPr>
          <w:rFonts w:ascii="Consolas" w:hAnsi="Consolas"/>
          <w:b/>
          <w:bCs/>
          <w:color w:val="FF0000"/>
        </w:rPr>
        <w:t>)</w:t>
      </w:r>
      <w:r>
        <w:rPr>
          <w:rFonts w:ascii="Consolas" w:hAnsi="Consolas"/>
        </w:rPr>
        <w:t xml:space="preserve"> \n</w:t>
      </w:r>
    </w:p>
    <w:p w14:paraId="79E4D3BE" w14:textId="116E47AF" w:rsidR="00232405" w:rsidRDefault="00B74D4C">
      <w:r>
        <w:t>with the expression being of boolean type.</w:t>
      </w:r>
      <w:r w:rsidR="00232405">
        <w:t xml:space="preserve"> </w:t>
      </w:r>
      <w:r w:rsidR="00232405" w:rsidRPr="00232405">
        <w:t xml:space="preserve">If the argument expression compares equal to false, </w:t>
      </w:r>
      <w:r w:rsidR="00232405">
        <w:t xml:space="preserve">an </w:t>
      </w:r>
      <w:r w:rsidR="00232405" w:rsidRPr="00232405">
        <w:t xml:space="preserve">error </w:t>
      </w:r>
      <w:r w:rsidR="00232405">
        <w:t>is generated.</w:t>
      </w:r>
      <w:r w:rsidR="00232405" w:rsidRPr="00232405">
        <w:t xml:space="preserve"> </w:t>
      </w:r>
      <w:r w:rsidR="00232405">
        <w:t xml:space="preserve">The preprocessor is not </w:t>
      </w:r>
      <w:r w:rsidR="00232405" w:rsidRPr="00232405">
        <w:t>terminat</w:t>
      </w:r>
      <w:r w:rsidR="00232405">
        <w:t>ed, however, but</w:t>
      </w:r>
      <w:r w:rsidR="00232405" w:rsidRPr="00232405">
        <w:t xml:space="preserve"> </w:t>
      </w:r>
      <w:r w:rsidR="00232405">
        <w:t xml:space="preserve">the file is </w:t>
      </w:r>
      <w:proofErr w:type="spellStart"/>
      <w:r w:rsidR="00232405">
        <w:t>outputed</w:t>
      </w:r>
      <w:proofErr w:type="spellEnd"/>
      <w:r w:rsidR="00232405" w:rsidRPr="00232405">
        <w:t>.</w:t>
      </w:r>
    </w:p>
    <w:p w14:paraId="492741E9" w14:textId="186871DC" w:rsidR="001F2CC7" w:rsidRDefault="001F2CC7">
      <w:r>
        <w:br w:type="page"/>
      </w:r>
    </w:p>
    <w:p w14:paraId="3C650C1E" w14:textId="26392454" w:rsidR="004F2480" w:rsidRPr="00961DA1" w:rsidRDefault="00C92097" w:rsidP="00961DA1">
      <w:pPr>
        <w:pStyle w:val="Titre1"/>
      </w:pPr>
      <w:bookmarkStart w:id="18" w:name="_Toc63839716"/>
      <w:r>
        <w:lastRenderedPageBreak/>
        <w:t>Macros</w:t>
      </w:r>
      <w:bookmarkEnd w:id="18"/>
    </w:p>
    <w:p w14:paraId="1FF06A7B" w14:textId="75803526" w:rsidR="007607FE" w:rsidRDefault="00181B3A" w:rsidP="00181B3A">
      <w:r>
        <w:t xml:space="preserve">A </w:t>
      </w:r>
      <w:proofErr w:type="gramStart"/>
      <w:r w:rsidR="00C92097">
        <w:t>macro</w:t>
      </w:r>
      <w:r>
        <w:t xml:space="preserve"> </w:t>
      </w:r>
      <w:r w:rsidRPr="004E609A">
        <w:t>associates</w:t>
      </w:r>
      <w:proofErr w:type="gramEnd"/>
      <w:r w:rsidRPr="004E609A">
        <w:t xml:space="preserve"> to </w:t>
      </w:r>
      <w:r>
        <w:t>a</w:t>
      </w:r>
      <w:r w:rsidRPr="004E609A">
        <w:t xml:space="preserve"> set</w:t>
      </w:r>
      <w:r>
        <w:t xml:space="preserve"> of values</w:t>
      </w:r>
      <w:r w:rsidRPr="004E609A">
        <w:t xml:space="preserve"> </w:t>
      </w:r>
      <w:r>
        <w:t xml:space="preserve">an output value with </w:t>
      </w:r>
      <w:r w:rsidRPr="00317F70">
        <w:t>a sequence of statements</w:t>
      </w:r>
      <w:r>
        <w:t>. It can have zero or more input parameters but exactly one output.</w:t>
      </w:r>
    </w:p>
    <w:p w14:paraId="410855CD" w14:textId="24DAE77B" w:rsidR="007607FE" w:rsidRDefault="00C92097" w:rsidP="007607FE">
      <w:pPr>
        <w:pStyle w:val="Titre2"/>
      </w:pPr>
      <w:bookmarkStart w:id="19" w:name="_Toc63839717"/>
      <w:r>
        <w:t>Macros</w:t>
      </w:r>
      <w:r w:rsidR="007607FE">
        <w:t xml:space="preserve"> definition</w:t>
      </w:r>
      <w:bookmarkEnd w:id="19"/>
    </w:p>
    <w:p w14:paraId="4888FB1B" w14:textId="76BFA03E" w:rsidR="00181B3A" w:rsidRDefault="00306D6D" w:rsidP="00181B3A">
      <w:r>
        <w:t xml:space="preserve">They are </w:t>
      </w:r>
      <w:r w:rsidR="007607FE">
        <w:t>defin</w:t>
      </w:r>
      <w:r w:rsidR="000769BE">
        <w:t>ed</w:t>
      </w:r>
      <w:r>
        <w:t xml:space="preserve"> as follow:</w:t>
      </w:r>
    </w:p>
    <w:p w14:paraId="129DCDEB" w14:textId="2843D44F" w:rsidR="00306D6D" w:rsidRPr="004F63C5" w:rsidRDefault="00306D6D" w:rsidP="00306D6D">
      <w:pPr>
        <w:spacing w:after="0"/>
        <w:ind w:left="720"/>
        <w:rPr>
          <w:rFonts w:ascii="Consolas" w:hAnsi="Consolas"/>
        </w:rPr>
      </w:pPr>
      <w:r w:rsidRPr="00991465">
        <w:rPr>
          <w:rFonts w:ascii="Consolas" w:hAnsi="Consolas"/>
          <w:b/>
          <w:bCs/>
          <w:color w:val="FF0000"/>
        </w:rPr>
        <w:t>`</w:t>
      </w:r>
      <w:r w:rsidR="00752AE9">
        <w:rPr>
          <w:rFonts w:ascii="Consolas" w:hAnsi="Consolas"/>
          <w:b/>
          <w:bCs/>
          <w:color w:val="FF0000"/>
        </w:rPr>
        <w:t>macro</w:t>
      </w:r>
      <w:r>
        <w:rPr>
          <w:rFonts w:ascii="Consolas" w:hAnsi="Consolas"/>
        </w:rPr>
        <w:t xml:space="preserve"> </w:t>
      </w:r>
      <w:r w:rsidR="00FC1CAE">
        <w:rPr>
          <w:rFonts w:ascii="Consolas" w:hAnsi="Consolas"/>
        </w:rPr>
        <w:t>expression</w:t>
      </w:r>
      <w:r w:rsidRPr="00306D6D">
        <w:rPr>
          <w:rFonts w:ascii="Consolas" w:hAnsi="Consolas"/>
          <w:b/>
          <w:bCs/>
          <w:color w:val="FF0000"/>
        </w:rPr>
        <w:t>(</w:t>
      </w:r>
      <w:r>
        <w:rPr>
          <w:rFonts w:ascii="Consolas" w:hAnsi="Consolas"/>
        </w:rPr>
        <w:t>[identifier {</w:t>
      </w:r>
      <w:r w:rsidRPr="00306D6D">
        <w:rPr>
          <w:rFonts w:ascii="Consolas" w:hAnsi="Consolas"/>
          <w:b/>
          <w:bCs/>
          <w:color w:val="FF0000"/>
        </w:rPr>
        <w:t>,</w:t>
      </w:r>
      <w:r>
        <w:rPr>
          <w:rFonts w:ascii="Consolas" w:hAnsi="Consolas"/>
        </w:rPr>
        <w:t xml:space="preserve"> identifier}]</w:t>
      </w:r>
      <w:r w:rsidRPr="00306D6D">
        <w:rPr>
          <w:rFonts w:ascii="Consolas" w:hAnsi="Consolas"/>
          <w:b/>
          <w:bCs/>
          <w:color w:val="FF0000"/>
        </w:rPr>
        <w:t>)</w:t>
      </w:r>
      <w:r w:rsidR="000A1DAB">
        <w:rPr>
          <w:rFonts w:ascii="Consolas" w:hAnsi="Consolas"/>
          <w:b/>
          <w:bCs/>
          <w:color w:val="FF0000"/>
        </w:rPr>
        <w:t xml:space="preserve"> </w:t>
      </w:r>
      <w:r>
        <w:rPr>
          <w:rFonts w:ascii="Consolas" w:hAnsi="Consolas"/>
        </w:rPr>
        <w:t>\n</w:t>
      </w:r>
    </w:p>
    <w:p w14:paraId="4AF1601A" w14:textId="77777777" w:rsidR="00306D6D" w:rsidRPr="004F2480" w:rsidRDefault="00306D6D" w:rsidP="00306D6D">
      <w:pPr>
        <w:spacing w:after="0"/>
        <w:ind w:left="720"/>
        <w:rPr>
          <w:rFonts w:ascii="Consolas" w:hAnsi="Consolas"/>
        </w:rPr>
      </w:pPr>
      <w:r w:rsidRPr="004F2480">
        <w:rPr>
          <w:rFonts w:ascii="Consolas" w:hAnsi="Consolas"/>
        </w:rPr>
        <w:t xml:space="preserve">  statements</w:t>
      </w:r>
    </w:p>
    <w:p w14:paraId="290093F9" w14:textId="6F517978" w:rsidR="00306D6D" w:rsidRDefault="00306D6D" w:rsidP="00306D6D">
      <w:pPr>
        <w:ind w:left="720"/>
      </w:pPr>
      <w:r w:rsidRPr="00991465">
        <w:rPr>
          <w:rFonts w:ascii="Consolas" w:hAnsi="Consolas"/>
          <w:b/>
          <w:bCs/>
          <w:color w:val="FF0000"/>
        </w:rPr>
        <w:t>`</w:t>
      </w:r>
      <w:proofErr w:type="spellStart"/>
      <w:r w:rsidRPr="00991465">
        <w:rPr>
          <w:rFonts w:ascii="Consolas" w:hAnsi="Consolas"/>
          <w:b/>
          <w:bCs/>
          <w:color w:val="FF0000"/>
        </w:rPr>
        <w:t>end</w:t>
      </w:r>
      <w:r w:rsidR="00CC5743">
        <w:rPr>
          <w:rFonts w:ascii="Consolas" w:hAnsi="Consolas"/>
          <w:b/>
          <w:bCs/>
          <w:color w:val="FF0000"/>
        </w:rPr>
        <w:t>macro</w:t>
      </w:r>
      <w:proofErr w:type="spellEnd"/>
      <w:r>
        <w:rPr>
          <w:rFonts w:ascii="Consolas" w:hAnsi="Consolas"/>
        </w:rPr>
        <w:t xml:space="preserve"> \n</w:t>
      </w:r>
    </w:p>
    <w:p w14:paraId="15A012AB" w14:textId="3E1F8782" w:rsidR="006F7840" w:rsidRDefault="00FC1CAE" w:rsidP="00181B3A">
      <w:pPr>
        <w:keepNext/>
      </w:pPr>
      <w:r>
        <w:t>with the left expression being declarable, that is, either an identifier or a dynamic name.</w:t>
      </w:r>
      <w:r w:rsidR="007607FE">
        <w:t xml:space="preserve"> The parameters of a </w:t>
      </w:r>
      <w:r w:rsidR="00C92097">
        <w:t>macro</w:t>
      </w:r>
      <w:r w:rsidR="007607FE">
        <w:t xml:space="preserve"> definition are variables definition, with visibility restricted to the </w:t>
      </w:r>
      <w:r w:rsidR="00C92097">
        <w:t>macro</w:t>
      </w:r>
      <w:r w:rsidR="007607FE">
        <w:t xml:space="preserve"> scope.</w:t>
      </w:r>
    </w:p>
    <w:p w14:paraId="4CE71684" w14:textId="24949344" w:rsidR="00FC1CAE" w:rsidRDefault="00C92097" w:rsidP="00181B3A">
      <w:pPr>
        <w:keepNext/>
      </w:pPr>
      <w:r>
        <w:t>Macro</w:t>
      </w:r>
      <w:r w:rsidR="005F6304">
        <w:t xml:space="preserve">s </w:t>
      </w:r>
      <w:r w:rsidR="00CC749B">
        <w:t xml:space="preserve">are defined globally and </w:t>
      </w:r>
      <w:r w:rsidR="005F6304">
        <w:t>have</w:t>
      </w:r>
      <w:r w:rsidR="00DA1B4B">
        <w:t xml:space="preserve"> </w:t>
      </w:r>
      <w:r w:rsidR="006F7840">
        <w:t>visibility on the caller scope</w:t>
      </w:r>
      <w:r w:rsidR="00CC749B">
        <w:t>.</w:t>
      </w:r>
      <w:r w:rsidR="006F7840">
        <w:t xml:space="preserve"> This removes the need for two-steps string interpolation, when some variables are defined in the caller’s scope, some in the callee’s one. </w:t>
      </w:r>
    </w:p>
    <w:p w14:paraId="4F30E9A1" w14:textId="3E3AAEAA" w:rsidR="00284C89" w:rsidRPr="00F131EC" w:rsidRDefault="00284C89" w:rsidP="00181B3A">
      <w:pPr>
        <w:keepNext/>
        <w:rPr>
          <w:rStyle w:val="lev"/>
        </w:rPr>
      </w:pPr>
      <w:r w:rsidRPr="00F131EC">
        <w:rPr>
          <w:rStyle w:val="lev"/>
        </w:rPr>
        <w:t>Example:</w:t>
      </w:r>
    </w:p>
    <w:p w14:paraId="5A37FB13" w14:textId="2C24E6E3" w:rsidR="00284C89" w:rsidRPr="00284C89" w:rsidRDefault="00284C89" w:rsidP="00284C89">
      <w:pPr>
        <w:spacing w:after="0"/>
        <w:ind w:left="720"/>
        <w:rPr>
          <w:rFonts w:ascii="Consolas" w:hAnsi="Consolas"/>
        </w:rPr>
      </w:pPr>
      <w:r w:rsidRPr="00284C89">
        <w:rPr>
          <w:rFonts w:ascii="Consolas" w:hAnsi="Consolas"/>
        </w:rPr>
        <w:t>`</w:t>
      </w:r>
      <w:r w:rsidR="00752AE9">
        <w:rPr>
          <w:rFonts w:ascii="Consolas" w:hAnsi="Consolas"/>
        </w:rPr>
        <w:t>macro</w:t>
      </w:r>
      <w:r w:rsidRPr="00284C89">
        <w:rPr>
          <w:rFonts w:ascii="Consolas" w:hAnsi="Consolas"/>
        </w:rPr>
        <w:t xml:space="preserve"> </w:t>
      </w:r>
      <w:proofErr w:type="spellStart"/>
      <w:r w:rsidRPr="00284C89">
        <w:rPr>
          <w:rFonts w:ascii="Consolas" w:hAnsi="Consolas"/>
        </w:rPr>
        <w:t>say</w:t>
      </w:r>
      <w:r w:rsidR="001C2D44">
        <w:rPr>
          <w:rFonts w:ascii="Consolas" w:hAnsi="Consolas"/>
        </w:rPr>
        <w:t>_</w:t>
      </w:r>
      <w:r w:rsidRPr="00284C89">
        <w:rPr>
          <w:rFonts w:ascii="Consolas" w:hAnsi="Consolas"/>
        </w:rPr>
        <w:t>hello</w:t>
      </w:r>
      <w:proofErr w:type="spellEnd"/>
      <w:r w:rsidRPr="00284C89">
        <w:rPr>
          <w:rFonts w:ascii="Consolas" w:hAnsi="Consolas"/>
        </w:rPr>
        <w:t>(name)</w:t>
      </w:r>
    </w:p>
    <w:p w14:paraId="30A7E27E" w14:textId="19A4B043" w:rsidR="00284C89" w:rsidRPr="00284C89" w:rsidRDefault="001C2D44" w:rsidP="00284C89">
      <w:pPr>
        <w:spacing w:after="0"/>
        <w:ind w:left="720"/>
        <w:rPr>
          <w:rFonts w:ascii="Consolas" w:hAnsi="Consolas"/>
        </w:rPr>
      </w:pPr>
      <w:r>
        <w:rPr>
          <w:rFonts w:ascii="Consolas" w:hAnsi="Consolas"/>
        </w:rPr>
        <w:t>Hello `name</w:t>
      </w:r>
    </w:p>
    <w:p w14:paraId="33A8C667" w14:textId="68ABCC7F" w:rsidR="00284C89" w:rsidRPr="00284C89" w:rsidRDefault="00284C89" w:rsidP="00284C89">
      <w:pPr>
        <w:ind w:left="720"/>
      </w:pPr>
      <w:r w:rsidRPr="00284C89">
        <w:rPr>
          <w:rFonts w:ascii="Consolas" w:hAnsi="Consolas"/>
        </w:rPr>
        <w:t>`</w:t>
      </w:r>
      <w:proofErr w:type="spellStart"/>
      <w:r w:rsidRPr="00284C89">
        <w:rPr>
          <w:rFonts w:ascii="Consolas" w:hAnsi="Consolas"/>
        </w:rPr>
        <w:t>end</w:t>
      </w:r>
      <w:r w:rsidR="002E38E4">
        <w:rPr>
          <w:rFonts w:ascii="Consolas" w:hAnsi="Consolas"/>
        </w:rPr>
        <w:t>macro</w:t>
      </w:r>
      <w:proofErr w:type="spellEnd"/>
    </w:p>
    <w:p w14:paraId="40224245" w14:textId="08D83DDA" w:rsidR="009A3E66" w:rsidRDefault="009A3E66" w:rsidP="009A3E66">
      <w:r>
        <w:t xml:space="preserve">Called with “world” as parameter, this </w:t>
      </w:r>
      <w:r w:rsidR="00C92097">
        <w:t>macro</w:t>
      </w:r>
      <w:r>
        <w:t xml:space="preserve"> will print “Hello world” in the output file.</w:t>
      </w:r>
    </w:p>
    <w:p w14:paraId="5CAB2627" w14:textId="1A7E74EB" w:rsidR="007607FE" w:rsidRDefault="00C92097" w:rsidP="007607FE">
      <w:pPr>
        <w:pStyle w:val="Titre2"/>
      </w:pPr>
      <w:bookmarkStart w:id="20" w:name="_Toc63839718"/>
      <w:r>
        <w:t>Macros</w:t>
      </w:r>
      <w:r w:rsidR="007607FE">
        <w:t xml:space="preserve"> </w:t>
      </w:r>
      <w:r>
        <w:t>invocation</w:t>
      </w:r>
      <w:bookmarkEnd w:id="20"/>
    </w:p>
    <w:p w14:paraId="15C825D3" w14:textId="71EBCD08" w:rsidR="00CD06E2" w:rsidRDefault="00C92097" w:rsidP="00181B3A">
      <w:pPr>
        <w:keepNext/>
      </w:pPr>
      <w:r>
        <w:t>Macro</w:t>
      </w:r>
      <w:r w:rsidR="00CD06E2">
        <w:t>s are called as follow:</w:t>
      </w:r>
    </w:p>
    <w:p w14:paraId="4CBD6049" w14:textId="03F14B50" w:rsidR="00CD06E2" w:rsidRDefault="00CD06E2" w:rsidP="00CD06E2">
      <w:pPr>
        <w:ind w:left="720"/>
      </w:pPr>
      <w:r>
        <w:rPr>
          <w:rFonts w:ascii="Consolas" w:hAnsi="Consolas"/>
        </w:rPr>
        <w:t>expression</w:t>
      </w:r>
      <w:r w:rsidRPr="00CD06E2">
        <w:rPr>
          <w:rFonts w:ascii="Consolas" w:hAnsi="Consolas"/>
          <w:b/>
          <w:bCs/>
          <w:color w:val="FF0000"/>
        </w:rPr>
        <w:t>(</w:t>
      </w:r>
      <w:r>
        <w:rPr>
          <w:rFonts w:ascii="Consolas" w:hAnsi="Consolas"/>
        </w:rPr>
        <w:t>[expression {</w:t>
      </w:r>
      <w:r w:rsidRPr="00CD06E2">
        <w:rPr>
          <w:rFonts w:ascii="Consolas" w:hAnsi="Consolas"/>
          <w:b/>
          <w:bCs/>
          <w:color w:val="FF0000"/>
        </w:rPr>
        <w:t>,</w:t>
      </w:r>
      <w:r>
        <w:rPr>
          <w:rFonts w:ascii="Consolas" w:hAnsi="Consolas"/>
        </w:rPr>
        <w:t xml:space="preserve"> expression}]</w:t>
      </w:r>
      <w:r w:rsidRPr="00CD06E2">
        <w:rPr>
          <w:rFonts w:ascii="Consolas" w:hAnsi="Consolas"/>
          <w:b/>
          <w:bCs/>
          <w:color w:val="FF0000"/>
        </w:rPr>
        <w:t>)</w:t>
      </w:r>
    </w:p>
    <w:p w14:paraId="65256436" w14:textId="2D1560BF" w:rsidR="008F4F03" w:rsidRDefault="00CD06E2" w:rsidP="00181B3A">
      <w:pPr>
        <w:keepNext/>
      </w:pPr>
      <w:r>
        <w:t xml:space="preserve">with the left expression being addressable, that is, either an identifier, </w:t>
      </w:r>
      <w:r w:rsidR="00FC1CAE">
        <w:t xml:space="preserve">a dynamic name, </w:t>
      </w:r>
      <w:r>
        <w:t>an array element, or a dictionary entry.</w:t>
      </w:r>
      <w:r w:rsidR="007607FE">
        <w:t xml:space="preserve"> </w:t>
      </w:r>
      <w:r w:rsidR="007607FE" w:rsidRPr="000D190D">
        <w:t xml:space="preserve">When a </w:t>
      </w:r>
      <w:r w:rsidR="00C92097">
        <w:t>macro</w:t>
      </w:r>
      <w:r w:rsidR="007607FE" w:rsidRPr="000D190D">
        <w:t xml:space="preserve"> is invoked</w:t>
      </w:r>
      <w:r w:rsidR="007607FE">
        <w:t xml:space="preserve">, </w:t>
      </w:r>
      <w:r w:rsidR="007607FE" w:rsidRPr="000D190D">
        <w:t xml:space="preserve">the parameters are initialized from the arguments and the statements in the </w:t>
      </w:r>
      <w:r w:rsidR="00C92097">
        <w:t>macro</w:t>
      </w:r>
      <w:r w:rsidR="007607FE" w:rsidRPr="000D190D">
        <w:t xml:space="preserve"> body are executed.</w:t>
      </w:r>
    </w:p>
    <w:p w14:paraId="1AA4C9AD" w14:textId="5F9A5AB1" w:rsidR="009A3E66" w:rsidRDefault="00C92097" w:rsidP="003600EB">
      <w:pPr>
        <w:keepNext/>
      </w:pPr>
      <w:r>
        <w:t>Macro</w:t>
      </w:r>
      <w:r w:rsidR="00CD06E2">
        <w:t>s reproduce the plain text that they enclose</w:t>
      </w:r>
      <w:r w:rsidR="00405C20">
        <w:t xml:space="preserve">, executing the statements inside, and </w:t>
      </w:r>
      <w:r w:rsidR="009A3E66">
        <w:t>performing the evaluations.</w:t>
      </w:r>
    </w:p>
    <w:p w14:paraId="3F9629AB" w14:textId="7EC95823" w:rsidR="00D74B8F" w:rsidRDefault="00D74B8F">
      <w:r>
        <w:br w:type="page"/>
      </w:r>
    </w:p>
    <w:p w14:paraId="3FF1A23D" w14:textId="7BFFA6CA" w:rsidR="00DF4389" w:rsidRDefault="00DF4389" w:rsidP="00D74B8F">
      <w:pPr>
        <w:pStyle w:val="Titre1"/>
      </w:pPr>
      <w:bookmarkStart w:id="21" w:name="_Toc63839719"/>
      <w:r>
        <w:lastRenderedPageBreak/>
        <w:t xml:space="preserve">Built-in </w:t>
      </w:r>
      <w:r w:rsidR="00D74B8F">
        <w:t>Functions</w:t>
      </w:r>
      <w:bookmarkEnd w:id="21"/>
    </w:p>
    <w:p w14:paraId="49D0476D" w14:textId="78971222" w:rsidR="00DF4389" w:rsidRDefault="00DF4389" w:rsidP="00DF4389">
      <w:r>
        <w:t xml:space="preserve">The preprocessor features some built-in </w:t>
      </w:r>
      <w:r w:rsidR="00D74B8F">
        <w:t>functions</w:t>
      </w:r>
      <w:r>
        <w:t>. The associated keywords are reserved.</w:t>
      </w:r>
    </w:p>
    <w:tbl>
      <w:tblPr>
        <w:tblStyle w:val="Grilledutableau"/>
        <w:tblW w:w="0" w:type="auto"/>
        <w:jc w:val="center"/>
        <w:tblBorders>
          <w:left w:val="none" w:sz="0" w:space="0" w:color="auto"/>
          <w:right w:val="none" w:sz="0" w:space="0" w:color="auto"/>
          <w:insideV w:val="none" w:sz="0" w:space="0" w:color="auto"/>
        </w:tblBorders>
        <w:tblCellMar>
          <w:top w:w="108" w:type="dxa"/>
          <w:bottom w:w="108" w:type="dxa"/>
        </w:tblCellMar>
        <w:tblLook w:val="0620" w:firstRow="1" w:lastRow="0" w:firstColumn="0" w:lastColumn="0" w:noHBand="1" w:noVBand="1"/>
      </w:tblPr>
      <w:tblGrid>
        <w:gridCol w:w="3828"/>
        <w:gridCol w:w="5918"/>
      </w:tblGrid>
      <w:tr w:rsidR="00DF4389" w:rsidRPr="00212E57" w14:paraId="67CBDB4C" w14:textId="77777777" w:rsidTr="0024594F">
        <w:trPr>
          <w:cantSplit/>
          <w:tblHeader/>
          <w:jc w:val="center"/>
        </w:trPr>
        <w:tc>
          <w:tcPr>
            <w:tcW w:w="3828" w:type="dxa"/>
          </w:tcPr>
          <w:p w14:paraId="565100F4" w14:textId="77777777" w:rsidR="00DF4389" w:rsidRPr="00212E57" w:rsidRDefault="00DF4389" w:rsidP="00337A6D">
            <w:pPr>
              <w:spacing w:line="252" w:lineRule="auto"/>
              <w:rPr>
                <w:b/>
                <w:bCs/>
                <w:lang w:val="en-US"/>
              </w:rPr>
            </w:pPr>
            <w:r>
              <w:rPr>
                <w:b/>
                <w:bCs/>
                <w:lang w:val="en-US"/>
              </w:rPr>
              <w:t>Syntax</w:t>
            </w:r>
          </w:p>
        </w:tc>
        <w:tc>
          <w:tcPr>
            <w:tcW w:w="5918" w:type="dxa"/>
          </w:tcPr>
          <w:p w14:paraId="7C9E811B" w14:textId="77777777" w:rsidR="00DF4389" w:rsidRPr="00212E57" w:rsidRDefault="00DF4389" w:rsidP="00337A6D">
            <w:pPr>
              <w:spacing w:line="252" w:lineRule="auto"/>
              <w:rPr>
                <w:b/>
                <w:bCs/>
                <w:lang w:val="en-US"/>
              </w:rPr>
            </w:pPr>
            <w:r w:rsidRPr="00212E57">
              <w:rPr>
                <w:b/>
                <w:bCs/>
                <w:lang w:val="en-US"/>
              </w:rPr>
              <w:t>Description</w:t>
            </w:r>
          </w:p>
        </w:tc>
      </w:tr>
      <w:tr w:rsidR="00C92097" w:rsidRPr="00212E57" w14:paraId="7AF143F6" w14:textId="77777777" w:rsidTr="0024594F">
        <w:trPr>
          <w:cantSplit/>
          <w:jc w:val="center"/>
        </w:trPr>
        <w:tc>
          <w:tcPr>
            <w:tcW w:w="3828" w:type="dxa"/>
          </w:tcPr>
          <w:p w14:paraId="08A39C8E" w14:textId="0FBCB185" w:rsidR="00C92097" w:rsidRPr="00A85FF9" w:rsidRDefault="00440534" w:rsidP="00C92097">
            <w:pPr>
              <w:rPr>
                <w:rFonts w:ascii="Consolas" w:hAnsi="Consolas"/>
                <w:b/>
                <w:bCs/>
                <w:color w:val="FF0000"/>
              </w:rPr>
            </w:pPr>
            <w:r>
              <w:rPr>
                <w:rFonts w:ascii="Consolas" w:hAnsi="Consolas"/>
                <w:b/>
                <w:bCs/>
                <w:color w:val="FF0000"/>
                <w:lang w:val="en-US"/>
              </w:rPr>
              <w:t>c</w:t>
            </w:r>
            <w:r w:rsidR="00C92097" w:rsidRPr="00A85FF9">
              <w:rPr>
                <w:rFonts w:ascii="Consolas" w:hAnsi="Consolas"/>
                <w:b/>
                <w:bCs/>
                <w:color w:val="FF0000"/>
                <w:lang w:val="en-US"/>
              </w:rPr>
              <w:t>log2(</w:t>
            </w:r>
            <w:r w:rsidR="00C92097">
              <w:rPr>
                <w:rFonts w:ascii="Consolas" w:hAnsi="Consolas"/>
                <w:lang w:val="en-US"/>
              </w:rPr>
              <w:t>expression</w:t>
            </w:r>
            <w:r w:rsidR="00C92097" w:rsidRPr="00A85FF9">
              <w:rPr>
                <w:rFonts w:ascii="Consolas" w:hAnsi="Consolas"/>
                <w:b/>
                <w:bCs/>
                <w:color w:val="FF0000"/>
                <w:lang w:val="en-US"/>
              </w:rPr>
              <w:t>)</w:t>
            </w:r>
          </w:p>
        </w:tc>
        <w:tc>
          <w:tcPr>
            <w:tcW w:w="5918" w:type="dxa"/>
          </w:tcPr>
          <w:p w14:paraId="07B9B8C0" w14:textId="7A20F08B" w:rsidR="00C92097" w:rsidRDefault="00AE3C4D" w:rsidP="00C92097">
            <w:r>
              <w:rPr>
                <w:lang w:val="en-US"/>
              </w:rPr>
              <w:t>R</w:t>
            </w:r>
            <w:r w:rsidR="00C92097">
              <w:rPr>
                <w:lang w:val="en-US"/>
              </w:rPr>
              <w:t>eturns the ceiled logarithm in base 2 of the expression, which must be an integer.</w:t>
            </w:r>
          </w:p>
        </w:tc>
      </w:tr>
      <w:tr w:rsidR="00C92097" w:rsidRPr="00212E57" w14:paraId="011ECB8F" w14:textId="77777777" w:rsidTr="0024594F">
        <w:trPr>
          <w:cantSplit/>
          <w:jc w:val="center"/>
        </w:trPr>
        <w:tc>
          <w:tcPr>
            <w:tcW w:w="3828" w:type="dxa"/>
          </w:tcPr>
          <w:p w14:paraId="12A8E16E" w14:textId="77777777" w:rsidR="00C92097" w:rsidRPr="00212E57" w:rsidRDefault="00C92097" w:rsidP="00C92097">
            <w:pPr>
              <w:spacing w:line="252" w:lineRule="auto"/>
              <w:rPr>
                <w:rFonts w:ascii="Consolas" w:hAnsi="Consolas"/>
                <w:lang w:val="en-US"/>
              </w:rPr>
            </w:pPr>
            <w:r w:rsidRPr="00A85FF9">
              <w:rPr>
                <w:rFonts w:ascii="Consolas" w:hAnsi="Consolas"/>
                <w:b/>
                <w:bCs/>
                <w:color w:val="FF0000"/>
                <w:lang w:val="en-US"/>
              </w:rPr>
              <w:t>log2(</w:t>
            </w:r>
            <w:r>
              <w:rPr>
                <w:rFonts w:ascii="Consolas" w:hAnsi="Consolas"/>
                <w:lang w:val="en-US"/>
              </w:rPr>
              <w:t>expression</w:t>
            </w:r>
            <w:r w:rsidRPr="00A85FF9">
              <w:rPr>
                <w:rFonts w:ascii="Consolas" w:hAnsi="Consolas"/>
                <w:b/>
                <w:bCs/>
                <w:color w:val="FF0000"/>
                <w:lang w:val="en-US"/>
              </w:rPr>
              <w:t>)</w:t>
            </w:r>
          </w:p>
        </w:tc>
        <w:tc>
          <w:tcPr>
            <w:tcW w:w="5918" w:type="dxa"/>
          </w:tcPr>
          <w:p w14:paraId="73DD053C" w14:textId="3D35EE39" w:rsidR="00C92097" w:rsidRPr="00212E57" w:rsidRDefault="00AE3C4D" w:rsidP="00C92097">
            <w:pPr>
              <w:spacing w:line="252" w:lineRule="auto"/>
              <w:rPr>
                <w:lang w:val="en-US"/>
              </w:rPr>
            </w:pPr>
            <w:r>
              <w:rPr>
                <w:lang w:val="en-US"/>
              </w:rPr>
              <w:t>Re</w:t>
            </w:r>
            <w:r w:rsidR="00C92097">
              <w:rPr>
                <w:lang w:val="en-US"/>
              </w:rPr>
              <w:t>turns the logarithm in base 2 of the expression, which must be an integer.</w:t>
            </w:r>
          </w:p>
        </w:tc>
      </w:tr>
      <w:tr w:rsidR="00C92097" w:rsidRPr="00212E57" w14:paraId="1A43FE87" w14:textId="77777777" w:rsidTr="0024594F">
        <w:trPr>
          <w:cantSplit/>
          <w:jc w:val="center"/>
        </w:trPr>
        <w:tc>
          <w:tcPr>
            <w:tcW w:w="3828" w:type="dxa"/>
          </w:tcPr>
          <w:p w14:paraId="5D69502B" w14:textId="2807F398" w:rsidR="00C92097" w:rsidRPr="00A85FF9" w:rsidRDefault="00C92097" w:rsidP="00C92097">
            <w:pPr>
              <w:rPr>
                <w:rFonts w:ascii="Consolas" w:hAnsi="Consolas"/>
                <w:b/>
                <w:bCs/>
                <w:color w:val="FF0000"/>
              </w:rPr>
            </w:pPr>
            <w:r>
              <w:rPr>
                <w:rFonts w:ascii="Consolas" w:hAnsi="Consolas"/>
                <w:b/>
                <w:bCs/>
                <w:color w:val="FF0000"/>
                <w:lang w:val="en-US"/>
              </w:rPr>
              <w:t>min</w:t>
            </w:r>
            <w:r w:rsidRPr="00A85FF9">
              <w:rPr>
                <w:rFonts w:ascii="Consolas" w:hAnsi="Consolas"/>
                <w:b/>
                <w:bCs/>
                <w:color w:val="FF0000"/>
                <w:lang w:val="en-US"/>
              </w:rPr>
              <w:t>(</w:t>
            </w:r>
            <w:r>
              <w:rPr>
                <w:rFonts w:ascii="Consolas" w:hAnsi="Consolas"/>
                <w:lang w:val="en-US"/>
              </w:rPr>
              <w:t>expression {</w:t>
            </w:r>
            <w:r w:rsidRPr="0024594F">
              <w:rPr>
                <w:rFonts w:ascii="Consolas" w:hAnsi="Consolas"/>
                <w:b/>
                <w:bCs/>
                <w:color w:val="FF0000"/>
                <w:lang w:val="en-US"/>
              </w:rPr>
              <w:t>,</w:t>
            </w:r>
            <w:r>
              <w:rPr>
                <w:rFonts w:ascii="Consolas" w:hAnsi="Consolas"/>
                <w:lang w:val="en-US"/>
              </w:rPr>
              <w:t xml:space="preserve"> expression}</w:t>
            </w:r>
            <w:r w:rsidRPr="00A85FF9">
              <w:rPr>
                <w:rFonts w:ascii="Consolas" w:hAnsi="Consolas"/>
                <w:b/>
                <w:bCs/>
                <w:color w:val="FF0000"/>
                <w:lang w:val="en-US"/>
              </w:rPr>
              <w:t>)</w:t>
            </w:r>
          </w:p>
        </w:tc>
        <w:tc>
          <w:tcPr>
            <w:tcW w:w="5918" w:type="dxa"/>
          </w:tcPr>
          <w:p w14:paraId="2C3577DC" w14:textId="0888010D" w:rsidR="00C92097" w:rsidRPr="0024594F" w:rsidRDefault="00AE3C4D" w:rsidP="00C92097">
            <w:pPr>
              <w:rPr>
                <w:lang w:val="en-US"/>
              </w:rPr>
            </w:pPr>
            <w:r>
              <w:rPr>
                <w:lang w:val="en-US"/>
              </w:rPr>
              <w:t>R</w:t>
            </w:r>
            <w:r w:rsidR="00C92097" w:rsidRPr="0024594F">
              <w:rPr>
                <w:lang w:val="en-US"/>
              </w:rPr>
              <w:t>eturns the minimum</w:t>
            </w:r>
            <w:r w:rsidR="00C92097">
              <w:rPr>
                <w:lang w:val="en-US"/>
              </w:rPr>
              <w:t xml:space="preserve"> of the</w:t>
            </w:r>
            <w:r w:rsidR="00C92097" w:rsidRPr="0024594F">
              <w:rPr>
                <w:lang w:val="en-US"/>
              </w:rPr>
              <w:t xml:space="preserve"> value</w:t>
            </w:r>
            <w:r w:rsidR="00C92097">
              <w:rPr>
                <w:lang w:val="en-US"/>
              </w:rPr>
              <w:t>s given as arguments.</w:t>
            </w:r>
          </w:p>
        </w:tc>
      </w:tr>
      <w:tr w:rsidR="00C92097" w:rsidRPr="00212E57" w14:paraId="1B5F5150" w14:textId="77777777" w:rsidTr="0024594F">
        <w:trPr>
          <w:cantSplit/>
          <w:jc w:val="center"/>
        </w:trPr>
        <w:tc>
          <w:tcPr>
            <w:tcW w:w="3828" w:type="dxa"/>
          </w:tcPr>
          <w:p w14:paraId="398F4CE2" w14:textId="5376D444" w:rsidR="00C92097" w:rsidRPr="00A85FF9" w:rsidRDefault="00C92097" w:rsidP="00C92097">
            <w:pPr>
              <w:rPr>
                <w:rFonts w:ascii="Consolas" w:hAnsi="Consolas"/>
                <w:b/>
                <w:bCs/>
                <w:color w:val="FF0000"/>
              </w:rPr>
            </w:pPr>
            <w:r>
              <w:rPr>
                <w:rFonts w:ascii="Consolas" w:hAnsi="Consolas"/>
                <w:b/>
                <w:bCs/>
                <w:color w:val="FF0000"/>
                <w:lang w:val="en-US"/>
              </w:rPr>
              <w:t>max</w:t>
            </w:r>
            <w:r w:rsidRPr="00A85FF9">
              <w:rPr>
                <w:rFonts w:ascii="Consolas" w:hAnsi="Consolas"/>
                <w:b/>
                <w:bCs/>
                <w:color w:val="FF0000"/>
                <w:lang w:val="en-US"/>
              </w:rPr>
              <w:t>(</w:t>
            </w:r>
            <w:r>
              <w:rPr>
                <w:rFonts w:ascii="Consolas" w:hAnsi="Consolas"/>
                <w:lang w:val="en-US"/>
              </w:rPr>
              <w:t>expression {</w:t>
            </w:r>
            <w:r w:rsidRPr="0024594F">
              <w:rPr>
                <w:rFonts w:ascii="Consolas" w:hAnsi="Consolas"/>
                <w:b/>
                <w:bCs/>
                <w:color w:val="FF0000"/>
                <w:lang w:val="en-US"/>
              </w:rPr>
              <w:t>,</w:t>
            </w:r>
            <w:r>
              <w:rPr>
                <w:rFonts w:ascii="Consolas" w:hAnsi="Consolas"/>
                <w:lang w:val="en-US"/>
              </w:rPr>
              <w:t xml:space="preserve"> expression}</w:t>
            </w:r>
            <w:r w:rsidRPr="00A85FF9">
              <w:rPr>
                <w:rFonts w:ascii="Consolas" w:hAnsi="Consolas"/>
                <w:b/>
                <w:bCs/>
                <w:color w:val="FF0000"/>
                <w:lang w:val="en-US"/>
              </w:rPr>
              <w:t>)</w:t>
            </w:r>
          </w:p>
        </w:tc>
        <w:tc>
          <w:tcPr>
            <w:tcW w:w="5918" w:type="dxa"/>
          </w:tcPr>
          <w:p w14:paraId="498556CA" w14:textId="6B721086" w:rsidR="00C92097" w:rsidRPr="0024594F" w:rsidRDefault="00AE3C4D" w:rsidP="00C92097">
            <w:pPr>
              <w:rPr>
                <w:lang w:val="en-US"/>
              </w:rPr>
            </w:pPr>
            <w:r>
              <w:rPr>
                <w:lang w:val="en-US"/>
              </w:rPr>
              <w:t>R</w:t>
            </w:r>
            <w:r w:rsidR="00C92097" w:rsidRPr="0024594F">
              <w:rPr>
                <w:lang w:val="en-US"/>
              </w:rPr>
              <w:t>eturn</w:t>
            </w:r>
            <w:r w:rsidR="00C92097">
              <w:rPr>
                <w:lang w:val="en-US"/>
              </w:rPr>
              <w:t>s the maximum of the values given as arguments.</w:t>
            </w:r>
          </w:p>
        </w:tc>
      </w:tr>
      <w:tr w:rsidR="00C92097" w:rsidRPr="00212E57" w14:paraId="610F52AA" w14:textId="77777777" w:rsidTr="0024594F">
        <w:trPr>
          <w:cantSplit/>
          <w:jc w:val="center"/>
        </w:trPr>
        <w:tc>
          <w:tcPr>
            <w:tcW w:w="3828" w:type="dxa"/>
          </w:tcPr>
          <w:p w14:paraId="1573CAB3" w14:textId="77777777" w:rsidR="00C92097" w:rsidRPr="00212E57" w:rsidRDefault="00C92097" w:rsidP="00C92097">
            <w:pPr>
              <w:spacing w:line="252" w:lineRule="auto"/>
              <w:rPr>
                <w:rFonts w:ascii="Consolas" w:hAnsi="Consolas"/>
                <w:lang w:val="en-US"/>
              </w:rPr>
            </w:pPr>
            <w:r w:rsidRPr="00A85FF9">
              <w:rPr>
                <w:rFonts w:ascii="Consolas" w:hAnsi="Consolas"/>
                <w:b/>
                <w:bCs/>
                <w:color w:val="FF0000"/>
                <w:lang w:val="en-US"/>
              </w:rPr>
              <w:t>size(</w:t>
            </w:r>
            <w:r>
              <w:rPr>
                <w:rFonts w:ascii="Consolas" w:hAnsi="Consolas"/>
                <w:lang w:val="en-US"/>
              </w:rPr>
              <w:t>expression</w:t>
            </w:r>
            <w:r w:rsidRPr="00A85FF9">
              <w:rPr>
                <w:rFonts w:ascii="Consolas" w:hAnsi="Consolas"/>
                <w:b/>
                <w:bCs/>
                <w:color w:val="FF0000"/>
                <w:lang w:val="en-US"/>
              </w:rPr>
              <w:t>)</w:t>
            </w:r>
          </w:p>
        </w:tc>
        <w:tc>
          <w:tcPr>
            <w:tcW w:w="5918" w:type="dxa"/>
          </w:tcPr>
          <w:p w14:paraId="1633ECC7" w14:textId="1B8F9F2E" w:rsidR="00C92097" w:rsidRPr="00212E57" w:rsidRDefault="00AE3C4D" w:rsidP="00C92097">
            <w:pPr>
              <w:spacing w:line="252" w:lineRule="auto"/>
              <w:rPr>
                <w:lang w:val="en-US"/>
              </w:rPr>
            </w:pPr>
            <w:r>
              <w:rPr>
                <w:lang w:val="en-US"/>
              </w:rPr>
              <w:t>R</w:t>
            </w:r>
            <w:r w:rsidR="00C92097">
              <w:rPr>
                <w:lang w:val="en-US"/>
              </w:rPr>
              <w:t>eturns the size of the array passed as argument.</w:t>
            </w:r>
          </w:p>
        </w:tc>
      </w:tr>
    </w:tbl>
    <w:p w14:paraId="186D6121" w14:textId="77777777" w:rsidR="00D74B8F" w:rsidRDefault="00D74B8F">
      <w:pPr>
        <w:rPr>
          <w:rFonts w:asciiTheme="majorHAnsi" w:eastAsiaTheme="majorEastAsia" w:hAnsiTheme="majorHAnsi" w:cstheme="majorBidi"/>
          <w:b/>
          <w:bCs/>
          <w:caps/>
          <w:spacing w:val="4"/>
          <w:sz w:val="28"/>
          <w:szCs w:val="28"/>
        </w:rPr>
      </w:pPr>
      <w:r>
        <w:br w:type="page"/>
      </w:r>
    </w:p>
    <w:p w14:paraId="45D66F8E" w14:textId="0FBBDB4E" w:rsidR="004E516B" w:rsidRDefault="00622B7A" w:rsidP="004D789A">
      <w:pPr>
        <w:pStyle w:val="Titre1"/>
      </w:pPr>
      <w:bookmarkStart w:id="22" w:name="_Toc63839720"/>
      <w:r>
        <w:lastRenderedPageBreak/>
        <w:t>Run</w:t>
      </w:r>
      <w:bookmarkEnd w:id="22"/>
    </w:p>
    <w:p w14:paraId="17CE5861" w14:textId="182D4D59" w:rsidR="00F8657A" w:rsidRDefault="00B446BD">
      <w:r>
        <w:t>To be processed, files must have one of the two following extensions:</w:t>
      </w:r>
    </w:p>
    <w:p w14:paraId="086C8CF4" w14:textId="5DD699EA" w:rsidR="00B446BD" w:rsidRDefault="00B446BD" w:rsidP="00B446BD">
      <w:pPr>
        <w:pStyle w:val="Paragraphedeliste"/>
        <w:numPr>
          <w:ilvl w:val="0"/>
          <w:numId w:val="1"/>
        </w:numPr>
        <w:contextualSpacing w:val="0"/>
      </w:pPr>
      <w:r>
        <w:t>“.</w:t>
      </w:r>
      <w:proofErr w:type="spellStart"/>
      <w:r w:rsidR="00774913">
        <w:t>src</w:t>
      </w:r>
      <w:proofErr w:type="spellEnd"/>
      <w:r>
        <w:t>” for source files. They are compiled and a file is outputted for each one, in the same directory, and with the name but the extension removed. Preprocessor source files are usually Verilog/SystemVerilog source and header files.</w:t>
      </w:r>
    </w:p>
    <w:p w14:paraId="47682177" w14:textId="41DC6F26" w:rsidR="00B446BD" w:rsidRDefault="00B446BD" w:rsidP="00B446BD">
      <w:pPr>
        <w:pStyle w:val="Paragraphedeliste"/>
        <w:numPr>
          <w:ilvl w:val="0"/>
          <w:numId w:val="1"/>
        </w:numPr>
        <w:contextualSpacing w:val="0"/>
      </w:pPr>
      <w:r>
        <w:t>“.</w:t>
      </w:r>
      <w:proofErr w:type="spellStart"/>
      <w:r w:rsidR="00774913">
        <w:t>dat</w:t>
      </w:r>
      <w:proofErr w:type="spellEnd"/>
      <w:r>
        <w:t xml:space="preserve">” for </w:t>
      </w:r>
      <w:r w:rsidR="00774913">
        <w:t>data</w:t>
      </w:r>
      <w:r>
        <w:t xml:space="preserve"> files. They are compiled, but no file is outputted. Those are preprocessor exclusive files, such as libraries.</w:t>
      </w:r>
    </w:p>
    <w:p w14:paraId="087B5855" w14:textId="7EF86E0C" w:rsidR="00622B7A" w:rsidRDefault="00622B7A" w:rsidP="00622B7A">
      <w:r>
        <w:t>Presently, there is no option to set a destination folder. The output files are written in the same directory as their source file.</w:t>
      </w:r>
    </w:p>
    <w:p w14:paraId="1BA2B2E7" w14:textId="685AE088" w:rsidR="00622B7A" w:rsidRDefault="00622B7A" w:rsidP="00622B7A">
      <w:pPr>
        <w:pStyle w:val="Titre2"/>
      </w:pPr>
      <w:bookmarkStart w:id="23" w:name="_Toc63839721"/>
      <w:r>
        <w:t>Include directive</w:t>
      </w:r>
      <w:bookmarkEnd w:id="23"/>
    </w:p>
    <w:p w14:paraId="4C1E25E2" w14:textId="34D90133" w:rsidR="00B446BD" w:rsidRDefault="004A3636" w:rsidP="004A3636">
      <w:r>
        <w:t>File inclusion can be used to insert the entire content of a source file in another file during generation. The result is as though the contents of the included source file appear in place of the statement. The syntax is as follow:</w:t>
      </w:r>
    </w:p>
    <w:p w14:paraId="254FF433" w14:textId="3526B756" w:rsidR="004A3636" w:rsidRDefault="004A3636" w:rsidP="004A3636">
      <w:pPr>
        <w:ind w:left="720"/>
      </w:pPr>
      <w:r w:rsidRPr="00991465">
        <w:rPr>
          <w:rFonts w:ascii="Consolas" w:hAnsi="Consolas"/>
          <w:b/>
          <w:bCs/>
          <w:color w:val="FF0000"/>
        </w:rPr>
        <w:t>`</w:t>
      </w:r>
      <w:r>
        <w:rPr>
          <w:rFonts w:ascii="Consolas" w:hAnsi="Consolas"/>
          <w:b/>
          <w:bCs/>
          <w:color w:val="FF0000"/>
        </w:rPr>
        <w:t>include</w:t>
      </w:r>
      <w:r>
        <w:rPr>
          <w:rFonts w:ascii="Consolas" w:hAnsi="Consolas"/>
        </w:rPr>
        <w:t xml:space="preserve"> expression \n</w:t>
      </w:r>
    </w:p>
    <w:p w14:paraId="073CB5BF" w14:textId="6D8A2099" w:rsidR="004A3636" w:rsidRDefault="004A3636" w:rsidP="004A3636">
      <w:r>
        <w:t>with the expression being a string, representing the path from the working directory.</w:t>
      </w:r>
    </w:p>
    <w:p w14:paraId="7E1FC0C1" w14:textId="1F5B94C3" w:rsidR="00070F0C" w:rsidRDefault="00070F0C">
      <w:r>
        <w:br w:type="page"/>
      </w:r>
    </w:p>
    <w:p w14:paraId="67F888F7" w14:textId="73C97E8C" w:rsidR="00070F0C" w:rsidRDefault="00070F0C" w:rsidP="00D54512">
      <w:pPr>
        <w:pStyle w:val="Titre1"/>
        <w:numPr>
          <w:ilvl w:val="0"/>
          <w:numId w:val="8"/>
        </w:numPr>
        <w:ind w:left="431" w:hanging="431"/>
      </w:pPr>
      <w:bookmarkStart w:id="24" w:name="_Toc63839722"/>
      <w:r>
        <w:lastRenderedPageBreak/>
        <w:t>Example</w:t>
      </w:r>
      <w:bookmarkEnd w:id="24"/>
    </w:p>
    <w:p w14:paraId="1408AE68" w14:textId="71FF8CCF" w:rsidR="00070F0C" w:rsidRDefault="003704E2" w:rsidP="00070F0C">
      <w:r>
        <w:t xml:space="preserve">The following example is derived from </w:t>
      </w:r>
      <w:r w:rsidR="00C15A67" w:rsidRPr="00C15A67">
        <w:t>Western Digital</w:t>
      </w:r>
      <w:r w:rsidR="00C15A67">
        <w:t xml:space="preserve"> SweRV-EH1 core.</w:t>
      </w:r>
    </w:p>
    <w:p w14:paraId="3B60B8ED" w14:textId="17F8AE01" w:rsidR="00C15A67" w:rsidRPr="00284C89" w:rsidRDefault="00C15A67" w:rsidP="00C15A67">
      <w:pPr>
        <w:spacing w:after="0"/>
        <w:ind w:left="720"/>
        <w:jc w:val="left"/>
        <w:rPr>
          <w:rFonts w:ascii="Consolas" w:hAnsi="Consolas"/>
        </w:rPr>
      </w:pPr>
      <w:r>
        <w:rPr>
          <w:rFonts w:ascii="Consolas" w:hAnsi="Consolas"/>
        </w:rPr>
        <w:t>//</w:t>
      </w:r>
      <w:r w:rsidR="001D250E">
        <w:rPr>
          <w:rFonts w:ascii="Consolas" w:hAnsi="Consolas"/>
        </w:rPr>
        <w:t>/</w:t>
      </w:r>
      <w:r>
        <w:rPr>
          <w:rFonts w:ascii="Consolas" w:hAnsi="Consolas"/>
        </w:rPr>
        <w:t xml:space="preserve"> design/</w:t>
      </w:r>
      <w:proofErr w:type="spellStart"/>
      <w:r>
        <w:rPr>
          <w:rFonts w:ascii="Consolas" w:hAnsi="Consolas"/>
        </w:rPr>
        <w:t>lsu</w:t>
      </w:r>
      <w:proofErr w:type="spellEnd"/>
      <w:r>
        <w:rPr>
          <w:rFonts w:ascii="Consolas" w:hAnsi="Consolas"/>
        </w:rPr>
        <w:t>/</w:t>
      </w:r>
      <w:proofErr w:type="spellStart"/>
      <w:r>
        <w:rPr>
          <w:rFonts w:ascii="Consolas" w:hAnsi="Consolas"/>
        </w:rPr>
        <w:t>lsu_bus_intf.sv.</w:t>
      </w:r>
      <w:r w:rsidR="00F20772">
        <w:rPr>
          <w:rFonts w:ascii="Consolas" w:hAnsi="Consolas"/>
        </w:rPr>
        <w:t>src</w:t>
      </w:r>
      <w:proofErr w:type="spellEnd"/>
      <w:r>
        <w:rPr>
          <w:rFonts w:ascii="Consolas" w:hAnsi="Consolas"/>
        </w:rPr>
        <w:t xml:space="preserve"> (original lines 305-365)</w:t>
      </w:r>
    </w:p>
    <w:p w14:paraId="65B561C8" w14:textId="77777777" w:rsidR="00AE401A" w:rsidRDefault="00AE401A" w:rsidP="00C15A67">
      <w:pPr>
        <w:spacing w:after="0"/>
        <w:ind w:left="720"/>
        <w:jc w:val="left"/>
        <w:rPr>
          <w:rFonts w:ascii="Consolas" w:hAnsi="Consolas"/>
        </w:rPr>
      </w:pPr>
    </w:p>
    <w:p w14:paraId="08149105" w14:textId="6DEAD9E0" w:rsidR="00C15A67" w:rsidRPr="00C15A67" w:rsidRDefault="00C15A67" w:rsidP="00C15A67">
      <w:pPr>
        <w:spacing w:after="0"/>
        <w:ind w:left="720"/>
        <w:jc w:val="left"/>
        <w:rPr>
          <w:rFonts w:ascii="Consolas" w:hAnsi="Consolas"/>
        </w:rPr>
      </w:pPr>
      <w:r w:rsidRPr="00C15A67">
        <w:rPr>
          <w:rFonts w:ascii="Consolas" w:hAnsi="Consolas"/>
        </w:rPr>
        <w:t>`include "</w:t>
      </w:r>
      <w:proofErr w:type="spellStart"/>
      <w:r w:rsidRPr="00C15A67">
        <w:rPr>
          <w:rFonts w:ascii="Consolas" w:hAnsi="Consolas"/>
        </w:rPr>
        <w:t>libhdl.pph</w:t>
      </w:r>
      <w:proofErr w:type="spellEnd"/>
      <w:r w:rsidRPr="00C15A67">
        <w:rPr>
          <w:rFonts w:ascii="Consolas" w:hAnsi="Consolas"/>
        </w:rPr>
        <w:t>"</w:t>
      </w:r>
    </w:p>
    <w:p w14:paraId="180C2B76" w14:textId="77777777" w:rsidR="00C15A67" w:rsidRPr="00C15A67" w:rsidRDefault="00C15A67" w:rsidP="00C15A67">
      <w:pPr>
        <w:spacing w:after="0"/>
        <w:ind w:left="720"/>
        <w:jc w:val="left"/>
        <w:rPr>
          <w:rFonts w:ascii="Consolas" w:hAnsi="Consolas"/>
        </w:rPr>
      </w:pPr>
    </w:p>
    <w:p w14:paraId="25EBFBA6" w14:textId="77777777" w:rsidR="00C15A67" w:rsidRPr="00C15A67" w:rsidRDefault="00C15A67" w:rsidP="00C15A67">
      <w:pPr>
        <w:spacing w:after="0"/>
        <w:ind w:left="720"/>
        <w:jc w:val="left"/>
        <w:rPr>
          <w:rFonts w:ascii="Consolas" w:hAnsi="Consolas"/>
        </w:rPr>
      </w:pPr>
      <w:r w:rsidRPr="00C15A67">
        <w:rPr>
          <w:rFonts w:ascii="Consolas" w:hAnsi="Consolas"/>
        </w:rPr>
        <w:t>`for (</w:t>
      </w:r>
      <w:proofErr w:type="spellStart"/>
      <w:r w:rsidRPr="00C15A67">
        <w:rPr>
          <w:rFonts w:ascii="Consolas" w:hAnsi="Consolas"/>
        </w:rPr>
        <w:t>i</w:t>
      </w:r>
      <w:proofErr w:type="spellEnd"/>
      <w:r w:rsidRPr="00C15A67">
        <w:rPr>
          <w:rFonts w:ascii="Consolas" w:hAnsi="Consolas"/>
        </w:rPr>
        <w:t xml:space="preserve"> : [</w:t>
      </w:r>
      <w:proofErr w:type="gramStart"/>
      <w:r w:rsidRPr="00C15A67">
        <w:rPr>
          <w:rFonts w:ascii="Consolas" w:hAnsi="Consolas"/>
        </w:rPr>
        <w:t>0..</w:t>
      </w:r>
      <w:proofErr w:type="gramEnd"/>
      <w:r w:rsidRPr="00C15A67">
        <w:rPr>
          <w:rFonts w:ascii="Consolas" w:hAnsi="Consolas"/>
        </w:rPr>
        <w:t>3])</w:t>
      </w:r>
    </w:p>
    <w:p w14:paraId="6921E878" w14:textId="7EC861C0" w:rsidR="00C15A67" w:rsidRPr="00C15A67" w:rsidRDefault="00C15A67" w:rsidP="00C15A67">
      <w:pPr>
        <w:spacing w:after="0"/>
        <w:ind w:left="720"/>
        <w:jc w:val="left"/>
        <w:rPr>
          <w:rFonts w:ascii="Consolas" w:hAnsi="Consolas"/>
        </w:rPr>
      </w:pPr>
      <w:r w:rsidRPr="00C15A67">
        <w:rPr>
          <w:rFonts w:ascii="Consolas" w:hAnsi="Consolas"/>
        </w:rPr>
        <w:t>`</w:t>
      </w:r>
      <w:r w:rsidR="00C82969">
        <w:rPr>
          <w:rFonts w:ascii="Consolas" w:hAnsi="Consolas"/>
        </w:rPr>
        <w:t>let</w:t>
      </w:r>
      <w:r w:rsidRPr="00C15A67">
        <w:rPr>
          <w:rFonts w:ascii="Consolas" w:hAnsi="Consolas"/>
        </w:rPr>
        <w:t xml:space="preserve"> bus = $"`((8*</w:t>
      </w:r>
      <w:proofErr w:type="spellStart"/>
      <w:r w:rsidRPr="00C15A67">
        <w:rPr>
          <w:rFonts w:ascii="Consolas" w:hAnsi="Consolas"/>
        </w:rPr>
        <w:t>i</w:t>
      </w:r>
      <w:proofErr w:type="spellEnd"/>
      <w:r w:rsidRPr="00C15A67">
        <w:rPr>
          <w:rFonts w:ascii="Consolas" w:hAnsi="Consolas"/>
        </w:rPr>
        <w:t>)+7):`(8*</w:t>
      </w:r>
      <w:proofErr w:type="spellStart"/>
      <w:r w:rsidRPr="00C15A67">
        <w:rPr>
          <w:rFonts w:ascii="Consolas" w:hAnsi="Consolas"/>
        </w:rPr>
        <w:t>i</w:t>
      </w:r>
      <w:proofErr w:type="spellEnd"/>
      <w:r w:rsidRPr="00C15A67">
        <w:rPr>
          <w:rFonts w:ascii="Consolas" w:hAnsi="Consolas"/>
        </w:rPr>
        <w:t>)"</w:t>
      </w:r>
    </w:p>
    <w:p w14:paraId="54E02347" w14:textId="77777777" w:rsidR="00C15A67" w:rsidRPr="00C15A67" w:rsidRDefault="00C15A67" w:rsidP="00C15A67">
      <w:pPr>
        <w:spacing w:after="0"/>
        <w:ind w:left="720"/>
        <w:jc w:val="left"/>
        <w:rPr>
          <w:rFonts w:ascii="Consolas" w:hAnsi="Consolas"/>
        </w:rPr>
      </w:pPr>
      <w:r w:rsidRPr="00C15A67">
        <w:rPr>
          <w:rFonts w:ascii="Consolas" w:hAnsi="Consolas"/>
        </w:rPr>
        <w:t>`for (a : ["hi", "lo"])</w:t>
      </w:r>
    </w:p>
    <w:p w14:paraId="35B632E9" w14:textId="77777777" w:rsidR="00C15A67" w:rsidRPr="00C15A67" w:rsidRDefault="00C15A67" w:rsidP="00C15A67">
      <w:pPr>
        <w:spacing w:after="0"/>
        <w:ind w:left="720"/>
        <w:jc w:val="left"/>
        <w:rPr>
          <w:rFonts w:ascii="Consolas" w:hAnsi="Consolas"/>
        </w:rPr>
      </w:pPr>
      <w:r w:rsidRPr="00C15A67">
        <w:rPr>
          <w:rFonts w:ascii="Consolas" w:hAnsi="Consolas"/>
        </w:rPr>
        <w:t>`for (b : ["hi", "lo"])</w:t>
      </w:r>
    </w:p>
    <w:p w14:paraId="29CBDF80" w14:textId="77777777" w:rsidR="00C15A67" w:rsidRPr="00C15A67" w:rsidRDefault="00C15A67" w:rsidP="00C15A67">
      <w:pPr>
        <w:spacing w:after="0"/>
        <w:ind w:left="720"/>
        <w:jc w:val="left"/>
        <w:rPr>
          <w:rFonts w:ascii="Consolas" w:hAnsi="Consolas"/>
        </w:rPr>
      </w:pPr>
      <w:r w:rsidRPr="00C15A67">
        <w:rPr>
          <w:rFonts w:ascii="Consolas" w:hAnsi="Consolas"/>
        </w:rPr>
        <w:t>`for (j : [</w:t>
      </w:r>
      <w:proofErr w:type="gramStart"/>
      <w:r w:rsidRPr="00C15A67">
        <w:rPr>
          <w:rFonts w:ascii="Consolas" w:hAnsi="Consolas"/>
        </w:rPr>
        <w:t>3..</w:t>
      </w:r>
      <w:proofErr w:type="gramEnd"/>
      <w:r w:rsidRPr="00C15A67">
        <w:rPr>
          <w:rFonts w:ascii="Consolas" w:hAnsi="Consolas"/>
        </w:rPr>
        <w:t>5])</w:t>
      </w:r>
    </w:p>
    <w:p w14:paraId="74E03C6F" w14:textId="77777777" w:rsidR="00C15A67" w:rsidRDefault="00C15A67" w:rsidP="00C15A67">
      <w:pPr>
        <w:spacing w:after="0"/>
        <w:ind w:left="720"/>
        <w:jc w:val="left"/>
        <w:rPr>
          <w:rFonts w:ascii="Consolas" w:hAnsi="Consolas"/>
        </w:rPr>
      </w:pPr>
      <w:r w:rsidRPr="00C15A67">
        <w:rPr>
          <w:rFonts w:ascii="Consolas" w:hAnsi="Consolas"/>
        </w:rPr>
        <w:t xml:space="preserve">assign </w:t>
      </w:r>
      <w:proofErr w:type="spellStart"/>
      <w:r w:rsidRPr="00C15A67">
        <w:rPr>
          <w:rFonts w:ascii="Consolas" w:hAnsi="Consolas"/>
        </w:rPr>
        <w:t>ld_byte_dc</w:t>
      </w:r>
      <w:proofErr w:type="spellEnd"/>
      <w:r w:rsidRPr="00C15A67">
        <w:rPr>
          <w:rFonts w:ascii="Consolas" w:hAnsi="Consolas"/>
        </w:rPr>
        <w:t>`(j)hit_`(b)_`(a)[`</w:t>
      </w:r>
      <w:proofErr w:type="spellStart"/>
      <w:r w:rsidRPr="00C15A67">
        <w:rPr>
          <w:rFonts w:ascii="Consolas" w:hAnsi="Consolas"/>
        </w:rPr>
        <w:t>i</w:t>
      </w:r>
      <w:proofErr w:type="spellEnd"/>
      <w:r w:rsidRPr="00C15A67">
        <w:rPr>
          <w:rFonts w:ascii="Consolas" w:hAnsi="Consolas"/>
        </w:rPr>
        <w:t xml:space="preserve">] = </w:t>
      </w:r>
      <w:proofErr w:type="spellStart"/>
      <w:r w:rsidRPr="00C15A67">
        <w:rPr>
          <w:rFonts w:ascii="Consolas" w:hAnsi="Consolas"/>
        </w:rPr>
        <w:t>ld_addr_dc</w:t>
      </w:r>
      <w:proofErr w:type="spellEnd"/>
      <w:r w:rsidRPr="00C15A67">
        <w:rPr>
          <w:rFonts w:ascii="Consolas" w:hAnsi="Consolas"/>
        </w:rPr>
        <w:t>`(j)hit_`(b)_`(a) &amp;</w:t>
      </w:r>
    </w:p>
    <w:p w14:paraId="0D49F696" w14:textId="6DDEF323" w:rsidR="00C15A67" w:rsidRPr="00C15A67" w:rsidRDefault="00C15A67" w:rsidP="00C15A67">
      <w:pPr>
        <w:spacing w:after="0"/>
        <w:ind w:left="720"/>
        <w:jc w:val="left"/>
        <w:rPr>
          <w:rFonts w:ascii="Consolas" w:hAnsi="Consolas"/>
        </w:rPr>
      </w:pPr>
      <w:r>
        <w:rPr>
          <w:rFonts w:ascii="Consolas" w:hAnsi="Consolas"/>
        </w:rPr>
        <w:t xml:space="preserve">  </w:t>
      </w:r>
      <w:proofErr w:type="spellStart"/>
      <w:r w:rsidRPr="00C15A67">
        <w:rPr>
          <w:rFonts w:ascii="Consolas" w:hAnsi="Consolas"/>
        </w:rPr>
        <w:t>ldst_byteen</w:t>
      </w:r>
      <w:proofErr w:type="spellEnd"/>
      <w:r w:rsidRPr="00C15A67">
        <w:rPr>
          <w:rFonts w:ascii="Consolas" w:hAnsi="Consolas"/>
        </w:rPr>
        <w:t>_`(b)_dc`(j)[`</w:t>
      </w:r>
      <w:proofErr w:type="spellStart"/>
      <w:r w:rsidRPr="00C15A67">
        <w:rPr>
          <w:rFonts w:ascii="Consolas" w:hAnsi="Consolas"/>
        </w:rPr>
        <w:t>i</w:t>
      </w:r>
      <w:proofErr w:type="spellEnd"/>
      <w:r w:rsidRPr="00C15A67">
        <w:rPr>
          <w:rFonts w:ascii="Consolas" w:hAnsi="Consolas"/>
        </w:rPr>
        <w:t xml:space="preserve">] &amp; </w:t>
      </w:r>
      <w:proofErr w:type="spellStart"/>
      <w:r w:rsidRPr="00C15A67">
        <w:rPr>
          <w:rFonts w:ascii="Consolas" w:hAnsi="Consolas"/>
        </w:rPr>
        <w:t>ldst_byteen</w:t>
      </w:r>
      <w:proofErr w:type="spellEnd"/>
      <w:r w:rsidRPr="00C15A67">
        <w:rPr>
          <w:rFonts w:ascii="Consolas" w:hAnsi="Consolas"/>
        </w:rPr>
        <w:t>_`(a)_dc2[`</w:t>
      </w:r>
      <w:proofErr w:type="spellStart"/>
      <w:r w:rsidRPr="00C15A67">
        <w:rPr>
          <w:rFonts w:ascii="Consolas" w:hAnsi="Consolas"/>
        </w:rPr>
        <w:t>i</w:t>
      </w:r>
      <w:proofErr w:type="spellEnd"/>
      <w:r w:rsidRPr="00C15A67">
        <w:rPr>
          <w:rFonts w:ascii="Consolas" w:hAnsi="Consolas"/>
        </w:rPr>
        <w:t>];</w:t>
      </w:r>
    </w:p>
    <w:p w14:paraId="69859E19" w14:textId="77777777" w:rsidR="00C15A67" w:rsidRPr="00C15A67" w:rsidRDefault="00C15A67" w:rsidP="00C15A67">
      <w:pPr>
        <w:spacing w:after="0"/>
        <w:ind w:left="720"/>
        <w:jc w:val="left"/>
        <w:rPr>
          <w:rFonts w:ascii="Consolas" w:hAnsi="Consolas"/>
        </w:rPr>
      </w:pPr>
      <w:r w:rsidRPr="00C15A67">
        <w:rPr>
          <w:rFonts w:ascii="Consolas" w:hAnsi="Consolas"/>
        </w:rPr>
        <w:t>`</w:t>
      </w:r>
      <w:proofErr w:type="spellStart"/>
      <w:r w:rsidRPr="00C15A67">
        <w:rPr>
          <w:rFonts w:ascii="Consolas" w:hAnsi="Consolas"/>
        </w:rPr>
        <w:t>endfor</w:t>
      </w:r>
      <w:proofErr w:type="spellEnd"/>
    </w:p>
    <w:p w14:paraId="460F1B78" w14:textId="77777777" w:rsidR="00C15A67" w:rsidRPr="00C15A67" w:rsidRDefault="00C15A67" w:rsidP="00C15A67">
      <w:pPr>
        <w:spacing w:after="0"/>
        <w:ind w:left="720"/>
        <w:jc w:val="left"/>
        <w:rPr>
          <w:rFonts w:ascii="Consolas" w:hAnsi="Consolas"/>
        </w:rPr>
      </w:pPr>
      <w:r w:rsidRPr="00C15A67">
        <w:rPr>
          <w:rFonts w:ascii="Consolas" w:hAnsi="Consolas"/>
        </w:rPr>
        <w:t>`</w:t>
      </w:r>
      <w:proofErr w:type="spellStart"/>
      <w:r w:rsidRPr="00C15A67">
        <w:rPr>
          <w:rFonts w:ascii="Consolas" w:hAnsi="Consolas"/>
        </w:rPr>
        <w:t>endfor</w:t>
      </w:r>
      <w:proofErr w:type="spellEnd"/>
    </w:p>
    <w:p w14:paraId="4C9DA422" w14:textId="77777777" w:rsidR="00C15A67" w:rsidRPr="00C15A67" w:rsidRDefault="00C15A67" w:rsidP="00C15A67">
      <w:pPr>
        <w:spacing w:after="0"/>
        <w:ind w:left="720"/>
        <w:jc w:val="left"/>
        <w:rPr>
          <w:rFonts w:ascii="Consolas" w:hAnsi="Consolas"/>
        </w:rPr>
      </w:pPr>
    </w:p>
    <w:p w14:paraId="4A2CC3CB" w14:textId="77777777" w:rsidR="00C15A67" w:rsidRDefault="00C15A67" w:rsidP="00C15A67">
      <w:pPr>
        <w:spacing w:after="0"/>
        <w:ind w:left="720"/>
        <w:jc w:val="left"/>
        <w:rPr>
          <w:rFonts w:ascii="Consolas" w:hAnsi="Consolas"/>
        </w:rPr>
      </w:pPr>
      <w:r w:rsidRPr="00C15A67">
        <w:rPr>
          <w:rFonts w:ascii="Consolas" w:hAnsi="Consolas"/>
        </w:rPr>
        <w:t xml:space="preserve">assign </w:t>
      </w:r>
      <w:proofErr w:type="spellStart"/>
      <w:r w:rsidRPr="00C15A67">
        <w:rPr>
          <w:rFonts w:ascii="Consolas" w:hAnsi="Consolas"/>
        </w:rPr>
        <w:t>ld_byte_hit</w:t>
      </w:r>
      <w:proofErr w:type="spellEnd"/>
      <w:r w:rsidRPr="00C15A67">
        <w:rPr>
          <w:rFonts w:ascii="Consolas" w:hAnsi="Consolas"/>
        </w:rPr>
        <w:t>_`(a)[`</w:t>
      </w:r>
      <w:proofErr w:type="spellStart"/>
      <w:r w:rsidRPr="00C15A67">
        <w:rPr>
          <w:rFonts w:ascii="Consolas" w:hAnsi="Consolas"/>
        </w:rPr>
        <w:t>i</w:t>
      </w:r>
      <w:proofErr w:type="spellEnd"/>
      <w:r w:rsidRPr="00C15A67">
        <w:rPr>
          <w:rFonts w:ascii="Consolas" w:hAnsi="Consolas"/>
        </w:rPr>
        <w:t>] =</w:t>
      </w:r>
    </w:p>
    <w:p w14:paraId="3C3E40AF" w14:textId="77777777" w:rsidR="00C15A67" w:rsidRDefault="00C15A67" w:rsidP="00C15A67">
      <w:pPr>
        <w:spacing w:after="0"/>
        <w:ind w:left="720"/>
        <w:jc w:val="left"/>
        <w:rPr>
          <w:rFonts w:ascii="Consolas" w:hAnsi="Consolas"/>
        </w:rPr>
      </w:pPr>
      <w:r>
        <w:rPr>
          <w:rFonts w:ascii="Consolas" w:hAnsi="Consolas"/>
        </w:rPr>
        <w:t xml:space="preserve">  </w:t>
      </w:r>
      <w:r w:rsidRPr="00C15A67">
        <w:rPr>
          <w:rFonts w:ascii="Consolas" w:hAnsi="Consolas"/>
        </w:rPr>
        <w:t>`</w:t>
      </w:r>
      <w:proofErr w:type="spellStart"/>
      <w:r w:rsidRPr="00C15A67">
        <w:rPr>
          <w:rFonts w:ascii="Consolas" w:hAnsi="Consolas"/>
        </w:rPr>
        <w:t>or_reduction</w:t>
      </w:r>
      <w:proofErr w:type="spellEnd"/>
      <w:r w:rsidRPr="00C15A67">
        <w:rPr>
          <w:rFonts w:ascii="Consolas" w:hAnsi="Consolas"/>
        </w:rPr>
        <w:t>("</w:t>
      </w:r>
      <w:proofErr w:type="spellStart"/>
      <w:r w:rsidRPr="00C15A67">
        <w:rPr>
          <w:rFonts w:ascii="Consolas" w:hAnsi="Consolas"/>
        </w:rPr>
        <w:t>ld_byte_dc</w:t>
      </w:r>
      <w:proofErr w:type="spellEnd"/>
      <w:r w:rsidRPr="00C15A67">
        <w:rPr>
          <w:rFonts w:ascii="Consolas" w:hAnsi="Consolas"/>
        </w:rPr>
        <w:t>`(j)</w:t>
      </w:r>
      <w:proofErr w:type="spellStart"/>
      <w:r w:rsidRPr="00C15A67">
        <w:rPr>
          <w:rFonts w:ascii="Consolas" w:hAnsi="Consolas"/>
        </w:rPr>
        <w:t>hit_lo</w:t>
      </w:r>
      <w:proofErr w:type="spellEnd"/>
      <w:r w:rsidRPr="00C15A67">
        <w:rPr>
          <w:rFonts w:ascii="Consolas" w:hAnsi="Consolas"/>
        </w:rPr>
        <w:t>_`(a)[`</w:t>
      </w:r>
      <w:proofErr w:type="spellStart"/>
      <w:r w:rsidRPr="00C15A67">
        <w:rPr>
          <w:rFonts w:ascii="Consolas" w:hAnsi="Consolas"/>
        </w:rPr>
        <w:t>i</w:t>
      </w:r>
      <w:proofErr w:type="spellEnd"/>
      <w:r w:rsidRPr="00C15A67">
        <w:rPr>
          <w:rFonts w:ascii="Consolas" w:hAnsi="Consolas"/>
        </w:rPr>
        <w:t>]", "j", [</w:t>
      </w:r>
      <w:proofErr w:type="gramStart"/>
      <w:r w:rsidRPr="00C15A67">
        <w:rPr>
          <w:rFonts w:ascii="Consolas" w:hAnsi="Consolas"/>
        </w:rPr>
        <w:t>3..</w:t>
      </w:r>
      <w:proofErr w:type="gramEnd"/>
      <w:r w:rsidRPr="00C15A67">
        <w:rPr>
          <w:rFonts w:ascii="Consolas" w:hAnsi="Consolas"/>
        </w:rPr>
        <w:t xml:space="preserve">5]) </w:t>
      </w:r>
      <w:r>
        <w:rPr>
          <w:rFonts w:ascii="Consolas" w:hAnsi="Consolas"/>
        </w:rPr>
        <w:t>|</w:t>
      </w:r>
    </w:p>
    <w:p w14:paraId="00B7F378" w14:textId="45D6B9DC" w:rsidR="00C15A67" w:rsidRPr="00C15A67" w:rsidRDefault="00C15A67" w:rsidP="00C15A67">
      <w:pPr>
        <w:spacing w:after="0"/>
        <w:ind w:left="720"/>
        <w:jc w:val="left"/>
        <w:rPr>
          <w:rFonts w:ascii="Consolas" w:hAnsi="Consolas"/>
        </w:rPr>
      </w:pPr>
      <w:r>
        <w:rPr>
          <w:rFonts w:ascii="Consolas" w:hAnsi="Consolas"/>
        </w:rPr>
        <w:t xml:space="preserve">  </w:t>
      </w:r>
      <w:r w:rsidRPr="00C15A67">
        <w:rPr>
          <w:rFonts w:ascii="Consolas" w:hAnsi="Consolas"/>
        </w:rPr>
        <w:t>`</w:t>
      </w:r>
      <w:proofErr w:type="spellStart"/>
      <w:r w:rsidRPr="00C15A67">
        <w:rPr>
          <w:rFonts w:ascii="Consolas" w:hAnsi="Consolas"/>
        </w:rPr>
        <w:t>or_reduction</w:t>
      </w:r>
      <w:proofErr w:type="spellEnd"/>
      <w:r w:rsidRPr="00C15A67">
        <w:rPr>
          <w:rFonts w:ascii="Consolas" w:hAnsi="Consolas"/>
        </w:rPr>
        <w:t>("</w:t>
      </w:r>
      <w:proofErr w:type="spellStart"/>
      <w:r w:rsidRPr="00C15A67">
        <w:rPr>
          <w:rFonts w:ascii="Consolas" w:hAnsi="Consolas"/>
        </w:rPr>
        <w:t>ld_byte_dc</w:t>
      </w:r>
      <w:proofErr w:type="spellEnd"/>
      <w:r w:rsidRPr="00C15A67">
        <w:rPr>
          <w:rFonts w:ascii="Consolas" w:hAnsi="Consolas"/>
        </w:rPr>
        <w:t>`(j)</w:t>
      </w:r>
      <w:proofErr w:type="spellStart"/>
      <w:r w:rsidRPr="00C15A67">
        <w:rPr>
          <w:rFonts w:ascii="Consolas" w:hAnsi="Consolas"/>
        </w:rPr>
        <w:t>hit_hi</w:t>
      </w:r>
      <w:proofErr w:type="spellEnd"/>
      <w:r w:rsidRPr="00C15A67">
        <w:rPr>
          <w:rFonts w:ascii="Consolas" w:hAnsi="Consolas"/>
        </w:rPr>
        <w:t>_`(a)[`</w:t>
      </w:r>
      <w:proofErr w:type="spellStart"/>
      <w:r w:rsidRPr="00C15A67">
        <w:rPr>
          <w:rFonts w:ascii="Consolas" w:hAnsi="Consolas"/>
        </w:rPr>
        <w:t>i</w:t>
      </w:r>
      <w:proofErr w:type="spellEnd"/>
      <w:r w:rsidRPr="00C15A67">
        <w:rPr>
          <w:rFonts w:ascii="Consolas" w:hAnsi="Consolas"/>
        </w:rPr>
        <w:t>]", "j", [</w:t>
      </w:r>
      <w:proofErr w:type="gramStart"/>
      <w:r w:rsidRPr="00C15A67">
        <w:rPr>
          <w:rFonts w:ascii="Consolas" w:hAnsi="Consolas"/>
        </w:rPr>
        <w:t>3..</w:t>
      </w:r>
      <w:proofErr w:type="gramEnd"/>
      <w:r w:rsidRPr="00C15A67">
        <w:rPr>
          <w:rFonts w:ascii="Consolas" w:hAnsi="Consolas"/>
        </w:rPr>
        <w:t>5]) |</w:t>
      </w:r>
    </w:p>
    <w:p w14:paraId="2C03E8F5" w14:textId="48FE34AD" w:rsidR="00C15A67" w:rsidRPr="00C15A67" w:rsidRDefault="00C15A67" w:rsidP="00C15A67">
      <w:pPr>
        <w:spacing w:after="0"/>
        <w:ind w:left="720"/>
        <w:jc w:val="left"/>
        <w:rPr>
          <w:rFonts w:ascii="Consolas" w:hAnsi="Consolas"/>
        </w:rPr>
      </w:pPr>
      <w:r>
        <w:rPr>
          <w:rFonts w:ascii="Consolas" w:hAnsi="Consolas"/>
        </w:rPr>
        <w:t xml:space="preserve">  </w:t>
      </w:r>
      <w:proofErr w:type="spellStart"/>
      <w:r w:rsidRPr="00C15A67">
        <w:rPr>
          <w:rFonts w:ascii="Consolas" w:hAnsi="Consolas"/>
        </w:rPr>
        <w:t>ld_byte_hit_buf</w:t>
      </w:r>
      <w:proofErr w:type="spellEnd"/>
      <w:r w:rsidRPr="00C15A67">
        <w:rPr>
          <w:rFonts w:ascii="Consolas" w:hAnsi="Consolas"/>
        </w:rPr>
        <w:t>_`(a)[`</w:t>
      </w:r>
      <w:proofErr w:type="spellStart"/>
      <w:r w:rsidRPr="00C15A67">
        <w:rPr>
          <w:rFonts w:ascii="Consolas" w:hAnsi="Consolas"/>
        </w:rPr>
        <w:t>i</w:t>
      </w:r>
      <w:proofErr w:type="spellEnd"/>
      <w:r w:rsidRPr="00C15A67">
        <w:rPr>
          <w:rFonts w:ascii="Consolas" w:hAnsi="Consolas"/>
        </w:rPr>
        <w:t>];</w:t>
      </w:r>
    </w:p>
    <w:p w14:paraId="2D0CD8D8" w14:textId="77777777" w:rsidR="00C15A67" w:rsidRPr="00C15A67" w:rsidRDefault="00C15A67" w:rsidP="00C15A67">
      <w:pPr>
        <w:spacing w:after="0"/>
        <w:ind w:left="720"/>
        <w:jc w:val="left"/>
        <w:rPr>
          <w:rFonts w:ascii="Consolas" w:hAnsi="Consolas"/>
        </w:rPr>
      </w:pPr>
    </w:p>
    <w:p w14:paraId="60E7B3A4" w14:textId="77777777" w:rsidR="00C15A67" w:rsidRPr="00C15A67" w:rsidRDefault="00C15A67" w:rsidP="00C15A67">
      <w:pPr>
        <w:spacing w:after="0"/>
        <w:ind w:left="720"/>
        <w:jc w:val="left"/>
        <w:rPr>
          <w:rFonts w:ascii="Consolas" w:hAnsi="Consolas"/>
        </w:rPr>
      </w:pPr>
      <w:r w:rsidRPr="00C15A67">
        <w:rPr>
          <w:rFonts w:ascii="Consolas" w:hAnsi="Consolas"/>
        </w:rPr>
        <w:t>`for (j : [</w:t>
      </w:r>
      <w:proofErr w:type="gramStart"/>
      <w:r w:rsidRPr="00C15A67">
        <w:rPr>
          <w:rFonts w:ascii="Consolas" w:hAnsi="Consolas"/>
        </w:rPr>
        <w:t>3..</w:t>
      </w:r>
      <w:proofErr w:type="gramEnd"/>
      <w:r w:rsidRPr="00C15A67">
        <w:rPr>
          <w:rFonts w:ascii="Consolas" w:hAnsi="Consolas"/>
        </w:rPr>
        <w:t>5])</w:t>
      </w:r>
    </w:p>
    <w:p w14:paraId="627E6321" w14:textId="77777777" w:rsidR="00A90828" w:rsidRDefault="00C15A67" w:rsidP="00C15A67">
      <w:pPr>
        <w:spacing w:after="0"/>
        <w:ind w:left="720"/>
        <w:jc w:val="left"/>
        <w:rPr>
          <w:rFonts w:ascii="Consolas" w:hAnsi="Consolas"/>
        </w:rPr>
      </w:pPr>
      <w:r w:rsidRPr="00C15A67">
        <w:rPr>
          <w:rFonts w:ascii="Consolas" w:hAnsi="Consolas"/>
        </w:rPr>
        <w:t xml:space="preserve">assign </w:t>
      </w:r>
      <w:proofErr w:type="spellStart"/>
      <w:r w:rsidRPr="00C15A67">
        <w:rPr>
          <w:rFonts w:ascii="Consolas" w:hAnsi="Consolas"/>
        </w:rPr>
        <w:t>ld_byte_dc</w:t>
      </w:r>
      <w:proofErr w:type="spellEnd"/>
      <w:r w:rsidRPr="00C15A67">
        <w:rPr>
          <w:rFonts w:ascii="Consolas" w:hAnsi="Consolas"/>
        </w:rPr>
        <w:t>`(j)hit_`(a)[`</w:t>
      </w:r>
      <w:proofErr w:type="spellStart"/>
      <w:r w:rsidRPr="00C15A67">
        <w:rPr>
          <w:rFonts w:ascii="Consolas" w:hAnsi="Consolas"/>
        </w:rPr>
        <w:t>i</w:t>
      </w:r>
      <w:proofErr w:type="spellEnd"/>
      <w:r w:rsidRPr="00C15A67">
        <w:rPr>
          <w:rFonts w:ascii="Consolas" w:hAnsi="Consolas"/>
        </w:rPr>
        <w:t xml:space="preserve">] = </w:t>
      </w:r>
      <w:proofErr w:type="spellStart"/>
      <w:r w:rsidRPr="00C15A67">
        <w:rPr>
          <w:rFonts w:ascii="Consolas" w:hAnsi="Consolas"/>
        </w:rPr>
        <w:t>ld_byte_dc</w:t>
      </w:r>
      <w:proofErr w:type="spellEnd"/>
      <w:r w:rsidRPr="00C15A67">
        <w:rPr>
          <w:rFonts w:ascii="Consolas" w:hAnsi="Consolas"/>
        </w:rPr>
        <w:t>`(j)</w:t>
      </w:r>
      <w:proofErr w:type="spellStart"/>
      <w:r w:rsidRPr="00C15A67">
        <w:rPr>
          <w:rFonts w:ascii="Consolas" w:hAnsi="Consolas"/>
        </w:rPr>
        <w:t>hit_lo</w:t>
      </w:r>
      <w:proofErr w:type="spellEnd"/>
      <w:r w:rsidRPr="00C15A67">
        <w:rPr>
          <w:rFonts w:ascii="Consolas" w:hAnsi="Consolas"/>
        </w:rPr>
        <w:t>_`(a)[`</w:t>
      </w:r>
      <w:proofErr w:type="spellStart"/>
      <w:r w:rsidRPr="00C15A67">
        <w:rPr>
          <w:rFonts w:ascii="Consolas" w:hAnsi="Consolas"/>
        </w:rPr>
        <w:t>i</w:t>
      </w:r>
      <w:proofErr w:type="spellEnd"/>
      <w:r w:rsidRPr="00C15A67">
        <w:rPr>
          <w:rFonts w:ascii="Consolas" w:hAnsi="Consolas"/>
        </w:rPr>
        <w:t>] |</w:t>
      </w:r>
    </w:p>
    <w:p w14:paraId="33E3829E" w14:textId="18E0F09E" w:rsidR="00C15A67" w:rsidRPr="00C15A67" w:rsidRDefault="00A90828" w:rsidP="00C15A67">
      <w:pPr>
        <w:spacing w:after="0"/>
        <w:ind w:left="720"/>
        <w:jc w:val="left"/>
        <w:rPr>
          <w:rFonts w:ascii="Consolas" w:hAnsi="Consolas"/>
        </w:rPr>
      </w:pPr>
      <w:r>
        <w:rPr>
          <w:rFonts w:ascii="Consolas" w:hAnsi="Consolas"/>
        </w:rPr>
        <w:t xml:space="preserve">  </w:t>
      </w:r>
      <w:proofErr w:type="spellStart"/>
      <w:r w:rsidR="00C15A67" w:rsidRPr="00C15A67">
        <w:rPr>
          <w:rFonts w:ascii="Consolas" w:hAnsi="Consolas"/>
        </w:rPr>
        <w:t>ld_byte_dc</w:t>
      </w:r>
      <w:proofErr w:type="spellEnd"/>
      <w:r w:rsidR="00C15A67" w:rsidRPr="00C15A67">
        <w:rPr>
          <w:rFonts w:ascii="Consolas" w:hAnsi="Consolas"/>
        </w:rPr>
        <w:t>`(j)</w:t>
      </w:r>
      <w:proofErr w:type="spellStart"/>
      <w:r w:rsidR="00C15A67" w:rsidRPr="00C15A67">
        <w:rPr>
          <w:rFonts w:ascii="Consolas" w:hAnsi="Consolas"/>
        </w:rPr>
        <w:t>hit_hi</w:t>
      </w:r>
      <w:proofErr w:type="spellEnd"/>
      <w:r w:rsidR="00C15A67" w:rsidRPr="00C15A67">
        <w:rPr>
          <w:rFonts w:ascii="Consolas" w:hAnsi="Consolas"/>
        </w:rPr>
        <w:t>_`(a)[`</w:t>
      </w:r>
      <w:proofErr w:type="spellStart"/>
      <w:r w:rsidR="00C15A67" w:rsidRPr="00C15A67">
        <w:rPr>
          <w:rFonts w:ascii="Consolas" w:hAnsi="Consolas"/>
        </w:rPr>
        <w:t>i</w:t>
      </w:r>
      <w:proofErr w:type="spellEnd"/>
      <w:r w:rsidR="00C15A67" w:rsidRPr="00C15A67">
        <w:rPr>
          <w:rFonts w:ascii="Consolas" w:hAnsi="Consolas"/>
        </w:rPr>
        <w:t>];</w:t>
      </w:r>
    </w:p>
    <w:p w14:paraId="6C557540" w14:textId="77777777" w:rsidR="00A90828" w:rsidRDefault="00C15A67" w:rsidP="00C15A67">
      <w:pPr>
        <w:spacing w:after="0"/>
        <w:ind w:left="720"/>
        <w:jc w:val="left"/>
        <w:rPr>
          <w:rFonts w:ascii="Consolas" w:hAnsi="Consolas"/>
        </w:rPr>
      </w:pPr>
      <w:r w:rsidRPr="00C15A67">
        <w:rPr>
          <w:rFonts w:ascii="Consolas" w:hAnsi="Consolas"/>
        </w:rPr>
        <w:t xml:space="preserve">assign </w:t>
      </w:r>
      <w:proofErr w:type="spellStart"/>
      <w:r w:rsidRPr="00C15A67">
        <w:rPr>
          <w:rFonts w:ascii="Consolas" w:hAnsi="Consolas"/>
        </w:rPr>
        <w:t>ld_fwddata_dc</w:t>
      </w:r>
      <w:proofErr w:type="spellEnd"/>
      <w:r w:rsidRPr="00C15A67">
        <w:rPr>
          <w:rFonts w:ascii="Consolas" w:hAnsi="Consolas"/>
        </w:rPr>
        <w:t>`(j)pipe_`(a)[`bus] =</w:t>
      </w:r>
    </w:p>
    <w:p w14:paraId="42BB47F1" w14:textId="77777777" w:rsidR="00A90828" w:rsidRDefault="00A90828" w:rsidP="00A90828">
      <w:pPr>
        <w:spacing w:after="0"/>
        <w:ind w:left="720"/>
        <w:jc w:val="left"/>
        <w:rPr>
          <w:rFonts w:ascii="Consolas" w:hAnsi="Consolas"/>
        </w:rPr>
      </w:pPr>
      <w:r>
        <w:rPr>
          <w:rFonts w:ascii="Consolas" w:hAnsi="Consolas"/>
        </w:rPr>
        <w:t xml:space="preserve">  </w:t>
      </w:r>
      <w:r w:rsidR="00C15A67" w:rsidRPr="00C15A67">
        <w:rPr>
          <w:rFonts w:ascii="Consolas" w:hAnsi="Consolas"/>
        </w:rPr>
        <w:t>({8{</w:t>
      </w:r>
      <w:proofErr w:type="spellStart"/>
      <w:r w:rsidR="00C15A67" w:rsidRPr="00C15A67">
        <w:rPr>
          <w:rFonts w:ascii="Consolas" w:hAnsi="Consolas"/>
        </w:rPr>
        <w:t>ld_byte_dc</w:t>
      </w:r>
      <w:proofErr w:type="spellEnd"/>
      <w:r w:rsidR="00C15A67" w:rsidRPr="00C15A67">
        <w:rPr>
          <w:rFonts w:ascii="Consolas" w:hAnsi="Consolas"/>
        </w:rPr>
        <w:t>`(j)</w:t>
      </w:r>
      <w:proofErr w:type="spellStart"/>
      <w:r w:rsidR="00C15A67" w:rsidRPr="00C15A67">
        <w:rPr>
          <w:rFonts w:ascii="Consolas" w:hAnsi="Consolas"/>
        </w:rPr>
        <w:t>hit_lo</w:t>
      </w:r>
      <w:proofErr w:type="spellEnd"/>
      <w:r w:rsidR="00C15A67" w:rsidRPr="00C15A67">
        <w:rPr>
          <w:rFonts w:ascii="Consolas" w:hAnsi="Consolas"/>
        </w:rPr>
        <w:t>_`(a)[`</w:t>
      </w:r>
      <w:proofErr w:type="spellStart"/>
      <w:r w:rsidR="00C15A67" w:rsidRPr="00C15A67">
        <w:rPr>
          <w:rFonts w:ascii="Consolas" w:hAnsi="Consolas"/>
        </w:rPr>
        <w:t>i</w:t>
      </w:r>
      <w:proofErr w:type="spellEnd"/>
      <w:r w:rsidR="00C15A67" w:rsidRPr="00C15A67">
        <w:rPr>
          <w:rFonts w:ascii="Consolas" w:hAnsi="Consolas"/>
        </w:rPr>
        <w:t xml:space="preserve">]}} &amp; </w:t>
      </w:r>
      <w:proofErr w:type="spellStart"/>
      <w:r w:rsidR="00C15A67" w:rsidRPr="00C15A67">
        <w:rPr>
          <w:rFonts w:ascii="Consolas" w:hAnsi="Consolas"/>
        </w:rPr>
        <w:t>store_data_lo_dc</w:t>
      </w:r>
      <w:proofErr w:type="spellEnd"/>
      <w:r w:rsidR="00C15A67" w:rsidRPr="00C15A67">
        <w:rPr>
          <w:rFonts w:ascii="Consolas" w:hAnsi="Consolas"/>
        </w:rPr>
        <w:t>`(j)[`bus]) |</w:t>
      </w:r>
    </w:p>
    <w:p w14:paraId="1453C61B" w14:textId="60AC5784" w:rsidR="00C15A67" w:rsidRPr="00C15A67" w:rsidRDefault="00A90828" w:rsidP="00A90828">
      <w:pPr>
        <w:spacing w:after="0"/>
        <w:ind w:left="720"/>
        <w:jc w:val="left"/>
        <w:rPr>
          <w:rFonts w:ascii="Consolas" w:hAnsi="Consolas"/>
        </w:rPr>
      </w:pPr>
      <w:r>
        <w:rPr>
          <w:rFonts w:ascii="Consolas" w:hAnsi="Consolas"/>
        </w:rPr>
        <w:t xml:space="preserve">  </w:t>
      </w:r>
      <w:r w:rsidR="00C15A67" w:rsidRPr="00C15A67">
        <w:rPr>
          <w:rFonts w:ascii="Consolas" w:hAnsi="Consolas"/>
        </w:rPr>
        <w:t>({8{</w:t>
      </w:r>
      <w:proofErr w:type="spellStart"/>
      <w:r w:rsidR="00C15A67" w:rsidRPr="00C15A67">
        <w:rPr>
          <w:rFonts w:ascii="Consolas" w:hAnsi="Consolas"/>
        </w:rPr>
        <w:t>ld_byte_dc</w:t>
      </w:r>
      <w:proofErr w:type="spellEnd"/>
      <w:r w:rsidR="00C15A67" w:rsidRPr="00C15A67">
        <w:rPr>
          <w:rFonts w:ascii="Consolas" w:hAnsi="Consolas"/>
        </w:rPr>
        <w:t>`(j)</w:t>
      </w:r>
      <w:proofErr w:type="spellStart"/>
      <w:r w:rsidR="00C15A67" w:rsidRPr="00C15A67">
        <w:rPr>
          <w:rFonts w:ascii="Consolas" w:hAnsi="Consolas"/>
        </w:rPr>
        <w:t>hit_hi</w:t>
      </w:r>
      <w:proofErr w:type="spellEnd"/>
      <w:r w:rsidR="00C15A67" w:rsidRPr="00C15A67">
        <w:rPr>
          <w:rFonts w:ascii="Consolas" w:hAnsi="Consolas"/>
        </w:rPr>
        <w:t>_`(a)[`</w:t>
      </w:r>
      <w:proofErr w:type="spellStart"/>
      <w:r w:rsidR="00C15A67" w:rsidRPr="00C15A67">
        <w:rPr>
          <w:rFonts w:ascii="Consolas" w:hAnsi="Consolas"/>
        </w:rPr>
        <w:t>i</w:t>
      </w:r>
      <w:proofErr w:type="spellEnd"/>
      <w:r w:rsidR="00C15A67" w:rsidRPr="00C15A67">
        <w:rPr>
          <w:rFonts w:ascii="Consolas" w:hAnsi="Consolas"/>
        </w:rPr>
        <w:t xml:space="preserve">]}} &amp; </w:t>
      </w:r>
      <w:proofErr w:type="spellStart"/>
      <w:r w:rsidR="00C15A67" w:rsidRPr="00C15A67">
        <w:rPr>
          <w:rFonts w:ascii="Consolas" w:hAnsi="Consolas"/>
        </w:rPr>
        <w:t>store_data_hi_dc</w:t>
      </w:r>
      <w:proofErr w:type="spellEnd"/>
      <w:r w:rsidR="00C15A67" w:rsidRPr="00C15A67">
        <w:rPr>
          <w:rFonts w:ascii="Consolas" w:hAnsi="Consolas"/>
        </w:rPr>
        <w:t>`(j)[`bus]);</w:t>
      </w:r>
    </w:p>
    <w:p w14:paraId="6CE3AD0F" w14:textId="77777777" w:rsidR="00C15A67" w:rsidRPr="00C15A67" w:rsidRDefault="00C15A67" w:rsidP="00C15A67">
      <w:pPr>
        <w:spacing w:after="0"/>
        <w:ind w:left="720"/>
        <w:jc w:val="left"/>
        <w:rPr>
          <w:rFonts w:ascii="Consolas" w:hAnsi="Consolas"/>
        </w:rPr>
      </w:pPr>
    </w:p>
    <w:p w14:paraId="7572FB94" w14:textId="77777777" w:rsidR="00C15A67" w:rsidRPr="00C15A67" w:rsidRDefault="00C15A67" w:rsidP="00C15A67">
      <w:pPr>
        <w:spacing w:after="0"/>
        <w:ind w:left="720"/>
        <w:jc w:val="left"/>
        <w:rPr>
          <w:rFonts w:ascii="Consolas" w:hAnsi="Consolas"/>
        </w:rPr>
      </w:pPr>
      <w:r w:rsidRPr="00C15A67">
        <w:rPr>
          <w:rFonts w:ascii="Consolas" w:hAnsi="Consolas"/>
        </w:rPr>
        <w:t>`</w:t>
      </w:r>
      <w:proofErr w:type="spellStart"/>
      <w:r w:rsidRPr="00C15A67">
        <w:rPr>
          <w:rFonts w:ascii="Consolas" w:hAnsi="Consolas"/>
        </w:rPr>
        <w:t>endfor</w:t>
      </w:r>
      <w:proofErr w:type="spellEnd"/>
    </w:p>
    <w:p w14:paraId="4199441C" w14:textId="77777777" w:rsidR="00A909A5" w:rsidRDefault="00C15A67" w:rsidP="00C15A67">
      <w:pPr>
        <w:spacing w:after="0"/>
        <w:ind w:left="720"/>
        <w:jc w:val="left"/>
        <w:rPr>
          <w:rFonts w:ascii="Consolas" w:hAnsi="Consolas"/>
        </w:rPr>
      </w:pPr>
      <w:r w:rsidRPr="00C15A67">
        <w:rPr>
          <w:rFonts w:ascii="Consolas" w:hAnsi="Consolas"/>
        </w:rPr>
        <w:t xml:space="preserve">assign </w:t>
      </w:r>
      <w:proofErr w:type="spellStart"/>
      <w:r w:rsidRPr="00C15A67">
        <w:rPr>
          <w:rFonts w:ascii="Consolas" w:hAnsi="Consolas"/>
        </w:rPr>
        <w:t>ld_fwddata</w:t>
      </w:r>
      <w:proofErr w:type="spellEnd"/>
      <w:r w:rsidRPr="00C15A67">
        <w:rPr>
          <w:rFonts w:ascii="Consolas" w:hAnsi="Consolas"/>
        </w:rPr>
        <w:t>_`(a)[`bus] = `</w:t>
      </w:r>
      <w:proofErr w:type="spellStart"/>
      <w:r w:rsidRPr="00C15A67">
        <w:rPr>
          <w:rFonts w:ascii="Consolas" w:hAnsi="Consolas"/>
        </w:rPr>
        <w:t>decreasing_prio</w:t>
      </w:r>
      <w:proofErr w:type="spellEnd"/>
      <w:r w:rsidRPr="00C15A67">
        <w:rPr>
          <w:rFonts w:ascii="Consolas" w:hAnsi="Consolas"/>
        </w:rPr>
        <w:t>("</w:t>
      </w:r>
      <w:proofErr w:type="spellStart"/>
      <w:r w:rsidRPr="00C15A67">
        <w:rPr>
          <w:rFonts w:ascii="Consolas" w:hAnsi="Consolas"/>
        </w:rPr>
        <w:t>ld_byte_dc</w:t>
      </w:r>
      <w:proofErr w:type="spellEnd"/>
      <w:r w:rsidRPr="00C15A67">
        <w:rPr>
          <w:rFonts w:ascii="Consolas" w:hAnsi="Consolas"/>
        </w:rPr>
        <w:t>`(j)hit_`(a)",</w:t>
      </w:r>
    </w:p>
    <w:p w14:paraId="572A4298" w14:textId="5DB922E7" w:rsidR="00C15A67" w:rsidRPr="00C15A67" w:rsidRDefault="00A909A5" w:rsidP="00C15A67">
      <w:pPr>
        <w:spacing w:after="0"/>
        <w:ind w:left="720"/>
        <w:jc w:val="left"/>
        <w:rPr>
          <w:rFonts w:ascii="Consolas" w:hAnsi="Consolas"/>
        </w:rPr>
      </w:pPr>
      <w:r>
        <w:rPr>
          <w:rFonts w:ascii="Consolas" w:hAnsi="Consolas"/>
        </w:rPr>
        <w:t xml:space="preserve">  </w:t>
      </w:r>
      <w:r w:rsidR="00C15A67" w:rsidRPr="00C15A67">
        <w:rPr>
          <w:rFonts w:ascii="Consolas" w:hAnsi="Consolas"/>
        </w:rPr>
        <w:t>"</w:t>
      </w:r>
      <w:proofErr w:type="spellStart"/>
      <w:r w:rsidR="00C15A67" w:rsidRPr="00C15A67">
        <w:rPr>
          <w:rFonts w:ascii="Consolas" w:hAnsi="Consolas"/>
        </w:rPr>
        <w:t>ld_fwddata_dc</w:t>
      </w:r>
      <w:proofErr w:type="spellEnd"/>
      <w:r w:rsidR="00C15A67" w:rsidRPr="00C15A67">
        <w:rPr>
          <w:rFonts w:ascii="Consolas" w:hAnsi="Consolas"/>
        </w:rPr>
        <w:t>`(j)pipe_`(a)[`bus]", "</w:t>
      </w:r>
      <w:proofErr w:type="spellStart"/>
      <w:r w:rsidR="00C15A67" w:rsidRPr="00C15A67">
        <w:rPr>
          <w:rFonts w:ascii="Consolas" w:hAnsi="Consolas"/>
        </w:rPr>
        <w:t>ld_fwddata_buf</w:t>
      </w:r>
      <w:proofErr w:type="spellEnd"/>
      <w:r w:rsidR="00C15A67" w:rsidRPr="00C15A67">
        <w:rPr>
          <w:rFonts w:ascii="Consolas" w:hAnsi="Consolas"/>
        </w:rPr>
        <w:t>_`(a)", "j", [</w:t>
      </w:r>
      <w:proofErr w:type="gramStart"/>
      <w:r w:rsidR="00C15A67" w:rsidRPr="00C15A67">
        <w:rPr>
          <w:rFonts w:ascii="Consolas" w:hAnsi="Consolas"/>
        </w:rPr>
        <w:t>3..</w:t>
      </w:r>
      <w:proofErr w:type="gramEnd"/>
      <w:r w:rsidR="00C15A67" w:rsidRPr="00C15A67">
        <w:rPr>
          <w:rFonts w:ascii="Consolas" w:hAnsi="Consolas"/>
        </w:rPr>
        <w:t>5]);</w:t>
      </w:r>
    </w:p>
    <w:p w14:paraId="0B49955E" w14:textId="77777777" w:rsidR="00C15A67" w:rsidRPr="00C15A67" w:rsidRDefault="00C15A67" w:rsidP="00C15A67">
      <w:pPr>
        <w:spacing w:after="0"/>
        <w:ind w:left="720"/>
        <w:jc w:val="left"/>
        <w:rPr>
          <w:rFonts w:ascii="Consolas" w:hAnsi="Consolas"/>
        </w:rPr>
      </w:pPr>
    </w:p>
    <w:p w14:paraId="20F3E9F4" w14:textId="77777777" w:rsidR="00C15A67" w:rsidRPr="00C15A67" w:rsidRDefault="00C15A67" w:rsidP="00C15A67">
      <w:pPr>
        <w:spacing w:after="0"/>
        <w:ind w:left="720"/>
        <w:jc w:val="left"/>
        <w:rPr>
          <w:rFonts w:ascii="Consolas" w:hAnsi="Consolas"/>
        </w:rPr>
      </w:pPr>
      <w:r w:rsidRPr="00C15A67">
        <w:rPr>
          <w:rFonts w:ascii="Consolas" w:hAnsi="Consolas"/>
        </w:rPr>
        <w:t>`</w:t>
      </w:r>
      <w:proofErr w:type="spellStart"/>
      <w:r w:rsidRPr="00C15A67">
        <w:rPr>
          <w:rFonts w:ascii="Consolas" w:hAnsi="Consolas"/>
        </w:rPr>
        <w:t>endfor</w:t>
      </w:r>
      <w:proofErr w:type="spellEnd"/>
    </w:p>
    <w:p w14:paraId="25E85D94" w14:textId="7C9917EE" w:rsidR="00AE401A" w:rsidRDefault="00C15A67" w:rsidP="00C82969">
      <w:pPr>
        <w:spacing w:after="0"/>
        <w:ind w:left="720"/>
        <w:jc w:val="left"/>
        <w:rPr>
          <w:rFonts w:ascii="Consolas" w:hAnsi="Consolas"/>
        </w:rPr>
      </w:pPr>
      <w:r w:rsidRPr="00C15A67">
        <w:rPr>
          <w:rFonts w:ascii="Consolas" w:hAnsi="Consolas"/>
        </w:rPr>
        <w:t>`</w:t>
      </w:r>
      <w:proofErr w:type="spellStart"/>
      <w:r w:rsidRPr="00C15A67">
        <w:rPr>
          <w:rFonts w:ascii="Consolas" w:hAnsi="Consolas"/>
        </w:rPr>
        <w:t>endfor</w:t>
      </w:r>
      <w:proofErr w:type="spellEnd"/>
    </w:p>
    <w:p w14:paraId="5F5409B0" w14:textId="7A7515C9" w:rsidR="00AE401A" w:rsidRDefault="00AE401A" w:rsidP="00C15A67">
      <w:pPr>
        <w:spacing w:after="0"/>
        <w:ind w:left="720"/>
        <w:jc w:val="left"/>
        <w:rPr>
          <w:rFonts w:ascii="Consolas" w:hAnsi="Consolas"/>
        </w:rPr>
      </w:pPr>
    </w:p>
    <w:p w14:paraId="78D1C1F1" w14:textId="25E88264" w:rsidR="00AE401A" w:rsidRDefault="00AE401A" w:rsidP="00C15A67">
      <w:pPr>
        <w:spacing w:after="0"/>
        <w:ind w:left="720"/>
        <w:jc w:val="left"/>
        <w:rPr>
          <w:rFonts w:ascii="Consolas" w:hAnsi="Consolas"/>
        </w:rPr>
      </w:pPr>
      <w:r>
        <w:rPr>
          <w:rFonts w:ascii="Consolas" w:hAnsi="Consolas"/>
        </w:rPr>
        <w:t>//</w:t>
      </w:r>
      <w:r w:rsidR="001D250E">
        <w:rPr>
          <w:rFonts w:ascii="Consolas" w:hAnsi="Consolas"/>
        </w:rPr>
        <w:t>/</w:t>
      </w:r>
      <w:r>
        <w:rPr>
          <w:rFonts w:ascii="Consolas" w:hAnsi="Consolas"/>
        </w:rPr>
        <w:t xml:space="preserve"> libhdl</w:t>
      </w:r>
      <w:r w:rsidR="00F20772">
        <w:rPr>
          <w:rFonts w:ascii="Consolas" w:hAnsi="Consolas"/>
        </w:rPr>
        <w:t>.dat</w:t>
      </w:r>
    </w:p>
    <w:p w14:paraId="14D4972B" w14:textId="3AB7F934" w:rsidR="00380C81" w:rsidRDefault="00380C81" w:rsidP="00C15A67">
      <w:pPr>
        <w:spacing w:after="0"/>
        <w:ind w:left="720"/>
        <w:jc w:val="left"/>
        <w:rPr>
          <w:rFonts w:ascii="Consolas" w:hAnsi="Consolas"/>
        </w:rPr>
      </w:pPr>
    </w:p>
    <w:p w14:paraId="333ADFCB" w14:textId="6683D863" w:rsidR="00380C81" w:rsidRPr="00380C81" w:rsidRDefault="00380C81" w:rsidP="00380C81">
      <w:pPr>
        <w:spacing w:after="0"/>
        <w:ind w:left="720"/>
        <w:jc w:val="left"/>
        <w:rPr>
          <w:rFonts w:ascii="Consolas" w:hAnsi="Consolas"/>
        </w:rPr>
      </w:pPr>
      <w:r w:rsidRPr="00380C81">
        <w:rPr>
          <w:rFonts w:ascii="Consolas" w:hAnsi="Consolas"/>
        </w:rPr>
        <w:t>`</w:t>
      </w:r>
      <w:r w:rsidR="00C82969">
        <w:rPr>
          <w:rFonts w:ascii="Consolas" w:hAnsi="Consolas"/>
        </w:rPr>
        <w:t>macro</w:t>
      </w:r>
      <w:r w:rsidRPr="00380C81">
        <w:rPr>
          <w:rFonts w:ascii="Consolas" w:hAnsi="Consolas"/>
        </w:rPr>
        <w:t xml:space="preserve"> </w:t>
      </w:r>
      <w:proofErr w:type="spellStart"/>
      <w:r w:rsidRPr="00380C81">
        <w:rPr>
          <w:rFonts w:ascii="Consolas" w:hAnsi="Consolas"/>
        </w:rPr>
        <w:t>or_reduction</w:t>
      </w:r>
      <w:proofErr w:type="spellEnd"/>
      <w:r w:rsidRPr="00380C81">
        <w:rPr>
          <w:rFonts w:ascii="Consolas" w:hAnsi="Consolas"/>
        </w:rPr>
        <w:t xml:space="preserve">(data, </w:t>
      </w:r>
      <w:proofErr w:type="spellStart"/>
      <w:r w:rsidRPr="00380C81">
        <w:rPr>
          <w:rFonts w:ascii="Consolas" w:hAnsi="Consolas"/>
        </w:rPr>
        <w:t>iter</w:t>
      </w:r>
      <w:proofErr w:type="spellEnd"/>
      <w:r w:rsidRPr="00380C81">
        <w:rPr>
          <w:rFonts w:ascii="Consolas" w:hAnsi="Consolas"/>
        </w:rPr>
        <w:t>, range)</w:t>
      </w:r>
    </w:p>
    <w:p w14:paraId="74A84CEE" w14:textId="301B8B78" w:rsidR="00380C81" w:rsidRPr="00380C81" w:rsidRDefault="00380C81" w:rsidP="00380C81">
      <w:pPr>
        <w:spacing w:after="0"/>
        <w:ind w:left="720"/>
        <w:jc w:val="left"/>
        <w:rPr>
          <w:rFonts w:ascii="Consolas" w:hAnsi="Consolas"/>
        </w:rPr>
      </w:pPr>
      <w:r w:rsidRPr="00380C81">
        <w:rPr>
          <w:rFonts w:ascii="Consolas" w:hAnsi="Consolas"/>
        </w:rPr>
        <w:t>`for (@iter : range)</w:t>
      </w:r>
    </w:p>
    <w:p w14:paraId="779C2CA9" w14:textId="59D4B07E" w:rsidR="00380C81" w:rsidRPr="00380C81" w:rsidRDefault="00380C81" w:rsidP="00380C81">
      <w:pPr>
        <w:spacing w:after="0"/>
        <w:ind w:left="720"/>
        <w:jc w:val="left"/>
        <w:rPr>
          <w:rFonts w:ascii="Consolas" w:hAnsi="Consolas"/>
        </w:rPr>
      </w:pPr>
      <w:r w:rsidRPr="00380C81">
        <w:rPr>
          <w:rFonts w:ascii="Consolas" w:hAnsi="Consolas"/>
        </w:rPr>
        <w:t>`if (i</w:t>
      </w:r>
      <w:r w:rsidR="00260D3F">
        <w:rPr>
          <w:rFonts w:ascii="Consolas" w:hAnsi="Consolas"/>
        </w:rPr>
        <w:t>n</w:t>
      </w:r>
      <w:r w:rsidRPr="00380C81">
        <w:rPr>
          <w:rFonts w:ascii="Consolas" w:hAnsi="Consolas"/>
        </w:rPr>
        <w:t>d</w:t>
      </w:r>
      <w:r w:rsidR="00260D3F">
        <w:rPr>
          <w:rFonts w:ascii="Consolas" w:hAnsi="Consolas"/>
        </w:rPr>
        <w:t>e</w:t>
      </w:r>
      <w:r w:rsidRPr="00380C81">
        <w:rPr>
          <w:rFonts w:ascii="Consolas" w:hAnsi="Consolas"/>
        </w:rPr>
        <w:t>x == 0)</w:t>
      </w:r>
    </w:p>
    <w:p w14:paraId="3D6A464E" w14:textId="77777777" w:rsidR="00380C81" w:rsidRPr="00380C81" w:rsidRDefault="00380C81" w:rsidP="00380C81">
      <w:pPr>
        <w:spacing w:after="0"/>
        <w:ind w:left="720"/>
        <w:jc w:val="left"/>
        <w:rPr>
          <w:rFonts w:ascii="Consolas" w:hAnsi="Consolas"/>
        </w:rPr>
      </w:pPr>
      <w:r w:rsidRPr="00380C81">
        <w:rPr>
          <w:rFonts w:ascii="Consolas" w:hAnsi="Consolas"/>
        </w:rPr>
        <w:t>( `$data</w:t>
      </w:r>
    </w:p>
    <w:p w14:paraId="3118025E" w14:textId="77777777" w:rsidR="00380C81" w:rsidRPr="00380C81" w:rsidRDefault="00380C81" w:rsidP="00380C81">
      <w:pPr>
        <w:spacing w:after="0"/>
        <w:ind w:left="720"/>
        <w:jc w:val="left"/>
        <w:rPr>
          <w:rFonts w:ascii="Consolas" w:hAnsi="Consolas"/>
        </w:rPr>
      </w:pPr>
      <w:r w:rsidRPr="00380C81">
        <w:rPr>
          <w:rFonts w:ascii="Consolas" w:hAnsi="Consolas"/>
        </w:rPr>
        <w:t>`else</w:t>
      </w:r>
    </w:p>
    <w:p w14:paraId="011F966F" w14:textId="77777777" w:rsidR="00380C81" w:rsidRPr="00380C81" w:rsidRDefault="00380C81" w:rsidP="00380C81">
      <w:pPr>
        <w:spacing w:after="0"/>
        <w:ind w:left="720"/>
        <w:jc w:val="left"/>
        <w:rPr>
          <w:rFonts w:ascii="Consolas" w:hAnsi="Consolas"/>
        </w:rPr>
      </w:pPr>
      <w:r w:rsidRPr="00380C81">
        <w:rPr>
          <w:rFonts w:ascii="Consolas" w:hAnsi="Consolas"/>
        </w:rPr>
        <w:t>| `$data</w:t>
      </w:r>
    </w:p>
    <w:p w14:paraId="33DAE256" w14:textId="77777777" w:rsidR="00380C81" w:rsidRPr="00380C81" w:rsidRDefault="00380C81" w:rsidP="00380C81">
      <w:pPr>
        <w:spacing w:after="0"/>
        <w:ind w:left="720"/>
        <w:jc w:val="left"/>
        <w:rPr>
          <w:rFonts w:ascii="Consolas" w:hAnsi="Consolas"/>
        </w:rPr>
      </w:pPr>
      <w:r w:rsidRPr="00380C81">
        <w:rPr>
          <w:rFonts w:ascii="Consolas" w:hAnsi="Consolas"/>
        </w:rPr>
        <w:t>`endif</w:t>
      </w:r>
    </w:p>
    <w:p w14:paraId="6F29D80E" w14:textId="77777777" w:rsidR="00380C81" w:rsidRPr="00380C81" w:rsidRDefault="00380C81" w:rsidP="00380C81">
      <w:pPr>
        <w:spacing w:after="0"/>
        <w:ind w:left="720"/>
        <w:jc w:val="left"/>
        <w:rPr>
          <w:rFonts w:ascii="Consolas" w:hAnsi="Consolas"/>
        </w:rPr>
      </w:pPr>
      <w:r w:rsidRPr="00380C81">
        <w:rPr>
          <w:rFonts w:ascii="Consolas" w:hAnsi="Consolas"/>
        </w:rPr>
        <w:t>`</w:t>
      </w:r>
      <w:proofErr w:type="spellStart"/>
      <w:r w:rsidRPr="00380C81">
        <w:rPr>
          <w:rFonts w:ascii="Consolas" w:hAnsi="Consolas"/>
        </w:rPr>
        <w:t>endfor</w:t>
      </w:r>
      <w:proofErr w:type="spellEnd"/>
    </w:p>
    <w:p w14:paraId="33527C1F" w14:textId="77777777" w:rsidR="00380C81" w:rsidRPr="00380C81" w:rsidRDefault="00380C81" w:rsidP="00380C81">
      <w:pPr>
        <w:spacing w:after="0"/>
        <w:ind w:left="720"/>
        <w:jc w:val="left"/>
        <w:rPr>
          <w:rFonts w:ascii="Consolas" w:hAnsi="Consolas"/>
        </w:rPr>
      </w:pPr>
      <w:r w:rsidRPr="00380C81">
        <w:rPr>
          <w:rFonts w:ascii="Consolas" w:hAnsi="Consolas"/>
        </w:rPr>
        <w:t>)</w:t>
      </w:r>
    </w:p>
    <w:p w14:paraId="7E708A33" w14:textId="3FF9F65C" w:rsidR="00380C81" w:rsidRPr="00380C81" w:rsidRDefault="00380C81" w:rsidP="00380C81">
      <w:pPr>
        <w:spacing w:after="0"/>
        <w:ind w:left="720"/>
        <w:jc w:val="left"/>
        <w:rPr>
          <w:rFonts w:ascii="Consolas" w:hAnsi="Consolas"/>
        </w:rPr>
      </w:pPr>
      <w:r w:rsidRPr="00380C81">
        <w:rPr>
          <w:rFonts w:ascii="Consolas" w:hAnsi="Consolas"/>
        </w:rPr>
        <w:t>`</w:t>
      </w:r>
      <w:proofErr w:type="spellStart"/>
      <w:r w:rsidRPr="00380C81">
        <w:rPr>
          <w:rFonts w:ascii="Consolas" w:hAnsi="Consolas"/>
        </w:rPr>
        <w:t>end</w:t>
      </w:r>
      <w:r w:rsidR="00C82969">
        <w:rPr>
          <w:rFonts w:ascii="Consolas" w:hAnsi="Consolas"/>
        </w:rPr>
        <w:t>macro</w:t>
      </w:r>
      <w:proofErr w:type="spellEnd"/>
    </w:p>
    <w:p w14:paraId="3E72B7AB" w14:textId="77777777" w:rsidR="00380C81" w:rsidRPr="00380C81" w:rsidRDefault="00380C81" w:rsidP="00380C81">
      <w:pPr>
        <w:spacing w:after="0"/>
        <w:ind w:left="720"/>
        <w:jc w:val="left"/>
        <w:rPr>
          <w:rFonts w:ascii="Consolas" w:hAnsi="Consolas"/>
        </w:rPr>
      </w:pPr>
    </w:p>
    <w:p w14:paraId="51FCFFC0" w14:textId="3FF37D22" w:rsidR="00380C81" w:rsidRPr="00380C81" w:rsidRDefault="00380C81" w:rsidP="00380C81">
      <w:pPr>
        <w:spacing w:after="0"/>
        <w:ind w:left="720"/>
        <w:jc w:val="left"/>
        <w:rPr>
          <w:rFonts w:ascii="Consolas" w:hAnsi="Consolas"/>
        </w:rPr>
      </w:pPr>
      <w:r w:rsidRPr="00380C81">
        <w:rPr>
          <w:rFonts w:ascii="Consolas" w:hAnsi="Consolas"/>
        </w:rPr>
        <w:t>`</w:t>
      </w:r>
      <w:r w:rsidR="00C82969">
        <w:rPr>
          <w:rFonts w:ascii="Consolas" w:hAnsi="Consolas"/>
        </w:rPr>
        <w:t>macro</w:t>
      </w:r>
      <w:r w:rsidRPr="00380C81">
        <w:rPr>
          <w:rFonts w:ascii="Consolas" w:hAnsi="Consolas"/>
        </w:rPr>
        <w:t xml:space="preserve"> </w:t>
      </w:r>
      <w:proofErr w:type="spellStart"/>
      <w:r w:rsidRPr="00380C81">
        <w:rPr>
          <w:rFonts w:ascii="Consolas" w:hAnsi="Consolas"/>
        </w:rPr>
        <w:t>decreasing_prio</w:t>
      </w:r>
      <w:proofErr w:type="spellEnd"/>
      <w:r w:rsidRPr="00380C81">
        <w:rPr>
          <w:rFonts w:ascii="Consolas" w:hAnsi="Consolas"/>
        </w:rPr>
        <w:t xml:space="preserve">(select, data, data0, </w:t>
      </w:r>
      <w:proofErr w:type="spellStart"/>
      <w:r w:rsidRPr="00380C81">
        <w:rPr>
          <w:rFonts w:ascii="Consolas" w:hAnsi="Consolas"/>
        </w:rPr>
        <w:t>iter</w:t>
      </w:r>
      <w:proofErr w:type="spellEnd"/>
      <w:r w:rsidRPr="00380C81">
        <w:rPr>
          <w:rFonts w:ascii="Consolas" w:hAnsi="Consolas"/>
        </w:rPr>
        <w:t>, range)</w:t>
      </w:r>
    </w:p>
    <w:p w14:paraId="71EC406A" w14:textId="77777777" w:rsidR="00380C81" w:rsidRPr="00380C81" w:rsidRDefault="00380C81" w:rsidP="00380C81">
      <w:pPr>
        <w:spacing w:after="0"/>
        <w:ind w:left="720"/>
        <w:jc w:val="left"/>
        <w:rPr>
          <w:rFonts w:ascii="Consolas" w:hAnsi="Consolas"/>
        </w:rPr>
      </w:pPr>
      <w:r w:rsidRPr="00380C81">
        <w:rPr>
          <w:rFonts w:ascii="Consolas" w:hAnsi="Consolas"/>
        </w:rPr>
        <w:t>(</w:t>
      </w:r>
    </w:p>
    <w:p w14:paraId="0F701048" w14:textId="77777777" w:rsidR="00380C81" w:rsidRPr="00380C81" w:rsidRDefault="00380C81" w:rsidP="00380C81">
      <w:pPr>
        <w:spacing w:after="0"/>
        <w:ind w:left="720"/>
        <w:jc w:val="left"/>
        <w:rPr>
          <w:rFonts w:ascii="Consolas" w:hAnsi="Consolas"/>
        </w:rPr>
      </w:pPr>
      <w:r w:rsidRPr="00380C81">
        <w:rPr>
          <w:rFonts w:ascii="Consolas" w:hAnsi="Consolas"/>
        </w:rPr>
        <w:lastRenderedPageBreak/>
        <w:t>`for (@iter : range)</w:t>
      </w:r>
    </w:p>
    <w:p w14:paraId="592D51AD" w14:textId="77777777" w:rsidR="00380C81" w:rsidRPr="00380C81" w:rsidRDefault="00380C81" w:rsidP="00380C81">
      <w:pPr>
        <w:spacing w:after="0"/>
        <w:ind w:left="720"/>
        <w:jc w:val="left"/>
        <w:rPr>
          <w:rFonts w:ascii="Consolas" w:hAnsi="Consolas"/>
        </w:rPr>
      </w:pPr>
      <w:r w:rsidRPr="00380C81">
        <w:rPr>
          <w:rFonts w:ascii="Consolas" w:hAnsi="Consolas"/>
        </w:rPr>
        <w:t xml:space="preserve">   `$select ? `$data :</w:t>
      </w:r>
    </w:p>
    <w:p w14:paraId="3AA34A8A" w14:textId="77777777" w:rsidR="00380C81" w:rsidRPr="00380C81" w:rsidRDefault="00380C81" w:rsidP="00380C81">
      <w:pPr>
        <w:spacing w:after="0"/>
        <w:ind w:left="720"/>
        <w:jc w:val="left"/>
        <w:rPr>
          <w:rFonts w:ascii="Consolas" w:hAnsi="Consolas"/>
        </w:rPr>
      </w:pPr>
      <w:r w:rsidRPr="00380C81">
        <w:rPr>
          <w:rFonts w:ascii="Consolas" w:hAnsi="Consolas"/>
        </w:rPr>
        <w:t>`</w:t>
      </w:r>
      <w:proofErr w:type="spellStart"/>
      <w:r w:rsidRPr="00380C81">
        <w:rPr>
          <w:rFonts w:ascii="Consolas" w:hAnsi="Consolas"/>
        </w:rPr>
        <w:t>endfor</w:t>
      </w:r>
      <w:proofErr w:type="spellEnd"/>
    </w:p>
    <w:p w14:paraId="256F712B" w14:textId="77777777" w:rsidR="00380C81" w:rsidRPr="00380C81" w:rsidRDefault="00380C81" w:rsidP="00380C81">
      <w:pPr>
        <w:spacing w:after="0"/>
        <w:ind w:left="720"/>
        <w:jc w:val="left"/>
        <w:rPr>
          <w:rFonts w:ascii="Consolas" w:hAnsi="Consolas"/>
        </w:rPr>
      </w:pPr>
      <w:r w:rsidRPr="00380C81">
        <w:rPr>
          <w:rFonts w:ascii="Consolas" w:hAnsi="Consolas"/>
        </w:rPr>
        <w:t xml:space="preserve">   `$data0 )</w:t>
      </w:r>
    </w:p>
    <w:p w14:paraId="75D246F4" w14:textId="0EB7C17F" w:rsidR="00C15A67" w:rsidRPr="00284C89" w:rsidRDefault="00C15A67" w:rsidP="00C15A67">
      <w:pPr>
        <w:ind w:left="720"/>
        <w:jc w:val="left"/>
      </w:pPr>
      <w:r w:rsidRPr="00284C89">
        <w:rPr>
          <w:rFonts w:ascii="Consolas" w:hAnsi="Consolas"/>
        </w:rPr>
        <w:t>`</w:t>
      </w:r>
      <w:proofErr w:type="spellStart"/>
      <w:r w:rsidRPr="00284C89">
        <w:rPr>
          <w:rFonts w:ascii="Consolas" w:hAnsi="Consolas"/>
        </w:rPr>
        <w:t>end</w:t>
      </w:r>
      <w:r w:rsidR="00C82969">
        <w:rPr>
          <w:rFonts w:ascii="Consolas" w:hAnsi="Consolas"/>
        </w:rPr>
        <w:t>macro</w:t>
      </w:r>
      <w:proofErr w:type="spellEnd"/>
    </w:p>
    <w:p w14:paraId="73C9D975" w14:textId="0D07251D" w:rsidR="00C15A67" w:rsidRPr="00070F0C" w:rsidRDefault="00C15A67" w:rsidP="00070F0C">
      <w:r>
        <w:t>Note that the only portion of code reproduced here has been modified.</w:t>
      </w:r>
    </w:p>
    <w:sectPr w:rsidR="00C15A67" w:rsidRPr="00070F0C" w:rsidSect="0042068F">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2CE93F" w14:textId="77777777" w:rsidR="0029244D" w:rsidRDefault="0029244D" w:rsidP="00EA4195">
      <w:pPr>
        <w:spacing w:after="0" w:line="240" w:lineRule="auto"/>
      </w:pPr>
      <w:r>
        <w:separator/>
      </w:r>
    </w:p>
  </w:endnote>
  <w:endnote w:type="continuationSeparator" w:id="0">
    <w:p w14:paraId="23E5BC0E" w14:textId="77777777" w:rsidR="0029244D" w:rsidRDefault="0029244D" w:rsidP="00EA4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5916183"/>
      <w:docPartObj>
        <w:docPartGallery w:val="Page Numbers (Bottom of Page)"/>
        <w:docPartUnique/>
      </w:docPartObj>
    </w:sdtPr>
    <w:sdtEndPr/>
    <w:sdtContent>
      <w:p w14:paraId="6F2B1560" w14:textId="45CA334B" w:rsidR="007474D8" w:rsidRDefault="007474D8">
        <w:pPr>
          <w:pStyle w:val="Pieddepage"/>
          <w:jc w:val="center"/>
        </w:pPr>
        <w:r>
          <w:fldChar w:fldCharType="begin"/>
        </w:r>
        <w:r>
          <w:instrText>PAGE   \* MERGEFORMAT</w:instrText>
        </w:r>
        <w:r>
          <w:fldChar w:fldCharType="separate"/>
        </w:r>
        <w:r>
          <w:rPr>
            <w:lang w:val="fr-FR"/>
          </w:rPr>
          <w:t>2</w:t>
        </w:r>
        <w:r>
          <w:fldChar w:fldCharType="end"/>
        </w:r>
      </w:p>
    </w:sdtContent>
  </w:sdt>
  <w:p w14:paraId="5CF0863F" w14:textId="77777777" w:rsidR="007474D8" w:rsidRDefault="007474D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05AD75" w14:textId="77777777" w:rsidR="0029244D" w:rsidRDefault="0029244D" w:rsidP="00EA4195">
      <w:pPr>
        <w:spacing w:after="0" w:line="240" w:lineRule="auto"/>
      </w:pPr>
      <w:r>
        <w:separator/>
      </w:r>
    </w:p>
  </w:footnote>
  <w:footnote w:type="continuationSeparator" w:id="0">
    <w:p w14:paraId="0FCBAEE4" w14:textId="77777777" w:rsidR="0029244D" w:rsidRDefault="0029244D" w:rsidP="00EA41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35752"/>
    <w:multiLevelType w:val="hybridMultilevel"/>
    <w:tmpl w:val="34C27C10"/>
    <w:lvl w:ilvl="0" w:tplc="2CC28E0A">
      <w:start w:val="1"/>
      <w:numFmt w:val="bullet"/>
      <w:lvlText w:val="–"/>
      <w:lvlJc w:val="left"/>
      <w:pPr>
        <w:ind w:left="720" w:hanging="360"/>
      </w:pPr>
      <w:rPr>
        <w:rFonts w:ascii="Cambria" w:hAnsi="Cambri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B6A774A"/>
    <w:multiLevelType w:val="hybridMultilevel"/>
    <w:tmpl w:val="3F9829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80D4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B93E42"/>
    <w:multiLevelType w:val="hybridMultilevel"/>
    <w:tmpl w:val="A2AC1992"/>
    <w:lvl w:ilvl="0" w:tplc="2CC28E0A">
      <w:start w:val="1"/>
      <w:numFmt w:val="bullet"/>
      <w:lvlText w:val="–"/>
      <w:lvlJc w:val="left"/>
      <w:pPr>
        <w:ind w:left="720" w:hanging="360"/>
      </w:pPr>
      <w:rPr>
        <w:rFonts w:ascii="Cambria" w:hAnsi="Cambri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13D0D04"/>
    <w:multiLevelType w:val="hybridMultilevel"/>
    <w:tmpl w:val="203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17D3F"/>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6C694663"/>
    <w:multiLevelType w:val="hybridMultilevel"/>
    <w:tmpl w:val="1C08D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906BC7"/>
    <w:multiLevelType w:val="hybridMultilevel"/>
    <w:tmpl w:val="DA907AA0"/>
    <w:lvl w:ilvl="0" w:tplc="99DE58F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6"/>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68F"/>
    <w:rsid w:val="0000465C"/>
    <w:rsid w:val="00006744"/>
    <w:rsid w:val="000202B3"/>
    <w:rsid w:val="00042BF2"/>
    <w:rsid w:val="000645E2"/>
    <w:rsid w:val="00070F0C"/>
    <w:rsid w:val="000769BE"/>
    <w:rsid w:val="0008709B"/>
    <w:rsid w:val="000A0CFE"/>
    <w:rsid w:val="000A1DAB"/>
    <w:rsid w:val="000A542C"/>
    <w:rsid w:val="000B1B94"/>
    <w:rsid w:val="000B6900"/>
    <w:rsid w:val="000B6C5E"/>
    <w:rsid w:val="000C54E0"/>
    <w:rsid w:val="000D0871"/>
    <w:rsid w:val="000E7FE6"/>
    <w:rsid w:val="000F6954"/>
    <w:rsid w:val="001141BD"/>
    <w:rsid w:val="001305B7"/>
    <w:rsid w:val="00140D18"/>
    <w:rsid w:val="00154BD6"/>
    <w:rsid w:val="001566DD"/>
    <w:rsid w:val="00156E5D"/>
    <w:rsid w:val="00170630"/>
    <w:rsid w:val="00175881"/>
    <w:rsid w:val="00181B3A"/>
    <w:rsid w:val="00190288"/>
    <w:rsid w:val="00194A18"/>
    <w:rsid w:val="001A5093"/>
    <w:rsid w:val="001B09B1"/>
    <w:rsid w:val="001C2D44"/>
    <w:rsid w:val="001D250E"/>
    <w:rsid w:val="001D5826"/>
    <w:rsid w:val="001D5DDE"/>
    <w:rsid w:val="001F2CC7"/>
    <w:rsid w:val="00202DB2"/>
    <w:rsid w:val="00203481"/>
    <w:rsid w:val="00203FBE"/>
    <w:rsid w:val="00212E57"/>
    <w:rsid w:val="00213FDE"/>
    <w:rsid w:val="00216896"/>
    <w:rsid w:val="00223668"/>
    <w:rsid w:val="00232405"/>
    <w:rsid w:val="0024594F"/>
    <w:rsid w:val="00245DC4"/>
    <w:rsid w:val="002551F0"/>
    <w:rsid w:val="00260D3F"/>
    <w:rsid w:val="002619A7"/>
    <w:rsid w:val="002627AB"/>
    <w:rsid w:val="00262F4E"/>
    <w:rsid w:val="00263A15"/>
    <w:rsid w:val="00284C89"/>
    <w:rsid w:val="0029244D"/>
    <w:rsid w:val="00292AEF"/>
    <w:rsid w:val="002A20B1"/>
    <w:rsid w:val="002A2FEE"/>
    <w:rsid w:val="002B1FCA"/>
    <w:rsid w:val="002B3365"/>
    <w:rsid w:val="002B6521"/>
    <w:rsid w:val="002C5B79"/>
    <w:rsid w:val="002C7D56"/>
    <w:rsid w:val="002E25F5"/>
    <w:rsid w:val="002E38E4"/>
    <w:rsid w:val="002F2D46"/>
    <w:rsid w:val="00306D6D"/>
    <w:rsid w:val="003106BB"/>
    <w:rsid w:val="00317803"/>
    <w:rsid w:val="0032406F"/>
    <w:rsid w:val="00337A6D"/>
    <w:rsid w:val="00342F13"/>
    <w:rsid w:val="00352998"/>
    <w:rsid w:val="00354A8F"/>
    <w:rsid w:val="00354F34"/>
    <w:rsid w:val="003600EB"/>
    <w:rsid w:val="003704E2"/>
    <w:rsid w:val="00380C81"/>
    <w:rsid w:val="003A3297"/>
    <w:rsid w:val="003B2D83"/>
    <w:rsid w:val="003C49D4"/>
    <w:rsid w:val="003C4C93"/>
    <w:rsid w:val="003C7FD0"/>
    <w:rsid w:val="003E11B7"/>
    <w:rsid w:val="003F5AB3"/>
    <w:rsid w:val="00403CD0"/>
    <w:rsid w:val="00405C20"/>
    <w:rsid w:val="0042068F"/>
    <w:rsid w:val="00422D49"/>
    <w:rsid w:val="00424B79"/>
    <w:rsid w:val="00440534"/>
    <w:rsid w:val="00460AC8"/>
    <w:rsid w:val="00464432"/>
    <w:rsid w:val="00466BFD"/>
    <w:rsid w:val="00472DD9"/>
    <w:rsid w:val="004737C5"/>
    <w:rsid w:val="0047417C"/>
    <w:rsid w:val="00476964"/>
    <w:rsid w:val="00490149"/>
    <w:rsid w:val="00491FAD"/>
    <w:rsid w:val="004A3636"/>
    <w:rsid w:val="004B0468"/>
    <w:rsid w:val="004B3F07"/>
    <w:rsid w:val="004D30BC"/>
    <w:rsid w:val="004D789A"/>
    <w:rsid w:val="004E1AC3"/>
    <w:rsid w:val="004E3806"/>
    <w:rsid w:val="004E516B"/>
    <w:rsid w:val="004F2480"/>
    <w:rsid w:val="004F60E5"/>
    <w:rsid w:val="004F63C5"/>
    <w:rsid w:val="00523BBE"/>
    <w:rsid w:val="00530B73"/>
    <w:rsid w:val="00531EF7"/>
    <w:rsid w:val="00533D72"/>
    <w:rsid w:val="0056245B"/>
    <w:rsid w:val="00562BAE"/>
    <w:rsid w:val="00564FE5"/>
    <w:rsid w:val="00572C99"/>
    <w:rsid w:val="00591D50"/>
    <w:rsid w:val="00595CFF"/>
    <w:rsid w:val="00597070"/>
    <w:rsid w:val="005D73BC"/>
    <w:rsid w:val="005E240C"/>
    <w:rsid w:val="005F1ABD"/>
    <w:rsid w:val="005F2852"/>
    <w:rsid w:val="005F6304"/>
    <w:rsid w:val="00603001"/>
    <w:rsid w:val="00622B7A"/>
    <w:rsid w:val="006461C5"/>
    <w:rsid w:val="00646632"/>
    <w:rsid w:val="00646D4F"/>
    <w:rsid w:val="00657774"/>
    <w:rsid w:val="006577F1"/>
    <w:rsid w:val="006735F0"/>
    <w:rsid w:val="0067485C"/>
    <w:rsid w:val="006779A7"/>
    <w:rsid w:val="00683933"/>
    <w:rsid w:val="00685E34"/>
    <w:rsid w:val="00697C83"/>
    <w:rsid w:val="006A1608"/>
    <w:rsid w:val="006B2CEC"/>
    <w:rsid w:val="006C0D42"/>
    <w:rsid w:val="006C25B0"/>
    <w:rsid w:val="006C69F6"/>
    <w:rsid w:val="006E2CAF"/>
    <w:rsid w:val="006E3B54"/>
    <w:rsid w:val="006E5F22"/>
    <w:rsid w:val="006F0233"/>
    <w:rsid w:val="006F7840"/>
    <w:rsid w:val="007123CF"/>
    <w:rsid w:val="00712E50"/>
    <w:rsid w:val="00717DC8"/>
    <w:rsid w:val="00722836"/>
    <w:rsid w:val="0072392E"/>
    <w:rsid w:val="00741E66"/>
    <w:rsid w:val="007474D8"/>
    <w:rsid w:val="00752AE9"/>
    <w:rsid w:val="0075421C"/>
    <w:rsid w:val="0075728E"/>
    <w:rsid w:val="007601BE"/>
    <w:rsid w:val="007607FE"/>
    <w:rsid w:val="00763CF6"/>
    <w:rsid w:val="00774913"/>
    <w:rsid w:val="00783D7D"/>
    <w:rsid w:val="007843D7"/>
    <w:rsid w:val="007B4E45"/>
    <w:rsid w:val="007C0511"/>
    <w:rsid w:val="007C0DDA"/>
    <w:rsid w:val="007D3EBC"/>
    <w:rsid w:val="007E1277"/>
    <w:rsid w:val="007E7E78"/>
    <w:rsid w:val="007F16D2"/>
    <w:rsid w:val="007F596C"/>
    <w:rsid w:val="008006C3"/>
    <w:rsid w:val="00810E74"/>
    <w:rsid w:val="0081403E"/>
    <w:rsid w:val="008327CC"/>
    <w:rsid w:val="0083406D"/>
    <w:rsid w:val="0083436A"/>
    <w:rsid w:val="00841EB8"/>
    <w:rsid w:val="00844E3B"/>
    <w:rsid w:val="00847E9F"/>
    <w:rsid w:val="00864F9E"/>
    <w:rsid w:val="0087182C"/>
    <w:rsid w:val="00872E2F"/>
    <w:rsid w:val="008859D0"/>
    <w:rsid w:val="008A18E3"/>
    <w:rsid w:val="008A41DF"/>
    <w:rsid w:val="008A7929"/>
    <w:rsid w:val="008C78FE"/>
    <w:rsid w:val="008D0976"/>
    <w:rsid w:val="008D15AB"/>
    <w:rsid w:val="008E4F42"/>
    <w:rsid w:val="008F4536"/>
    <w:rsid w:val="008F4F03"/>
    <w:rsid w:val="00900317"/>
    <w:rsid w:val="0090287E"/>
    <w:rsid w:val="00906A8A"/>
    <w:rsid w:val="00917465"/>
    <w:rsid w:val="00926826"/>
    <w:rsid w:val="00942A02"/>
    <w:rsid w:val="009502F1"/>
    <w:rsid w:val="00961DA1"/>
    <w:rsid w:val="00967F74"/>
    <w:rsid w:val="00970C76"/>
    <w:rsid w:val="00974E56"/>
    <w:rsid w:val="00991465"/>
    <w:rsid w:val="009A3E66"/>
    <w:rsid w:val="009A6066"/>
    <w:rsid w:val="009A78FE"/>
    <w:rsid w:val="009C3BDD"/>
    <w:rsid w:val="009C7C59"/>
    <w:rsid w:val="009D2E58"/>
    <w:rsid w:val="009D6F20"/>
    <w:rsid w:val="009E023B"/>
    <w:rsid w:val="00A0140F"/>
    <w:rsid w:val="00A12BFD"/>
    <w:rsid w:val="00A26969"/>
    <w:rsid w:val="00A320A9"/>
    <w:rsid w:val="00A32DE8"/>
    <w:rsid w:val="00A64F87"/>
    <w:rsid w:val="00A843BC"/>
    <w:rsid w:val="00A85FF9"/>
    <w:rsid w:val="00A90828"/>
    <w:rsid w:val="00A909A5"/>
    <w:rsid w:val="00A9427A"/>
    <w:rsid w:val="00A9518B"/>
    <w:rsid w:val="00A970E5"/>
    <w:rsid w:val="00AA7E51"/>
    <w:rsid w:val="00AB237B"/>
    <w:rsid w:val="00AE3C4D"/>
    <w:rsid w:val="00AE401A"/>
    <w:rsid w:val="00B2380A"/>
    <w:rsid w:val="00B37E2E"/>
    <w:rsid w:val="00B426BD"/>
    <w:rsid w:val="00B446BD"/>
    <w:rsid w:val="00B4611D"/>
    <w:rsid w:val="00B51C62"/>
    <w:rsid w:val="00B717E4"/>
    <w:rsid w:val="00B74D4C"/>
    <w:rsid w:val="00B7569B"/>
    <w:rsid w:val="00B765B3"/>
    <w:rsid w:val="00B90B3A"/>
    <w:rsid w:val="00B954F2"/>
    <w:rsid w:val="00BA0CF7"/>
    <w:rsid w:val="00BA419F"/>
    <w:rsid w:val="00BA7D3B"/>
    <w:rsid w:val="00BC1C9C"/>
    <w:rsid w:val="00BC3DB6"/>
    <w:rsid w:val="00C01B4F"/>
    <w:rsid w:val="00C15A67"/>
    <w:rsid w:val="00C16D7D"/>
    <w:rsid w:val="00C20CC7"/>
    <w:rsid w:val="00C227B7"/>
    <w:rsid w:val="00C23205"/>
    <w:rsid w:val="00C2727F"/>
    <w:rsid w:val="00C3018D"/>
    <w:rsid w:val="00C33EC1"/>
    <w:rsid w:val="00C56F10"/>
    <w:rsid w:val="00C57636"/>
    <w:rsid w:val="00C676DB"/>
    <w:rsid w:val="00C82969"/>
    <w:rsid w:val="00C83936"/>
    <w:rsid w:val="00C92097"/>
    <w:rsid w:val="00CA03A5"/>
    <w:rsid w:val="00CA2A30"/>
    <w:rsid w:val="00CB04FE"/>
    <w:rsid w:val="00CB324F"/>
    <w:rsid w:val="00CB3910"/>
    <w:rsid w:val="00CC5743"/>
    <w:rsid w:val="00CC749B"/>
    <w:rsid w:val="00CD06E2"/>
    <w:rsid w:val="00D12DF6"/>
    <w:rsid w:val="00D23F3B"/>
    <w:rsid w:val="00D3197A"/>
    <w:rsid w:val="00D337AD"/>
    <w:rsid w:val="00D3664C"/>
    <w:rsid w:val="00D37E2F"/>
    <w:rsid w:val="00D46DC4"/>
    <w:rsid w:val="00D54512"/>
    <w:rsid w:val="00D6487C"/>
    <w:rsid w:val="00D732E5"/>
    <w:rsid w:val="00D74B8F"/>
    <w:rsid w:val="00D76037"/>
    <w:rsid w:val="00D81913"/>
    <w:rsid w:val="00D83C4F"/>
    <w:rsid w:val="00DA1B4B"/>
    <w:rsid w:val="00DB63AA"/>
    <w:rsid w:val="00DF0A8C"/>
    <w:rsid w:val="00DF4389"/>
    <w:rsid w:val="00E03B3A"/>
    <w:rsid w:val="00E04A20"/>
    <w:rsid w:val="00E25AD0"/>
    <w:rsid w:val="00E40FCD"/>
    <w:rsid w:val="00E435E4"/>
    <w:rsid w:val="00E504F1"/>
    <w:rsid w:val="00E55400"/>
    <w:rsid w:val="00E6614B"/>
    <w:rsid w:val="00E6760C"/>
    <w:rsid w:val="00E805BC"/>
    <w:rsid w:val="00E83B5F"/>
    <w:rsid w:val="00E8418D"/>
    <w:rsid w:val="00EA2A99"/>
    <w:rsid w:val="00EA4195"/>
    <w:rsid w:val="00EA46B8"/>
    <w:rsid w:val="00EB05CA"/>
    <w:rsid w:val="00EB0793"/>
    <w:rsid w:val="00EB6FD0"/>
    <w:rsid w:val="00EC386B"/>
    <w:rsid w:val="00EE26CC"/>
    <w:rsid w:val="00EF223C"/>
    <w:rsid w:val="00EF6BCD"/>
    <w:rsid w:val="00EF7947"/>
    <w:rsid w:val="00F131EC"/>
    <w:rsid w:val="00F16751"/>
    <w:rsid w:val="00F20772"/>
    <w:rsid w:val="00F422F9"/>
    <w:rsid w:val="00F51F4B"/>
    <w:rsid w:val="00F70127"/>
    <w:rsid w:val="00F7089C"/>
    <w:rsid w:val="00F725D1"/>
    <w:rsid w:val="00F743F7"/>
    <w:rsid w:val="00F74EDD"/>
    <w:rsid w:val="00F8657A"/>
    <w:rsid w:val="00F87173"/>
    <w:rsid w:val="00FA6963"/>
    <w:rsid w:val="00FB465B"/>
    <w:rsid w:val="00FB4C74"/>
    <w:rsid w:val="00FC1CAE"/>
    <w:rsid w:val="00FC6404"/>
    <w:rsid w:val="00FF046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9165A"/>
  <w15:chartTrackingRefBased/>
  <w15:docId w15:val="{B312C8F9-963D-4D5B-AC21-35E7636C8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68F"/>
  </w:style>
  <w:style w:type="paragraph" w:styleId="Titre1">
    <w:name w:val="heading 1"/>
    <w:basedOn w:val="Normal"/>
    <w:next w:val="Normal"/>
    <w:link w:val="Titre1Car"/>
    <w:uiPriority w:val="9"/>
    <w:qFormat/>
    <w:rsid w:val="0042068F"/>
    <w:pPr>
      <w:keepNext/>
      <w:keepLines/>
      <w:numPr>
        <w:numId w:val="7"/>
      </w:numPr>
      <w:spacing w:before="320" w:after="40"/>
      <w:outlineLvl w:val="0"/>
    </w:pPr>
    <w:rPr>
      <w:rFonts w:asciiTheme="majorHAnsi" w:eastAsiaTheme="majorEastAsia" w:hAnsiTheme="majorHAnsi" w:cstheme="majorBidi"/>
      <w:b/>
      <w:bCs/>
      <w:caps/>
      <w:spacing w:val="4"/>
      <w:sz w:val="28"/>
      <w:szCs w:val="28"/>
    </w:rPr>
  </w:style>
  <w:style w:type="paragraph" w:styleId="Titre2">
    <w:name w:val="heading 2"/>
    <w:basedOn w:val="Normal"/>
    <w:next w:val="Normal"/>
    <w:link w:val="Titre2Car"/>
    <w:uiPriority w:val="9"/>
    <w:unhideWhenUsed/>
    <w:qFormat/>
    <w:rsid w:val="0042068F"/>
    <w:pPr>
      <w:keepNext/>
      <w:keepLines/>
      <w:numPr>
        <w:ilvl w:val="1"/>
        <w:numId w:val="7"/>
      </w:numPr>
      <w:spacing w:before="120" w:after="0"/>
      <w:outlineLvl w:val="1"/>
    </w:pPr>
    <w:rPr>
      <w:rFonts w:asciiTheme="majorHAnsi" w:eastAsiaTheme="majorEastAsia" w:hAnsiTheme="majorHAnsi" w:cstheme="majorBidi"/>
      <w:b/>
      <w:bCs/>
      <w:sz w:val="28"/>
      <w:szCs w:val="28"/>
    </w:rPr>
  </w:style>
  <w:style w:type="paragraph" w:styleId="Titre3">
    <w:name w:val="heading 3"/>
    <w:basedOn w:val="Normal"/>
    <w:next w:val="Normal"/>
    <w:link w:val="Titre3Car"/>
    <w:uiPriority w:val="9"/>
    <w:unhideWhenUsed/>
    <w:qFormat/>
    <w:rsid w:val="0042068F"/>
    <w:pPr>
      <w:keepNext/>
      <w:keepLines/>
      <w:numPr>
        <w:ilvl w:val="2"/>
        <w:numId w:val="7"/>
      </w:numPr>
      <w:spacing w:before="120" w:after="0"/>
      <w:outlineLvl w:val="2"/>
    </w:pPr>
    <w:rPr>
      <w:rFonts w:asciiTheme="majorHAnsi" w:eastAsiaTheme="majorEastAsia" w:hAnsiTheme="majorHAnsi" w:cstheme="majorBidi"/>
      <w:spacing w:val="4"/>
      <w:sz w:val="24"/>
      <w:szCs w:val="24"/>
    </w:rPr>
  </w:style>
  <w:style w:type="paragraph" w:styleId="Titre4">
    <w:name w:val="heading 4"/>
    <w:basedOn w:val="Normal"/>
    <w:next w:val="Normal"/>
    <w:link w:val="Titre4Car"/>
    <w:uiPriority w:val="9"/>
    <w:semiHidden/>
    <w:unhideWhenUsed/>
    <w:qFormat/>
    <w:rsid w:val="0042068F"/>
    <w:pPr>
      <w:keepNext/>
      <w:keepLines/>
      <w:numPr>
        <w:ilvl w:val="3"/>
        <w:numId w:val="7"/>
      </w:numPr>
      <w:spacing w:before="120" w:after="0"/>
      <w:outlineLvl w:val="3"/>
    </w:pPr>
    <w:rPr>
      <w:rFonts w:asciiTheme="majorHAnsi" w:eastAsiaTheme="majorEastAsia" w:hAnsiTheme="majorHAnsi" w:cstheme="majorBidi"/>
      <w:i/>
      <w:iCs/>
      <w:sz w:val="24"/>
      <w:szCs w:val="24"/>
    </w:rPr>
  </w:style>
  <w:style w:type="paragraph" w:styleId="Titre5">
    <w:name w:val="heading 5"/>
    <w:basedOn w:val="Normal"/>
    <w:next w:val="Normal"/>
    <w:link w:val="Titre5Car"/>
    <w:uiPriority w:val="9"/>
    <w:semiHidden/>
    <w:unhideWhenUsed/>
    <w:qFormat/>
    <w:rsid w:val="0042068F"/>
    <w:pPr>
      <w:keepNext/>
      <w:keepLines/>
      <w:numPr>
        <w:ilvl w:val="4"/>
        <w:numId w:val="7"/>
      </w:numPr>
      <w:spacing w:before="120" w:after="0"/>
      <w:outlineLvl w:val="4"/>
    </w:pPr>
    <w:rPr>
      <w:rFonts w:asciiTheme="majorHAnsi" w:eastAsiaTheme="majorEastAsia" w:hAnsiTheme="majorHAnsi" w:cstheme="majorBidi"/>
      <w:b/>
      <w:bCs/>
    </w:rPr>
  </w:style>
  <w:style w:type="paragraph" w:styleId="Titre6">
    <w:name w:val="heading 6"/>
    <w:basedOn w:val="Normal"/>
    <w:next w:val="Normal"/>
    <w:link w:val="Titre6Car"/>
    <w:uiPriority w:val="9"/>
    <w:semiHidden/>
    <w:unhideWhenUsed/>
    <w:qFormat/>
    <w:rsid w:val="0042068F"/>
    <w:pPr>
      <w:keepNext/>
      <w:keepLines/>
      <w:numPr>
        <w:ilvl w:val="5"/>
        <w:numId w:val="7"/>
      </w:numPr>
      <w:spacing w:before="120" w:after="0"/>
      <w:outlineLvl w:val="5"/>
    </w:pPr>
    <w:rPr>
      <w:rFonts w:asciiTheme="majorHAnsi" w:eastAsiaTheme="majorEastAsia" w:hAnsiTheme="majorHAnsi" w:cstheme="majorBidi"/>
      <w:b/>
      <w:bCs/>
      <w:i/>
      <w:iCs/>
    </w:rPr>
  </w:style>
  <w:style w:type="paragraph" w:styleId="Titre7">
    <w:name w:val="heading 7"/>
    <w:basedOn w:val="Normal"/>
    <w:next w:val="Normal"/>
    <w:link w:val="Titre7Car"/>
    <w:uiPriority w:val="9"/>
    <w:semiHidden/>
    <w:unhideWhenUsed/>
    <w:qFormat/>
    <w:rsid w:val="0042068F"/>
    <w:pPr>
      <w:keepNext/>
      <w:keepLines/>
      <w:numPr>
        <w:ilvl w:val="6"/>
        <w:numId w:val="7"/>
      </w:numPr>
      <w:spacing w:before="120" w:after="0"/>
      <w:outlineLvl w:val="6"/>
    </w:pPr>
    <w:rPr>
      <w:i/>
      <w:iCs/>
    </w:rPr>
  </w:style>
  <w:style w:type="paragraph" w:styleId="Titre8">
    <w:name w:val="heading 8"/>
    <w:basedOn w:val="Normal"/>
    <w:next w:val="Normal"/>
    <w:link w:val="Titre8Car"/>
    <w:uiPriority w:val="9"/>
    <w:semiHidden/>
    <w:unhideWhenUsed/>
    <w:qFormat/>
    <w:rsid w:val="0042068F"/>
    <w:pPr>
      <w:keepNext/>
      <w:keepLines/>
      <w:numPr>
        <w:ilvl w:val="7"/>
        <w:numId w:val="7"/>
      </w:numPr>
      <w:spacing w:before="120" w:after="0"/>
      <w:outlineLvl w:val="7"/>
    </w:pPr>
    <w:rPr>
      <w:b/>
      <w:bCs/>
    </w:rPr>
  </w:style>
  <w:style w:type="paragraph" w:styleId="Titre9">
    <w:name w:val="heading 9"/>
    <w:basedOn w:val="Normal"/>
    <w:next w:val="Normal"/>
    <w:link w:val="Titre9Car"/>
    <w:uiPriority w:val="9"/>
    <w:semiHidden/>
    <w:unhideWhenUsed/>
    <w:qFormat/>
    <w:rsid w:val="0042068F"/>
    <w:pPr>
      <w:keepNext/>
      <w:keepLines/>
      <w:numPr>
        <w:ilvl w:val="8"/>
        <w:numId w:val="7"/>
      </w:numPr>
      <w:spacing w:before="120" w:after="0"/>
      <w:outlineLvl w:val="8"/>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2068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reCar">
    <w:name w:val="Titre Car"/>
    <w:basedOn w:val="Policepardfaut"/>
    <w:link w:val="Titre"/>
    <w:uiPriority w:val="10"/>
    <w:rsid w:val="0042068F"/>
    <w:rPr>
      <w:rFonts w:asciiTheme="majorHAnsi" w:eastAsiaTheme="majorEastAsia" w:hAnsiTheme="majorHAnsi" w:cstheme="majorBidi"/>
      <w:b/>
      <w:bCs/>
      <w:spacing w:val="-7"/>
      <w:sz w:val="48"/>
      <w:szCs w:val="48"/>
    </w:rPr>
  </w:style>
  <w:style w:type="paragraph" w:styleId="Sous-titre">
    <w:name w:val="Subtitle"/>
    <w:basedOn w:val="Normal"/>
    <w:next w:val="Normal"/>
    <w:link w:val="Sous-titreCar"/>
    <w:uiPriority w:val="11"/>
    <w:qFormat/>
    <w:rsid w:val="0042068F"/>
    <w:pPr>
      <w:numPr>
        <w:ilvl w:val="1"/>
      </w:numPr>
      <w:spacing w:after="240"/>
      <w:jc w:val="center"/>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42068F"/>
    <w:rPr>
      <w:rFonts w:asciiTheme="majorHAnsi" w:eastAsiaTheme="majorEastAsia" w:hAnsiTheme="majorHAnsi" w:cstheme="majorBidi"/>
      <w:sz w:val="24"/>
      <w:szCs w:val="24"/>
    </w:rPr>
  </w:style>
  <w:style w:type="character" w:customStyle="1" w:styleId="Titre1Car">
    <w:name w:val="Titre 1 Car"/>
    <w:basedOn w:val="Policepardfaut"/>
    <w:link w:val="Titre1"/>
    <w:uiPriority w:val="9"/>
    <w:rsid w:val="0042068F"/>
    <w:rPr>
      <w:rFonts w:asciiTheme="majorHAnsi" w:eastAsiaTheme="majorEastAsia" w:hAnsiTheme="majorHAnsi" w:cstheme="majorBidi"/>
      <w:b/>
      <w:bCs/>
      <w:caps/>
      <w:spacing w:val="4"/>
      <w:sz w:val="28"/>
      <w:szCs w:val="28"/>
    </w:rPr>
  </w:style>
  <w:style w:type="character" w:customStyle="1" w:styleId="Titre2Car">
    <w:name w:val="Titre 2 Car"/>
    <w:basedOn w:val="Policepardfaut"/>
    <w:link w:val="Titre2"/>
    <w:uiPriority w:val="9"/>
    <w:rsid w:val="0042068F"/>
    <w:rPr>
      <w:rFonts w:asciiTheme="majorHAnsi" w:eastAsiaTheme="majorEastAsia" w:hAnsiTheme="majorHAnsi" w:cstheme="majorBidi"/>
      <w:b/>
      <w:bCs/>
      <w:sz w:val="28"/>
      <w:szCs w:val="28"/>
    </w:rPr>
  </w:style>
  <w:style w:type="character" w:customStyle="1" w:styleId="Titre3Car">
    <w:name w:val="Titre 3 Car"/>
    <w:basedOn w:val="Policepardfaut"/>
    <w:link w:val="Titre3"/>
    <w:uiPriority w:val="9"/>
    <w:rsid w:val="0042068F"/>
    <w:rPr>
      <w:rFonts w:asciiTheme="majorHAnsi" w:eastAsiaTheme="majorEastAsia" w:hAnsiTheme="majorHAnsi" w:cstheme="majorBidi"/>
      <w:spacing w:val="4"/>
      <w:sz w:val="24"/>
      <w:szCs w:val="24"/>
    </w:rPr>
  </w:style>
  <w:style w:type="character" w:customStyle="1" w:styleId="Titre4Car">
    <w:name w:val="Titre 4 Car"/>
    <w:basedOn w:val="Policepardfaut"/>
    <w:link w:val="Titre4"/>
    <w:uiPriority w:val="9"/>
    <w:semiHidden/>
    <w:rsid w:val="0042068F"/>
    <w:rPr>
      <w:rFonts w:asciiTheme="majorHAnsi" w:eastAsiaTheme="majorEastAsia" w:hAnsiTheme="majorHAnsi" w:cstheme="majorBidi"/>
      <w:i/>
      <w:iCs/>
      <w:sz w:val="24"/>
      <w:szCs w:val="24"/>
    </w:rPr>
  </w:style>
  <w:style w:type="character" w:customStyle="1" w:styleId="Titre5Car">
    <w:name w:val="Titre 5 Car"/>
    <w:basedOn w:val="Policepardfaut"/>
    <w:link w:val="Titre5"/>
    <w:uiPriority w:val="9"/>
    <w:semiHidden/>
    <w:rsid w:val="0042068F"/>
    <w:rPr>
      <w:rFonts w:asciiTheme="majorHAnsi" w:eastAsiaTheme="majorEastAsia" w:hAnsiTheme="majorHAnsi" w:cstheme="majorBidi"/>
      <w:b/>
      <w:bCs/>
    </w:rPr>
  </w:style>
  <w:style w:type="character" w:customStyle="1" w:styleId="Titre6Car">
    <w:name w:val="Titre 6 Car"/>
    <w:basedOn w:val="Policepardfaut"/>
    <w:link w:val="Titre6"/>
    <w:uiPriority w:val="9"/>
    <w:semiHidden/>
    <w:rsid w:val="0042068F"/>
    <w:rPr>
      <w:rFonts w:asciiTheme="majorHAnsi" w:eastAsiaTheme="majorEastAsia" w:hAnsiTheme="majorHAnsi" w:cstheme="majorBidi"/>
      <w:b/>
      <w:bCs/>
      <w:i/>
      <w:iCs/>
    </w:rPr>
  </w:style>
  <w:style w:type="character" w:customStyle="1" w:styleId="Titre7Car">
    <w:name w:val="Titre 7 Car"/>
    <w:basedOn w:val="Policepardfaut"/>
    <w:link w:val="Titre7"/>
    <w:uiPriority w:val="9"/>
    <w:semiHidden/>
    <w:rsid w:val="0042068F"/>
    <w:rPr>
      <w:i/>
      <w:iCs/>
    </w:rPr>
  </w:style>
  <w:style w:type="character" w:customStyle="1" w:styleId="Titre8Car">
    <w:name w:val="Titre 8 Car"/>
    <w:basedOn w:val="Policepardfaut"/>
    <w:link w:val="Titre8"/>
    <w:uiPriority w:val="9"/>
    <w:semiHidden/>
    <w:rsid w:val="0042068F"/>
    <w:rPr>
      <w:b/>
      <w:bCs/>
    </w:rPr>
  </w:style>
  <w:style w:type="character" w:customStyle="1" w:styleId="Titre9Car">
    <w:name w:val="Titre 9 Car"/>
    <w:basedOn w:val="Policepardfaut"/>
    <w:link w:val="Titre9"/>
    <w:uiPriority w:val="9"/>
    <w:semiHidden/>
    <w:rsid w:val="0042068F"/>
    <w:rPr>
      <w:i/>
      <w:iCs/>
    </w:rPr>
  </w:style>
  <w:style w:type="paragraph" w:styleId="Lgende">
    <w:name w:val="caption"/>
    <w:basedOn w:val="Normal"/>
    <w:next w:val="Normal"/>
    <w:uiPriority w:val="35"/>
    <w:semiHidden/>
    <w:unhideWhenUsed/>
    <w:qFormat/>
    <w:rsid w:val="0042068F"/>
    <w:rPr>
      <w:b/>
      <w:bCs/>
      <w:sz w:val="18"/>
      <w:szCs w:val="18"/>
    </w:rPr>
  </w:style>
  <w:style w:type="character" w:styleId="lev">
    <w:name w:val="Strong"/>
    <w:basedOn w:val="Policepardfaut"/>
    <w:uiPriority w:val="22"/>
    <w:qFormat/>
    <w:rsid w:val="0042068F"/>
    <w:rPr>
      <w:b/>
      <w:bCs/>
      <w:color w:val="auto"/>
    </w:rPr>
  </w:style>
  <w:style w:type="character" w:styleId="Accentuation">
    <w:name w:val="Emphasis"/>
    <w:basedOn w:val="Policepardfaut"/>
    <w:uiPriority w:val="20"/>
    <w:qFormat/>
    <w:rsid w:val="0042068F"/>
    <w:rPr>
      <w:i/>
      <w:iCs/>
      <w:color w:val="auto"/>
    </w:rPr>
  </w:style>
  <w:style w:type="paragraph" w:styleId="Sansinterligne">
    <w:name w:val="No Spacing"/>
    <w:uiPriority w:val="1"/>
    <w:qFormat/>
    <w:rsid w:val="0042068F"/>
    <w:pPr>
      <w:spacing w:after="0" w:line="240" w:lineRule="auto"/>
    </w:pPr>
  </w:style>
  <w:style w:type="paragraph" w:styleId="Citation">
    <w:name w:val="Quote"/>
    <w:basedOn w:val="Normal"/>
    <w:next w:val="Normal"/>
    <w:link w:val="CitationCar"/>
    <w:uiPriority w:val="29"/>
    <w:qFormat/>
    <w:rsid w:val="0042068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tionCar">
    <w:name w:val="Citation Car"/>
    <w:basedOn w:val="Policepardfaut"/>
    <w:link w:val="Citation"/>
    <w:uiPriority w:val="29"/>
    <w:rsid w:val="0042068F"/>
    <w:rPr>
      <w:rFonts w:asciiTheme="majorHAnsi" w:eastAsiaTheme="majorEastAsia" w:hAnsiTheme="majorHAnsi" w:cstheme="majorBidi"/>
      <w:i/>
      <w:iCs/>
      <w:sz w:val="24"/>
      <w:szCs w:val="24"/>
    </w:rPr>
  </w:style>
  <w:style w:type="paragraph" w:styleId="Citationintense">
    <w:name w:val="Intense Quote"/>
    <w:basedOn w:val="Normal"/>
    <w:next w:val="Normal"/>
    <w:link w:val="CitationintenseCar"/>
    <w:uiPriority w:val="30"/>
    <w:qFormat/>
    <w:rsid w:val="0042068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tionintenseCar">
    <w:name w:val="Citation intense Car"/>
    <w:basedOn w:val="Policepardfaut"/>
    <w:link w:val="Citationintense"/>
    <w:uiPriority w:val="30"/>
    <w:rsid w:val="0042068F"/>
    <w:rPr>
      <w:rFonts w:asciiTheme="majorHAnsi" w:eastAsiaTheme="majorEastAsia" w:hAnsiTheme="majorHAnsi" w:cstheme="majorBidi"/>
      <w:sz w:val="26"/>
      <w:szCs w:val="26"/>
    </w:rPr>
  </w:style>
  <w:style w:type="character" w:styleId="Accentuationlgre">
    <w:name w:val="Subtle Emphasis"/>
    <w:basedOn w:val="Policepardfaut"/>
    <w:uiPriority w:val="19"/>
    <w:qFormat/>
    <w:rsid w:val="0042068F"/>
    <w:rPr>
      <w:i/>
      <w:iCs/>
      <w:color w:val="auto"/>
    </w:rPr>
  </w:style>
  <w:style w:type="character" w:styleId="Accentuationintense">
    <w:name w:val="Intense Emphasis"/>
    <w:basedOn w:val="Policepardfaut"/>
    <w:uiPriority w:val="21"/>
    <w:qFormat/>
    <w:rsid w:val="0042068F"/>
    <w:rPr>
      <w:b/>
      <w:bCs/>
      <w:i/>
      <w:iCs/>
      <w:color w:val="auto"/>
    </w:rPr>
  </w:style>
  <w:style w:type="character" w:styleId="Rfrencelgre">
    <w:name w:val="Subtle Reference"/>
    <w:basedOn w:val="Policepardfaut"/>
    <w:uiPriority w:val="31"/>
    <w:qFormat/>
    <w:rsid w:val="0042068F"/>
    <w:rPr>
      <w:smallCaps/>
      <w:color w:val="auto"/>
      <w:u w:val="single" w:color="7F7F7F" w:themeColor="text1" w:themeTint="80"/>
    </w:rPr>
  </w:style>
  <w:style w:type="character" w:styleId="Rfrenceintense">
    <w:name w:val="Intense Reference"/>
    <w:basedOn w:val="Policepardfaut"/>
    <w:uiPriority w:val="32"/>
    <w:qFormat/>
    <w:rsid w:val="0042068F"/>
    <w:rPr>
      <w:b/>
      <w:bCs/>
      <w:smallCaps/>
      <w:color w:val="auto"/>
      <w:u w:val="single"/>
    </w:rPr>
  </w:style>
  <w:style w:type="character" w:styleId="Titredulivre">
    <w:name w:val="Book Title"/>
    <w:basedOn w:val="Policepardfaut"/>
    <w:uiPriority w:val="33"/>
    <w:qFormat/>
    <w:rsid w:val="0042068F"/>
    <w:rPr>
      <w:b/>
      <w:bCs/>
      <w:smallCaps/>
      <w:color w:val="auto"/>
    </w:rPr>
  </w:style>
  <w:style w:type="paragraph" w:styleId="En-ttedetabledesmatires">
    <w:name w:val="TOC Heading"/>
    <w:basedOn w:val="Titre1"/>
    <w:next w:val="Normal"/>
    <w:uiPriority w:val="39"/>
    <w:unhideWhenUsed/>
    <w:qFormat/>
    <w:rsid w:val="0042068F"/>
    <w:pPr>
      <w:outlineLvl w:val="9"/>
    </w:pPr>
  </w:style>
  <w:style w:type="paragraph" w:styleId="En-tte">
    <w:name w:val="header"/>
    <w:basedOn w:val="Normal"/>
    <w:link w:val="En-tteCar"/>
    <w:uiPriority w:val="99"/>
    <w:unhideWhenUsed/>
    <w:rsid w:val="00EA4195"/>
    <w:pPr>
      <w:tabs>
        <w:tab w:val="center" w:pos="4703"/>
        <w:tab w:val="right" w:pos="9406"/>
      </w:tabs>
      <w:spacing w:after="0" w:line="240" w:lineRule="auto"/>
    </w:pPr>
  </w:style>
  <w:style w:type="character" w:customStyle="1" w:styleId="En-tteCar">
    <w:name w:val="En-tête Car"/>
    <w:basedOn w:val="Policepardfaut"/>
    <w:link w:val="En-tte"/>
    <w:uiPriority w:val="99"/>
    <w:rsid w:val="00EA4195"/>
  </w:style>
  <w:style w:type="paragraph" w:styleId="Pieddepage">
    <w:name w:val="footer"/>
    <w:basedOn w:val="Normal"/>
    <w:link w:val="PieddepageCar"/>
    <w:uiPriority w:val="99"/>
    <w:unhideWhenUsed/>
    <w:rsid w:val="00EA4195"/>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EA4195"/>
  </w:style>
  <w:style w:type="table" w:styleId="Tableausimple2">
    <w:name w:val="Plain Table 2"/>
    <w:basedOn w:val="TableauNormal"/>
    <w:uiPriority w:val="42"/>
    <w:rsid w:val="00EA4195"/>
    <w:pPr>
      <w:spacing w:after="0" w:line="240" w:lineRule="auto"/>
    </w:pPr>
    <w:rPr>
      <w:lang w:val="fr-F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aragraphedeliste">
    <w:name w:val="List Paragraph"/>
    <w:basedOn w:val="Normal"/>
    <w:uiPriority w:val="34"/>
    <w:qFormat/>
    <w:rsid w:val="00E8418D"/>
    <w:pPr>
      <w:ind w:left="720"/>
      <w:contextualSpacing/>
    </w:pPr>
  </w:style>
  <w:style w:type="table" w:styleId="Grilledutableau">
    <w:name w:val="Table Grid"/>
    <w:basedOn w:val="TableauNormal"/>
    <w:uiPriority w:val="39"/>
    <w:rsid w:val="004F2480"/>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3C49D4"/>
    <w:pPr>
      <w:spacing w:after="100"/>
    </w:pPr>
  </w:style>
  <w:style w:type="paragraph" w:styleId="TM2">
    <w:name w:val="toc 2"/>
    <w:basedOn w:val="Normal"/>
    <w:next w:val="Normal"/>
    <w:autoRedefine/>
    <w:uiPriority w:val="39"/>
    <w:unhideWhenUsed/>
    <w:rsid w:val="003C49D4"/>
    <w:pPr>
      <w:spacing w:after="100"/>
      <w:ind w:left="220"/>
    </w:pPr>
  </w:style>
  <w:style w:type="character" w:styleId="Lienhypertexte">
    <w:name w:val="Hyperlink"/>
    <w:basedOn w:val="Policepardfaut"/>
    <w:uiPriority w:val="99"/>
    <w:unhideWhenUsed/>
    <w:rsid w:val="003C49D4"/>
    <w:rPr>
      <w:color w:val="0563C1" w:themeColor="hyperlink"/>
      <w:u w:val="single"/>
    </w:rPr>
  </w:style>
  <w:style w:type="character" w:styleId="Mentionnonrsolue">
    <w:name w:val="Unresolved Mention"/>
    <w:basedOn w:val="Policepardfaut"/>
    <w:uiPriority w:val="99"/>
    <w:semiHidden/>
    <w:unhideWhenUsed/>
    <w:rsid w:val="008718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070508">
      <w:bodyDiv w:val="1"/>
      <w:marLeft w:val="0"/>
      <w:marRight w:val="0"/>
      <w:marTop w:val="0"/>
      <w:marBottom w:val="0"/>
      <w:divBdr>
        <w:top w:val="none" w:sz="0" w:space="0" w:color="auto"/>
        <w:left w:val="none" w:sz="0" w:space="0" w:color="auto"/>
        <w:bottom w:val="none" w:sz="0" w:space="0" w:color="auto"/>
        <w:right w:val="none" w:sz="0" w:space="0" w:color="auto"/>
      </w:divBdr>
    </w:div>
    <w:div w:id="104205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2E253-E7F8-4603-9145-CA9412384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1323</TotalTime>
  <Pages>1</Pages>
  <Words>2640</Words>
  <Characters>15048</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Décharnes</dc:creator>
  <cp:keywords/>
  <dc:description/>
  <cp:lastModifiedBy>Hugo Décharnes</cp:lastModifiedBy>
  <cp:revision>292</cp:revision>
  <cp:lastPrinted>2021-02-10T07:54:00Z</cp:lastPrinted>
  <dcterms:created xsi:type="dcterms:W3CDTF">2020-10-02T07:54:00Z</dcterms:created>
  <dcterms:modified xsi:type="dcterms:W3CDTF">2021-02-10T07:54:00Z</dcterms:modified>
</cp:coreProperties>
</file>