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A878F5" w:rsidR="00D23408" w:rsidRDefault="0047776D">
      <w:pPr>
        <w:pStyle w:val="Ttulo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vj7ccv7m05y5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Curso: Análise e Desenvolvimento de Sistemas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Disciplina: Arquitetura de Software e Computação em Nuvem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Professor: Filipe Gomes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Alun</w:t>
      </w:r>
      <w:r w:rsidR="004473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473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Gabriela Cavalcanti Ramos Leal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Matrícula: </w:t>
      </w:r>
      <w:r w:rsidR="004473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01592437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2" w14:textId="77777777" w:rsidR="00D23408" w:rsidRDefault="00D234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23408" w:rsidRDefault="00D234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181D0DAC" w:rsidR="00D23408" w:rsidRDefault="004473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ENERGÉTICAS REFERENTES À MIGRAÇÃO DE SISTEMAS LOCAIS (ON PREMISE) PARA COMPUTAÇÃO EM NUVEM (CLOUD) (NATASSJA LUCCHESI DO NASCIMENTO – SOROCABA, 2024)</w:t>
      </w:r>
    </w:p>
    <w:p w14:paraId="00000005" w14:textId="77777777" w:rsidR="00D23408" w:rsidRDefault="00D23408"/>
    <w:p w14:paraId="00000006" w14:textId="2DA23F66" w:rsidR="00D23408" w:rsidRDefault="00D23408"/>
    <w:p w14:paraId="26C668BC" w14:textId="551DF462" w:rsid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fala sobre os aspectos energéticos envolvidos na migração para a computação em nuvem</w:t>
      </w:r>
      <w:r w:rsidR="00D43898">
        <w:rPr>
          <w:rFonts w:ascii="Times New Roman" w:hAnsi="Times New Roman" w:cs="Times New Roman"/>
          <w:sz w:val="24"/>
          <w:szCs w:val="24"/>
        </w:rPr>
        <w:t>, que</w:t>
      </w:r>
      <w:r w:rsidRPr="00582EF4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nhou</w:t>
      </w:r>
      <w:r w:rsidRPr="00582EF4">
        <w:rPr>
          <w:rFonts w:ascii="Times New Roman" w:hAnsi="Times New Roman" w:cs="Times New Roman"/>
          <w:sz w:val="24"/>
          <w:szCs w:val="24"/>
        </w:rPr>
        <w:t xml:space="preserve"> destaque </w:t>
      </w:r>
      <w:r>
        <w:rPr>
          <w:rFonts w:ascii="Times New Roman" w:hAnsi="Times New Roman" w:cs="Times New Roman"/>
          <w:sz w:val="24"/>
          <w:szCs w:val="24"/>
        </w:rPr>
        <w:t>pelo</w:t>
      </w:r>
      <w:r w:rsidRPr="00582EF4">
        <w:rPr>
          <w:rFonts w:ascii="Times New Roman" w:hAnsi="Times New Roman" w:cs="Times New Roman"/>
          <w:sz w:val="24"/>
          <w:szCs w:val="24"/>
        </w:rPr>
        <w:t xml:space="preserve"> menor custo de manutenção comparado aos sistemas locais (</w:t>
      </w:r>
      <w:proofErr w:type="spellStart"/>
      <w:r w:rsidRPr="00582EF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82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EF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Pr="00582EF4">
        <w:rPr>
          <w:rFonts w:ascii="Times New Roman" w:hAnsi="Times New Roman" w:cs="Times New Roman"/>
          <w:sz w:val="24"/>
          <w:szCs w:val="24"/>
        </w:rPr>
        <w:t xml:space="preserve">) e </w:t>
      </w:r>
      <w:r>
        <w:rPr>
          <w:rFonts w:ascii="Times New Roman" w:hAnsi="Times New Roman" w:cs="Times New Roman"/>
          <w:sz w:val="24"/>
          <w:szCs w:val="24"/>
        </w:rPr>
        <w:t>pela</w:t>
      </w:r>
      <w:r w:rsidRPr="00582EF4">
        <w:rPr>
          <w:rFonts w:ascii="Times New Roman" w:hAnsi="Times New Roman" w:cs="Times New Roman"/>
          <w:sz w:val="24"/>
          <w:szCs w:val="24"/>
        </w:rPr>
        <w:t xml:space="preserve"> promessa de maior sustentabilidade.</w:t>
      </w:r>
    </w:p>
    <w:p w14:paraId="10D50FC6" w14:textId="4AE008ED" w:rsid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</w:p>
    <w:p w14:paraId="4F45520B" w14:textId="77777777" w:rsidR="00D43898" w:rsidRPr="00582EF4" w:rsidRDefault="00D43898" w:rsidP="00D43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contexto</w:t>
      </w:r>
      <w:r w:rsidRPr="00582EF4">
        <w:rPr>
          <w:rFonts w:ascii="Times New Roman" w:hAnsi="Times New Roman" w:cs="Times New Roman"/>
          <w:sz w:val="24"/>
          <w:szCs w:val="24"/>
        </w:rPr>
        <w:t xml:space="preserve"> global, a computação em nuvem já consome 1,3% da energia mundial, superando a pegada carbônica da indústria aérea. No Brasil, os data centers estão concentrados em São Paulo, onde 58,5% da energia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582EF4">
        <w:rPr>
          <w:rFonts w:ascii="Times New Roman" w:hAnsi="Times New Roman" w:cs="Times New Roman"/>
          <w:sz w:val="24"/>
          <w:szCs w:val="24"/>
        </w:rPr>
        <w:t xml:space="preserve"> de fontes renováveis.</w:t>
      </w:r>
    </w:p>
    <w:p w14:paraId="0FC337EE" w14:textId="77777777" w:rsidR="00D43898" w:rsidRDefault="00D43898" w:rsidP="00582EF4">
      <w:pPr>
        <w:rPr>
          <w:rFonts w:ascii="Times New Roman" w:hAnsi="Times New Roman" w:cs="Times New Roman"/>
          <w:sz w:val="24"/>
          <w:szCs w:val="24"/>
        </w:rPr>
      </w:pPr>
    </w:p>
    <w:p w14:paraId="7D496A7D" w14:textId="7D503C3B" w:rsidR="00582EF4" w:rsidRP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82EF4">
        <w:rPr>
          <w:rFonts w:ascii="Times New Roman" w:hAnsi="Times New Roman" w:cs="Times New Roman"/>
          <w:sz w:val="24"/>
          <w:szCs w:val="24"/>
        </w:rPr>
        <w:t xml:space="preserve"> migração</w:t>
      </w:r>
      <w:r>
        <w:rPr>
          <w:rFonts w:ascii="Times New Roman" w:hAnsi="Times New Roman" w:cs="Times New Roman"/>
          <w:sz w:val="24"/>
          <w:szCs w:val="24"/>
        </w:rPr>
        <w:t xml:space="preserve"> é promovida pelas empresas</w:t>
      </w:r>
      <w:r w:rsidRPr="00582EF4">
        <w:rPr>
          <w:rFonts w:ascii="Times New Roman" w:hAnsi="Times New Roman" w:cs="Times New Roman"/>
          <w:sz w:val="24"/>
          <w:szCs w:val="24"/>
        </w:rPr>
        <w:t xml:space="preserve"> como uma maneira de melhorar a eficiência energética e reduzir a </w:t>
      </w:r>
      <w:r>
        <w:rPr>
          <w:rFonts w:ascii="Times New Roman" w:hAnsi="Times New Roman" w:cs="Times New Roman"/>
          <w:sz w:val="24"/>
          <w:szCs w:val="24"/>
        </w:rPr>
        <w:t>emissão</w:t>
      </w:r>
      <w:r w:rsidRPr="00582EF4">
        <w:rPr>
          <w:rFonts w:ascii="Times New Roman" w:hAnsi="Times New Roman" w:cs="Times New Roman"/>
          <w:sz w:val="24"/>
          <w:szCs w:val="24"/>
        </w:rPr>
        <w:t xml:space="preserve"> de carbono, principalmente através do uso de energias renováveis e práticas avançadas de refrigeração em data centers. </w:t>
      </w:r>
      <w:r>
        <w:rPr>
          <w:rFonts w:ascii="Times New Roman" w:hAnsi="Times New Roman" w:cs="Times New Roman"/>
          <w:sz w:val="24"/>
          <w:szCs w:val="24"/>
        </w:rPr>
        <w:t>Porém</w:t>
      </w:r>
      <w:r w:rsidRPr="00582EF4">
        <w:rPr>
          <w:rFonts w:ascii="Times New Roman" w:hAnsi="Times New Roman" w:cs="Times New Roman"/>
          <w:sz w:val="24"/>
          <w:szCs w:val="24"/>
        </w:rPr>
        <w:t xml:space="preserve">, essa mudança levanta questões sobre a real eficiência energética, </w:t>
      </w:r>
      <w:r>
        <w:rPr>
          <w:rFonts w:ascii="Times New Roman" w:hAnsi="Times New Roman" w:cs="Times New Roman"/>
          <w:sz w:val="24"/>
          <w:szCs w:val="24"/>
        </w:rPr>
        <w:t>principalmente quando se fala de</w:t>
      </w:r>
      <w:r w:rsidRPr="00582EF4">
        <w:rPr>
          <w:rFonts w:ascii="Times New Roman" w:hAnsi="Times New Roman" w:cs="Times New Roman"/>
          <w:sz w:val="24"/>
          <w:szCs w:val="24"/>
        </w:rPr>
        <w:t xml:space="preserve"> "softwares zumbis" e ao impacto ambiental dos data centers, que consomem uma quantidade de energia equivalente ao consumo de milhares de residências.</w:t>
      </w:r>
      <w:r w:rsidR="00D43898">
        <w:rPr>
          <w:rFonts w:ascii="Times New Roman" w:hAnsi="Times New Roman" w:cs="Times New Roman"/>
          <w:sz w:val="24"/>
          <w:szCs w:val="24"/>
        </w:rPr>
        <w:t xml:space="preserve"> Por isso, há a</w:t>
      </w:r>
      <w:r w:rsidR="00D43898" w:rsidRPr="00582EF4">
        <w:rPr>
          <w:rFonts w:ascii="Times New Roman" w:hAnsi="Times New Roman" w:cs="Times New Roman"/>
          <w:sz w:val="24"/>
          <w:szCs w:val="24"/>
        </w:rPr>
        <w:t xml:space="preserve"> necessidade de estudos mais detalhados para entender se a migração realmente contribui para a eficiência energética e a sustentabilidade.</w:t>
      </w:r>
    </w:p>
    <w:p w14:paraId="6D47E18D" w14:textId="77777777" w:rsidR="00582EF4" w:rsidRP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</w:p>
    <w:p w14:paraId="4594D62E" w14:textId="663D543B" w:rsidR="00D43898" w:rsidRDefault="00582EF4" w:rsidP="00582EF4">
      <w:pPr>
        <w:rPr>
          <w:rFonts w:ascii="Times New Roman" w:hAnsi="Times New Roman" w:cs="Times New Roman"/>
          <w:sz w:val="24"/>
          <w:szCs w:val="24"/>
        </w:rPr>
      </w:pPr>
      <w:r w:rsidRPr="00582EF4">
        <w:rPr>
          <w:rFonts w:ascii="Times New Roman" w:hAnsi="Times New Roman" w:cs="Times New Roman"/>
          <w:sz w:val="24"/>
          <w:szCs w:val="24"/>
        </w:rPr>
        <w:t>A eficiência energética</w:t>
      </w:r>
      <w:r w:rsidR="00D43898">
        <w:rPr>
          <w:rFonts w:ascii="Times New Roman" w:hAnsi="Times New Roman" w:cs="Times New Roman"/>
          <w:sz w:val="24"/>
          <w:szCs w:val="24"/>
        </w:rPr>
        <w:t xml:space="preserve"> é abordada pela ONU nas ODS 7 e ODS 9 e</w:t>
      </w:r>
      <w:r w:rsidRPr="00582EF4">
        <w:rPr>
          <w:rFonts w:ascii="Times New Roman" w:hAnsi="Times New Roman" w:cs="Times New Roman"/>
          <w:sz w:val="24"/>
          <w:szCs w:val="24"/>
        </w:rPr>
        <w:t xml:space="preserve"> é crucial para atingir </w:t>
      </w:r>
      <w:r w:rsidR="0047776D">
        <w:rPr>
          <w:rFonts w:ascii="Times New Roman" w:hAnsi="Times New Roman" w:cs="Times New Roman"/>
          <w:sz w:val="24"/>
          <w:szCs w:val="24"/>
        </w:rPr>
        <w:t>seus</w:t>
      </w:r>
      <w:r w:rsidRPr="00582EF4">
        <w:rPr>
          <w:rFonts w:ascii="Times New Roman" w:hAnsi="Times New Roman" w:cs="Times New Roman"/>
          <w:sz w:val="24"/>
          <w:szCs w:val="24"/>
        </w:rPr>
        <w:t xml:space="preserve"> objetivos, pois reduz as emissões de carbono.</w:t>
      </w:r>
      <w:r w:rsidR="00D43898">
        <w:rPr>
          <w:rFonts w:ascii="Times New Roman" w:hAnsi="Times New Roman" w:cs="Times New Roman"/>
          <w:sz w:val="24"/>
          <w:szCs w:val="24"/>
        </w:rPr>
        <w:t xml:space="preserve"> </w:t>
      </w:r>
      <w:r w:rsidRPr="00582EF4">
        <w:rPr>
          <w:rFonts w:ascii="Times New Roman" w:hAnsi="Times New Roman" w:cs="Times New Roman"/>
          <w:sz w:val="24"/>
          <w:szCs w:val="24"/>
        </w:rPr>
        <w:t>Com o aumento da demanda p</w:t>
      </w:r>
      <w:r w:rsidR="00D43898">
        <w:rPr>
          <w:rFonts w:ascii="Times New Roman" w:hAnsi="Times New Roman" w:cs="Times New Roman"/>
          <w:sz w:val="24"/>
          <w:szCs w:val="24"/>
        </w:rPr>
        <w:t>ela</w:t>
      </w:r>
      <w:r w:rsidRPr="00582EF4">
        <w:rPr>
          <w:rFonts w:ascii="Times New Roman" w:hAnsi="Times New Roman" w:cs="Times New Roman"/>
          <w:sz w:val="24"/>
          <w:szCs w:val="24"/>
        </w:rPr>
        <w:t xml:space="preserve"> computação em nuvem e o crescimento de investimentos em </w:t>
      </w:r>
      <w:r w:rsidR="00D43898">
        <w:rPr>
          <w:rFonts w:ascii="Times New Roman" w:hAnsi="Times New Roman" w:cs="Times New Roman"/>
          <w:sz w:val="24"/>
          <w:szCs w:val="24"/>
        </w:rPr>
        <w:t>tecnologia</w:t>
      </w:r>
      <w:r w:rsidRPr="00582EF4">
        <w:rPr>
          <w:rFonts w:ascii="Times New Roman" w:hAnsi="Times New Roman" w:cs="Times New Roman"/>
          <w:sz w:val="24"/>
          <w:szCs w:val="24"/>
        </w:rPr>
        <w:t xml:space="preserve">, é </w:t>
      </w:r>
      <w:r w:rsidR="00D43898">
        <w:rPr>
          <w:rFonts w:ascii="Times New Roman" w:hAnsi="Times New Roman" w:cs="Times New Roman"/>
          <w:sz w:val="24"/>
          <w:szCs w:val="24"/>
        </w:rPr>
        <w:t>preciso</w:t>
      </w:r>
      <w:r w:rsidRPr="00582EF4">
        <w:rPr>
          <w:rFonts w:ascii="Times New Roman" w:hAnsi="Times New Roman" w:cs="Times New Roman"/>
          <w:sz w:val="24"/>
          <w:szCs w:val="24"/>
        </w:rPr>
        <w:t xml:space="preserve"> avaliar como essas migrações </w:t>
      </w:r>
      <w:r w:rsidR="00D43898">
        <w:rPr>
          <w:rFonts w:ascii="Times New Roman" w:hAnsi="Times New Roman" w:cs="Times New Roman"/>
          <w:sz w:val="24"/>
          <w:szCs w:val="24"/>
        </w:rPr>
        <w:t>podem impactar em aspectos</w:t>
      </w:r>
      <w:r w:rsidRPr="00582EF4">
        <w:rPr>
          <w:rFonts w:ascii="Times New Roman" w:hAnsi="Times New Roman" w:cs="Times New Roman"/>
          <w:sz w:val="24"/>
          <w:szCs w:val="24"/>
        </w:rPr>
        <w:t xml:space="preserve"> ambientais. </w:t>
      </w:r>
    </w:p>
    <w:p w14:paraId="0DC385B5" w14:textId="77777777" w:rsidR="00D43898" w:rsidRDefault="00D43898" w:rsidP="00582EF4">
      <w:pPr>
        <w:rPr>
          <w:rFonts w:ascii="Times New Roman" w:hAnsi="Times New Roman" w:cs="Times New Roman"/>
          <w:sz w:val="24"/>
          <w:szCs w:val="24"/>
        </w:rPr>
      </w:pPr>
    </w:p>
    <w:p w14:paraId="50DB2EBB" w14:textId="3DA2AB0B" w:rsidR="00582EF4" w:rsidRP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  <w:r w:rsidRPr="00582EF4">
        <w:rPr>
          <w:rFonts w:ascii="Times New Roman" w:hAnsi="Times New Roman" w:cs="Times New Roman"/>
          <w:sz w:val="24"/>
          <w:szCs w:val="24"/>
        </w:rPr>
        <w:t>A elasticidade dos serviços em nuvem, que ajustam o uso de recursos conforme a demanda, é um diferencial, mas ainda é necessário explorar</w:t>
      </w:r>
      <w:r w:rsidR="00D43898">
        <w:rPr>
          <w:rFonts w:ascii="Times New Roman" w:hAnsi="Times New Roman" w:cs="Times New Roman"/>
          <w:sz w:val="24"/>
          <w:szCs w:val="24"/>
        </w:rPr>
        <w:t xml:space="preserve"> outras</w:t>
      </w:r>
      <w:r w:rsidRPr="00582EF4">
        <w:rPr>
          <w:rFonts w:ascii="Times New Roman" w:hAnsi="Times New Roman" w:cs="Times New Roman"/>
          <w:sz w:val="24"/>
          <w:szCs w:val="24"/>
        </w:rPr>
        <w:t xml:space="preserve"> alternativas, como data centers subterrâneos ou submarinos, e entender </w:t>
      </w:r>
      <w:r w:rsidR="00D43898">
        <w:rPr>
          <w:rFonts w:ascii="Times New Roman" w:hAnsi="Times New Roman" w:cs="Times New Roman"/>
          <w:sz w:val="24"/>
          <w:szCs w:val="24"/>
        </w:rPr>
        <w:t xml:space="preserve">se de fato </w:t>
      </w:r>
      <w:r w:rsidRPr="00582EF4">
        <w:rPr>
          <w:rFonts w:ascii="Times New Roman" w:hAnsi="Times New Roman" w:cs="Times New Roman"/>
          <w:sz w:val="24"/>
          <w:szCs w:val="24"/>
        </w:rPr>
        <w:t>essas infraestruturas</w:t>
      </w:r>
      <w:r w:rsidR="00D43898">
        <w:rPr>
          <w:rFonts w:ascii="Times New Roman" w:hAnsi="Times New Roman" w:cs="Times New Roman"/>
          <w:sz w:val="24"/>
          <w:szCs w:val="24"/>
        </w:rPr>
        <w:t xml:space="preserve"> contribuem</w:t>
      </w:r>
      <w:r w:rsidRPr="00582EF4">
        <w:rPr>
          <w:rFonts w:ascii="Times New Roman" w:hAnsi="Times New Roman" w:cs="Times New Roman"/>
          <w:sz w:val="24"/>
          <w:szCs w:val="24"/>
        </w:rPr>
        <w:t xml:space="preserve"> para um futuro energético mais limpo e sustentável.</w:t>
      </w:r>
    </w:p>
    <w:p w14:paraId="039C98D9" w14:textId="77777777" w:rsidR="00582EF4" w:rsidRPr="00582EF4" w:rsidRDefault="00582EF4" w:rsidP="00582EF4">
      <w:pPr>
        <w:rPr>
          <w:rFonts w:ascii="Times New Roman" w:hAnsi="Times New Roman" w:cs="Times New Roman"/>
          <w:sz w:val="24"/>
          <w:szCs w:val="24"/>
        </w:rPr>
      </w:pPr>
    </w:p>
    <w:p w14:paraId="45752D37" w14:textId="01BBEDF7" w:rsidR="00447376" w:rsidRDefault="00582EF4" w:rsidP="00582EF4">
      <w:pPr>
        <w:rPr>
          <w:rFonts w:ascii="Times New Roman" w:hAnsi="Times New Roman" w:cs="Times New Roman"/>
          <w:sz w:val="24"/>
          <w:szCs w:val="24"/>
        </w:rPr>
      </w:pPr>
      <w:r w:rsidRPr="00582EF4">
        <w:rPr>
          <w:rFonts w:ascii="Times New Roman" w:hAnsi="Times New Roman" w:cs="Times New Roman"/>
          <w:sz w:val="24"/>
          <w:szCs w:val="24"/>
        </w:rPr>
        <w:t>Portanto, a pesquis</w:t>
      </w:r>
      <w:r w:rsidR="0047776D">
        <w:rPr>
          <w:rFonts w:ascii="Times New Roman" w:hAnsi="Times New Roman" w:cs="Times New Roman"/>
          <w:sz w:val="24"/>
          <w:szCs w:val="24"/>
        </w:rPr>
        <w:t>a conclui que as principais provedoras de serviços em nuvem aparentam se desenvolver tendo em vista a agenda da ONU de 2023, mas</w:t>
      </w:r>
      <w:r w:rsidRPr="00582EF4">
        <w:rPr>
          <w:rFonts w:ascii="Times New Roman" w:hAnsi="Times New Roman" w:cs="Times New Roman"/>
          <w:sz w:val="24"/>
          <w:szCs w:val="24"/>
        </w:rPr>
        <w:t xml:space="preserve"> destaca a importância de uma análise</w:t>
      </w:r>
      <w:r w:rsidR="0047776D">
        <w:rPr>
          <w:rFonts w:ascii="Times New Roman" w:hAnsi="Times New Roman" w:cs="Times New Roman"/>
          <w:sz w:val="24"/>
          <w:szCs w:val="24"/>
        </w:rPr>
        <w:t>s</w:t>
      </w:r>
      <w:r w:rsidRPr="00582EF4">
        <w:rPr>
          <w:rFonts w:ascii="Times New Roman" w:hAnsi="Times New Roman" w:cs="Times New Roman"/>
          <w:sz w:val="24"/>
          <w:szCs w:val="24"/>
        </w:rPr>
        <w:t xml:space="preserve"> detalhada</w:t>
      </w:r>
      <w:r w:rsidR="0047776D">
        <w:rPr>
          <w:rFonts w:ascii="Times New Roman" w:hAnsi="Times New Roman" w:cs="Times New Roman"/>
          <w:sz w:val="24"/>
          <w:szCs w:val="24"/>
        </w:rPr>
        <w:t>s</w:t>
      </w:r>
      <w:r w:rsidRPr="00582EF4">
        <w:rPr>
          <w:rFonts w:ascii="Times New Roman" w:hAnsi="Times New Roman" w:cs="Times New Roman"/>
          <w:sz w:val="24"/>
          <w:szCs w:val="24"/>
        </w:rPr>
        <w:t xml:space="preserve"> da eficiência energética na migração para a nuvem, e como </w:t>
      </w:r>
      <w:r w:rsidR="0047776D">
        <w:rPr>
          <w:rFonts w:ascii="Times New Roman" w:hAnsi="Times New Roman" w:cs="Times New Roman"/>
          <w:sz w:val="24"/>
          <w:szCs w:val="24"/>
        </w:rPr>
        <w:t>ela</w:t>
      </w:r>
      <w:r w:rsidRPr="00582EF4">
        <w:rPr>
          <w:rFonts w:ascii="Times New Roman" w:hAnsi="Times New Roman" w:cs="Times New Roman"/>
          <w:sz w:val="24"/>
          <w:szCs w:val="24"/>
        </w:rPr>
        <w:t xml:space="preserve"> pode contribuir para a </w:t>
      </w:r>
      <w:r w:rsidR="0047776D">
        <w:rPr>
          <w:rFonts w:ascii="Times New Roman" w:hAnsi="Times New Roman" w:cs="Times New Roman"/>
          <w:sz w:val="24"/>
          <w:szCs w:val="24"/>
        </w:rPr>
        <w:t>diminuição</w:t>
      </w:r>
      <w:r w:rsidRPr="00582EF4">
        <w:rPr>
          <w:rFonts w:ascii="Times New Roman" w:hAnsi="Times New Roman" w:cs="Times New Roman"/>
          <w:sz w:val="24"/>
          <w:szCs w:val="24"/>
        </w:rPr>
        <w:t xml:space="preserve"> d</w:t>
      </w:r>
      <w:r w:rsidR="0047776D">
        <w:rPr>
          <w:rFonts w:ascii="Times New Roman" w:hAnsi="Times New Roman" w:cs="Times New Roman"/>
          <w:sz w:val="24"/>
          <w:szCs w:val="24"/>
        </w:rPr>
        <w:t>e</w:t>
      </w:r>
      <w:r w:rsidRPr="00582EF4">
        <w:rPr>
          <w:rFonts w:ascii="Times New Roman" w:hAnsi="Times New Roman" w:cs="Times New Roman"/>
          <w:sz w:val="24"/>
          <w:szCs w:val="24"/>
        </w:rPr>
        <w:t xml:space="preserve"> impactos ambientais.</w:t>
      </w:r>
    </w:p>
    <w:p w14:paraId="0000000A" w14:textId="77777777" w:rsidR="00D23408" w:rsidRDefault="00D2340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23408">
      <w:pgSz w:w="11909" w:h="16834"/>
      <w:pgMar w:top="5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408"/>
    <w:rsid w:val="00447376"/>
    <w:rsid w:val="0047776D"/>
    <w:rsid w:val="00582EF4"/>
    <w:rsid w:val="00D23408"/>
    <w:rsid w:val="00D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EA6F"/>
  <w15:docId w15:val="{4FB037DE-C3BA-4EED-AA91-5582343D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Ramos Leal</dc:creator>
  <cp:lastModifiedBy>Gabriela Ramos Leal</cp:lastModifiedBy>
  <cp:revision>2</cp:revision>
  <dcterms:created xsi:type="dcterms:W3CDTF">2024-09-04T02:48:00Z</dcterms:created>
  <dcterms:modified xsi:type="dcterms:W3CDTF">2024-09-04T02:48:00Z</dcterms:modified>
</cp:coreProperties>
</file>