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7827A" w14:textId="351AEEBB" w:rsidR="000F7DC8" w:rsidRPr="000F7DC8" w:rsidRDefault="00436F59" w:rsidP="000F7DC8">
      <w:pPr>
        <w:spacing w:line="240" w:lineRule="auto"/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28C7BB8" wp14:editId="0FC02688">
            <wp:extent cx="1518699" cy="706698"/>
            <wp:effectExtent l="0" t="0" r="5715" b="0"/>
            <wp:docPr id="278729365" name="Imagem 1" descr="Uninassau | Graduação Digital (EAD) | Estude sem sair de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nassau | Graduação Digital (EAD) | Estude sem sair de cas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40" b="26227"/>
                    <a:stretch/>
                  </pic:blipFill>
                  <pic:spPr bwMode="auto">
                    <a:xfrm>
                      <a:off x="0" y="0"/>
                      <a:ext cx="1552797" cy="72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562051">
        <w:rPr>
          <w:rFonts w:cstheme="minorHAnsi"/>
          <w:noProof/>
          <w:sz w:val="24"/>
          <w:szCs w:val="24"/>
        </w:rPr>
        <w:t>Curso: Análise e Desenvolvimento de Sistemas</w:t>
      </w:r>
      <w:r w:rsidRPr="00562051">
        <w:rPr>
          <w:rFonts w:cstheme="minorHAnsi"/>
          <w:noProof/>
          <w:sz w:val="24"/>
          <w:szCs w:val="24"/>
        </w:rPr>
        <w:br/>
        <w:t xml:space="preserve">Disciplina: </w:t>
      </w:r>
      <w:r w:rsidR="00562051">
        <w:rPr>
          <w:rFonts w:cstheme="minorHAnsi"/>
          <w:noProof/>
          <w:sz w:val="24"/>
          <w:szCs w:val="24"/>
        </w:rPr>
        <w:t>Computação em nuvem</w:t>
      </w:r>
      <w:r w:rsidRPr="00562051">
        <w:rPr>
          <w:rFonts w:cstheme="minorHAnsi"/>
          <w:noProof/>
          <w:sz w:val="24"/>
          <w:szCs w:val="24"/>
        </w:rPr>
        <w:br/>
        <w:t xml:space="preserve">Aluno: </w:t>
      </w:r>
      <w:r w:rsidRPr="00652BCA">
        <w:rPr>
          <w:rFonts w:cstheme="minorHAnsi"/>
          <w:b/>
          <w:bCs/>
          <w:noProof/>
          <w:sz w:val="24"/>
          <w:szCs w:val="24"/>
        </w:rPr>
        <w:t>Hugo Deleon de Lima</w:t>
      </w:r>
      <w:r w:rsidRPr="00562051">
        <w:rPr>
          <w:rFonts w:cstheme="minorHAnsi"/>
          <w:noProof/>
          <w:sz w:val="24"/>
          <w:szCs w:val="24"/>
        </w:rPr>
        <w:br/>
        <w:t xml:space="preserve">Matrícula: </w:t>
      </w:r>
      <w:r w:rsidRPr="00652BCA">
        <w:rPr>
          <w:rFonts w:cstheme="minorHAnsi"/>
          <w:b/>
          <w:bCs/>
          <w:noProof/>
          <w:sz w:val="24"/>
          <w:szCs w:val="24"/>
        </w:rPr>
        <w:t>01378383</w:t>
      </w:r>
      <w:r w:rsidRPr="00562051">
        <w:rPr>
          <w:rFonts w:cstheme="minorHAnsi"/>
          <w:noProof/>
          <w:sz w:val="24"/>
          <w:szCs w:val="24"/>
        </w:rPr>
        <w:t xml:space="preserve"> | CPF: 066.574.184-77</w:t>
      </w:r>
      <w:r w:rsidRPr="00562051">
        <w:rPr>
          <w:rFonts w:cstheme="minorHAnsi"/>
          <w:b/>
          <w:bCs/>
          <w:noProof/>
          <w:sz w:val="24"/>
          <w:szCs w:val="24"/>
        </w:rPr>
        <w:br/>
      </w:r>
      <w:r w:rsidRPr="00562051">
        <w:rPr>
          <w:rFonts w:cstheme="minorHAnsi"/>
          <w:b/>
          <w:bCs/>
          <w:noProof/>
          <w:sz w:val="24"/>
          <w:szCs w:val="24"/>
        </w:rPr>
        <w:br/>
      </w:r>
      <w:r w:rsidR="00AD6AED" w:rsidRPr="00AD6AED">
        <w:rPr>
          <w:rFonts w:cstheme="minorHAnsi"/>
          <w:b/>
          <w:bCs/>
        </w:rPr>
        <w:t xml:space="preserve">Resenha Crítica: </w:t>
      </w:r>
      <w:r w:rsidR="000F7DC8">
        <w:rPr>
          <w:rFonts w:cstheme="minorHAnsi"/>
          <w:b/>
          <w:bCs/>
        </w:rPr>
        <w:br/>
      </w:r>
      <w:r w:rsidR="000F7DC8" w:rsidRPr="000F7DC8">
        <w:rPr>
          <w:rFonts w:cstheme="minorHAnsi"/>
          <w:b/>
          <w:bCs/>
        </w:rPr>
        <w:t>A Revolução da Computação em Nuvem e a Transformação do Mercado de TI</w:t>
      </w:r>
    </w:p>
    <w:p w14:paraId="7F856825" w14:textId="77777777" w:rsidR="000F7DC8" w:rsidRPr="000F7DC8" w:rsidRDefault="000F7DC8" w:rsidP="000F7DC8">
      <w:pPr>
        <w:spacing w:line="240" w:lineRule="auto"/>
        <w:ind w:firstLine="708"/>
        <w:jc w:val="both"/>
        <w:rPr>
          <w:rFonts w:cstheme="minorHAnsi"/>
        </w:rPr>
      </w:pPr>
      <w:r w:rsidRPr="000F7DC8">
        <w:rPr>
          <w:rFonts w:cstheme="minorHAnsi"/>
        </w:rPr>
        <w:t>Os artigos analisam a computação em nuvem como uma mudança paradigmática na entrega e no consumo de recursos de TI. Ambos destacam como a nuvem permite que usuários acessem serviços como servidores, armazenamento e aplicações sem a necessidade de gerenciar uma infraestrutura física. A flexibilidade, a economia de custos e a capacidade de escalonamento são enfatizadas como principais vantagens, especialmente na comparação com a infraestrutura tradicional.</w:t>
      </w:r>
    </w:p>
    <w:p w14:paraId="3BF94DE0" w14:textId="77777777" w:rsidR="000F7DC8" w:rsidRPr="000F7DC8" w:rsidRDefault="000F7DC8" w:rsidP="000F7DC8">
      <w:pPr>
        <w:spacing w:line="240" w:lineRule="auto"/>
        <w:ind w:firstLine="708"/>
        <w:jc w:val="both"/>
        <w:rPr>
          <w:rFonts w:cstheme="minorHAnsi"/>
        </w:rPr>
      </w:pPr>
      <w:r w:rsidRPr="000F7DC8">
        <w:rPr>
          <w:rFonts w:cstheme="minorHAnsi"/>
        </w:rPr>
        <w:t xml:space="preserve">Um ponto central é o papel da </w:t>
      </w:r>
      <w:proofErr w:type="spellStart"/>
      <w:r w:rsidRPr="000F7DC8">
        <w:rPr>
          <w:rFonts w:cstheme="minorHAnsi"/>
        </w:rPr>
        <w:t>Amazon</w:t>
      </w:r>
      <w:proofErr w:type="spellEnd"/>
      <w:r w:rsidRPr="000F7DC8">
        <w:rPr>
          <w:rFonts w:cstheme="minorHAnsi"/>
        </w:rPr>
        <w:t xml:space="preserve"> Web Services (AWS), que se consolidou como líder no mercado de nuvem. Os textos mostram que a AWS transformou a TI ao permitir que organizações, independentemente do porte, acessem recursos computacionais avançados. Antes da nuvem, empresas precisavam investir em servidores e bancos de dados físicos, o que gerava altos custos e desperdício de recursos. Com a virtualização e os contêineres, a AWS possibilitou que múltiplos ambientes computacionais compartilhassem o mesmo hardware, otimizando o uso de recursos.</w:t>
      </w:r>
    </w:p>
    <w:p w14:paraId="662D5CB8" w14:textId="77777777" w:rsidR="000F7DC8" w:rsidRPr="000F7DC8" w:rsidRDefault="000F7DC8" w:rsidP="000F7DC8">
      <w:pPr>
        <w:spacing w:line="240" w:lineRule="auto"/>
        <w:ind w:firstLine="708"/>
        <w:jc w:val="both"/>
        <w:rPr>
          <w:rFonts w:cstheme="minorHAnsi"/>
        </w:rPr>
      </w:pPr>
      <w:r w:rsidRPr="000F7DC8">
        <w:rPr>
          <w:rFonts w:cstheme="minorHAnsi"/>
        </w:rPr>
        <w:t>Outro aspecto relevante é como a computação em nuvem democratizou o acesso a tecnologias sofisticadas. Pequenas empresas agora podem competir com grandes corporações, utilizando a mesma infraestrutura poderosa sem os custos e a complexidade da manutenção física. O crescimento da AWS reflete essa tendência, com a empresa ganhando mais receita com seus serviços de nuvem do que com o próprio e-commerce.</w:t>
      </w:r>
    </w:p>
    <w:p w14:paraId="754AF095" w14:textId="77777777" w:rsidR="000F7DC8" w:rsidRPr="000F7DC8" w:rsidRDefault="000F7DC8" w:rsidP="000F7DC8">
      <w:pPr>
        <w:spacing w:line="240" w:lineRule="auto"/>
        <w:ind w:firstLine="708"/>
        <w:jc w:val="both"/>
        <w:rPr>
          <w:rFonts w:cstheme="minorHAnsi"/>
        </w:rPr>
      </w:pPr>
      <w:r w:rsidRPr="000F7DC8">
        <w:rPr>
          <w:rFonts w:cstheme="minorHAnsi"/>
        </w:rPr>
        <w:t xml:space="preserve">Em suma, a computação em nuvem não apenas alterou o panorama da TI, mas também nivelou o campo de atuação entre empresas de diferentes tamanhos. Essa revolução continua a evoluir, com novas tendências como computação na borda, inteligência artificial e modelos </w:t>
      </w:r>
      <w:proofErr w:type="spellStart"/>
      <w:r w:rsidRPr="000F7DC8">
        <w:rPr>
          <w:rFonts w:cstheme="minorHAnsi"/>
        </w:rPr>
        <w:t>serverless</w:t>
      </w:r>
      <w:proofErr w:type="spellEnd"/>
      <w:r w:rsidRPr="000F7DC8">
        <w:rPr>
          <w:rFonts w:cstheme="minorHAnsi"/>
        </w:rPr>
        <w:t xml:space="preserve"> moldando o futuro da tecnologia.</w:t>
      </w:r>
    </w:p>
    <w:p w14:paraId="797FAD83" w14:textId="56FC79FD" w:rsidR="0048169B" w:rsidRPr="00562051" w:rsidRDefault="0048169B" w:rsidP="000F7DC8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sectPr w:rsidR="0048169B" w:rsidRPr="00562051" w:rsidSect="0048169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9"/>
    <w:rsid w:val="00065E55"/>
    <w:rsid w:val="000B6E6C"/>
    <w:rsid w:val="000D66A1"/>
    <w:rsid w:val="000F7DC8"/>
    <w:rsid w:val="00103315"/>
    <w:rsid w:val="001628CA"/>
    <w:rsid w:val="0020331E"/>
    <w:rsid w:val="00252442"/>
    <w:rsid w:val="002B600F"/>
    <w:rsid w:val="002C1556"/>
    <w:rsid w:val="00332BC3"/>
    <w:rsid w:val="00334516"/>
    <w:rsid w:val="003D67D7"/>
    <w:rsid w:val="00420F3F"/>
    <w:rsid w:val="00436F59"/>
    <w:rsid w:val="00442DE3"/>
    <w:rsid w:val="00455B92"/>
    <w:rsid w:val="0048169B"/>
    <w:rsid w:val="004868C4"/>
    <w:rsid w:val="004D6B13"/>
    <w:rsid w:val="004E4C1B"/>
    <w:rsid w:val="00562051"/>
    <w:rsid w:val="00565B19"/>
    <w:rsid w:val="00617912"/>
    <w:rsid w:val="00652BCA"/>
    <w:rsid w:val="00662EC0"/>
    <w:rsid w:val="0067334C"/>
    <w:rsid w:val="006A42C8"/>
    <w:rsid w:val="006B032B"/>
    <w:rsid w:val="006C0B54"/>
    <w:rsid w:val="007142A9"/>
    <w:rsid w:val="008318ED"/>
    <w:rsid w:val="00834225"/>
    <w:rsid w:val="008F0915"/>
    <w:rsid w:val="00935C59"/>
    <w:rsid w:val="00947A01"/>
    <w:rsid w:val="00950F4C"/>
    <w:rsid w:val="009546E9"/>
    <w:rsid w:val="00A317E6"/>
    <w:rsid w:val="00A33DB9"/>
    <w:rsid w:val="00A4627F"/>
    <w:rsid w:val="00A5070E"/>
    <w:rsid w:val="00A95D22"/>
    <w:rsid w:val="00AA1D8C"/>
    <w:rsid w:val="00AD6AED"/>
    <w:rsid w:val="00B91329"/>
    <w:rsid w:val="00BA6418"/>
    <w:rsid w:val="00C10C2E"/>
    <w:rsid w:val="00C312F9"/>
    <w:rsid w:val="00C74C79"/>
    <w:rsid w:val="00CC0535"/>
    <w:rsid w:val="00CC2B90"/>
    <w:rsid w:val="00CE3636"/>
    <w:rsid w:val="00D41C0D"/>
    <w:rsid w:val="00DF490E"/>
    <w:rsid w:val="00E13A27"/>
    <w:rsid w:val="00E2079B"/>
    <w:rsid w:val="00E57C8B"/>
    <w:rsid w:val="00EC3884"/>
    <w:rsid w:val="00F50955"/>
    <w:rsid w:val="00F8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311"/>
  <w15:chartTrackingRefBased/>
  <w15:docId w15:val="{119075F1-443A-4E03-9A1B-AB7ADFA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AD6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7D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Deleon</dc:creator>
  <cp:keywords/>
  <dc:description/>
  <cp:lastModifiedBy>Hugo Deleon</cp:lastModifiedBy>
  <cp:revision>58</cp:revision>
  <cp:lastPrinted>2024-08-29T14:40:00Z</cp:lastPrinted>
  <dcterms:created xsi:type="dcterms:W3CDTF">2024-03-26T16:46:00Z</dcterms:created>
  <dcterms:modified xsi:type="dcterms:W3CDTF">2024-09-03T00:28:00Z</dcterms:modified>
</cp:coreProperties>
</file>