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5A4A" w:rsidRDefault="00C85A4A" w:rsidP="00C85A4A">
      <w:pPr>
        <w:pStyle w:val="Paragraphedeliste"/>
        <w:jc w:val="center"/>
        <w:rPr>
          <w:b/>
          <w:color w:val="FF0000"/>
          <w:sz w:val="60"/>
          <w:szCs w:val="60"/>
          <w:u w:val="single"/>
        </w:rPr>
      </w:pPr>
      <w:r w:rsidRPr="00C85A4A">
        <w:rPr>
          <w:b/>
          <w:color w:val="FF0000"/>
          <w:sz w:val="60"/>
          <w:szCs w:val="60"/>
          <w:u w:val="single"/>
        </w:rPr>
        <w:t>IDEE EVENEMENTS</w:t>
      </w:r>
    </w:p>
    <w:p w:rsidR="00C85A4A" w:rsidRDefault="00C85A4A" w:rsidP="00C85A4A">
      <w:pPr>
        <w:pStyle w:val="Paragraphedeliste"/>
        <w:rPr>
          <w:b/>
          <w:color w:val="FF0000"/>
          <w:sz w:val="60"/>
          <w:szCs w:val="60"/>
          <w:u w:val="single"/>
        </w:rPr>
      </w:pPr>
    </w:p>
    <w:p w:rsidR="00C85A4A" w:rsidRDefault="00C85A4A" w:rsidP="00C85A4A">
      <w:pPr>
        <w:pStyle w:val="Paragraphedeliste"/>
        <w:rPr>
          <w:sz w:val="50"/>
          <w:szCs w:val="50"/>
        </w:rPr>
      </w:pPr>
      <w:r w:rsidRPr="00C85A4A">
        <w:rPr>
          <w:b/>
          <w:sz w:val="50"/>
          <w:szCs w:val="50"/>
          <w:u w:val="single"/>
        </w:rPr>
        <w:t>Sujet :</w:t>
      </w:r>
      <w:r>
        <w:rPr>
          <w:sz w:val="50"/>
          <w:szCs w:val="50"/>
        </w:rPr>
        <w:t xml:space="preserve"> Donjon un peu fantastique/jeux-vidéos.</w:t>
      </w:r>
    </w:p>
    <w:p w:rsidR="00C85A4A" w:rsidRDefault="00C85A4A" w:rsidP="00C85A4A">
      <w:pPr>
        <w:pStyle w:val="Paragraphedeliste"/>
        <w:rPr>
          <w:sz w:val="50"/>
          <w:szCs w:val="50"/>
        </w:rPr>
      </w:pPr>
    </w:p>
    <w:p w:rsidR="00C85A4A" w:rsidRDefault="00C85A4A" w:rsidP="00C85A4A">
      <w:pPr>
        <w:pStyle w:val="Paragraphedeliste"/>
        <w:rPr>
          <w:b/>
          <w:sz w:val="50"/>
          <w:szCs w:val="50"/>
          <w:u w:val="single"/>
        </w:rPr>
      </w:pPr>
      <w:r w:rsidRPr="00C85A4A">
        <w:rPr>
          <w:b/>
          <w:sz w:val="50"/>
          <w:szCs w:val="50"/>
          <w:u w:val="single"/>
        </w:rPr>
        <w:t>Idées d’évènements :</w:t>
      </w:r>
    </w:p>
    <w:p w:rsidR="00786D96" w:rsidRPr="00786D96" w:rsidRDefault="00C85A4A" w:rsidP="00C85A4A">
      <w:pPr>
        <w:pStyle w:val="Paragraphedeliste"/>
        <w:numPr>
          <w:ilvl w:val="0"/>
          <w:numId w:val="4"/>
        </w:numPr>
        <w:rPr>
          <w:b/>
          <w:sz w:val="50"/>
          <w:szCs w:val="50"/>
          <w:u w:val="single"/>
        </w:rPr>
      </w:pPr>
      <w:r>
        <w:rPr>
          <w:sz w:val="50"/>
          <w:szCs w:val="50"/>
        </w:rPr>
        <w:t xml:space="preserve">Porte Double </w:t>
      </w:r>
    </w:p>
    <w:p w:rsidR="00786D96" w:rsidRPr="00D14E6E" w:rsidRDefault="007913C5" w:rsidP="00786D96">
      <w:pPr>
        <w:pStyle w:val="Paragraphedeliste"/>
        <w:ind w:left="1080" w:firstLine="336"/>
        <w:rPr>
          <w:color w:val="FF0000"/>
          <w:sz w:val="50"/>
          <w:szCs w:val="50"/>
        </w:rPr>
      </w:pPr>
      <w:r w:rsidRPr="00D14E6E">
        <w:rPr>
          <w:color w:val="FF0000"/>
          <w:sz w:val="50"/>
          <w:szCs w:val="50"/>
        </w:rPr>
        <w:t>1</w:t>
      </w:r>
      <w:r w:rsidR="00786D96" w:rsidRPr="00D14E6E">
        <w:rPr>
          <w:color w:val="FF0000"/>
          <w:sz w:val="50"/>
          <w:szCs w:val="50"/>
        </w:rPr>
        <w:t xml:space="preserve"> : ouvrir la porte de gauche </w:t>
      </w:r>
      <w:r w:rsidR="00D14E6E" w:rsidRPr="00D14E6E">
        <w:rPr>
          <w:color w:val="FF0000"/>
          <w:sz w:val="50"/>
          <w:szCs w:val="50"/>
        </w:rPr>
        <w:t xml:space="preserve"> </w:t>
      </w:r>
    </w:p>
    <w:p w:rsidR="00C85A4A" w:rsidRPr="00D14E6E" w:rsidRDefault="00786D96" w:rsidP="00786D96">
      <w:pPr>
        <w:pStyle w:val="Paragraphedeliste"/>
        <w:ind w:left="1080" w:firstLine="336"/>
        <w:rPr>
          <w:color w:val="00B050"/>
          <w:sz w:val="50"/>
          <w:szCs w:val="50"/>
        </w:rPr>
      </w:pPr>
      <w:r w:rsidRPr="00D14E6E">
        <w:rPr>
          <w:color w:val="00B050"/>
          <w:sz w:val="50"/>
          <w:szCs w:val="50"/>
        </w:rPr>
        <w:t>2 : ouvrir la porte de droite</w:t>
      </w:r>
      <w:bookmarkStart w:id="0" w:name="_GoBack"/>
      <w:bookmarkEnd w:id="0"/>
    </w:p>
    <w:p w:rsidR="00786D96" w:rsidRPr="00C85A4A" w:rsidRDefault="00786D96" w:rsidP="00786D96">
      <w:pPr>
        <w:pStyle w:val="Paragraphedeliste"/>
        <w:ind w:left="1080" w:firstLine="336"/>
        <w:rPr>
          <w:b/>
          <w:sz w:val="50"/>
          <w:szCs w:val="50"/>
          <w:u w:val="single"/>
        </w:rPr>
      </w:pPr>
    </w:p>
    <w:p w:rsidR="00786D96" w:rsidRPr="00786D96" w:rsidRDefault="00C85A4A" w:rsidP="00C85A4A">
      <w:pPr>
        <w:pStyle w:val="Paragraphedeliste"/>
        <w:numPr>
          <w:ilvl w:val="0"/>
          <w:numId w:val="4"/>
        </w:numPr>
        <w:rPr>
          <w:b/>
          <w:sz w:val="50"/>
          <w:szCs w:val="50"/>
          <w:u w:val="single"/>
        </w:rPr>
      </w:pPr>
      <w:r>
        <w:rPr>
          <w:sz w:val="50"/>
          <w:szCs w:val="50"/>
        </w:rPr>
        <w:t xml:space="preserve">Pont Suspendu </w:t>
      </w:r>
    </w:p>
    <w:p w:rsidR="00786D96" w:rsidRPr="00D14E6E" w:rsidRDefault="007913C5" w:rsidP="00786D96">
      <w:pPr>
        <w:spacing w:line="240" w:lineRule="auto"/>
        <w:ind w:left="1080" w:firstLine="336"/>
        <w:rPr>
          <w:b/>
          <w:color w:val="FF0000"/>
          <w:sz w:val="50"/>
          <w:szCs w:val="50"/>
          <w:u w:val="single"/>
        </w:rPr>
      </w:pPr>
      <w:r w:rsidRPr="00D14E6E">
        <w:rPr>
          <w:color w:val="FF0000"/>
          <w:sz w:val="50"/>
          <w:szCs w:val="50"/>
        </w:rPr>
        <w:t>1</w:t>
      </w:r>
      <w:r w:rsidR="00C85A4A" w:rsidRPr="00D14E6E">
        <w:rPr>
          <w:color w:val="FF0000"/>
          <w:sz w:val="50"/>
          <w:szCs w:val="50"/>
        </w:rPr>
        <w:t> :</w:t>
      </w:r>
      <w:r w:rsidR="00786D96" w:rsidRPr="00D14E6E">
        <w:rPr>
          <w:color w:val="FF0000"/>
          <w:sz w:val="50"/>
          <w:szCs w:val="50"/>
        </w:rPr>
        <w:t xml:space="preserve"> traverser le pont rapidement </w:t>
      </w:r>
    </w:p>
    <w:p w:rsidR="00C85A4A" w:rsidRPr="00D14E6E" w:rsidRDefault="00786D96" w:rsidP="00786D96">
      <w:pPr>
        <w:spacing w:line="240" w:lineRule="auto"/>
        <w:ind w:left="1080" w:firstLine="336"/>
        <w:rPr>
          <w:color w:val="00B050"/>
          <w:sz w:val="50"/>
          <w:szCs w:val="50"/>
        </w:rPr>
      </w:pPr>
      <w:r w:rsidRPr="00D14E6E">
        <w:rPr>
          <w:color w:val="00B050"/>
          <w:sz w:val="50"/>
          <w:szCs w:val="50"/>
        </w:rPr>
        <w:t>2 : tester la solidité du pont</w:t>
      </w:r>
    </w:p>
    <w:p w:rsidR="00786D96" w:rsidRPr="00786D96" w:rsidRDefault="00786D96" w:rsidP="00786D96">
      <w:pPr>
        <w:spacing w:line="240" w:lineRule="auto"/>
        <w:ind w:left="1080" w:firstLine="336"/>
        <w:rPr>
          <w:b/>
          <w:sz w:val="50"/>
          <w:szCs w:val="50"/>
          <w:u w:val="single"/>
        </w:rPr>
      </w:pPr>
    </w:p>
    <w:p w:rsidR="00786D96" w:rsidRPr="00786D96" w:rsidRDefault="007913C5" w:rsidP="00C85A4A">
      <w:pPr>
        <w:pStyle w:val="Paragraphedeliste"/>
        <w:numPr>
          <w:ilvl w:val="0"/>
          <w:numId w:val="4"/>
        </w:numPr>
        <w:rPr>
          <w:b/>
          <w:sz w:val="50"/>
          <w:szCs w:val="50"/>
          <w:u w:val="single"/>
        </w:rPr>
      </w:pPr>
      <w:r>
        <w:rPr>
          <w:sz w:val="50"/>
          <w:szCs w:val="50"/>
        </w:rPr>
        <w:t xml:space="preserve">Rencontre </w:t>
      </w:r>
      <w:r w:rsidR="00786D96">
        <w:rPr>
          <w:sz w:val="50"/>
          <w:szCs w:val="50"/>
        </w:rPr>
        <w:t xml:space="preserve">Nain </w:t>
      </w:r>
    </w:p>
    <w:p w:rsidR="00786D96" w:rsidRPr="00D14E6E" w:rsidRDefault="007913C5" w:rsidP="00786D96">
      <w:pPr>
        <w:pStyle w:val="Paragraphedeliste"/>
        <w:ind w:left="1080" w:firstLine="336"/>
        <w:rPr>
          <w:b/>
          <w:color w:val="FF0000"/>
          <w:sz w:val="50"/>
          <w:szCs w:val="50"/>
          <w:u w:val="single"/>
        </w:rPr>
      </w:pPr>
      <w:r w:rsidRPr="00D14E6E">
        <w:rPr>
          <w:color w:val="FF0000"/>
          <w:sz w:val="50"/>
          <w:szCs w:val="50"/>
        </w:rPr>
        <w:t>1 : acc</w:t>
      </w:r>
      <w:r w:rsidR="00D14E6E" w:rsidRPr="00D14E6E">
        <w:rPr>
          <w:color w:val="FF0000"/>
          <w:sz w:val="50"/>
          <w:szCs w:val="50"/>
        </w:rPr>
        <w:t>epter son offre de potion</w:t>
      </w:r>
      <w:r w:rsidR="00786D96" w:rsidRPr="00D14E6E">
        <w:rPr>
          <w:color w:val="FF0000"/>
          <w:sz w:val="50"/>
          <w:szCs w:val="50"/>
        </w:rPr>
        <w:t xml:space="preserve"> </w:t>
      </w:r>
    </w:p>
    <w:p w:rsidR="00C85A4A" w:rsidRPr="00D14E6E" w:rsidRDefault="00786D96" w:rsidP="00786D96">
      <w:pPr>
        <w:ind w:left="720" w:firstLine="696"/>
        <w:rPr>
          <w:b/>
          <w:color w:val="00B050"/>
          <w:sz w:val="50"/>
          <w:szCs w:val="50"/>
          <w:u w:val="single"/>
        </w:rPr>
      </w:pPr>
      <w:r w:rsidRPr="00D14E6E">
        <w:rPr>
          <w:color w:val="00B050"/>
          <w:sz w:val="50"/>
          <w:szCs w:val="50"/>
        </w:rPr>
        <w:t>2 : refuser continuer sans</w:t>
      </w:r>
    </w:p>
    <w:p w:rsidR="00786D96" w:rsidRPr="00786D96" w:rsidRDefault="00786D96" w:rsidP="00786D96">
      <w:pPr>
        <w:pStyle w:val="Paragraphedeliste"/>
        <w:ind w:left="1080"/>
        <w:rPr>
          <w:b/>
          <w:sz w:val="50"/>
          <w:szCs w:val="50"/>
          <w:u w:val="single"/>
        </w:rPr>
      </w:pPr>
    </w:p>
    <w:p w:rsidR="00786D96" w:rsidRPr="00786D96" w:rsidRDefault="00786D96" w:rsidP="00C85A4A">
      <w:pPr>
        <w:pStyle w:val="Paragraphedeliste"/>
        <w:numPr>
          <w:ilvl w:val="0"/>
          <w:numId w:val="4"/>
        </w:numPr>
        <w:rPr>
          <w:b/>
          <w:sz w:val="50"/>
          <w:szCs w:val="50"/>
          <w:u w:val="single"/>
        </w:rPr>
      </w:pPr>
      <w:r>
        <w:rPr>
          <w:sz w:val="50"/>
          <w:szCs w:val="50"/>
        </w:rPr>
        <w:lastRenderedPageBreak/>
        <w:t xml:space="preserve">Trésor Scintillant </w:t>
      </w:r>
    </w:p>
    <w:p w:rsidR="00786D96" w:rsidRPr="00D14E6E" w:rsidRDefault="00786D96" w:rsidP="00786D96">
      <w:pPr>
        <w:ind w:left="720" w:firstLine="696"/>
        <w:rPr>
          <w:b/>
          <w:color w:val="00B050"/>
          <w:sz w:val="50"/>
          <w:szCs w:val="50"/>
          <w:u w:val="single"/>
        </w:rPr>
      </w:pPr>
      <w:r w:rsidRPr="00D14E6E">
        <w:rPr>
          <w:color w:val="00B050"/>
          <w:sz w:val="50"/>
          <w:szCs w:val="50"/>
        </w:rPr>
        <w:t xml:space="preserve">1 : prendre le trésor </w:t>
      </w:r>
    </w:p>
    <w:p w:rsidR="007913C5" w:rsidRPr="00D14E6E" w:rsidRDefault="007913C5" w:rsidP="00786D96">
      <w:pPr>
        <w:pStyle w:val="Paragraphedeliste"/>
        <w:ind w:left="1080" w:firstLine="336"/>
        <w:rPr>
          <w:color w:val="FF0000"/>
          <w:sz w:val="50"/>
          <w:szCs w:val="50"/>
        </w:rPr>
      </w:pPr>
      <w:r w:rsidRPr="00D14E6E">
        <w:rPr>
          <w:color w:val="FF0000"/>
          <w:sz w:val="50"/>
          <w:szCs w:val="50"/>
        </w:rPr>
        <w:t>2 :</w:t>
      </w:r>
      <w:r w:rsidR="00D14E6E" w:rsidRPr="00D14E6E">
        <w:rPr>
          <w:color w:val="FF0000"/>
          <w:sz w:val="50"/>
          <w:szCs w:val="50"/>
        </w:rPr>
        <w:t xml:space="preserve"> ignorer le trésor et continuer</w:t>
      </w:r>
    </w:p>
    <w:p w:rsidR="00786D96" w:rsidRPr="007913C5" w:rsidRDefault="00786D96" w:rsidP="00786D96">
      <w:pPr>
        <w:pStyle w:val="Paragraphedeliste"/>
        <w:ind w:left="1080" w:firstLine="336"/>
        <w:rPr>
          <w:b/>
          <w:sz w:val="50"/>
          <w:szCs w:val="50"/>
          <w:u w:val="single"/>
        </w:rPr>
      </w:pPr>
    </w:p>
    <w:p w:rsidR="00786D96" w:rsidRPr="00786D96" w:rsidRDefault="00786D96" w:rsidP="00C85A4A">
      <w:pPr>
        <w:pStyle w:val="Paragraphedeliste"/>
        <w:numPr>
          <w:ilvl w:val="0"/>
          <w:numId w:val="4"/>
        </w:numPr>
        <w:rPr>
          <w:b/>
          <w:sz w:val="50"/>
          <w:szCs w:val="50"/>
          <w:u w:val="single"/>
        </w:rPr>
      </w:pPr>
      <w:r>
        <w:rPr>
          <w:sz w:val="50"/>
          <w:szCs w:val="50"/>
        </w:rPr>
        <w:t xml:space="preserve">Chambre des pièges </w:t>
      </w:r>
    </w:p>
    <w:p w:rsidR="00786D96" w:rsidRPr="00D14E6E" w:rsidRDefault="007913C5" w:rsidP="00786D96">
      <w:pPr>
        <w:ind w:left="1080" w:firstLine="336"/>
        <w:rPr>
          <w:color w:val="FF0000"/>
          <w:sz w:val="50"/>
          <w:szCs w:val="50"/>
        </w:rPr>
      </w:pPr>
      <w:r w:rsidRPr="00D14E6E">
        <w:rPr>
          <w:color w:val="FF0000"/>
          <w:sz w:val="50"/>
          <w:szCs w:val="50"/>
        </w:rPr>
        <w:t>1 : désacti</w:t>
      </w:r>
      <w:r w:rsidR="00786D96" w:rsidRPr="00D14E6E">
        <w:rPr>
          <w:color w:val="FF0000"/>
          <w:sz w:val="50"/>
          <w:szCs w:val="50"/>
        </w:rPr>
        <w:t xml:space="preserve">ver les pièges avec un levier </w:t>
      </w:r>
    </w:p>
    <w:p w:rsidR="007913C5" w:rsidRPr="00D14E6E" w:rsidRDefault="00786D96" w:rsidP="00786D96">
      <w:pPr>
        <w:ind w:left="1080" w:firstLine="336"/>
        <w:rPr>
          <w:color w:val="00B050"/>
          <w:sz w:val="50"/>
          <w:szCs w:val="50"/>
        </w:rPr>
      </w:pPr>
      <w:r w:rsidRPr="00D14E6E">
        <w:rPr>
          <w:color w:val="00B050"/>
          <w:sz w:val="50"/>
          <w:szCs w:val="50"/>
        </w:rPr>
        <w:t>2 : essayer de les éviter</w:t>
      </w:r>
    </w:p>
    <w:p w:rsidR="00786D96" w:rsidRPr="00786D96" w:rsidRDefault="00786D96" w:rsidP="00786D96">
      <w:pPr>
        <w:ind w:left="1080" w:firstLine="336"/>
        <w:rPr>
          <w:b/>
          <w:sz w:val="50"/>
          <w:szCs w:val="50"/>
          <w:u w:val="single"/>
        </w:rPr>
      </w:pPr>
    </w:p>
    <w:p w:rsidR="00786D96" w:rsidRPr="00786D96" w:rsidRDefault="007913C5" w:rsidP="00C85A4A">
      <w:pPr>
        <w:pStyle w:val="Paragraphedeliste"/>
        <w:numPr>
          <w:ilvl w:val="0"/>
          <w:numId w:val="4"/>
        </w:numPr>
        <w:rPr>
          <w:b/>
          <w:sz w:val="50"/>
          <w:szCs w:val="50"/>
          <w:u w:val="single"/>
        </w:rPr>
      </w:pPr>
      <w:r>
        <w:rPr>
          <w:sz w:val="50"/>
          <w:szCs w:val="50"/>
        </w:rPr>
        <w:t>Gardien du do</w:t>
      </w:r>
      <w:r w:rsidR="00786D96">
        <w:rPr>
          <w:sz w:val="50"/>
          <w:szCs w:val="50"/>
        </w:rPr>
        <w:t xml:space="preserve">njon </w:t>
      </w:r>
    </w:p>
    <w:p w:rsidR="00786D96" w:rsidRPr="00D14E6E" w:rsidRDefault="007913C5" w:rsidP="00786D96">
      <w:pPr>
        <w:pStyle w:val="Paragraphedeliste"/>
        <w:ind w:left="1080" w:firstLine="336"/>
        <w:rPr>
          <w:color w:val="00B050"/>
          <w:sz w:val="50"/>
          <w:szCs w:val="50"/>
        </w:rPr>
      </w:pPr>
      <w:r w:rsidRPr="00D14E6E">
        <w:rPr>
          <w:color w:val="00B050"/>
          <w:sz w:val="50"/>
          <w:szCs w:val="50"/>
        </w:rPr>
        <w:t xml:space="preserve">1 : </w:t>
      </w:r>
      <w:r w:rsidR="00786D96" w:rsidRPr="00D14E6E">
        <w:rPr>
          <w:color w:val="00B050"/>
          <w:sz w:val="50"/>
          <w:szCs w:val="50"/>
        </w:rPr>
        <w:t xml:space="preserve">Affronter le gardien en combat </w:t>
      </w:r>
    </w:p>
    <w:p w:rsidR="007913C5" w:rsidRPr="00D14E6E" w:rsidRDefault="007913C5" w:rsidP="00786D96">
      <w:pPr>
        <w:pStyle w:val="Paragraphedeliste"/>
        <w:ind w:left="1080" w:firstLine="336"/>
        <w:rPr>
          <w:color w:val="FF0000"/>
          <w:sz w:val="50"/>
          <w:szCs w:val="50"/>
        </w:rPr>
      </w:pPr>
      <w:r w:rsidRPr="00D14E6E">
        <w:rPr>
          <w:color w:val="FF0000"/>
          <w:sz w:val="50"/>
          <w:szCs w:val="50"/>
        </w:rPr>
        <w:t>2 : t</w:t>
      </w:r>
      <w:r w:rsidR="00786D96" w:rsidRPr="00D14E6E">
        <w:rPr>
          <w:color w:val="FF0000"/>
          <w:sz w:val="50"/>
          <w:szCs w:val="50"/>
        </w:rPr>
        <w:t>enter de le tromper pour passer</w:t>
      </w:r>
    </w:p>
    <w:p w:rsidR="00786D96" w:rsidRPr="007913C5" w:rsidRDefault="00786D96" w:rsidP="00786D96">
      <w:pPr>
        <w:pStyle w:val="Paragraphedeliste"/>
        <w:ind w:left="1080" w:firstLine="336"/>
        <w:rPr>
          <w:b/>
          <w:sz w:val="50"/>
          <w:szCs w:val="50"/>
          <w:u w:val="single"/>
        </w:rPr>
      </w:pPr>
    </w:p>
    <w:p w:rsidR="00786D96" w:rsidRPr="00786D96" w:rsidRDefault="00786D96" w:rsidP="007913C5">
      <w:pPr>
        <w:pStyle w:val="Paragraphedeliste"/>
        <w:numPr>
          <w:ilvl w:val="0"/>
          <w:numId w:val="4"/>
        </w:numPr>
        <w:rPr>
          <w:b/>
          <w:sz w:val="50"/>
          <w:szCs w:val="50"/>
          <w:u w:val="single"/>
        </w:rPr>
      </w:pPr>
      <w:r>
        <w:rPr>
          <w:sz w:val="50"/>
          <w:szCs w:val="50"/>
        </w:rPr>
        <w:t xml:space="preserve">Texte Cryptique sur le mur </w:t>
      </w:r>
    </w:p>
    <w:p w:rsidR="00786D96" w:rsidRPr="00D14E6E" w:rsidRDefault="007913C5" w:rsidP="00786D96">
      <w:pPr>
        <w:pStyle w:val="Paragraphedeliste"/>
        <w:ind w:left="1080" w:firstLine="336"/>
        <w:rPr>
          <w:color w:val="00B050"/>
          <w:sz w:val="50"/>
          <w:szCs w:val="50"/>
        </w:rPr>
      </w:pPr>
      <w:r w:rsidRPr="00D14E6E">
        <w:rPr>
          <w:color w:val="00B050"/>
          <w:sz w:val="50"/>
          <w:szCs w:val="50"/>
        </w:rPr>
        <w:t>1 : prendre le</w:t>
      </w:r>
      <w:r w:rsidR="00786D96" w:rsidRPr="00D14E6E">
        <w:rPr>
          <w:color w:val="00B050"/>
          <w:sz w:val="50"/>
          <w:szCs w:val="50"/>
        </w:rPr>
        <w:t xml:space="preserve"> temps de déchiffrer le texte </w:t>
      </w:r>
    </w:p>
    <w:p w:rsidR="00C85A4A" w:rsidRPr="00D14E6E" w:rsidRDefault="007913C5" w:rsidP="00786D96">
      <w:pPr>
        <w:pStyle w:val="Paragraphedeliste"/>
        <w:ind w:left="1080" w:firstLine="336"/>
        <w:rPr>
          <w:b/>
          <w:color w:val="FF0000"/>
          <w:sz w:val="50"/>
          <w:szCs w:val="50"/>
          <w:u w:val="single"/>
        </w:rPr>
      </w:pPr>
      <w:r w:rsidRPr="00D14E6E">
        <w:rPr>
          <w:color w:val="FF0000"/>
          <w:sz w:val="50"/>
          <w:szCs w:val="50"/>
        </w:rPr>
        <w:t>2 </w:t>
      </w:r>
      <w:r w:rsidR="00786D96" w:rsidRPr="00D14E6E">
        <w:rPr>
          <w:color w:val="FF0000"/>
          <w:sz w:val="50"/>
          <w:szCs w:val="50"/>
        </w:rPr>
        <w:t>: ignorer le texte et continuer</w:t>
      </w:r>
    </w:p>
    <w:p w:rsidR="00786D96" w:rsidRPr="007913C5" w:rsidRDefault="00786D96" w:rsidP="00786D96">
      <w:pPr>
        <w:pStyle w:val="Paragraphedeliste"/>
        <w:ind w:left="1080"/>
        <w:rPr>
          <w:b/>
          <w:sz w:val="50"/>
          <w:szCs w:val="50"/>
          <w:u w:val="single"/>
        </w:rPr>
      </w:pPr>
    </w:p>
    <w:p w:rsidR="00786D96" w:rsidRPr="00786D96" w:rsidRDefault="00786D96" w:rsidP="007913C5">
      <w:pPr>
        <w:pStyle w:val="Paragraphedeliste"/>
        <w:numPr>
          <w:ilvl w:val="0"/>
          <w:numId w:val="4"/>
        </w:numPr>
        <w:rPr>
          <w:b/>
          <w:sz w:val="50"/>
          <w:szCs w:val="50"/>
          <w:u w:val="single"/>
        </w:rPr>
      </w:pPr>
      <w:r>
        <w:rPr>
          <w:sz w:val="50"/>
          <w:szCs w:val="50"/>
        </w:rPr>
        <w:lastRenderedPageBreak/>
        <w:t xml:space="preserve">Murs Mobiles </w:t>
      </w:r>
    </w:p>
    <w:p w:rsidR="00786D96" w:rsidRPr="002E14BA" w:rsidRDefault="00FF21A6" w:rsidP="00786D96">
      <w:pPr>
        <w:ind w:left="1080" w:firstLine="336"/>
        <w:rPr>
          <w:color w:val="FF0000"/>
          <w:sz w:val="50"/>
          <w:szCs w:val="50"/>
        </w:rPr>
      </w:pPr>
      <w:r w:rsidRPr="002E14BA">
        <w:rPr>
          <w:color w:val="FF0000"/>
          <w:sz w:val="50"/>
          <w:szCs w:val="50"/>
        </w:rPr>
        <w:t>1 : appuyer sur le</w:t>
      </w:r>
      <w:r w:rsidR="00786D96" w:rsidRPr="002E14BA">
        <w:rPr>
          <w:color w:val="FF0000"/>
          <w:sz w:val="50"/>
          <w:szCs w:val="50"/>
        </w:rPr>
        <w:t xml:space="preserve"> bouton pour stopper les murs </w:t>
      </w:r>
    </w:p>
    <w:p w:rsidR="007913C5" w:rsidRPr="002E14BA" w:rsidRDefault="00FF21A6" w:rsidP="00786D96">
      <w:pPr>
        <w:ind w:left="1080" w:firstLine="336"/>
        <w:rPr>
          <w:color w:val="00B050"/>
          <w:sz w:val="50"/>
          <w:szCs w:val="50"/>
        </w:rPr>
      </w:pPr>
      <w:r w:rsidRPr="002E14BA">
        <w:rPr>
          <w:color w:val="00B050"/>
          <w:sz w:val="50"/>
          <w:szCs w:val="50"/>
        </w:rPr>
        <w:t>2 : tenter de gri</w:t>
      </w:r>
      <w:r w:rsidR="00786D96" w:rsidRPr="002E14BA">
        <w:rPr>
          <w:color w:val="00B050"/>
          <w:sz w:val="50"/>
          <w:szCs w:val="50"/>
        </w:rPr>
        <w:t>mper sur les murs pour échapper</w:t>
      </w:r>
    </w:p>
    <w:p w:rsidR="00786D96" w:rsidRPr="00786D96" w:rsidRDefault="00786D96" w:rsidP="00786D96">
      <w:pPr>
        <w:ind w:left="1080" w:firstLine="336"/>
        <w:rPr>
          <w:b/>
          <w:sz w:val="50"/>
          <w:szCs w:val="50"/>
          <w:u w:val="single"/>
        </w:rPr>
      </w:pPr>
    </w:p>
    <w:p w:rsidR="00786D96" w:rsidRPr="00786D96" w:rsidRDefault="00786D96" w:rsidP="007913C5">
      <w:pPr>
        <w:pStyle w:val="Paragraphedeliste"/>
        <w:numPr>
          <w:ilvl w:val="0"/>
          <w:numId w:val="4"/>
        </w:numPr>
        <w:rPr>
          <w:b/>
          <w:sz w:val="50"/>
          <w:szCs w:val="50"/>
          <w:u w:val="single"/>
        </w:rPr>
      </w:pPr>
      <w:r>
        <w:rPr>
          <w:sz w:val="50"/>
          <w:szCs w:val="50"/>
        </w:rPr>
        <w:t xml:space="preserve">Corridor Obscur </w:t>
      </w:r>
    </w:p>
    <w:p w:rsidR="00786D96" w:rsidRPr="002E14BA" w:rsidRDefault="00FF21A6" w:rsidP="00786D96">
      <w:pPr>
        <w:ind w:left="720" w:firstLine="696"/>
        <w:rPr>
          <w:color w:val="FF0000"/>
          <w:sz w:val="50"/>
          <w:szCs w:val="50"/>
        </w:rPr>
      </w:pPr>
      <w:r w:rsidRPr="002E14BA">
        <w:rPr>
          <w:color w:val="FF0000"/>
          <w:sz w:val="50"/>
          <w:szCs w:val="50"/>
        </w:rPr>
        <w:t>1 : utiliser  une t</w:t>
      </w:r>
      <w:r w:rsidR="00786D96" w:rsidRPr="002E14BA">
        <w:rPr>
          <w:color w:val="FF0000"/>
          <w:sz w:val="50"/>
          <w:szCs w:val="50"/>
        </w:rPr>
        <w:t xml:space="preserve">orche pour éclairer le chemin </w:t>
      </w:r>
    </w:p>
    <w:p w:rsidR="00FF21A6" w:rsidRPr="002E14BA" w:rsidRDefault="00FF21A6" w:rsidP="00786D96">
      <w:pPr>
        <w:ind w:left="720" w:firstLine="696"/>
        <w:rPr>
          <w:b/>
          <w:color w:val="00B050"/>
          <w:sz w:val="50"/>
          <w:szCs w:val="50"/>
          <w:u w:val="single"/>
        </w:rPr>
      </w:pPr>
      <w:r w:rsidRPr="002E14BA">
        <w:rPr>
          <w:color w:val="00B050"/>
          <w:sz w:val="50"/>
          <w:szCs w:val="50"/>
        </w:rPr>
        <w:t>2 : avancer dans l’obscurité</w:t>
      </w:r>
    </w:p>
    <w:p w:rsidR="00C85A4A" w:rsidRDefault="00C85A4A" w:rsidP="00C85A4A">
      <w:pPr>
        <w:pStyle w:val="Paragraphedeliste"/>
        <w:rPr>
          <w:sz w:val="50"/>
          <w:szCs w:val="50"/>
        </w:rPr>
      </w:pPr>
    </w:p>
    <w:p w:rsidR="00C85A4A" w:rsidRDefault="00C85A4A" w:rsidP="00C85A4A">
      <w:pPr>
        <w:pStyle w:val="Paragraphedeliste"/>
        <w:rPr>
          <w:sz w:val="50"/>
          <w:szCs w:val="50"/>
        </w:rPr>
      </w:pPr>
    </w:p>
    <w:p w:rsidR="00C85A4A" w:rsidRPr="00C85A4A" w:rsidRDefault="00C85A4A" w:rsidP="00C85A4A">
      <w:pPr>
        <w:pStyle w:val="Paragraphedeliste"/>
        <w:rPr>
          <w:sz w:val="50"/>
          <w:szCs w:val="50"/>
        </w:rPr>
      </w:pPr>
    </w:p>
    <w:sectPr w:rsidR="00C85A4A" w:rsidRPr="00C85A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E603DF"/>
    <w:multiLevelType w:val="hybridMultilevel"/>
    <w:tmpl w:val="20606D4C"/>
    <w:lvl w:ilvl="0" w:tplc="FEB2856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C467FA3"/>
    <w:multiLevelType w:val="hybridMultilevel"/>
    <w:tmpl w:val="2D4C2B7E"/>
    <w:lvl w:ilvl="0" w:tplc="049E6A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A42CBD"/>
    <w:multiLevelType w:val="hybridMultilevel"/>
    <w:tmpl w:val="74601994"/>
    <w:lvl w:ilvl="0" w:tplc="6DD4ED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8E62D0"/>
    <w:multiLevelType w:val="hybridMultilevel"/>
    <w:tmpl w:val="25A69EBE"/>
    <w:lvl w:ilvl="0" w:tplc="B6F082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5A4A"/>
    <w:rsid w:val="001A5404"/>
    <w:rsid w:val="002E14BA"/>
    <w:rsid w:val="00786D96"/>
    <w:rsid w:val="007913C5"/>
    <w:rsid w:val="00C85A4A"/>
    <w:rsid w:val="00D14E6E"/>
    <w:rsid w:val="00E3609E"/>
    <w:rsid w:val="00FF2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85A4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85A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138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aka ob</dc:creator>
  <cp:lastModifiedBy>thomas aka ob</cp:lastModifiedBy>
  <cp:revision>4</cp:revision>
  <dcterms:created xsi:type="dcterms:W3CDTF">2023-09-11T14:18:00Z</dcterms:created>
  <dcterms:modified xsi:type="dcterms:W3CDTF">2023-09-12T06:50:00Z</dcterms:modified>
</cp:coreProperties>
</file>