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90" w:rsidRPr="00C7045F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Mkdir “nome da pasta”</w:t>
      </w:r>
    </w:p>
    <w:p w:rsidR="00443790" w:rsidRPr="00C7045F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Acessar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Cd “nome da pasta”</w:t>
      </w:r>
    </w:p>
    <w:p w:rsidR="00443790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 um ambiente em python:</w:t>
      </w:r>
      <w:r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 xml:space="preserve">Py –m </w:t>
      </w:r>
      <w:r w:rsidRPr="00C7045F">
        <w:rPr>
          <w:rFonts w:ascii="Arial" w:hAnsi="Arial" w:cs="Arial"/>
          <w:sz w:val="24"/>
          <w:szCs w:val="24"/>
        </w:rPr>
        <w:t>v</w:t>
      </w:r>
      <w:r w:rsidR="00443790" w:rsidRPr="00C7045F">
        <w:rPr>
          <w:rFonts w:ascii="Arial" w:hAnsi="Arial" w:cs="Arial"/>
          <w:sz w:val="24"/>
          <w:szCs w:val="24"/>
        </w:rPr>
        <w:t>env “nome do projeto”</w:t>
      </w:r>
    </w:p>
    <w:p w:rsidR="00C7045F" w:rsidRDefault="00C704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 a pasta: </w:t>
      </w:r>
      <w:proofErr w:type="spellStart"/>
      <w:r w:rsidR="00B95B71">
        <w:rPr>
          <w:rFonts w:ascii="Arial" w:hAnsi="Arial" w:cs="Arial"/>
          <w:sz w:val="24"/>
          <w:szCs w:val="24"/>
        </w:rPr>
        <w:t>ls</w:t>
      </w:r>
      <w:proofErr w:type="spellEnd"/>
    </w:p>
    <w:p w:rsidR="00371E30" w:rsidRDefault="00371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para ativar o código</w:t>
      </w:r>
    </w:p>
    <w:p w:rsidR="00341207" w:rsidRDefault="003412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41207">
        <w:rPr>
          <w:rFonts w:ascii="Arial" w:hAnsi="Arial" w:cs="Arial"/>
          <w:b/>
          <w:sz w:val="24"/>
          <w:szCs w:val="24"/>
        </w:rPr>
        <w:t>Depois de ativar o ambiente usar: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 w:rsidRPr="00E42756">
        <w:rPr>
          <w:rFonts w:ascii="Arial" w:hAnsi="Arial" w:cs="Arial"/>
          <w:b/>
          <w:sz w:val="24"/>
          <w:szCs w:val="24"/>
        </w:rPr>
        <w:t>Abrir a pasta criada no VS</w:t>
      </w:r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Criar uma página .</w:t>
      </w:r>
      <w:proofErr w:type="spellStart"/>
      <w:r>
        <w:rPr>
          <w:rFonts w:ascii="Arial" w:hAnsi="Arial" w:cs="Arial"/>
          <w:b/>
          <w:sz w:val="24"/>
          <w:szCs w:val="24"/>
        </w:rPr>
        <w:t>py</w:t>
      </w:r>
      <w:proofErr w:type="spellEnd"/>
    </w:p>
    <w:p w:rsidR="00716413" w:rsidRPr="00716413" w:rsidRDefault="00716413" w:rsidP="00337E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Digitar:</w:t>
      </w:r>
      <w:r w:rsidRPr="00716413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render_template</w:t>
      </w:r>
      <w:proofErr w:type="spellEnd"/>
    </w:p>
    <w:p w:rsidR="00716413" w:rsidRDefault="00716413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</w:t>
      </w:r>
      <w:proofErr w:type="spellEnd"/>
      <w:proofErr w:type="gram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1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proofErr w:type="spellStart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"/alunos"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rota_aluno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dos alunos&lt;/p&gt;"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"/professores"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rota_professores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"&lt;h1&gt;Página dos professores&lt;/h1&gt;"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</w:t>
      </w:r>
      <w:proofErr w:type="gram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&gt;Olha</w:t>
      </w:r>
      <w:proofErr w:type="gram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HTML de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paragrafo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"/notas"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rota_notas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das notas&lt;/p&gt;"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"/coisas"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rota_coisas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de coisas&lt;/p&gt;"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E27138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mostrapag2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pag2.html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/pagina3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mostrapag3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pag3.html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716413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6E129F">
      <w:pPr>
        <w:rPr>
          <w:rFonts w:ascii="Arial" w:hAnsi="Arial" w:cs="Arial"/>
          <w:sz w:val="24"/>
          <w:szCs w:val="24"/>
        </w:rPr>
      </w:pPr>
    </w:p>
    <w:p w:rsidR="00116F51" w:rsidRDefault="00116F51" w:rsidP="006E129F">
      <w:pPr>
        <w:rPr>
          <w:rFonts w:ascii="Arial" w:hAnsi="Arial" w:cs="Arial"/>
          <w:b/>
          <w:sz w:val="24"/>
          <w:szCs w:val="24"/>
        </w:rPr>
      </w:pPr>
    </w:p>
    <w:p w:rsidR="00116F51" w:rsidRPr="00116F51" w:rsidRDefault="006E129F" w:rsidP="006E129F">
      <w:pPr>
        <w:rPr>
          <w:rFonts w:ascii="Arial" w:hAnsi="Arial" w:cs="Arial"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Para rodar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116F51">
        <w:rPr>
          <w:rFonts w:ascii="Arial" w:hAnsi="Arial" w:cs="Arial"/>
          <w:sz w:val="24"/>
          <w:szCs w:val="24"/>
        </w:rPr>
        <w:t>entre nas pastas até chegar no arquivo e digite:</w:t>
      </w:r>
    </w:p>
    <w:p w:rsidR="006E129F" w:rsidRDefault="006E129F" w:rsidP="00116F51">
      <w:pPr>
        <w:ind w:firstLine="708"/>
        <w:rPr>
          <w:rFonts w:ascii="Arial" w:hAnsi="Arial" w:cs="Arial"/>
          <w:b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.\Scripts\python.exe -</w:t>
      </w:r>
      <w:proofErr w:type="gramStart"/>
      <w:r w:rsidRPr="006E129F">
        <w:rPr>
          <w:rFonts w:ascii="Arial" w:hAnsi="Arial" w:cs="Arial"/>
          <w:b/>
          <w:sz w:val="24"/>
          <w:szCs w:val="24"/>
        </w:rPr>
        <w:t>u .</w:t>
      </w:r>
      <w:proofErr w:type="gramEnd"/>
      <w:r w:rsidRPr="006E129F">
        <w:rPr>
          <w:rFonts w:ascii="Arial" w:hAnsi="Arial" w:cs="Arial"/>
          <w:b/>
          <w:sz w:val="24"/>
          <w:szCs w:val="24"/>
        </w:rPr>
        <w:t>\pagina1.py</w:t>
      </w:r>
      <w:r w:rsidR="003002D0">
        <w:rPr>
          <w:rFonts w:ascii="Arial" w:hAnsi="Arial" w:cs="Arial"/>
          <w:b/>
          <w:sz w:val="24"/>
          <w:szCs w:val="24"/>
        </w:rPr>
        <w:t xml:space="preserve"> (</w:t>
      </w:r>
      <w:r w:rsidR="003002D0" w:rsidRPr="006E129F">
        <w:rPr>
          <w:rFonts w:ascii="Arial" w:hAnsi="Arial" w:cs="Arial"/>
          <w:b/>
          <w:sz w:val="24"/>
          <w:szCs w:val="24"/>
        </w:rPr>
        <w:t>python.exe -u .\pagina1.py</w:t>
      </w:r>
      <w:r w:rsidR="003002D0">
        <w:rPr>
          <w:rFonts w:ascii="Arial" w:hAnsi="Arial" w:cs="Arial"/>
          <w:b/>
          <w:sz w:val="24"/>
          <w:szCs w:val="24"/>
        </w:rPr>
        <w:t>)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427C52" w:rsidRDefault="00BD33F9" w:rsidP="00427C5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Linkando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sz w:val="24"/>
          <w:szCs w:val="24"/>
        </w:rPr>
        <w:t>pagina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HTML</w:t>
      </w:r>
    </w:p>
    <w:p w:rsidR="00BD33F9" w:rsidRDefault="00BD33F9" w:rsidP="00427C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BD33F9">
        <w:rPr>
          <w:rFonts w:ascii="Arial" w:hAnsi="Arial" w:cs="Arial"/>
          <w:sz w:val="24"/>
          <w:szCs w:val="24"/>
        </w:rPr>
        <w:t>Crie uma pasta para os projetos</w:t>
      </w:r>
      <w:r>
        <w:rPr>
          <w:rFonts w:ascii="Arial" w:hAnsi="Arial" w:cs="Arial"/>
          <w:sz w:val="24"/>
          <w:szCs w:val="24"/>
        </w:rPr>
        <w:t xml:space="preserve"> chamada </w:t>
      </w:r>
      <w:proofErr w:type="spellStart"/>
      <w:r w:rsidRPr="00BD33F9">
        <w:rPr>
          <w:rFonts w:ascii="Arial" w:hAnsi="Arial" w:cs="Arial"/>
          <w:b/>
          <w:sz w:val="24"/>
          <w:szCs w:val="24"/>
        </w:rPr>
        <w:t>templates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(DESTE JEITO)</w:t>
      </w:r>
    </w:p>
    <w:p w:rsidR="00BD33F9" w:rsidRDefault="00BD33F9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Criar um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</w:p>
    <w:p w:rsidR="00337E8E" w:rsidRDefault="00337E8E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Criar </w:t>
      </w:r>
      <w:proofErr w:type="gramStart"/>
      <w:r>
        <w:rPr>
          <w:rFonts w:ascii="Arial" w:hAnsi="Arial" w:cs="Arial"/>
          <w:sz w:val="24"/>
          <w:szCs w:val="24"/>
        </w:rPr>
        <w:t>um rota</w:t>
      </w:r>
      <w:proofErr w:type="gramEnd"/>
      <w:r>
        <w:rPr>
          <w:rFonts w:ascii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="00E27138">
        <w:rPr>
          <w:rFonts w:ascii="Arial" w:hAnsi="Arial" w:cs="Arial"/>
          <w:sz w:val="24"/>
          <w:szCs w:val="24"/>
        </w:rPr>
        <w:t xml:space="preserve"> e uma função no arquivo python para a pagina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Criando links para navegação: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Crie um link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com “&lt;a&gt;” e 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 a rota da pagina</w:t>
      </w:r>
    </w:p>
    <w:p w:rsidR="003002D0" w:rsidRPr="003002D0" w:rsidRDefault="003002D0" w:rsidP="003002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002D0" w:rsidRPr="003002D0" w:rsidRDefault="003002D0" w:rsidP="00427C5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116F51"/>
    <w:rsid w:val="003002D0"/>
    <w:rsid w:val="00337E8E"/>
    <w:rsid w:val="00341207"/>
    <w:rsid w:val="00371E30"/>
    <w:rsid w:val="00427C52"/>
    <w:rsid w:val="00443790"/>
    <w:rsid w:val="006E129F"/>
    <w:rsid w:val="00716413"/>
    <w:rsid w:val="00B95B71"/>
    <w:rsid w:val="00BD33F9"/>
    <w:rsid w:val="00C7045F"/>
    <w:rsid w:val="00E27138"/>
    <w:rsid w:val="00E4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9C00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13</cp:revision>
  <dcterms:created xsi:type="dcterms:W3CDTF">2024-02-21T00:19:00Z</dcterms:created>
  <dcterms:modified xsi:type="dcterms:W3CDTF">2024-02-28T00:52:00Z</dcterms:modified>
</cp:coreProperties>
</file>